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80" w:before="0"/>
        <w:jc w:val="center"/>
      </w:pPr>
      <w:r>
        <w:rPr>
          <w:rFonts w:ascii="Calibri" w:hAnsi="Calibri" w:cs="Arial"/>
          <w:b/>
          <w:bCs w:val="1"/>
          <w:color w:val="1F3864"/>
          <w:sz w:val="32"/>
          <w:szCs w:val="32"/>
          <w:rtl w:val="1"/>
        </w:rPr>
        <w:t>خشتەی چالاکییە وەرزشییەکان بەپێی ژمارەی بەشداربووان</w:t>
      </w:r>
    </w:p>
    <w:p>
      <w:pPr>
        <w:bidi w:val="1"/>
        <w:spacing w:after="200" w:before="0"/>
        <w:jc w:val="center"/>
      </w:pPr>
      <w:r>
        <w:rPr>
          <w:rFonts w:ascii="Calibri" w:hAnsi="Calibri" w:cs="Arial"/>
          <w:b/>
          <w:bCs w:val="1"/>
          <w:color w:val="595959"/>
          <w:sz w:val="22"/>
          <w:szCs w:val="22"/>
          <w:rtl w:val="1"/>
        </w:rPr>
        <w:t>لیژنەی نیشتمانی ئۆڵۆمپی عێراق – لقی سلێمانی | ساڵی 2026</w:t>
      </w:r>
    </w:p>
    <w:tbl>
      <w:tblPr>
        <w:bidiVisual/>
        <w:tblW w:type="auto" w:w="0"/>
        <w:tblW w:w="10431" w:type="dxa"/>
        <w:jc w:val="center"/>
        <w:tblLayout w:type="fixed"/>
        <w:tblLayout w:type="fixed"/>
        <w:tblLook w:firstColumn="1" w:firstRow="1" w:lastColumn="0" w:lastRow="0" w:noHBand="0" w:noVBand="1" w:val="04A0"/>
      </w:tblPr>
      <w:tblGrid>
        <w:gridCol w:w="680"/>
        <w:gridCol w:w="4876"/>
        <w:gridCol w:w="1417"/>
        <w:gridCol w:w="3458"/>
      </w:tblGrid>
      <w:tr>
        <w:trPr>
          <w:trHeight w:val="538" w:hRule="atLeast"/>
          <w:tblHeader w:val="true"/>
        </w:trPr>
        <w:tc>
          <w:tcPr>
            <w:tcW w:type="dxa" w:w="680"/>
            <w:tcBorders>
              <w:top w:val="single" w:sz="8" w:space="0" w:color="C00000"/>
              <w:left w:val="single" w:sz="8" w:space="0" w:color="C00000"/>
              <w:bottom w:val="single" w:sz="8" w:space="0" w:color="C00000"/>
              <w:right w:val="single" w:sz="8" w:space="0" w:color="C00000"/>
            </w:tcBorders>
            <w:shd w:val="clear" w:color="auto" w:fill="1F3864"/>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color w:val="FFFFFF"/>
                <w:sz w:val="22"/>
                <w:szCs w:val="22"/>
                <w:rtl w:val="1"/>
              </w:rPr>
              <w:t>ژ</w:t>
            </w:r>
          </w:p>
        </w:tc>
        <w:tc>
          <w:tcPr>
            <w:tcW w:type="dxa" w:w="4876"/>
            <w:tcBorders>
              <w:top w:val="single" w:sz="8" w:space="0" w:color="C00000"/>
              <w:left w:val="single" w:sz="8" w:space="0" w:color="C00000"/>
              <w:bottom w:val="single" w:sz="8" w:space="0" w:color="C00000"/>
              <w:right w:val="single" w:sz="8" w:space="0" w:color="C00000"/>
            </w:tcBorders>
            <w:shd w:val="clear" w:color="auto" w:fill="1F3864"/>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color w:val="FFFFFF"/>
                <w:sz w:val="22"/>
                <w:szCs w:val="22"/>
                <w:rtl w:val="1"/>
              </w:rPr>
              <w:t>ناوی چالاکی</w:t>
            </w:r>
          </w:p>
        </w:tc>
        <w:tc>
          <w:tcPr>
            <w:tcW w:type="dxa" w:w="1417"/>
            <w:tcBorders>
              <w:top w:val="single" w:sz="8" w:space="0" w:color="C00000"/>
              <w:left w:val="single" w:sz="8" w:space="0" w:color="C00000"/>
              <w:bottom w:val="single" w:sz="8" w:space="0" w:color="C00000"/>
              <w:right w:val="single" w:sz="8" w:space="0" w:color="C00000"/>
            </w:tcBorders>
            <w:shd w:val="clear" w:color="auto" w:fill="1F3864"/>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color w:val="FFFFFF"/>
                <w:sz w:val="22"/>
                <w:szCs w:val="22"/>
                <w:rtl w:val="1"/>
              </w:rPr>
              <w:t>بەروار</w:t>
            </w:r>
          </w:p>
        </w:tc>
        <w:tc>
          <w:tcPr>
            <w:tcW w:type="dxa" w:w="3458"/>
            <w:tcBorders>
              <w:top w:val="single" w:sz="8" w:space="0" w:color="C00000"/>
              <w:left w:val="single" w:sz="8" w:space="0" w:color="C00000"/>
              <w:bottom w:val="single" w:sz="8" w:space="0" w:color="C00000"/>
              <w:right w:val="single" w:sz="8" w:space="0" w:color="C00000"/>
            </w:tcBorders>
            <w:shd w:val="clear" w:color="auto" w:fill="1F3864"/>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color w:val="FFFFFF"/>
                <w:sz w:val="22"/>
                <w:szCs w:val="22"/>
                <w:rtl w:val="1"/>
              </w:rPr>
              <w:t>ژمارەی بەشداربووان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یاری کۆتایی خولی تۆپی باڵەی تیپە میللییەکانی کوڕان (پاڵەوان: پەروەردەی وەرزشی زانکۆی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28/4/2026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18 تیپ (252 یاریزانی کوڕ)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دابەشکردنی بڕوانامەی پشتێنی ڕەش و خولی دادوەری کیۆکۆشین لە پارکی هەواری شار</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1/5/2026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44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ڕێوڕەسمی ڕێزلێنانی تیپەکانی یانەی پێشمەرگە (خوار 17 و 21 ساڵ) بۆ بڕینەیان بۆ خولی ئەستێرەکانی عێراق</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5/5/2026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ئامار بەردەست نییە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4</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تێنسی زەوی بۆ یانەکانی سلێمانی (پلەی یەکەم: یانەی ئاشتی)</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8/5/2026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7 یانە (70 بۆ 80 کوڕ، 15 بۆ 20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5</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کراوەی سنووکەر لە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10/5/2026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64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6</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چالاکی وەرزشی تایبەت بە کێشە ئۆڵۆمپییەکانی تایکواندۆ لە فامیلی مۆڵ</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14/5/2026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29 یاریزان (18 کوڕ، 11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7</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بەرزکردنەوەی قورسایی بۆ خوێندکارانی کۆلێژی پەروەردەی وەرزشی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16/5/2026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11 خوێندکار (4 کوڕ، 7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8</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سیمیناری زانستی و هونەری (تاولۆ و ساندا) بۆ ڕاهێنەرانی ووشوو کۆنگ فو</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20/5/2026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ئامار بەردەست نییە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9</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کراوەی بادمینتۆن بۆ کوڕان و کچان</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23/5/2026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ئامار بەردەست نییە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10</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دەستپێکردنی خولی فێرگەکانی تۆپی پێی کچان و پێشوازیکردن لە هەڵبژاردەی ناشئاتی عێراق</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15/6/2026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9 تیپ (140 یاریزانی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11</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تیر و کەوانی یانەکانی سنووری پارێزگای سلێمانی (کوڕان و کچان)</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19/6/2026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8 یانە (سلێمانی، سیروانی نوێ، ئاشتی، پێشمەرگە، هەڵەبجە، ئافرۆدێت، خورماڵ، نەورۆز)</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12</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کەرنەڤاڵی وەرزشی هەمەجۆر بەبۆنەی ڕۆژی جیهانی ئۆڵۆمپی لە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23/6/2026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300 بۆ 350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13</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منافەساتی پاڵەوانێتی «پادڵ بۆرد»ی عێراق لە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25/6/2026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نزیکەی 28 یاریزانی کوڕ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14</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کۆتاییهاتنی پاڵەوانێتی کراوەی تۆپی مێز بۆ سەرجەم تەمەنەکان</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28/6/2026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نزیکەی 80 یاریزانی کوڕ و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15</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یارییەکانی قۆناغی دووەمی خولی تۆپی دەستی عێراق لە هۆڵی زانکۆی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5/7/2026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7 یانە (نزیکەی 100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16</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خولی پەرەپێدانی هونەری «تاولۆ» و خولی دادوەری «ساندا» بۆ ووشوو کۆنگ فو</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5/7/2026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79 کەس (67 تاولۆ + 12 دادوەری ساندا)</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17</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«سوپەری عێراق» بۆ کیک بۆکسینگ لە هۆڵەکانی کۆلێژی پەروەردەی وەرزش</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22/7/2026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96 یاریزان (81 کوڕ، 15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18</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کۆتاییهاتنی پاڵەوانێتی یانەکانی عێراق بۆ تایکواندۆ لە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26/7/2026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83 بۆ 84 یانە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19</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میهرەجانی «نوێکردنەوەی تۆپی سەبەتە» بۆ یانە و فێرگەکان (خوار 12 ساڵ)</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30/7/2026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نزیکەی 50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20</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خولی پەرەپێدانی وەرزشی «پیلاتس و ئایرۆبیک» بۆ ڕاهێنەران لە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31/7/2026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نزیکەی 35 ڕاهێنەری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21</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میهرەجانی «مینی باسکێت» بۆ تیپەکانی کچان و کوڕان</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31/7/2026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200 یاریزانی کچ و کوڕ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22</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یاری دۆستانەی تۆپی سەبەتە (هەڵبژاردەی سنە بەرامبەر هەڵبژاردەی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6/8/2026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نزیکەی 28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23</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وەرزشیی ڕێکخراوی جیو جیتسۆ لە زانکۆی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13/8/2026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90 بەشداربوو</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24</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مەلەوانگەکانی سلێمانی بۆ کچان و کوڕان</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14/8/2026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50 یاریزانی کوڕ و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25</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کۆبوونەوەی هونەری بۆ پاڵەوانێتی تۆپی باڵەی فێرگە وەرزشییەکان</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18/8/2026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14 تیپ، 7 فێرگە (196 یاریزانی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26</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خولی ڕاهێنان و ناوبژیوانی بۆ وەرزشی ووشوو کۆنگ فو</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27/8/2026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90 یاریزان (کوڕ و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27</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کراوەی شەترەنجی سلێمانی</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27/8/2026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49 یاریزان (کوڕ و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28</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میهرەجانی چوارەمی کاراتێی یانەی پێشمەرگە</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28/8/2026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350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29</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خولی دادوەری تایکواندۆ</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28/8/2026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30 یاریزانی کوڕ و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30</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ووشوو کۆنگ فو (تاولۆ و ساندا)</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28/8/2026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110 یاریزان (50 تاولۆ، 60 ساندا)</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31</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دەستپێکردنی پاڵەوانێتی تۆپی باڵەی فێرگە وەرزشییەکان</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2/9/2026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14 تیپ</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32</w:t>
            </w:r>
          </w:p>
        </w:tc>
        <w:tc>
          <w:tcPr>
            <w:tcW w:type="dxa" w:w="4876"/>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گۆڕەپان و مەیدانی یانەکانی کوردستان و سلێمانی (ساحە و مەیدان)</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5/9/2026</w:t>
            </w:r>
          </w:p>
        </w:tc>
        <w:tc>
          <w:tcPr>
            <w:tcW w:type="dxa" w:w="3458"/>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18 یانە (8 کچان، 10 کوڕان – 200 بۆ 250 کچ و کوڕ)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33</w:t>
            </w:r>
          </w:p>
        </w:tc>
        <w:tc>
          <w:tcPr>
            <w:tcW w:type="dxa" w:w="4876"/>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right"/>
            </w:pPr>
            <w:r/>
            <w:r>
              <w:rPr>
                <w:rFonts w:ascii="Calibri" w:hAnsi="Calibri" w:cs="Arial"/>
                <w:b w:val="0"/>
                <w:sz w:val="20"/>
                <w:szCs w:val="20"/>
                <w:rtl w:val="1"/>
              </w:rPr>
              <w:t>پاڵەوانێتی تێنسی زەوی</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9/9/2026</w:t>
            </w:r>
          </w:p>
        </w:tc>
        <w:tc>
          <w:tcPr>
            <w:tcW w:type="dxa" w:w="3458"/>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val="0"/>
                <w:sz w:val="20"/>
                <w:szCs w:val="20"/>
                <w:rtl w:val="1"/>
              </w:rPr>
              <w:t>7 یانە (70 بۆ 80 کوڕ، 13 کچ)</w:t>
            </w:r>
          </w:p>
        </w:tc>
      </w:tr>
    </w:tbl>
    <w:p>
      <w:pPr>
        <w:bidi w:val="1"/>
        <w:spacing w:before="160"/>
        <w:jc w:val="right"/>
      </w:pPr>
      <w:r>
        <w:rPr>
          <w:rFonts w:ascii="Calibri" w:hAnsi="Calibri" w:cs="Arial"/>
          <w:b w:val="0"/>
          <w:color w:val="595959"/>
          <w:sz w:val="18"/>
          <w:szCs w:val="18"/>
          <w:rtl w:val="1"/>
        </w:rPr>
        <w:t>تێبینی: چالاکییەکان بەپێی ڕێکەوت ڕیزکراون. کۆی گشتی چالاکییەکان: 33 چالاکی.</w:t>
      </w:r>
    </w:p>
    <w:p>
      <w:r>
        <w:br w:type="page"/>
      </w:r>
    </w:p>
    <w:p>
      <w:pPr>
        <w:bidi w:val="1"/>
        <w:spacing w:after="200" w:before="0"/>
        <w:jc w:val="center"/>
      </w:pPr>
      <w:r>
        <w:rPr>
          <w:rFonts w:ascii="Calibri" w:hAnsi="Calibri" w:cs="Arial"/>
          <w:b/>
          <w:bCs w:val="1"/>
          <w:color w:val="1F3864"/>
          <w:sz w:val="32"/>
          <w:szCs w:val="32"/>
          <w:rtl w:val="1"/>
        </w:rPr>
        <w:t>وردەکاری چالاکییە وەرزشییەکان</w:t>
      </w:r>
    </w:p>
    <w:tbl>
      <w:tblPr>
        <w:bidiVisual/>
        <w:tblW w:type="auto" w:w="0"/>
        <w:tblW w:w="10431" w:type="dxa"/>
        <w:jc w:val="center"/>
        <w:tblLayout w:type="fixed"/>
        <w:tblLayout w:type="fixed"/>
        <w:tblLook w:firstColumn="1" w:firstRow="1" w:lastColumn="0" w:lastRow="0" w:noHBand="0" w:noVBand="1" w:val="04A0"/>
      </w:tblPr>
      <w:tblGrid>
        <w:gridCol w:w="680"/>
        <w:gridCol w:w="1417"/>
        <w:gridCol w:w="8334"/>
      </w:tblGrid>
      <w:tr>
        <w:trPr>
          <w:trHeight w:val="538" w:hRule="atLeast"/>
          <w:tblHeader w:val="true"/>
        </w:trPr>
        <w:tc>
          <w:tcPr>
            <w:tcW w:type="dxa" w:w="680"/>
            <w:tcBorders>
              <w:top w:val="single" w:sz="8" w:space="0" w:color="C00000"/>
              <w:left w:val="single" w:sz="8" w:space="0" w:color="C00000"/>
              <w:bottom w:val="single" w:sz="8" w:space="0" w:color="C00000"/>
              <w:right w:val="single" w:sz="8" w:space="0" w:color="C00000"/>
            </w:tcBorders>
            <w:shd w:val="clear" w:color="auto" w:fill="1F3864"/>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color w:val="FFFFFF"/>
                <w:sz w:val="22"/>
                <w:szCs w:val="22"/>
                <w:rtl w:val="1"/>
              </w:rPr>
              <w:t>ژ</w:t>
            </w:r>
          </w:p>
        </w:tc>
        <w:tc>
          <w:tcPr>
            <w:tcW w:type="dxa" w:w="1417"/>
            <w:tcBorders>
              <w:top w:val="single" w:sz="8" w:space="0" w:color="C00000"/>
              <w:left w:val="single" w:sz="8" w:space="0" w:color="C00000"/>
              <w:bottom w:val="single" w:sz="8" w:space="0" w:color="C00000"/>
              <w:right w:val="single" w:sz="8" w:space="0" w:color="C00000"/>
            </w:tcBorders>
            <w:shd w:val="clear" w:color="auto" w:fill="1F3864"/>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color w:val="FFFFFF"/>
                <w:sz w:val="22"/>
                <w:szCs w:val="22"/>
                <w:rtl w:val="1"/>
              </w:rPr>
              <w:t>بەروار</w:t>
            </w:r>
          </w:p>
        </w:tc>
        <w:tc>
          <w:tcPr>
            <w:tcW w:type="dxa" w:w="8334"/>
            <w:tcBorders>
              <w:top w:val="single" w:sz="8" w:space="0" w:color="C00000"/>
              <w:left w:val="single" w:sz="8" w:space="0" w:color="C00000"/>
              <w:bottom w:val="single" w:sz="8" w:space="0" w:color="C00000"/>
              <w:right w:val="single" w:sz="8" w:space="0" w:color="C00000"/>
            </w:tcBorders>
            <w:shd w:val="clear" w:color="auto" w:fill="1F3864"/>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color w:val="FFFFFF"/>
                <w:sz w:val="22"/>
                <w:szCs w:val="22"/>
                <w:rtl w:val="1"/>
              </w:rPr>
              <w:t>وردەکاری چالاکی</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28/4/2026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یاری کۆتایی پاڵەوانێتی تۆپی باڵە بۆ تیپە میللییەکان لە سلێمانی ئەنجامدرا، کە تیپی پەروەردەی وەرزشی زانکۆی سلێمانی پاڵەوانی پاڵەوانێتییەکە بوو. بە بەشداری 18 تیپ کە دەکاتە 252 یاریزانی کوڕ.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1/5/2026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سەرۆکی لیژنەی نیشتمانی ئۆڵۆمپی عێراق – لقی سلێمانی، بڕوانامەی پشتێنی ڕەش بەسەر 44 یاریزانی پێشکەوتووی کیۆکۆشیندا دابەشکرا لە پارکی «هەواری شار»، هەروەها دەورەیەکی دادوەری بۆ کیۆکۆشین کرایەوە بە بەشداری 44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5/5/2026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ڕێوڕەسمی ڕێزلێنان لە تیپەکانی یانەی پێشمەرگە (خوار 17 و 21 ساڵ) ئەنجامدرا بە بۆنەی بڕینەیان بۆ خولی ئەستێرەکانی عێراق.</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4</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8/5/2026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تێنسی زەوی بۆ یانەکانی سلێمانی ئەنجامدرا و یانەی «ئاشتی» پلەی یەکەمی بەدەستهێنا. بە بەشداری 7 یانە، لە 70 بۆ 80 کوڕ و لە 15 بۆ 20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5</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10/5/2026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کراوەی سنووکەر ئەنجامدرا بە بەشداری 64 یاریزان، و یاریزان محەمەد جەناب پلەی یەکەمی بەدەستهێنا.</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6</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14/5/2026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چالاکییەکی وەرزشی تایبەت بە کێشە ئۆڵۆمپییەکانی تایکواندۆ لە «فامیلی مۆڵ» ئەنجامدرا بە بەشداری 29 یاریزان (18 کوڕ و 11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7</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16/5/2026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بەرزکردنەوەی قورسایی بۆ خوێندکارانی کۆلێژی پەروەردەی وەرزشی زانکۆی سلێمانی ئەنجامدرا بە بەشداری 11 خوێندکار (4 کوڕ و 7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8</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20/5/2026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سیمینارێکی زانستی و هونەری لە بوارەکانی (تاولۆ و ساندا) بۆ ڕاهێنەرانی ووشوو کۆنگ فو ئەنجامدرا.</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9</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23/5/2026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پاڵەوانێتی کراوەی بادمینتۆن بۆ کوڕان و کچان کۆتایی هات.</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10</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15/6/2026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و بە ئامادەبوونی خاتوو پەیمان جەمال، خولی فێرگە تۆپی پێیەکانی کچان لە سلێمانی دەستیپێکرد، لەگەڵ پێشوازیکردن لە شاندی هەڵبژاردەی ناشئاتی عێراق. 9 تیپ و 140 یاریزانی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11</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19/6/2026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تیر و کەوان بۆ یانەکانی سنووری پارێزگای سلێمانی بۆ هەردوو ڕەگەزی کوڕان و کچان ئەنجامدرا بە بەشداری 8 یانە: سلێمانی، سیروانی نوێ، ئاشتی، پێشمەرگە، هەڵەبجە، ئافرۆدێت، خورماڵ و نەورۆز.</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12</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23/6/2026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میهرەجانێکی وەرزشی هەمەجۆر بە بۆنەی ڕۆژی جیهانی ئۆڵۆمپی لە سلێمانی ئەنجامدرا، بە نزیکەی 300 بۆ 350 یاریزان لە یارییە جۆراوجۆرەکاندا.</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13</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25/6/2026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منافەساتی پاڵەوانێتی «پادڵ بۆرد»ی عێراق لە سلێمانی ئەنجامدرا بە بەشداری نزیکەی 28 یاریزانی کوڕ.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14</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28/6/2026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پاڵەوانێتی کراوەی تۆپی مێز لە سلێمانی بۆ جۆراوجۆر تەمەن کۆتایی هات بە بەشداری نزیکەی 80 یاریزانی کوڕ و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15</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5/7/2026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یارییەکانی قۆناغی دووەمی خولی تۆپی دەستی عێراق لە هۆڵی زانکۆی سلێمانی ئەنجامدران بە بەشداری 7 یانە و نزیکەی 100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16</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5/7/2026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بۆ یەکەم جار لە شاردا خولێکی پەرەپێدان لە هونەری «تاولۆ» بۆ وەرزشوانانی ووشوو کۆنگ فو ئەنجامدرا بە بەشداری نزیکەی 67 کەس، هەروەها 12 کەس لە خولی دادوەری «ساندا» بەشدار بوون.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17</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22/7/2026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«سوپەری عێراق» بۆ کیک بۆکسینگ لە هۆڵەکانی کۆلێژی پەروەردەی وەرزشی ئەنجامدرا بە بەشداری نزیکەی 96 یاریزان کە 15 یان کچ بوون.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18</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26/7/2026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پاڵەوانێتی یانەکانی عێراق بۆ تایکواندۆ لە سلێمانی کۆتایی هات بە بەشداری 83 یانە.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19</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30/7/2026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میهرەجانی «نوێکردنەوەی تۆپی سەبەتە» بۆ یانە و فێرگە تۆپی سەبەتەکان بۆ تەمەنی خوار 12 ساڵ ئەنجامدرا بە بەشداری نزیکەی 50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20</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31/7/2026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بۆ یەکەم جار لە سلێمانی خولێکی پەرەپێدان لە وەرزشەکانی «پیلاتس و ئایرۆبیک» کۆتایی هات بە بەشداری نزیکەی 35 ڕاهێنەری هۆڵەکان (کچان).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21</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31/7/2026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میهرەجانی «مینی باسکێت» بۆ تیپەکانی کچان لە هۆڵی کۆلێژی پەروەردەی وەرزشی ئەنجامدرا بە بەشداری 200 یاریزانی کچ و کوڕ.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22</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6/8/2026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یارییەکی دۆستانەی تۆپی سەبەتە لەنێوان هەڵبژاردەی شاری سنە و هەڵبژاردەی شاری سلێمانی ئەنجامدرا بە بەشداری نزیکەی 28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23</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13/8/2026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ڕێکخراوی جیو جیتسۆ پاڵەوانێتییەکی وەرزشی لە گەڕەکی زانکۆی سلێمانی ڕێکخست بە بەشداری 90 کەس.</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24</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14/8/2026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مەلەوانگەکان لە سلێمانی بە بەشداری بەرفراوانی کوڕان و کچان ئەنجامدرا، بە بەشداری 50 یاریزانی کوڕ و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25</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18/8/2026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کۆبوونەوەی هونەری بۆ دەستپێکردنی پاڵەوانێتی تۆپی باڵەی فێرگە وەرزشییەکان لە سلێمانی ئەنجامدرا: 14 تیپ لە 7 فێرگە و 196 یاریزانی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26</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27/8/2026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خولێکی ڕاهێنان و ناوبژیوانی بۆ وەرزشی ووشوو کۆنگ فو لە سلێمانی ئەنجامدرا بە بەشداری 90 یاریزان لە هەردوو ڕەگەز.</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27</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27/8/2026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کراوەی شەترەنجی سلێمانی ئەنجامدرا بە بەشداری 49 یاریزانی کوڕ و کچ.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28</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28/8/2026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ئامادەبوونی د. محەمەد ئیبراهیم کەنعان، سەرۆکی لیژنەی نیشتمانی ئۆڵۆمپی عێراق – لقی سلێمانی، میهرەجانی چوارەمی کاراتێی یانەی پێشمەرگە ئەنجامدرا بە بەشداری 350 یاریزان.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29</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28/8/2026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خولێکی دادوەری تایکواندۆ ئەنجامدرا بە بەشداری 30 یاریزانی کچ و کوڕ.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30</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28/8/2026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ووشوو کۆنگ فو ئەنجامدرا بە بەشداری 110 یاریزان، کە 50 یان لە تاولۆ و 60 یان لە ساندا بەشدار بوون.</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31</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2/9/2026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تۆپی باڵەی فێرگە وەرزشییەکان دەستیپێکرد بە بەشداری 14 تیپ.</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32</w:t>
            </w:r>
          </w:p>
        </w:tc>
        <w:tc>
          <w:tcPr>
            <w:tcW w:type="dxa" w:w="1417"/>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5/9/2026</w:t>
            </w:r>
          </w:p>
        </w:tc>
        <w:tc>
          <w:tcPr>
            <w:tcW w:type="dxa" w:w="8334"/>
            <w:tcBorders>
              <w:top w:val="single" w:sz="8" w:space="0" w:color="C00000"/>
              <w:left w:val="single" w:sz="8" w:space="0" w:color="C00000"/>
              <w:bottom w:val="single" w:sz="8" w:space="0" w:color="C00000"/>
              <w:right w:val="single" w:sz="8" w:space="0" w:color="C00000"/>
            </w:tcBorders>
            <w:shd w:val="clear" w:color="auto" w:fill="EDF2F8"/>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گۆڕەپان و مەیدانی یانەکانی کوردستان و سلێمانی ئەنجامدرا بە بەشداری 18 یانە (8 یانەی کچان و 10 یانەی کوڕان) و نزیکەی 200 بۆ 250 کچ و کوڕ.</w:t>
            </w:r>
          </w:p>
        </w:tc>
      </w:tr>
      <w:tr>
        <w:trPr>
          <w:cantSplit w:val="true"/>
          <w:trHeight w:val="396" w:hRule="atLeast"/>
        </w:trPr>
        <w:tc>
          <w:tcPr>
            <w:tcW w:type="dxa" w:w="680"/>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center"/>
            </w:pPr>
            <w:r/>
            <w:r>
              <w:rPr>
                <w:rFonts w:ascii="Calibri" w:hAnsi="Calibri" w:cs="Arial"/>
                <w:b/>
                <w:bCs w:val="1"/>
                <w:sz w:val="20"/>
                <w:szCs w:val="20"/>
                <w:rtl w:val="1"/>
              </w:rPr>
              <w:t>33</w:t>
            </w:r>
          </w:p>
        </w:tc>
        <w:tc>
          <w:tcPr>
            <w:tcW w:type="dxa" w:w="1417"/>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spacing w:before="40" w:after="40" w:line="276" w:lineRule="auto"/>
              <w:jc w:val="center"/>
            </w:pPr>
            <w:r/>
            <w:r>
              <w:rPr>
                <w:rFonts w:ascii="Calibri" w:hAnsi="Calibri" w:cs="Arial"/>
                <w:b w:val="0"/>
                <w:sz w:val="20"/>
                <w:szCs w:val="20"/>
                <w:rtl w:val="1"/>
              </w:rPr>
              <w:t>9/9/2026</w:t>
            </w:r>
          </w:p>
        </w:tc>
        <w:tc>
          <w:tcPr>
            <w:tcW w:type="dxa" w:w="8334"/>
            <w:tcBorders>
              <w:top w:val="single" w:sz="8" w:space="0" w:color="C00000"/>
              <w:left w:val="single" w:sz="8" w:space="0" w:color="C00000"/>
              <w:bottom w:val="single" w:sz="8" w:space="0" w:color="C00000"/>
              <w:right w:val="single" w:sz="8" w:space="0" w:color="C00000"/>
            </w:tcBorders>
            <w:shd w:val="clear" w:color="auto" w:fill="FFFFFF"/>
            <w:tcMar>
              <w:top w:w="60" w:type="dxa"/>
              <w:start w:w="100" w:type="dxa"/>
              <w:bottom w:w="60" w:type="dxa"/>
              <w:end w:w="100" w:type="dxa"/>
            </w:tcMar>
            <w:vAlign w:val="center"/>
          </w:tcPr>
          <w:p>
            <w:pPr>
              <w:bidi w:val="1"/>
              <w:spacing w:before="40" w:after="40" w:line="276" w:lineRule="auto"/>
              <w:jc w:val="both"/>
            </w:pPr>
            <w:r/>
            <w:r>
              <w:rPr>
                <w:rFonts w:ascii="Calibri" w:hAnsi="Calibri" w:cs="Arial"/>
                <w:b w:val="0"/>
                <w:sz w:val="20"/>
                <w:szCs w:val="20"/>
                <w:rtl w:val="1"/>
              </w:rPr>
              <w:t>بە سەرپەرشتی لیژنەی نیشتمانی ئۆڵۆمپی عێراق – لقی سلێمانی، پاڵەوانێتی تێنسی زەوی ئەنجامدرا بە بەشداری 7 یانە، لە 70 بۆ 80 کوڕ و 13 کچ.</w:t>
            </w:r>
          </w:p>
        </w:tc>
      </w:tr>
    </w:tbl>
    <w:sectPr w:rsidR="00FC693F" w:rsidRPr="0006063C" w:rsidSect="00034616">
      <w:pgSz w:w="11906" w:h="16838"/>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