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6F8B" w14:textId="77777777" w:rsidR="00553472" w:rsidRPr="00C71AE8" w:rsidRDefault="0039419C" w:rsidP="004738AD">
      <w:pPr>
        <w:jc w:val="both"/>
        <w:rPr>
          <w:rFonts w:ascii="Franklin Gothic Medium" w:hAnsi="Franklin Gothic Medium"/>
          <w:b/>
          <w:color w:val="000000"/>
          <w:sz w:val="20"/>
          <w:szCs w:val="20"/>
        </w:rPr>
      </w:pPr>
      <w:r w:rsidRPr="00C71AE8">
        <w:rPr>
          <w:rFonts w:ascii="Franklin Gothic Medium" w:hAnsi="Franklin Gothic Medium"/>
          <w:b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DDF391" wp14:editId="68D5BB5E">
                <wp:simplePos x="0" y="0"/>
                <wp:positionH relativeFrom="column">
                  <wp:posOffset>1583690</wp:posOffset>
                </wp:positionH>
                <wp:positionV relativeFrom="paragraph">
                  <wp:posOffset>-266700</wp:posOffset>
                </wp:positionV>
                <wp:extent cx="5144770" cy="678815"/>
                <wp:effectExtent l="0" t="0" r="0" b="0"/>
                <wp:wrapNone/>
                <wp:docPr id="1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44770" cy="678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0F716" w14:textId="77777777" w:rsidR="00B637AA" w:rsidRPr="00B637AA" w:rsidRDefault="00B637AA" w:rsidP="00553472">
                            <w:pPr>
                              <w:jc w:val="both"/>
                              <w:rPr>
                                <w:rFonts w:ascii="Franklin Gothic Medium" w:hAnsi="Franklin Gothic Medium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37AA">
                              <w:rPr>
                                <w:rFonts w:ascii="Franklin Gothic Medium" w:hAnsi="Franklin Gothic Medium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NAVNEET PRAKASH MATHUR</w:t>
                            </w:r>
                          </w:p>
                          <w:p w14:paraId="28C3B826" w14:textId="77777777" w:rsidR="00553472" w:rsidRPr="00553472" w:rsidRDefault="00553472" w:rsidP="00553472">
                            <w:pPr>
                              <w:jc w:val="both"/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</w:pPr>
                            <w:r w:rsidRPr="00553472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sym w:font="Wingdings" w:char="F028"/>
                            </w:r>
                            <w:r w:rsidRPr="00553472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A1700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t>+</w:t>
                            </w:r>
                            <w:r w:rsidR="0082529D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t>9785641061</w:t>
                            </w:r>
                            <w:r w:rsidR="00B637AA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7AA" w:rsidRPr="00B637AA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t>/</w:t>
                            </w:r>
                            <w:r w:rsidR="00B637AA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t>/</w:t>
                            </w:r>
                            <w:r w:rsidR="001A1700" w:rsidRPr="001A1700">
                              <w:rPr>
                                <w:rFonts w:ascii="Franklin Gothic Medium" w:hAnsi="Franklin Gothic Medium" w:cs="Lucida Sans Unicode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637AA" w:rsidRPr="00D7657C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  <w:lang w:val="en-US"/>
                              </w:rPr>
                              <w:t>01</w:t>
                            </w:r>
                            <w:r w:rsidR="00C52D17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  <w:lang w:val="en-US"/>
                              </w:rPr>
                              <w:t>24-4633707</w:t>
                            </w:r>
                          </w:p>
                          <w:p w14:paraId="777C4346" w14:textId="77777777" w:rsidR="00553472" w:rsidRPr="00553472" w:rsidRDefault="00553472" w:rsidP="00553472">
                            <w:pPr>
                              <w:jc w:val="both"/>
                              <w:rPr>
                                <w:rFonts w:ascii="Franklin Gothic Medium" w:hAnsi="Franklin Gothic Medium"/>
                              </w:rPr>
                            </w:pPr>
                            <w:r w:rsidRPr="00553472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sym w:font="Wingdings" w:char="F02A"/>
                            </w:r>
                            <w:r w:rsidRPr="00553472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7657C" w:rsidRPr="00D7657C">
                              <w:rPr>
                                <w:rFonts w:ascii="Franklin Gothic Medium" w:hAnsi="Franklin Gothic Medium" w:cs="Lucida Sans Unicode"/>
                                <w:sz w:val="20"/>
                                <w:szCs w:val="20"/>
                              </w:rPr>
                              <w:t>navneetpmathur@yahoo.co.in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DF391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124.7pt;margin-top:-21pt;width:405.1pt;height:5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" stroked="f" strokecolor="#1f497d">
                <v:path arrowok="t"/>
                <v:textbox>
                  <w:txbxContent>
                    <w:p w14:paraId="2070F716" w14:textId="77777777" w:rsidR="00B637AA" w:rsidRPr="00B637AA" w:rsidRDefault="00B637AA" w:rsidP="00553472">
                      <w:pPr>
                        <w:jc w:val="both"/>
                        <w:rPr>
                          <w:rFonts w:ascii="Franklin Gothic Medium" w:hAnsi="Franklin Gothic Medium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B637AA">
                        <w:rPr>
                          <w:rFonts w:ascii="Franklin Gothic Medium" w:hAnsi="Franklin Gothic Medium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NAVNEET PRAKASH MATHUR</w:t>
                      </w:r>
                    </w:p>
                    <w:p w14:paraId="28C3B826" w14:textId="77777777" w:rsidR="00553472" w:rsidRPr="00553472" w:rsidRDefault="00553472" w:rsidP="00553472">
                      <w:pPr>
                        <w:jc w:val="both"/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</w:pPr>
                      <w:r w:rsidRPr="00553472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sym w:font="Wingdings" w:char="F028"/>
                      </w:r>
                      <w:r w:rsidRPr="00553472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t xml:space="preserve">: </w:t>
                      </w:r>
                      <w:r w:rsidR="001A1700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t>+</w:t>
                      </w:r>
                      <w:r w:rsidR="0082529D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t>9785641061</w:t>
                      </w:r>
                      <w:r w:rsidR="00B637AA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t xml:space="preserve"> </w:t>
                      </w:r>
                      <w:r w:rsidR="00B637AA" w:rsidRPr="00B637AA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t>/</w:t>
                      </w:r>
                      <w:r w:rsidR="00B637AA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t>/</w:t>
                      </w:r>
                      <w:r w:rsidR="001A1700" w:rsidRPr="001A1700">
                        <w:rPr>
                          <w:rFonts w:ascii="Franklin Gothic Medium" w:hAnsi="Franklin Gothic Medium" w:cs="Lucida Sans Unicode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637AA" w:rsidRPr="00D7657C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  <w:lang w:val="en-US"/>
                        </w:rPr>
                        <w:t>01</w:t>
                      </w:r>
                      <w:r w:rsidR="00C52D17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  <w:lang w:val="en-US"/>
                        </w:rPr>
                        <w:t>24-4633707</w:t>
                      </w:r>
                    </w:p>
                    <w:p w14:paraId="777C4346" w14:textId="77777777" w:rsidR="00553472" w:rsidRPr="00553472" w:rsidRDefault="00553472" w:rsidP="00553472">
                      <w:pPr>
                        <w:jc w:val="both"/>
                        <w:rPr>
                          <w:rFonts w:ascii="Franklin Gothic Medium" w:hAnsi="Franklin Gothic Medium"/>
                        </w:rPr>
                      </w:pPr>
                      <w:r w:rsidRPr="00553472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sym w:font="Wingdings" w:char="F02A"/>
                      </w:r>
                      <w:r w:rsidRPr="00553472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t xml:space="preserve">: </w:t>
                      </w:r>
                      <w:r w:rsidR="00D7657C" w:rsidRPr="00D7657C">
                        <w:rPr>
                          <w:rFonts w:ascii="Franklin Gothic Medium" w:hAnsi="Franklin Gothic Medium" w:cs="Lucida Sans Unicode"/>
                          <w:sz w:val="20"/>
                          <w:szCs w:val="20"/>
                        </w:rPr>
                        <w:t>navneetpmathur@yahoo.co.in</w:t>
                      </w:r>
                    </w:p>
                  </w:txbxContent>
                </v:textbox>
              </v:shape>
            </w:pict>
          </mc:Fallback>
        </mc:AlternateContent>
      </w:r>
      <w:r w:rsidRPr="00C71AE8">
        <w:rPr>
          <w:rFonts w:ascii="Franklin Gothic Medium" w:hAnsi="Franklin Gothic Medium"/>
          <w:b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82001A" wp14:editId="184AE86C">
                <wp:simplePos x="0" y="0"/>
                <wp:positionH relativeFrom="column">
                  <wp:posOffset>74930</wp:posOffset>
                </wp:positionH>
                <wp:positionV relativeFrom="paragraph">
                  <wp:posOffset>-300355</wp:posOffset>
                </wp:positionV>
                <wp:extent cx="1125855" cy="815975"/>
                <wp:effectExtent l="0" t="0" r="0" b="0"/>
                <wp:wrapNone/>
                <wp:docPr id="10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585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7E9CE" w14:textId="77777777" w:rsidR="00FA7087" w:rsidRDefault="003941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91BE3" wp14:editId="4DCF9D32">
                                  <wp:extent cx="943610" cy="725170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3610" cy="725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2001A" id=" 9" o:spid="_x0000_s1027" type="#_x0000_t202" style="position:absolute;left:0;text-align:left;margin-left:5.9pt;margin-top:-23.65pt;width:88.65pt;height:64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" stroked="f">
                <v:path arrowok="t"/>
                <v:textbox style="mso-fit-shape-to-text:t">
                  <w:txbxContent>
                    <w:p w14:paraId="7657E9CE" w14:textId="77777777" w:rsidR="00FA7087" w:rsidRDefault="0039419C">
                      <w:r>
                        <w:rPr>
                          <w:noProof/>
                        </w:rPr>
                        <w:drawing>
                          <wp:inline distT="0" distB="0" distL="0" distR="0" wp14:anchorId="35991BE3" wp14:editId="4DCF9D32">
                            <wp:extent cx="943610" cy="725170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3610" cy="725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582140" w14:textId="77777777" w:rsidR="00553472" w:rsidRPr="00C71AE8" w:rsidRDefault="00553472" w:rsidP="004738AD">
      <w:pPr>
        <w:jc w:val="both"/>
        <w:rPr>
          <w:rFonts w:ascii="Franklin Gothic Medium" w:hAnsi="Franklin Gothic Medium"/>
          <w:b/>
          <w:color w:val="000000"/>
          <w:sz w:val="20"/>
          <w:szCs w:val="20"/>
        </w:rPr>
      </w:pPr>
    </w:p>
    <w:p w14:paraId="00009AD3" w14:textId="77777777" w:rsidR="00553472" w:rsidRPr="00C71AE8" w:rsidRDefault="00553472" w:rsidP="004738AD">
      <w:pPr>
        <w:jc w:val="both"/>
        <w:rPr>
          <w:rFonts w:ascii="Franklin Gothic Medium" w:hAnsi="Franklin Gothic Medium"/>
          <w:b/>
          <w:color w:val="000000"/>
          <w:sz w:val="20"/>
          <w:szCs w:val="20"/>
        </w:rPr>
      </w:pPr>
    </w:p>
    <w:p w14:paraId="32404CD2" w14:textId="77777777" w:rsidR="002B2348" w:rsidRPr="00C71AE8" w:rsidRDefault="002B2348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</w:p>
    <w:p w14:paraId="67CFE8A8" w14:textId="77777777" w:rsidR="00744DAF" w:rsidRPr="00C71AE8" w:rsidRDefault="00744DAF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C71AE8">
        <w:rPr>
          <w:rFonts w:ascii="Franklin Gothic Medium" w:hAnsi="Franklin Gothic Medium" w:cs="Calibri"/>
          <w:b/>
          <w:sz w:val="20"/>
          <w:szCs w:val="20"/>
        </w:rPr>
        <w:t xml:space="preserve">OBJECTIVE </w:t>
      </w:r>
    </w:p>
    <w:p w14:paraId="2E1D70E4" w14:textId="77777777" w:rsidR="00744DAF" w:rsidRPr="00C71AE8" w:rsidRDefault="00744DAF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</w:p>
    <w:p w14:paraId="3A8097F8" w14:textId="529D45D0" w:rsidR="00D12AB4" w:rsidRPr="00C71AE8" w:rsidRDefault="00D12AB4" w:rsidP="004738AD">
      <w:pPr>
        <w:jc w:val="both"/>
        <w:rPr>
          <w:rFonts w:ascii="Franklin Gothic Medium" w:hAnsi="Franklin Gothic Medium"/>
          <w:sz w:val="20"/>
          <w:szCs w:val="20"/>
        </w:rPr>
      </w:pPr>
      <w:r w:rsidRPr="00C71AE8">
        <w:rPr>
          <w:rFonts w:ascii="Franklin Gothic Medium" w:hAnsi="Franklin Gothic Medium" w:cs="Calibri"/>
          <w:sz w:val="20"/>
          <w:szCs w:val="20"/>
        </w:rPr>
        <w:t xml:space="preserve">Seeking </w:t>
      </w:r>
      <w:r w:rsidR="009D4DA2" w:rsidRPr="00C71AE8">
        <w:rPr>
          <w:rFonts w:ascii="Franklin Gothic Medium" w:hAnsi="Franklin Gothic Medium" w:cs="Calibri"/>
          <w:sz w:val="20"/>
          <w:szCs w:val="20"/>
        </w:rPr>
        <w:t xml:space="preserve">senior level positions </w:t>
      </w:r>
      <w:r w:rsidR="002B663A" w:rsidRPr="00C71AE8">
        <w:rPr>
          <w:rFonts w:ascii="Franklin Gothic Medium" w:hAnsi="Franklin Gothic Medium" w:cs="Calibri"/>
          <w:sz w:val="20"/>
          <w:szCs w:val="20"/>
        </w:rPr>
        <w:t xml:space="preserve">in </w:t>
      </w:r>
      <w:r w:rsidR="00BB0978" w:rsidRPr="00C71AE8">
        <w:rPr>
          <w:rFonts w:ascii="Franklin Gothic Medium" w:hAnsi="Franklin Gothic Medium" w:cs="Calibri"/>
          <w:sz w:val="20"/>
          <w:szCs w:val="20"/>
        </w:rPr>
        <w:t xml:space="preserve">the domain of </w:t>
      </w:r>
      <w:r w:rsidR="005817E9" w:rsidRPr="00C71AE8">
        <w:rPr>
          <w:rFonts w:ascii="Franklin Gothic Medium" w:hAnsi="Franklin Gothic Medium" w:cs="Calibri"/>
          <w:sz w:val="20"/>
          <w:szCs w:val="20"/>
          <w:lang w:val="en-US"/>
        </w:rPr>
        <w:t xml:space="preserve">Legal Operations / Regulatory &amp; Compliances / Litigations &amp; Documentation </w:t>
      </w:r>
      <w:r w:rsidR="00BB0978" w:rsidRPr="00C71AE8">
        <w:rPr>
          <w:rFonts w:ascii="Franklin Gothic Medium" w:hAnsi="Franklin Gothic Medium" w:cs="Calibri"/>
          <w:sz w:val="20"/>
          <w:szCs w:val="20"/>
        </w:rPr>
        <w:t xml:space="preserve">with an </w:t>
      </w:r>
      <w:r w:rsidR="0039601D" w:rsidRPr="00C71AE8">
        <w:rPr>
          <w:rFonts w:ascii="Franklin Gothic Medium" w:hAnsi="Franklin Gothic Medium" w:cs="Calibri"/>
          <w:sz w:val="20"/>
          <w:szCs w:val="20"/>
        </w:rPr>
        <w:t>organisation of high repute</w:t>
      </w:r>
      <w:r w:rsidR="002B663A" w:rsidRPr="00C71AE8">
        <w:rPr>
          <w:rFonts w:ascii="Franklin Gothic Medium" w:hAnsi="Franklin Gothic Medium" w:cs="Calibri"/>
          <w:sz w:val="20"/>
          <w:szCs w:val="20"/>
        </w:rPr>
        <w:t xml:space="preserve"> </w:t>
      </w:r>
    </w:p>
    <w:p w14:paraId="7252E752" w14:textId="77777777" w:rsidR="007E4688" w:rsidRPr="00C71AE8" w:rsidRDefault="007E4688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</w:p>
    <w:p w14:paraId="71813A02" w14:textId="77777777" w:rsidR="00555946" w:rsidRPr="00C71AE8" w:rsidRDefault="00555946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C71AE8">
        <w:rPr>
          <w:rFonts w:ascii="Franklin Gothic Medium" w:hAnsi="Franklin Gothic Medium" w:cs="Calibri"/>
          <w:b/>
          <w:sz w:val="20"/>
          <w:szCs w:val="20"/>
        </w:rPr>
        <w:t>PROFILE SUMMARY</w:t>
      </w:r>
    </w:p>
    <w:p w14:paraId="059B5D6F" w14:textId="77777777" w:rsidR="00831B40" w:rsidRPr="00C71AE8" w:rsidRDefault="0039419C" w:rsidP="004738AD">
      <w:pPr>
        <w:suppressAutoHyphens/>
        <w:jc w:val="both"/>
        <w:rPr>
          <w:rFonts w:ascii="Franklin Gothic Medium" w:hAnsi="Franklin Gothic Medium"/>
          <w:spacing w:val="-5"/>
          <w:sz w:val="20"/>
          <w:szCs w:val="20"/>
          <w:lang w:val="en-US"/>
        </w:rPr>
      </w:pPr>
      <w:r w:rsidRPr="00C71AE8">
        <w:rPr>
          <w:rFonts w:ascii="Franklin Gothic Medium" w:hAnsi="Franklin Gothic Medium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C33E32" wp14:editId="3935B82A">
                <wp:simplePos x="0" y="0"/>
                <wp:positionH relativeFrom="column">
                  <wp:posOffset>-19685</wp:posOffset>
                </wp:positionH>
                <wp:positionV relativeFrom="paragraph">
                  <wp:posOffset>131445</wp:posOffset>
                </wp:positionV>
                <wp:extent cx="45085" cy="2956560"/>
                <wp:effectExtent l="0" t="0" r="0" b="0"/>
                <wp:wrapTight wrapText="bothSides">
                  <wp:wrapPolygon edited="0">
                    <wp:start x="0" y="0"/>
                    <wp:lineTo x="0" y="21433"/>
                    <wp:lineTo x="9127" y="21433"/>
                    <wp:lineTo x="9127" y="0"/>
                    <wp:lineTo x="0" y="0"/>
                  </wp:wrapPolygon>
                </wp:wrapTight>
                <wp:docPr id="8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085" cy="295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D4FBA" w14:textId="77777777" w:rsidR="002E78B2" w:rsidRPr="00F508CC" w:rsidRDefault="002E78B2" w:rsidP="00F508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33E32" id=" 13" o:spid="_x0000_s1028" style="position:absolute;left:0;text-align:left;margin-left:-1.55pt;margin-top:10.35pt;width:3.55pt;height:232.8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" stroked="f">
                <v:path arrowok="t"/>
                <v:textbox>
                  <w:txbxContent>
                    <w:p w14:paraId="253D4FBA" w14:textId="77777777" w:rsidR="002E78B2" w:rsidRPr="00F508CC" w:rsidRDefault="002E78B2" w:rsidP="00F508CC"/>
                  </w:txbxContent>
                </v:textbox>
                <w10:wrap type="tight"/>
              </v:rect>
            </w:pict>
          </mc:Fallback>
        </mc:AlternateContent>
      </w:r>
    </w:p>
    <w:p w14:paraId="345C24CC" w14:textId="5345E730" w:rsidR="005817E9" w:rsidRDefault="00611B29" w:rsidP="00FB15DC">
      <w:pPr>
        <w:numPr>
          <w:ilvl w:val="0"/>
          <w:numId w:val="5"/>
        </w:numPr>
        <w:suppressAutoHyphens/>
        <w:spacing w:after="80"/>
        <w:ind w:left="288" w:hanging="288"/>
        <w:jc w:val="both"/>
        <w:rPr>
          <w:rFonts w:ascii="Franklin Gothic Medium" w:hAnsi="Franklin Gothic Medium"/>
          <w:color w:val="000000"/>
          <w:sz w:val="20"/>
          <w:szCs w:val="20"/>
        </w:rPr>
      </w:pPr>
      <w:r w:rsidRPr="00C71AE8">
        <w:rPr>
          <w:rFonts w:ascii="Franklin Gothic Medium" w:hAnsi="Franklin Gothic Medium"/>
          <w:color w:val="000000"/>
          <w:sz w:val="20"/>
          <w:szCs w:val="20"/>
        </w:rPr>
        <w:t xml:space="preserve">Seasoned Professional with rich experience of </w:t>
      </w:r>
      <w:r w:rsidR="007500AB">
        <w:rPr>
          <w:rFonts w:ascii="Franklin Gothic Medium" w:hAnsi="Franklin Gothic Medium"/>
          <w:color w:val="000000"/>
          <w:sz w:val="20"/>
          <w:szCs w:val="20"/>
        </w:rPr>
        <w:t>over</w:t>
      </w:r>
      <w:r w:rsidRPr="00C71AE8">
        <w:rPr>
          <w:rFonts w:ascii="Franklin Gothic Medium" w:hAnsi="Franklin Gothic Medium"/>
          <w:color w:val="000000"/>
          <w:sz w:val="20"/>
          <w:szCs w:val="20"/>
        </w:rPr>
        <w:t xml:space="preserve"> </w:t>
      </w:r>
      <w:r w:rsidR="005A0634">
        <w:rPr>
          <w:rFonts w:ascii="Franklin Gothic Medium" w:hAnsi="Franklin Gothic Medium"/>
          <w:color w:val="000000"/>
          <w:sz w:val="20"/>
          <w:szCs w:val="20"/>
        </w:rPr>
        <w:t>two decades</w:t>
      </w:r>
      <w:r w:rsidRPr="00C71AE8">
        <w:rPr>
          <w:rFonts w:ascii="Franklin Gothic Medium" w:hAnsi="Franklin Gothic Medium"/>
          <w:color w:val="000000"/>
          <w:sz w:val="20"/>
          <w:szCs w:val="20"/>
        </w:rPr>
        <w:t xml:space="preserve"> in handling </w:t>
      </w:r>
      <w:r w:rsidR="00AE558A">
        <w:rPr>
          <w:rFonts w:ascii="Franklin Gothic Medium" w:hAnsi="Franklin Gothic Medium"/>
          <w:color w:val="000000"/>
          <w:sz w:val="20"/>
          <w:szCs w:val="20"/>
        </w:rPr>
        <w:t xml:space="preserve">Contracts, </w:t>
      </w:r>
      <w:r w:rsidR="005817E9" w:rsidRPr="00C71AE8">
        <w:rPr>
          <w:rFonts w:ascii="Franklin Gothic Medium" w:hAnsi="Franklin Gothic Medium"/>
          <w:color w:val="000000"/>
          <w:sz w:val="20"/>
          <w:szCs w:val="20"/>
        </w:rPr>
        <w:t>Legal Affairs, Litigation Matters,  Legal Operations and Regulatory &amp; Compliances</w:t>
      </w:r>
      <w:r w:rsidR="0047588C">
        <w:rPr>
          <w:rFonts w:ascii="Franklin Gothic Medium" w:hAnsi="Franklin Gothic Medium"/>
          <w:color w:val="000000"/>
          <w:sz w:val="20"/>
          <w:szCs w:val="20"/>
        </w:rPr>
        <w:t xml:space="preserve"> in sectors like Retail, Legal , Banking, Telecom etc</w:t>
      </w:r>
    </w:p>
    <w:p w14:paraId="4DFC65CC" w14:textId="4B0CB349" w:rsidR="00611B29" w:rsidRPr="00C71AE8" w:rsidRDefault="00611B29" w:rsidP="00FB15DC">
      <w:pPr>
        <w:numPr>
          <w:ilvl w:val="0"/>
          <w:numId w:val="5"/>
        </w:numPr>
        <w:suppressAutoHyphens/>
        <w:spacing w:after="80"/>
        <w:ind w:left="288" w:hanging="288"/>
        <w:jc w:val="both"/>
        <w:rPr>
          <w:rFonts w:ascii="Franklin Gothic Medium" w:hAnsi="Franklin Gothic Medium"/>
          <w:color w:val="000000"/>
          <w:spacing w:val="-2"/>
          <w:sz w:val="20"/>
          <w:szCs w:val="20"/>
        </w:rPr>
      </w:pPr>
      <w:r w:rsidRPr="00C71AE8">
        <w:rPr>
          <w:rFonts w:ascii="Franklin Gothic Medium" w:hAnsi="Franklin Gothic Medium"/>
          <w:color w:val="000000"/>
          <w:spacing w:val="-2"/>
          <w:sz w:val="20"/>
          <w:szCs w:val="20"/>
        </w:rPr>
        <w:t>Comprehensive experience in developing procedures &amp; standards as well as operational legal policies involving extensive planning &amp; implementation of effective control measures for related legislations, arbitration</w:t>
      </w:r>
      <w:r w:rsidR="00B73A66">
        <w:rPr>
          <w:rFonts w:ascii="Franklin Gothic Medium" w:hAnsi="Franklin Gothic Medium"/>
          <w:color w:val="000000"/>
          <w:spacing w:val="-2"/>
          <w:sz w:val="20"/>
          <w:szCs w:val="20"/>
        </w:rPr>
        <w:t xml:space="preserve"> and conciliation</w:t>
      </w:r>
      <w:r w:rsidRPr="00C71AE8">
        <w:rPr>
          <w:rFonts w:ascii="Franklin Gothic Medium" w:hAnsi="Franklin Gothic Medium"/>
          <w:color w:val="000000"/>
          <w:spacing w:val="-2"/>
          <w:sz w:val="20"/>
          <w:szCs w:val="20"/>
        </w:rPr>
        <w:t xml:space="preserve">, writ petitions, consumer disputes, </w:t>
      </w:r>
      <w:r w:rsidR="0025561D">
        <w:rPr>
          <w:rFonts w:ascii="Franklin Gothic Medium" w:hAnsi="Franklin Gothic Medium"/>
          <w:color w:val="000000"/>
          <w:spacing w:val="-2"/>
          <w:sz w:val="20"/>
          <w:szCs w:val="20"/>
        </w:rPr>
        <w:t xml:space="preserve">Banking and General </w:t>
      </w:r>
      <w:r w:rsidRPr="00C71AE8">
        <w:rPr>
          <w:rFonts w:ascii="Franklin Gothic Medium" w:hAnsi="Franklin Gothic Medium"/>
          <w:color w:val="000000"/>
          <w:spacing w:val="-2"/>
          <w:sz w:val="20"/>
          <w:szCs w:val="20"/>
        </w:rPr>
        <w:t>recoveries, commercial and company law</w:t>
      </w:r>
    </w:p>
    <w:p w14:paraId="66DA2C15" w14:textId="77777777" w:rsidR="00611B29" w:rsidRPr="00C71AE8" w:rsidRDefault="00611B29" w:rsidP="00FB15DC">
      <w:pPr>
        <w:numPr>
          <w:ilvl w:val="0"/>
          <w:numId w:val="5"/>
        </w:numPr>
        <w:suppressAutoHyphens/>
        <w:spacing w:after="80"/>
        <w:ind w:left="288" w:hanging="288"/>
        <w:jc w:val="both"/>
        <w:rPr>
          <w:rFonts w:ascii="Franklin Gothic Medium" w:hAnsi="Franklin Gothic Medium"/>
          <w:color w:val="000000"/>
          <w:sz w:val="20"/>
          <w:szCs w:val="20"/>
        </w:rPr>
      </w:pPr>
      <w:r w:rsidRPr="00C71AE8">
        <w:rPr>
          <w:rFonts w:ascii="Franklin Gothic Medium" w:hAnsi="Franklin Gothic Medium"/>
          <w:color w:val="000000"/>
          <w:sz w:val="20"/>
          <w:szCs w:val="20"/>
        </w:rPr>
        <w:t>Proficient in drafting agreements, contract, legal notices, show cause notices, written statements, appeals, case papers, affidavits, etc. for legal proceedings</w:t>
      </w:r>
    </w:p>
    <w:p w14:paraId="5ADA0DD3" w14:textId="77777777" w:rsidR="00611B29" w:rsidRPr="00C71AE8" w:rsidRDefault="00611B29" w:rsidP="00FB15DC">
      <w:pPr>
        <w:numPr>
          <w:ilvl w:val="0"/>
          <w:numId w:val="5"/>
        </w:numPr>
        <w:suppressAutoHyphens/>
        <w:spacing w:after="80"/>
        <w:ind w:left="288" w:hanging="288"/>
        <w:jc w:val="both"/>
        <w:rPr>
          <w:rFonts w:ascii="Franklin Gothic Medium" w:hAnsi="Franklin Gothic Medium"/>
          <w:color w:val="000000"/>
          <w:spacing w:val="-2"/>
          <w:sz w:val="20"/>
          <w:szCs w:val="20"/>
        </w:rPr>
      </w:pPr>
      <w:r w:rsidRPr="00C71AE8">
        <w:rPr>
          <w:rFonts w:ascii="Franklin Gothic Medium" w:hAnsi="Franklin Gothic Medium"/>
          <w:color w:val="000000"/>
          <w:spacing w:val="-2"/>
          <w:sz w:val="20"/>
          <w:szCs w:val="20"/>
        </w:rPr>
        <w:t>Resourceful with the ability to assess the legal issues and produce professional results while adhering to rigid guidelines</w:t>
      </w:r>
    </w:p>
    <w:p w14:paraId="7A513C94" w14:textId="77777777" w:rsidR="00611B29" w:rsidRPr="00C71AE8" w:rsidRDefault="00611B29" w:rsidP="00FB15DC">
      <w:pPr>
        <w:numPr>
          <w:ilvl w:val="0"/>
          <w:numId w:val="5"/>
        </w:numPr>
        <w:suppressAutoHyphens/>
        <w:spacing w:after="80"/>
        <w:ind w:left="288" w:hanging="288"/>
        <w:jc w:val="both"/>
        <w:rPr>
          <w:rFonts w:ascii="Franklin Gothic Medium" w:hAnsi="Franklin Gothic Medium"/>
          <w:color w:val="000000"/>
          <w:spacing w:val="-2"/>
          <w:sz w:val="20"/>
          <w:szCs w:val="20"/>
        </w:rPr>
      </w:pPr>
      <w:r w:rsidRPr="00C71AE8">
        <w:rPr>
          <w:rFonts w:ascii="Franklin Gothic Medium" w:hAnsi="Franklin Gothic Medium"/>
          <w:color w:val="000000"/>
          <w:spacing w:val="-2"/>
          <w:sz w:val="20"/>
          <w:szCs w:val="20"/>
        </w:rPr>
        <w:t>Adept in providing effective day-to-day advises on corporate and commercial laws as well as legal matters including liaison / instructions with external counsel for numerous cases</w:t>
      </w:r>
    </w:p>
    <w:p w14:paraId="198DED4F" w14:textId="77777777" w:rsidR="0044145E" w:rsidRPr="00C71AE8" w:rsidRDefault="00611B29" w:rsidP="004738AD">
      <w:pPr>
        <w:numPr>
          <w:ilvl w:val="0"/>
          <w:numId w:val="5"/>
        </w:numPr>
        <w:suppressAutoHyphens/>
        <w:ind w:left="288" w:hanging="288"/>
        <w:jc w:val="both"/>
        <w:rPr>
          <w:rFonts w:ascii="Franklin Gothic Medium" w:hAnsi="Franklin Gothic Medium"/>
          <w:color w:val="000000"/>
          <w:sz w:val="20"/>
          <w:szCs w:val="20"/>
        </w:rPr>
      </w:pPr>
      <w:r w:rsidRPr="00C71AE8">
        <w:rPr>
          <w:rFonts w:ascii="Franklin Gothic Medium" w:hAnsi="Franklin Gothic Medium"/>
          <w:color w:val="000000"/>
          <w:sz w:val="20"/>
          <w:szCs w:val="20"/>
        </w:rPr>
        <w:t>An excellent communicator with effective problem solving and negotiating skills</w:t>
      </w:r>
    </w:p>
    <w:p w14:paraId="436BC0D0" w14:textId="77777777" w:rsidR="00FB15DC" w:rsidRPr="00C71AE8" w:rsidRDefault="00FB15DC" w:rsidP="004738AD">
      <w:pPr>
        <w:suppressAutoHyphens/>
        <w:jc w:val="both"/>
        <w:rPr>
          <w:rFonts w:ascii="Franklin Gothic Medium" w:hAnsi="Franklin Gothic Medium"/>
          <w:color w:val="000000"/>
          <w:sz w:val="20"/>
          <w:szCs w:val="20"/>
        </w:rPr>
      </w:pPr>
    </w:p>
    <w:p w14:paraId="17D0BF1C" w14:textId="46158CBA" w:rsidR="00010418" w:rsidRDefault="00010418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C71AE8">
        <w:rPr>
          <w:rFonts w:ascii="Franklin Gothic Medium" w:hAnsi="Franklin Gothic Medium" w:cs="Calibri"/>
          <w:b/>
          <w:sz w:val="20"/>
          <w:szCs w:val="20"/>
        </w:rPr>
        <w:t xml:space="preserve">CORE COMPETENCIES </w:t>
      </w:r>
    </w:p>
    <w:p w14:paraId="43C4A84B" w14:textId="6A790E39" w:rsidR="009D2804" w:rsidRPr="009D2804" w:rsidRDefault="009D2804" w:rsidP="009D2804">
      <w:pPr>
        <w:rPr>
          <w:rFonts w:ascii="Franklin Gothic Medium" w:hAnsi="Franklin Gothic Medium" w:cs="Calibri"/>
          <w:sz w:val="20"/>
          <w:szCs w:val="20"/>
        </w:rPr>
      </w:pPr>
    </w:p>
    <w:p w14:paraId="41239DC3" w14:textId="0E6821C0" w:rsidR="009D2804" w:rsidRDefault="009D2804" w:rsidP="009D2804">
      <w:pPr>
        <w:rPr>
          <w:rFonts w:ascii="Franklin Gothic Medium" w:hAnsi="Franklin Gothic Medium" w:cs="Calibri"/>
          <w:b/>
          <w:sz w:val="20"/>
          <w:szCs w:val="20"/>
        </w:rPr>
      </w:pPr>
    </w:p>
    <w:p w14:paraId="4BE38968" w14:textId="731B3FA2" w:rsidR="009D2804" w:rsidRPr="009D2804" w:rsidRDefault="009D2804" w:rsidP="009D2804">
      <w:pPr>
        <w:tabs>
          <w:tab w:val="left" w:pos="870"/>
        </w:tabs>
        <w:rPr>
          <w:rFonts w:ascii="Franklin Gothic Medium" w:hAnsi="Franklin Gothic Medium" w:cs="Calibri"/>
          <w:sz w:val="20"/>
          <w:szCs w:val="20"/>
        </w:rPr>
      </w:pPr>
      <w:r>
        <w:rPr>
          <w:rFonts w:ascii="Franklin Gothic Medium" w:hAnsi="Franklin Gothic Medium" w:cs="Calibri"/>
          <w:sz w:val="20"/>
          <w:szCs w:val="20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39"/>
        <w:gridCol w:w="5330"/>
      </w:tblGrid>
      <w:tr w:rsidR="008832F7" w:rsidRPr="00C71AE8" w14:paraId="2BC47A81" w14:textId="77777777" w:rsidTr="008E2FB9">
        <w:trPr>
          <w:trHeight w:val="3356"/>
        </w:trPr>
        <w:tc>
          <w:tcPr>
            <w:tcW w:w="5342" w:type="dxa"/>
          </w:tcPr>
          <w:p w14:paraId="3E405CF4" w14:textId="773EFA4E" w:rsidR="00611B29" w:rsidRDefault="00611B29" w:rsidP="00FB15DC">
            <w:pPr>
              <w:numPr>
                <w:ilvl w:val="0"/>
                <w:numId w:val="4"/>
              </w:numPr>
              <w:suppressAutoHyphens/>
              <w:spacing w:after="80"/>
              <w:ind w:left="288" w:hanging="288"/>
              <w:jc w:val="both"/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</w:pP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Heading legal function involving determining objectives, designing &amp; implementing systems, policies &amp; </w:t>
            </w:r>
            <w:r w:rsidR="00F508CC"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>procedures</w:t>
            </w:r>
            <w:r w:rsidR="0047588C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 and rendering advice to Business</w:t>
            </w:r>
            <w:r w:rsidR="00F508CC"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. </w:t>
            </w:r>
          </w:p>
          <w:p w14:paraId="17AC73EF" w14:textId="7988DEFA" w:rsidR="0047588C" w:rsidRPr="00C71AE8" w:rsidRDefault="0025561D" w:rsidP="0047588C">
            <w:pPr>
              <w:numPr>
                <w:ilvl w:val="0"/>
                <w:numId w:val="4"/>
              </w:numPr>
              <w:suppressAutoHyphens/>
              <w:spacing w:after="80"/>
              <w:ind w:left="288" w:hanging="288"/>
              <w:jc w:val="both"/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</w:pPr>
            <w:r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  <w:t xml:space="preserve">Drafting and </w:t>
            </w:r>
            <w:r w:rsidR="0047588C" w:rsidRPr="00C71AE8"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  <w:t xml:space="preserve">Vetting of Plaints, </w:t>
            </w:r>
            <w:r w:rsidR="006D036F"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  <w:t xml:space="preserve">Original Applications, </w:t>
            </w:r>
            <w:r w:rsidR="0047588C" w:rsidRPr="00C71AE8"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  <w:t>Written Statements, Case Papers, Affidavits, Notices, Writ Petitions, Appeals, etc. for various legal proceedings</w:t>
            </w:r>
            <w:r w:rsidR="0047588C"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  <w:t xml:space="preserve"> like Banking recovery matters, Securitisation matters, Consumer matters, Arbitration, civil matters, 13</w:t>
            </w:r>
            <w:r w:rsidR="00964E2F"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  <w:t>8</w:t>
            </w:r>
            <w:r w:rsidR="0047588C"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  <w:t xml:space="preserve"> NI Act proceedings</w:t>
            </w:r>
            <w:r w:rsidR="00B73A66"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  <w:t>, Food Laws matters</w:t>
            </w:r>
            <w:r w:rsidR="0047588C">
              <w:rPr>
                <w:rFonts w:ascii="Franklin Gothic Medium" w:hAnsi="Franklin Gothic Medium" w:cs="Calibri"/>
                <w:color w:val="000000"/>
                <w:spacing w:val="-2"/>
                <w:sz w:val="20"/>
                <w:szCs w:val="20"/>
              </w:rPr>
              <w:t xml:space="preserve"> etc</w:t>
            </w:r>
          </w:p>
          <w:p w14:paraId="5A543D94" w14:textId="1A37F33E" w:rsidR="00611B29" w:rsidRDefault="00347043" w:rsidP="00FB15DC">
            <w:pPr>
              <w:numPr>
                <w:ilvl w:val="0"/>
                <w:numId w:val="4"/>
              </w:numPr>
              <w:suppressAutoHyphens/>
              <w:spacing w:after="80"/>
              <w:ind w:left="288" w:hanging="288"/>
              <w:jc w:val="both"/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</w:pPr>
            <w:r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Imparting Legal and Compliance Awareness to Business </w:t>
            </w:r>
          </w:p>
          <w:p w14:paraId="6F7B563B" w14:textId="63D80E72" w:rsidR="009D2804" w:rsidRPr="00C71AE8" w:rsidRDefault="009D2804" w:rsidP="00FB15DC">
            <w:pPr>
              <w:numPr>
                <w:ilvl w:val="0"/>
                <w:numId w:val="4"/>
              </w:numPr>
              <w:suppressAutoHyphens/>
              <w:spacing w:after="80"/>
              <w:ind w:left="288" w:hanging="288"/>
              <w:jc w:val="both"/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</w:pPr>
            <w:r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Title </w:t>
            </w:r>
            <w:r w:rsidR="00145D93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>Verification</w:t>
            </w:r>
            <w:r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 of Properties</w:t>
            </w:r>
          </w:p>
          <w:p w14:paraId="4C0E6538" w14:textId="5E5C6913" w:rsidR="00611B29" w:rsidRPr="00C71AE8" w:rsidRDefault="00611B29" w:rsidP="00FB15DC">
            <w:pPr>
              <w:numPr>
                <w:ilvl w:val="0"/>
                <w:numId w:val="4"/>
              </w:numPr>
              <w:suppressAutoHyphens/>
              <w:spacing w:after="80"/>
              <w:ind w:left="288" w:hanging="288"/>
              <w:jc w:val="both"/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</w:pP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>Drafting, vetting</w:t>
            </w:r>
            <w:r w:rsidR="009D2804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, Negotiating </w:t>
            </w: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 and </w:t>
            </w:r>
            <w:r w:rsidR="009D2804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finalisation of </w:t>
            </w: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 Lease </w:t>
            </w:r>
            <w:r w:rsidR="00C71AE8"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>Agreements</w:t>
            </w: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, Service Agreements, </w:t>
            </w:r>
            <w:r w:rsidR="00B73A66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IT agreements, Conveyance deeds, </w:t>
            </w: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>Consignment Agreements, Sale and Purchase agreements, etc.</w:t>
            </w:r>
          </w:p>
          <w:p w14:paraId="4C5C2A0E" w14:textId="014677F5" w:rsidR="00611B29" w:rsidRPr="00C71AE8" w:rsidRDefault="00611B29" w:rsidP="00FB15DC">
            <w:pPr>
              <w:numPr>
                <w:ilvl w:val="0"/>
                <w:numId w:val="4"/>
              </w:numPr>
              <w:suppressAutoHyphens/>
              <w:spacing w:after="80"/>
              <w:ind w:left="288" w:hanging="288"/>
              <w:jc w:val="both"/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</w:pP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Appearing before High Court </w:t>
            </w:r>
            <w:r w:rsidR="00F41FF9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>,</w:t>
            </w: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 Tribunals </w:t>
            </w:r>
            <w:r w:rsidR="00F41FF9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>,</w:t>
            </w: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 </w:t>
            </w:r>
            <w:r w:rsidR="00964E2F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District Consumer Forum, State Commission, </w:t>
            </w: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Judicial </w:t>
            </w:r>
            <w:r w:rsidR="00F41FF9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and </w:t>
            </w:r>
            <w:r w:rsidR="00964E2F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>Quasi-Judicial</w:t>
            </w:r>
            <w:r w:rsidR="00F41FF9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 </w:t>
            </w: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Authorities </w:t>
            </w:r>
          </w:p>
          <w:p w14:paraId="50DDF727" w14:textId="5486540D" w:rsidR="008832F7" w:rsidRDefault="00611B29" w:rsidP="004738AD">
            <w:pPr>
              <w:numPr>
                <w:ilvl w:val="0"/>
                <w:numId w:val="4"/>
              </w:numPr>
              <w:suppressAutoHyphens/>
              <w:ind w:left="288" w:hanging="288"/>
              <w:jc w:val="both"/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</w:pPr>
            <w:r w:rsidRPr="00C71AE8"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>Maintaining sustained contact with legal professionals and government officials for initiating and follow-ups on legal procedures and finalising various legal agreements / matters of constitutional, civil and criminal in nature</w:t>
            </w:r>
          </w:p>
          <w:p w14:paraId="40534BEB" w14:textId="17588A9F" w:rsidR="00222ADA" w:rsidRDefault="00222ADA" w:rsidP="004738AD">
            <w:pPr>
              <w:numPr>
                <w:ilvl w:val="0"/>
                <w:numId w:val="4"/>
              </w:numPr>
              <w:suppressAutoHyphens/>
              <w:ind w:left="288" w:hanging="288"/>
              <w:jc w:val="both"/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</w:pPr>
            <w:r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  <w:t xml:space="preserve">Working closely with Industry Bodies </w:t>
            </w:r>
          </w:p>
          <w:p w14:paraId="06C63EF8" w14:textId="3F5024F3" w:rsidR="004D448E" w:rsidRPr="00C71AE8" w:rsidRDefault="004D448E" w:rsidP="004D448E">
            <w:pPr>
              <w:suppressAutoHyphens/>
              <w:ind w:left="288"/>
              <w:jc w:val="both"/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</w:tcPr>
          <w:p w14:paraId="7E6A6870" w14:textId="77777777" w:rsidR="00EB6D6C" w:rsidRPr="00C71AE8" w:rsidRDefault="00EB6D6C" w:rsidP="004738AD">
            <w:pPr>
              <w:suppressAutoHyphens/>
              <w:jc w:val="both"/>
              <w:rPr>
                <w:rFonts w:ascii="Franklin Gothic Medium" w:hAnsi="Franklin Gothic Medium" w:cs="Calibri"/>
                <w:noProof/>
                <w:color w:val="000000"/>
                <w:sz w:val="20"/>
                <w:szCs w:val="20"/>
                <w:lang w:val="en-US"/>
              </w:rPr>
            </w:pPr>
          </w:p>
          <w:p w14:paraId="5335814E" w14:textId="77777777" w:rsidR="008832F7" w:rsidRPr="00C71AE8" w:rsidRDefault="0039419C" w:rsidP="004738AD">
            <w:pPr>
              <w:suppressAutoHyphens/>
              <w:jc w:val="both"/>
              <w:rPr>
                <w:rFonts w:ascii="Franklin Gothic Medium" w:hAnsi="Franklin Gothic Medium" w:cs="Calibri"/>
                <w:noProof/>
                <w:color w:val="000000"/>
                <w:sz w:val="20"/>
                <w:szCs w:val="20"/>
                <w:lang w:val="en-US"/>
              </w:rPr>
            </w:pPr>
            <w:r w:rsidRPr="00C71AE8">
              <w:rPr>
                <w:rFonts w:ascii="Franklin Gothic Medium" w:hAnsi="Franklin Gothic Medium" w:cs="Calibri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 wp14:anchorId="5CE6FF58" wp14:editId="24DEB5E0">
                  <wp:extent cx="1219835" cy="15176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E6779" w14:textId="77777777" w:rsidR="005817E9" w:rsidRPr="00C71AE8" w:rsidRDefault="0039419C" w:rsidP="004738AD">
            <w:pPr>
              <w:suppressAutoHyphens/>
              <w:jc w:val="both"/>
              <w:rPr>
                <w:rFonts w:ascii="Franklin Gothic Medium" w:hAnsi="Franklin Gothic Medium" w:cs="Calibri"/>
                <w:color w:val="000000"/>
                <w:sz w:val="20"/>
                <w:szCs w:val="20"/>
              </w:rPr>
            </w:pPr>
            <w:r w:rsidRPr="00C71AE8">
              <w:rPr>
                <w:rFonts w:ascii="Franklin Gothic Medium" w:hAnsi="Franklin Gothic Medium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F4233A" wp14:editId="0BFBB2FC">
                  <wp:extent cx="3113405" cy="320865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405" cy="320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39730" w14:textId="72AF19B5" w:rsidR="00C52D17" w:rsidRDefault="00C52D17" w:rsidP="004738AD">
      <w:pPr>
        <w:suppressAutoHyphens/>
        <w:jc w:val="both"/>
        <w:rPr>
          <w:rFonts w:ascii="Franklin Gothic Medium" w:hAnsi="Franklin Gothic Medium" w:cs="Calibri"/>
          <w:color w:val="000000"/>
          <w:sz w:val="16"/>
          <w:szCs w:val="20"/>
        </w:rPr>
      </w:pPr>
    </w:p>
    <w:p w14:paraId="427A1CFB" w14:textId="61B69622" w:rsidR="00145D93" w:rsidRDefault="00145D93" w:rsidP="004738AD">
      <w:pPr>
        <w:suppressAutoHyphens/>
        <w:jc w:val="both"/>
        <w:rPr>
          <w:rFonts w:ascii="Franklin Gothic Medium" w:hAnsi="Franklin Gothic Medium" w:cs="Calibri"/>
          <w:color w:val="000000"/>
          <w:sz w:val="16"/>
          <w:szCs w:val="20"/>
        </w:rPr>
      </w:pPr>
    </w:p>
    <w:p w14:paraId="4CD6AD8E" w14:textId="77777777" w:rsidR="00E70005" w:rsidRPr="00C71AE8" w:rsidRDefault="00AD38F6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C71AE8">
        <w:rPr>
          <w:rFonts w:ascii="Franklin Gothic Medium" w:hAnsi="Franklin Gothic Medium" w:cs="Calibri"/>
          <w:b/>
          <w:sz w:val="20"/>
          <w:szCs w:val="20"/>
        </w:rPr>
        <w:lastRenderedPageBreak/>
        <w:t xml:space="preserve">ORGANISATIONAL EXPERIENCE </w:t>
      </w:r>
    </w:p>
    <w:p w14:paraId="62CCF6E7" w14:textId="77777777" w:rsidR="00D7657C" w:rsidRPr="00C71AE8" w:rsidRDefault="00D7657C" w:rsidP="004738AD">
      <w:pPr>
        <w:ind w:right="-61"/>
        <w:jc w:val="both"/>
        <w:rPr>
          <w:rFonts w:ascii="Franklin Gothic Medium" w:hAnsi="Franklin Gothic Medium" w:cs="Arial"/>
          <w:bCs/>
          <w:sz w:val="20"/>
          <w:szCs w:val="20"/>
        </w:rPr>
      </w:pPr>
    </w:p>
    <w:p w14:paraId="2F67E80D" w14:textId="007A6F5E" w:rsidR="00AF7F77" w:rsidRPr="00685EFF" w:rsidRDefault="004657CA" w:rsidP="00222ADA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>
        <w:rPr>
          <w:rFonts w:ascii="Franklin Gothic Medium" w:hAnsi="Franklin Gothic Medium" w:cs="Arial"/>
          <w:b/>
          <w:bCs/>
          <w:sz w:val="20"/>
          <w:szCs w:val="20"/>
          <w:u w:val="single"/>
        </w:rPr>
        <w:t>April</w:t>
      </w:r>
      <w:r w:rsidR="00AF7F77">
        <w:rPr>
          <w:rFonts w:ascii="Franklin Gothic Medium" w:hAnsi="Franklin Gothic Medium" w:cs="Arial"/>
          <w:b/>
          <w:bCs/>
          <w:sz w:val="20"/>
          <w:szCs w:val="20"/>
          <w:u w:val="single"/>
        </w:rPr>
        <w:t xml:space="preserve"> 23-Till Date- </w:t>
      </w:r>
      <w:r w:rsidR="00AF7F77">
        <w:rPr>
          <w:rFonts w:ascii="Franklin Gothic Medium" w:hAnsi="Franklin Gothic Medium" w:cs="Arial"/>
          <w:sz w:val="20"/>
          <w:szCs w:val="20"/>
        </w:rPr>
        <w:tab/>
      </w:r>
      <w:r>
        <w:rPr>
          <w:rFonts w:ascii="Franklin Gothic Medium" w:hAnsi="Franklin Gothic Medium" w:cs="Arial"/>
          <w:b/>
          <w:bCs/>
          <w:sz w:val="20"/>
          <w:szCs w:val="20"/>
        </w:rPr>
        <w:t>General Manager Legal Operations- Avenue Supermarts Limited (DMart)-Mumbai</w:t>
      </w:r>
    </w:p>
    <w:p w14:paraId="00D3C1BB" w14:textId="1FFFB24D" w:rsidR="00222ADA" w:rsidRDefault="00222ADA" w:rsidP="00222ADA">
      <w:pPr>
        <w:ind w:right="-61"/>
        <w:jc w:val="both"/>
        <w:rPr>
          <w:rFonts w:ascii="Franklin Gothic Medium" w:hAnsi="Franklin Gothic Medium" w:cs="Franklin Gothic Medium"/>
          <w:b/>
          <w:bCs/>
          <w:sz w:val="20"/>
          <w:szCs w:val="20"/>
        </w:rPr>
      </w:pPr>
      <w:r w:rsidRPr="00222ADA">
        <w:rPr>
          <w:rFonts w:ascii="Franklin Gothic Medium" w:hAnsi="Franklin Gothic Medium" w:cs="Arial"/>
          <w:b/>
          <w:bCs/>
          <w:sz w:val="20"/>
          <w:szCs w:val="20"/>
          <w:u w:val="single"/>
        </w:rPr>
        <w:t>Nov</w:t>
      </w:r>
      <w:r w:rsidRPr="00222ADA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 xml:space="preserve">’22 </w:t>
      </w:r>
      <w:r w:rsidR="00457814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>-Jan 23</w:t>
      </w:r>
      <w:r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-       Gourmet Investments Private Limited as </w:t>
      </w:r>
      <w:r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National </w:t>
      </w:r>
      <w:r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>Head Legal and Compliance</w:t>
      </w:r>
      <w:r>
        <w:rPr>
          <w:rFonts w:ascii="Franklin Gothic Medium" w:hAnsi="Franklin Gothic Medium" w:cs="Franklin Gothic Medium"/>
          <w:b/>
          <w:bCs/>
          <w:sz w:val="20"/>
          <w:szCs w:val="20"/>
        </w:rPr>
        <w:t>- Gurugram</w:t>
      </w:r>
    </w:p>
    <w:p w14:paraId="1D790663" w14:textId="6A21E44B" w:rsidR="00222ADA" w:rsidRPr="00222ADA" w:rsidRDefault="00222ADA" w:rsidP="00222ADA">
      <w:pPr>
        <w:ind w:left="1725" w:right="-61"/>
        <w:jc w:val="both"/>
        <w:rPr>
          <w:rFonts w:ascii="Franklin Gothic Medium" w:hAnsi="Franklin Gothic Medium" w:cs="Arial"/>
          <w:sz w:val="20"/>
          <w:szCs w:val="20"/>
          <w:u w:val="single"/>
        </w:rPr>
      </w:pPr>
      <w:r>
        <w:rPr>
          <w:rFonts w:ascii="Franklin Gothic Medium" w:hAnsi="Franklin Gothic Medium" w:cs="Franklin Gothic Medium"/>
          <w:sz w:val="20"/>
          <w:szCs w:val="20"/>
        </w:rPr>
        <w:t>A part of Bharti Group it is into restaurant business and operating brands like Pizza Express, Chilli’s (West and South India) and Ministry of Crab</w:t>
      </w:r>
    </w:p>
    <w:p w14:paraId="38140F43" w14:textId="591AD674" w:rsidR="00222ADA" w:rsidRPr="00222ADA" w:rsidRDefault="00222ADA" w:rsidP="00222ADA">
      <w:pPr>
        <w:pStyle w:val="ListParagraph"/>
        <w:ind w:right="-61"/>
        <w:jc w:val="both"/>
        <w:rPr>
          <w:rFonts w:ascii="Franklin Gothic Medium" w:hAnsi="Franklin Gothic Medium" w:cs="Arial"/>
          <w:sz w:val="20"/>
          <w:szCs w:val="20"/>
          <w:u w:val="single"/>
        </w:rPr>
      </w:pPr>
    </w:p>
    <w:p w14:paraId="6C28DF58" w14:textId="2FA8E83F" w:rsidR="00F95DCB" w:rsidRPr="00222ADA" w:rsidRDefault="004F3229" w:rsidP="00222ADA">
      <w:pPr>
        <w:ind w:left="1725" w:right="-61" w:hanging="1725"/>
        <w:jc w:val="both"/>
        <w:rPr>
          <w:rFonts w:ascii="Franklin Gothic Medium" w:hAnsi="Franklin Gothic Medium" w:cs="Arial"/>
          <w:b/>
          <w:bCs/>
          <w:sz w:val="20"/>
          <w:szCs w:val="20"/>
          <w:u w:val="single"/>
        </w:rPr>
      </w:pPr>
      <w:r w:rsidRPr="00222ADA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>Nov’15</w:t>
      </w:r>
      <w:r w:rsidR="00222ADA" w:rsidRPr="00222ADA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>- Nov’ 22</w:t>
      </w:r>
      <w:r w:rsidR="00222ADA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>-</w:t>
      </w:r>
      <w:r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ab/>
      </w:r>
      <w:r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ab/>
      </w:r>
      <w:r w:rsidR="0027679C"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>More Retail</w:t>
      </w:r>
      <w:r w:rsidR="00AE558A"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 Private</w:t>
      </w:r>
      <w:r w:rsidR="0027679C"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 Ltd (Formerly known as </w:t>
      </w:r>
      <w:r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>Aditya Birla Retail Ltd.</w:t>
      </w:r>
      <w:r w:rsidR="00544B96"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 </w:t>
      </w:r>
      <w:r w:rsidR="0027679C"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) </w:t>
      </w:r>
      <w:r w:rsidR="00544B96"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as </w:t>
      </w:r>
      <w:r w:rsidR="0041225C"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Senior </w:t>
      </w:r>
      <w:r w:rsidR="00AE558A" w:rsidRPr="00222ADA">
        <w:rPr>
          <w:rFonts w:ascii="Franklin Gothic Medium" w:hAnsi="Franklin Gothic Medium" w:cs="Arial"/>
          <w:b/>
          <w:bCs/>
          <w:sz w:val="20"/>
          <w:szCs w:val="20"/>
        </w:rPr>
        <w:t>Legal and Compliance Lead (Sr GM)</w:t>
      </w:r>
      <w:r w:rsidRPr="00222ADA">
        <w:rPr>
          <w:rFonts w:ascii="Franklin Gothic Medium" w:hAnsi="Franklin Gothic Medium" w:cs="Arial"/>
          <w:b/>
          <w:bCs/>
          <w:sz w:val="20"/>
          <w:szCs w:val="20"/>
        </w:rPr>
        <w:t xml:space="preserve"> (North &amp; East)</w:t>
      </w:r>
      <w:r w:rsidR="0058280B" w:rsidRPr="00222ADA">
        <w:rPr>
          <w:rFonts w:ascii="Franklin Gothic Medium" w:hAnsi="Franklin Gothic Medium" w:cs="Arial"/>
          <w:b/>
          <w:bCs/>
          <w:sz w:val="20"/>
          <w:szCs w:val="20"/>
        </w:rPr>
        <w:t xml:space="preserve"> </w:t>
      </w:r>
      <w:r w:rsidR="0041225C" w:rsidRPr="00222ADA">
        <w:rPr>
          <w:rFonts w:ascii="Franklin Gothic Medium" w:hAnsi="Franklin Gothic Medium" w:cs="Arial"/>
          <w:b/>
          <w:bCs/>
          <w:sz w:val="20"/>
          <w:szCs w:val="20"/>
        </w:rPr>
        <w:t xml:space="preserve"> </w:t>
      </w:r>
      <w:r w:rsidR="005A0634" w:rsidRPr="00222ADA">
        <w:rPr>
          <w:rFonts w:ascii="Franklin Gothic Medium" w:hAnsi="Franklin Gothic Medium" w:cs="Arial"/>
          <w:b/>
          <w:bCs/>
          <w:sz w:val="20"/>
          <w:szCs w:val="20"/>
        </w:rPr>
        <w:t>-Managing a team of 8 people</w:t>
      </w:r>
    </w:p>
    <w:p w14:paraId="770D3497" w14:textId="1C1AEEFF" w:rsidR="00B13906" w:rsidRPr="00222ADA" w:rsidRDefault="00B13906" w:rsidP="00222ADA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 w:rsidRPr="00222ADA">
        <w:rPr>
          <w:rFonts w:ascii="Franklin Gothic Medium" w:hAnsi="Franklin Gothic Medium" w:cs="Arial"/>
          <w:b/>
          <w:bCs/>
          <w:sz w:val="20"/>
          <w:szCs w:val="20"/>
        </w:rPr>
        <w:t>Location: Gur</w:t>
      </w:r>
      <w:r w:rsidR="005A0634" w:rsidRPr="00222ADA">
        <w:rPr>
          <w:rFonts w:ascii="Franklin Gothic Medium" w:hAnsi="Franklin Gothic Medium" w:cs="Arial"/>
          <w:b/>
          <w:bCs/>
          <w:sz w:val="20"/>
          <w:szCs w:val="20"/>
        </w:rPr>
        <w:t>ugram</w:t>
      </w:r>
    </w:p>
    <w:p w14:paraId="470CD229" w14:textId="77777777" w:rsidR="0058280B" w:rsidRDefault="0058280B" w:rsidP="00544B96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</w:p>
    <w:p w14:paraId="51E742F7" w14:textId="55DFF439" w:rsidR="00544B96" w:rsidRPr="00F95DCB" w:rsidRDefault="00236736" w:rsidP="00544B96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 w:rsidRPr="00236736">
        <w:rPr>
          <w:rFonts w:ascii="Franklin Gothic Medium" w:hAnsi="Franklin Gothic Medium" w:cs="Arial"/>
          <w:b/>
          <w:sz w:val="20"/>
          <w:szCs w:val="20"/>
        </w:rPr>
        <w:t xml:space="preserve">Additional Role </w:t>
      </w:r>
      <w:r w:rsidR="007500AB" w:rsidRPr="00236736">
        <w:rPr>
          <w:rFonts w:ascii="Franklin Gothic Medium" w:hAnsi="Franklin Gothic Medium" w:cs="Arial"/>
          <w:b/>
          <w:sz w:val="20"/>
          <w:szCs w:val="20"/>
        </w:rPr>
        <w:t>Handled</w:t>
      </w:r>
      <w:r>
        <w:rPr>
          <w:rFonts w:ascii="Franklin Gothic Medium" w:hAnsi="Franklin Gothic Medium" w:cs="Arial"/>
          <w:bCs/>
          <w:sz w:val="20"/>
          <w:szCs w:val="20"/>
        </w:rPr>
        <w:t>-</w:t>
      </w:r>
      <w:r w:rsidR="007500AB">
        <w:rPr>
          <w:rFonts w:ascii="Franklin Gothic Medium" w:hAnsi="Franklin Gothic Medium" w:cs="Arial"/>
          <w:bCs/>
          <w:sz w:val="20"/>
          <w:szCs w:val="20"/>
        </w:rPr>
        <w:t xml:space="preserve"> Legal Affairs of</w:t>
      </w:r>
      <w:r w:rsidR="00F95DCB">
        <w:rPr>
          <w:rFonts w:ascii="Franklin Gothic Medium" w:hAnsi="Franklin Gothic Medium" w:cs="Arial"/>
          <w:bCs/>
          <w:sz w:val="20"/>
          <w:szCs w:val="20"/>
        </w:rPr>
        <w:t xml:space="preserve"> Aditya Birla Fashion and Retail Ltd (Pantaloons Division)</w:t>
      </w:r>
      <w:r w:rsidR="007500AB">
        <w:rPr>
          <w:rFonts w:ascii="Franklin Gothic Medium" w:hAnsi="Franklin Gothic Medium" w:cs="Arial"/>
          <w:bCs/>
          <w:sz w:val="20"/>
          <w:szCs w:val="20"/>
        </w:rPr>
        <w:t xml:space="preserve"> North</w:t>
      </w:r>
      <w:r w:rsidR="0041225C">
        <w:rPr>
          <w:rFonts w:ascii="Franklin Gothic Medium" w:hAnsi="Franklin Gothic Medium" w:cs="Arial"/>
          <w:bCs/>
          <w:sz w:val="20"/>
          <w:szCs w:val="20"/>
        </w:rPr>
        <w:t xml:space="preserve"> from 30.11.2015 </w:t>
      </w:r>
      <w:r w:rsidR="007500AB">
        <w:rPr>
          <w:rFonts w:ascii="Franklin Gothic Medium" w:hAnsi="Franklin Gothic Medium" w:cs="Arial"/>
          <w:bCs/>
          <w:sz w:val="20"/>
          <w:szCs w:val="20"/>
        </w:rPr>
        <w:t xml:space="preserve"> till 31.3.2018</w:t>
      </w:r>
    </w:p>
    <w:p w14:paraId="3000CFEE" w14:textId="77777777" w:rsidR="00F95DCB" w:rsidRDefault="00F95DCB" w:rsidP="00544B96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</w:p>
    <w:p w14:paraId="47B8CE79" w14:textId="77777777" w:rsidR="00FC7A83" w:rsidRDefault="0053524B" w:rsidP="00FC7A83">
      <w:pPr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>
        <w:rPr>
          <w:rFonts w:ascii="Franklin Gothic Medium" w:hAnsi="Franklin Gothic Medium" w:cs="Arial"/>
          <w:b/>
          <w:bCs/>
          <w:sz w:val="20"/>
          <w:szCs w:val="20"/>
        </w:rPr>
        <w:t>Achievement:</w:t>
      </w:r>
    </w:p>
    <w:p w14:paraId="77747E7B" w14:textId="21F88B65" w:rsidR="00236736" w:rsidRPr="00236736" w:rsidRDefault="00236736" w:rsidP="00FC7A83">
      <w:pPr>
        <w:numPr>
          <w:ilvl w:val="0"/>
          <w:numId w:val="9"/>
        </w:numPr>
        <w:jc w:val="both"/>
        <w:rPr>
          <w:rFonts w:ascii="Franklin Gothic Medium" w:hAnsi="Franklin Gothic Medium" w:cs="Arial"/>
          <w:sz w:val="20"/>
          <w:szCs w:val="20"/>
        </w:rPr>
      </w:pPr>
      <w:r w:rsidRPr="00236736">
        <w:rPr>
          <w:rFonts w:ascii="Franklin Gothic Medium" w:hAnsi="Franklin Gothic Medium" w:cs="Arial"/>
          <w:sz w:val="20"/>
          <w:szCs w:val="20"/>
        </w:rPr>
        <w:t>Contributed for Roll out of stores as per</w:t>
      </w:r>
      <w:r w:rsidR="005A0634">
        <w:rPr>
          <w:rFonts w:ascii="Franklin Gothic Medium" w:hAnsi="Franklin Gothic Medium" w:cs="Arial"/>
          <w:sz w:val="20"/>
          <w:szCs w:val="20"/>
        </w:rPr>
        <w:t xml:space="preserve"> </w:t>
      </w:r>
      <w:r w:rsidR="00345E3C">
        <w:rPr>
          <w:rFonts w:ascii="Franklin Gothic Medium" w:hAnsi="Franklin Gothic Medium" w:cs="Arial"/>
          <w:sz w:val="20"/>
          <w:szCs w:val="20"/>
        </w:rPr>
        <w:t>Business</w:t>
      </w:r>
      <w:r w:rsidRPr="00236736">
        <w:rPr>
          <w:rFonts w:ascii="Franklin Gothic Medium" w:hAnsi="Franklin Gothic Medium" w:cs="Arial"/>
          <w:sz w:val="20"/>
          <w:szCs w:val="20"/>
        </w:rPr>
        <w:t xml:space="preserve"> plan</w:t>
      </w:r>
      <w:r w:rsidR="00B434C4">
        <w:rPr>
          <w:rFonts w:ascii="Franklin Gothic Medium" w:hAnsi="Franklin Gothic Medium" w:cs="Arial"/>
          <w:sz w:val="20"/>
          <w:szCs w:val="20"/>
        </w:rPr>
        <w:t xml:space="preserve"> for</w:t>
      </w:r>
      <w:r w:rsidR="00171111">
        <w:rPr>
          <w:rFonts w:ascii="Franklin Gothic Medium" w:hAnsi="Franklin Gothic Medium" w:cs="Arial"/>
          <w:sz w:val="20"/>
          <w:szCs w:val="20"/>
        </w:rPr>
        <w:t xml:space="preserve"> MR</w:t>
      </w:r>
      <w:r w:rsidR="00AE558A">
        <w:rPr>
          <w:rFonts w:ascii="Franklin Gothic Medium" w:hAnsi="Franklin Gothic Medium" w:cs="Arial"/>
          <w:sz w:val="20"/>
          <w:szCs w:val="20"/>
        </w:rPr>
        <w:t>P</w:t>
      </w:r>
      <w:r w:rsidR="00171111">
        <w:rPr>
          <w:rFonts w:ascii="Franklin Gothic Medium" w:hAnsi="Franklin Gothic Medium" w:cs="Arial"/>
          <w:sz w:val="20"/>
          <w:szCs w:val="20"/>
        </w:rPr>
        <w:t xml:space="preserve">L and </w:t>
      </w:r>
      <w:r w:rsidR="00B434C4">
        <w:rPr>
          <w:rFonts w:ascii="Franklin Gothic Medium" w:hAnsi="Franklin Gothic Medium" w:cs="Arial"/>
          <w:sz w:val="20"/>
          <w:szCs w:val="20"/>
        </w:rPr>
        <w:t>ABFRL (Pantaloons)</w:t>
      </w:r>
    </w:p>
    <w:p w14:paraId="17D5D518" w14:textId="1D5D4683" w:rsidR="00FC7A83" w:rsidRPr="00AE558A" w:rsidRDefault="0053524B" w:rsidP="00FC7A83">
      <w:pPr>
        <w:numPr>
          <w:ilvl w:val="0"/>
          <w:numId w:val="9"/>
        </w:numPr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 xml:space="preserve">Reduction of pending Litigations especially </w:t>
      </w:r>
      <w:r w:rsidR="00A41CF7">
        <w:rPr>
          <w:rFonts w:ascii="Franklin Gothic Medium" w:hAnsi="Franklin Gothic Medium" w:cs="Arial"/>
          <w:bCs/>
          <w:sz w:val="20"/>
          <w:szCs w:val="20"/>
        </w:rPr>
        <w:t xml:space="preserve">old pending </w:t>
      </w:r>
      <w:r>
        <w:rPr>
          <w:rFonts w:ascii="Franklin Gothic Medium" w:hAnsi="Franklin Gothic Medium" w:cs="Arial"/>
          <w:bCs/>
          <w:sz w:val="20"/>
          <w:szCs w:val="20"/>
        </w:rPr>
        <w:t>P</w:t>
      </w:r>
      <w:r w:rsidR="00B73A66">
        <w:rPr>
          <w:rFonts w:ascii="Franklin Gothic Medium" w:hAnsi="Franklin Gothic Medium" w:cs="Arial"/>
          <w:bCs/>
          <w:sz w:val="20"/>
          <w:szCs w:val="20"/>
        </w:rPr>
        <w:t xml:space="preserve">revention of </w:t>
      </w:r>
      <w:r>
        <w:rPr>
          <w:rFonts w:ascii="Franklin Gothic Medium" w:hAnsi="Franklin Gothic Medium" w:cs="Arial"/>
          <w:bCs/>
          <w:sz w:val="20"/>
          <w:szCs w:val="20"/>
        </w:rPr>
        <w:t>F</w:t>
      </w:r>
      <w:r w:rsidR="00B73A66">
        <w:rPr>
          <w:rFonts w:ascii="Franklin Gothic Medium" w:hAnsi="Franklin Gothic Medium" w:cs="Arial"/>
          <w:bCs/>
          <w:sz w:val="20"/>
          <w:szCs w:val="20"/>
        </w:rPr>
        <w:t>ood Adulteration Act /FSSAI</w:t>
      </w:r>
      <w:r>
        <w:rPr>
          <w:rFonts w:ascii="Franklin Gothic Medium" w:hAnsi="Franklin Gothic Medium" w:cs="Arial"/>
          <w:bCs/>
          <w:sz w:val="20"/>
          <w:szCs w:val="20"/>
        </w:rPr>
        <w:t xml:space="preserve"> cases in favour of company</w:t>
      </w:r>
      <w:r w:rsidR="00FC7A83">
        <w:rPr>
          <w:rFonts w:ascii="Franklin Gothic Medium" w:hAnsi="Franklin Gothic Medium" w:cs="Arial"/>
          <w:bCs/>
          <w:sz w:val="20"/>
          <w:szCs w:val="20"/>
        </w:rPr>
        <w:t xml:space="preserve"> </w:t>
      </w:r>
    </w:p>
    <w:p w14:paraId="7E8E9F00" w14:textId="5636FED3" w:rsidR="00AE558A" w:rsidRPr="00222ADA" w:rsidRDefault="00AE558A" w:rsidP="00FC7A83">
      <w:pPr>
        <w:numPr>
          <w:ilvl w:val="0"/>
          <w:numId w:val="9"/>
        </w:numPr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 xml:space="preserve">Improvement in </w:t>
      </w:r>
      <w:r w:rsidR="00B73A66">
        <w:rPr>
          <w:rFonts w:ascii="Franklin Gothic Medium" w:hAnsi="Franklin Gothic Medium" w:cs="Arial"/>
          <w:bCs/>
          <w:sz w:val="20"/>
          <w:szCs w:val="20"/>
        </w:rPr>
        <w:t xml:space="preserve">percentage of </w:t>
      </w:r>
      <w:r>
        <w:rPr>
          <w:rFonts w:ascii="Franklin Gothic Medium" w:hAnsi="Franklin Gothic Medium" w:cs="Arial"/>
          <w:bCs/>
          <w:sz w:val="20"/>
          <w:szCs w:val="20"/>
        </w:rPr>
        <w:t>Compliance in North and East</w:t>
      </w:r>
      <w:r w:rsidR="00B73A66">
        <w:rPr>
          <w:rFonts w:ascii="Franklin Gothic Medium" w:hAnsi="Franklin Gothic Medium" w:cs="Arial"/>
          <w:bCs/>
          <w:sz w:val="20"/>
          <w:szCs w:val="20"/>
        </w:rPr>
        <w:t xml:space="preserve"> pertaining to FSSAI, Legal Metrology, APMC, Insecticides etc</w:t>
      </w:r>
    </w:p>
    <w:p w14:paraId="5593BECB" w14:textId="4519AD84" w:rsidR="00222ADA" w:rsidRPr="00FC7A83" w:rsidRDefault="00222ADA" w:rsidP="00FC7A83">
      <w:pPr>
        <w:numPr>
          <w:ilvl w:val="0"/>
          <w:numId w:val="9"/>
        </w:numPr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 xml:space="preserve">Reduction of Penalties </w:t>
      </w:r>
    </w:p>
    <w:p w14:paraId="015CCB18" w14:textId="77777777" w:rsidR="00FC7A83" w:rsidRDefault="00FC7A83" w:rsidP="00FC7A83">
      <w:pPr>
        <w:numPr>
          <w:ilvl w:val="0"/>
          <w:numId w:val="9"/>
        </w:numPr>
        <w:jc w:val="both"/>
        <w:rPr>
          <w:rFonts w:ascii="Franklin Gothic Medium" w:hAnsi="Franklin Gothic Medium" w:cs="Arial"/>
          <w:bCs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 xml:space="preserve">Compliance Trainings and Awareness </w:t>
      </w:r>
      <w:r w:rsidR="0053524B">
        <w:rPr>
          <w:rFonts w:ascii="Franklin Gothic Medium" w:hAnsi="Franklin Gothic Medium" w:cs="Arial"/>
          <w:bCs/>
          <w:sz w:val="20"/>
          <w:szCs w:val="20"/>
        </w:rPr>
        <w:t>to backend and frontend staff.</w:t>
      </w:r>
    </w:p>
    <w:p w14:paraId="5FE8153C" w14:textId="77777777" w:rsidR="00A41CF7" w:rsidRDefault="00A41CF7" w:rsidP="00FC7A83">
      <w:pPr>
        <w:numPr>
          <w:ilvl w:val="0"/>
          <w:numId w:val="9"/>
        </w:numPr>
        <w:jc w:val="both"/>
        <w:rPr>
          <w:rFonts w:ascii="Franklin Gothic Medium" w:hAnsi="Franklin Gothic Medium" w:cs="Arial"/>
          <w:bCs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>Zero Attrition of team</w:t>
      </w:r>
    </w:p>
    <w:p w14:paraId="65837D81" w14:textId="77777777" w:rsidR="00596F27" w:rsidRPr="00FC7A83" w:rsidRDefault="00596F27" w:rsidP="00FC7A83">
      <w:pPr>
        <w:numPr>
          <w:ilvl w:val="0"/>
          <w:numId w:val="9"/>
        </w:numPr>
        <w:jc w:val="both"/>
        <w:rPr>
          <w:rFonts w:ascii="Franklin Gothic Medium" w:hAnsi="Franklin Gothic Medium" w:cs="Arial"/>
          <w:bCs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>Bagged Star Performer Award in 2018</w:t>
      </w:r>
    </w:p>
    <w:p w14:paraId="0072B9F3" w14:textId="77777777" w:rsidR="00544B96" w:rsidRDefault="00544B96" w:rsidP="004738AD">
      <w:pPr>
        <w:ind w:right="-61"/>
        <w:jc w:val="both"/>
        <w:rPr>
          <w:rFonts w:ascii="Franklin Gothic Medium" w:hAnsi="Franklin Gothic Medium" w:cs="Franklin Gothic Medium"/>
          <w:b/>
          <w:bCs/>
          <w:sz w:val="20"/>
          <w:szCs w:val="20"/>
        </w:rPr>
      </w:pPr>
    </w:p>
    <w:p w14:paraId="4C544AF6" w14:textId="77777777" w:rsidR="004738AD" w:rsidRPr="00222ADA" w:rsidRDefault="004738AD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 w:rsidRPr="00222ADA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>Nov’10</w:t>
      </w:r>
      <w:r w:rsidR="00544B96" w:rsidRPr="00222ADA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 xml:space="preserve"> – Nov15’</w:t>
      </w:r>
      <w:r w:rsidR="00544B96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 </w:t>
      </w:r>
      <w:r w:rsidRPr="00C71AE8">
        <w:rPr>
          <w:rFonts w:ascii="Franklin Gothic Medium" w:hAnsi="Franklin Gothic Medium" w:cs="Franklin Gothic Medium"/>
          <w:b/>
          <w:bCs/>
          <w:sz w:val="20"/>
          <w:szCs w:val="20"/>
        </w:rPr>
        <w:tab/>
      </w:r>
      <w:r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>Bharti Infratel Ltd.</w:t>
      </w:r>
      <w:r w:rsidR="00FB15DC"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 </w:t>
      </w:r>
      <w:r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as </w:t>
      </w:r>
      <w:r w:rsidR="000D10F0" w:rsidRPr="00222ADA">
        <w:rPr>
          <w:rFonts w:ascii="Franklin Gothic Medium" w:hAnsi="Franklin Gothic Medium" w:cs="Franklin Gothic Medium"/>
          <w:b/>
          <w:bCs/>
          <w:sz w:val="20"/>
          <w:szCs w:val="20"/>
        </w:rPr>
        <w:t xml:space="preserve">Circle </w:t>
      </w:r>
      <w:r w:rsidRPr="00222ADA">
        <w:rPr>
          <w:rFonts w:ascii="Franklin Gothic Medium" w:hAnsi="Franklin Gothic Medium" w:cs="Arial"/>
          <w:b/>
          <w:bCs/>
          <w:sz w:val="20"/>
          <w:szCs w:val="20"/>
        </w:rPr>
        <w:t>Head - Legal and Regulatory, Rajasthan Circle</w:t>
      </w:r>
    </w:p>
    <w:p w14:paraId="58CC953C" w14:textId="77777777" w:rsidR="00B13906" w:rsidRPr="00222ADA" w:rsidRDefault="00B13906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 w:rsidRPr="00222ADA">
        <w:rPr>
          <w:rFonts w:ascii="Franklin Gothic Medium" w:hAnsi="Franklin Gothic Medium" w:cs="Arial"/>
          <w:b/>
          <w:bCs/>
          <w:sz w:val="20"/>
          <w:szCs w:val="20"/>
        </w:rPr>
        <w:t>Location: Jaipur</w:t>
      </w:r>
    </w:p>
    <w:p w14:paraId="72079D6C" w14:textId="77777777" w:rsidR="004738AD" w:rsidRPr="00C71AE8" w:rsidRDefault="004738AD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</w:p>
    <w:p w14:paraId="292F37FD" w14:textId="01B2A66D" w:rsidR="004738AD" w:rsidRPr="00C71AE8" w:rsidRDefault="00222ADA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>
        <w:rPr>
          <w:rFonts w:ascii="Franklin Gothic Medium" w:hAnsi="Franklin Gothic Medium" w:cs="Arial"/>
          <w:b/>
          <w:bCs/>
          <w:sz w:val="20"/>
          <w:szCs w:val="20"/>
        </w:rPr>
        <w:t>Achievements</w:t>
      </w:r>
      <w:r w:rsidR="004738AD" w:rsidRPr="00C71AE8">
        <w:rPr>
          <w:rFonts w:ascii="Franklin Gothic Medium" w:hAnsi="Franklin Gothic Medium" w:cs="Arial"/>
          <w:b/>
          <w:bCs/>
          <w:sz w:val="20"/>
          <w:szCs w:val="20"/>
        </w:rPr>
        <w:t>:</w:t>
      </w:r>
    </w:p>
    <w:p w14:paraId="1383B337" w14:textId="77777777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C71AE8">
        <w:rPr>
          <w:rFonts w:ascii="Franklin Gothic Medium" w:hAnsi="Franklin Gothic Medium" w:cs="Arial"/>
          <w:bCs/>
          <w:sz w:val="20"/>
          <w:szCs w:val="20"/>
        </w:rPr>
        <w:t>Curtailed the old hold &amp; locked sites to maximize the revenues for the circle</w:t>
      </w:r>
    </w:p>
    <w:p w14:paraId="3E7EF157" w14:textId="77777777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pacing w:val="-4"/>
          <w:sz w:val="20"/>
          <w:szCs w:val="20"/>
        </w:rPr>
      </w:pPr>
      <w:r w:rsidRPr="00C71AE8">
        <w:rPr>
          <w:rFonts w:ascii="Franklin Gothic Medium" w:hAnsi="Franklin Gothic Medium" w:cs="Arial"/>
          <w:bCs/>
          <w:spacing w:val="-4"/>
          <w:sz w:val="20"/>
          <w:szCs w:val="20"/>
        </w:rPr>
        <w:t>Bagged favourable orders from Government of Rajasthan regarding sealing of towers by local bodies &amp; revenue authorities</w:t>
      </w:r>
      <w:r w:rsidR="00C52D17">
        <w:rPr>
          <w:rFonts w:ascii="Franklin Gothic Medium" w:hAnsi="Franklin Gothic Medium" w:cs="Arial"/>
          <w:bCs/>
          <w:spacing w:val="-4"/>
          <w:sz w:val="20"/>
          <w:szCs w:val="20"/>
        </w:rPr>
        <w:t xml:space="preserve"> thereby reducing tower fee and increasing profits for Circle.</w:t>
      </w:r>
    </w:p>
    <w:p w14:paraId="26FD5E77" w14:textId="77777777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C71AE8">
        <w:rPr>
          <w:rFonts w:ascii="Franklin Gothic Medium" w:hAnsi="Franklin Gothic Medium" w:cs="Arial"/>
          <w:bCs/>
          <w:sz w:val="20"/>
          <w:szCs w:val="20"/>
        </w:rPr>
        <w:t>Collaborated with legal teams of telecom companies in Jaipur for resolution of common issues faced by Industry</w:t>
      </w:r>
    </w:p>
    <w:p w14:paraId="611DB61F" w14:textId="77777777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C71AE8">
        <w:rPr>
          <w:rFonts w:ascii="Franklin Gothic Medium" w:hAnsi="Franklin Gothic Medium" w:cs="Arial"/>
          <w:bCs/>
          <w:sz w:val="20"/>
          <w:szCs w:val="20"/>
        </w:rPr>
        <w:t>Bagged Team Excellence Award in 2011</w:t>
      </w:r>
    </w:p>
    <w:p w14:paraId="4BE0BA9F" w14:textId="77777777" w:rsidR="004738AD" w:rsidRPr="00C71AE8" w:rsidRDefault="004738AD" w:rsidP="004738AD">
      <w:pPr>
        <w:ind w:left="288"/>
        <w:jc w:val="both"/>
        <w:rPr>
          <w:rFonts w:ascii="Franklin Gothic Medium" w:hAnsi="Franklin Gothic Medium" w:cs="Arial"/>
          <w:bCs/>
          <w:sz w:val="20"/>
          <w:szCs w:val="20"/>
        </w:rPr>
      </w:pPr>
    </w:p>
    <w:p w14:paraId="07644D2B" w14:textId="77777777" w:rsidR="004738AD" w:rsidRDefault="004738AD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 w:rsidRPr="00222ADA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>Aug’07 – Nov’10</w:t>
      </w:r>
      <w:r w:rsidRPr="00C71AE8">
        <w:rPr>
          <w:rFonts w:ascii="Franklin Gothic Medium" w:hAnsi="Franklin Gothic Medium" w:cs="Franklin Gothic Medium"/>
          <w:b/>
          <w:bCs/>
          <w:sz w:val="20"/>
          <w:szCs w:val="20"/>
        </w:rPr>
        <w:tab/>
      </w:r>
      <w:r w:rsidRPr="00C71AE8">
        <w:rPr>
          <w:rFonts w:ascii="Franklin Gothic Medium" w:hAnsi="Franklin Gothic Medium" w:cs="Franklin Gothic Medium"/>
          <w:b/>
          <w:bCs/>
          <w:sz w:val="20"/>
          <w:szCs w:val="20"/>
        </w:rPr>
        <w:tab/>
      </w:r>
      <w:r w:rsidRPr="00D5447E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 xml:space="preserve">Aditya Birla Retail Ltd., as </w:t>
      </w:r>
      <w:r w:rsidRPr="00D5447E">
        <w:rPr>
          <w:rFonts w:ascii="Franklin Gothic Medium" w:hAnsi="Franklin Gothic Medium" w:cs="Arial"/>
          <w:b/>
          <w:bCs/>
          <w:sz w:val="20"/>
          <w:szCs w:val="20"/>
          <w:u w:val="single"/>
        </w:rPr>
        <w:t>Dy. Manager – Legal</w:t>
      </w:r>
      <w:r w:rsidRPr="00C71AE8">
        <w:rPr>
          <w:rFonts w:ascii="Franklin Gothic Medium" w:hAnsi="Franklin Gothic Medium" w:cs="Arial"/>
          <w:b/>
          <w:bCs/>
          <w:sz w:val="20"/>
          <w:szCs w:val="20"/>
        </w:rPr>
        <w:t xml:space="preserve"> </w:t>
      </w:r>
    </w:p>
    <w:p w14:paraId="2DF11136" w14:textId="77777777" w:rsidR="00AF28CE" w:rsidRPr="00C71AE8" w:rsidRDefault="00AF28CE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>
        <w:rPr>
          <w:rFonts w:ascii="Franklin Gothic Medium" w:hAnsi="Franklin Gothic Medium" w:cs="Arial"/>
          <w:b/>
          <w:bCs/>
          <w:sz w:val="20"/>
          <w:szCs w:val="20"/>
        </w:rPr>
        <w:t>Location: Jaipur</w:t>
      </w:r>
    </w:p>
    <w:p w14:paraId="142E0D00" w14:textId="77777777" w:rsidR="004738AD" w:rsidRPr="00C71AE8" w:rsidRDefault="004738AD" w:rsidP="004738AD">
      <w:pPr>
        <w:ind w:right="-61"/>
        <w:jc w:val="both"/>
        <w:rPr>
          <w:rFonts w:ascii="Franklin Gothic Medium" w:hAnsi="Franklin Gothic Medium" w:cs="Arial"/>
          <w:bCs/>
          <w:sz w:val="20"/>
          <w:szCs w:val="20"/>
        </w:rPr>
      </w:pPr>
    </w:p>
    <w:p w14:paraId="45B57E4F" w14:textId="77777777" w:rsidR="004738AD" w:rsidRDefault="004738AD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 w:rsidRPr="00C71AE8">
        <w:rPr>
          <w:rFonts w:ascii="Franklin Gothic Medium" w:hAnsi="Franklin Gothic Medium" w:cs="Arial"/>
          <w:b/>
          <w:bCs/>
          <w:sz w:val="20"/>
          <w:szCs w:val="20"/>
        </w:rPr>
        <w:t>Role:</w:t>
      </w:r>
    </w:p>
    <w:p w14:paraId="5EBB7736" w14:textId="55022938" w:rsidR="00E37F64" w:rsidRPr="00FB15DC" w:rsidRDefault="00E37F64" w:rsidP="00FB15DC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FB15DC">
        <w:rPr>
          <w:rFonts w:ascii="Franklin Gothic Medium" w:hAnsi="Franklin Gothic Medium" w:cs="Arial"/>
          <w:bCs/>
          <w:sz w:val="20"/>
          <w:szCs w:val="20"/>
        </w:rPr>
        <w:t>Represent</w:t>
      </w:r>
      <w:r w:rsidR="00FB15DC">
        <w:rPr>
          <w:rFonts w:ascii="Franklin Gothic Medium" w:hAnsi="Franklin Gothic Medium" w:cs="Arial"/>
          <w:bCs/>
          <w:sz w:val="20"/>
          <w:szCs w:val="20"/>
        </w:rPr>
        <w:t>ed</w:t>
      </w:r>
      <w:r w:rsidRPr="00FB15DC">
        <w:rPr>
          <w:rFonts w:ascii="Franklin Gothic Medium" w:hAnsi="Franklin Gothic Medium" w:cs="Arial"/>
          <w:bCs/>
          <w:sz w:val="20"/>
          <w:szCs w:val="20"/>
        </w:rPr>
        <w:t xml:space="preserve"> the company in various Civil </w:t>
      </w:r>
      <w:r w:rsidR="00FB15DC" w:rsidRPr="00FB15DC">
        <w:rPr>
          <w:rFonts w:ascii="Franklin Gothic Medium" w:hAnsi="Franklin Gothic Medium" w:cs="Arial"/>
          <w:bCs/>
          <w:sz w:val="20"/>
          <w:szCs w:val="20"/>
        </w:rPr>
        <w:t xml:space="preserve">Courts, Consumer Forums, </w:t>
      </w:r>
      <w:r w:rsidR="004C4E3A" w:rsidRPr="00FB15DC">
        <w:rPr>
          <w:rFonts w:ascii="Franklin Gothic Medium" w:hAnsi="Franklin Gothic Medium" w:cs="Arial"/>
          <w:bCs/>
          <w:sz w:val="20"/>
          <w:szCs w:val="20"/>
        </w:rPr>
        <w:t>Tribunals, Arbitration</w:t>
      </w:r>
      <w:r w:rsidRPr="00FB15DC">
        <w:rPr>
          <w:rFonts w:ascii="Franklin Gothic Medium" w:hAnsi="Franklin Gothic Medium" w:cs="Arial"/>
          <w:bCs/>
          <w:sz w:val="20"/>
          <w:szCs w:val="20"/>
        </w:rPr>
        <w:t xml:space="preserve"> Tribunal, etc</w:t>
      </w:r>
      <w:r w:rsidR="00FB15DC">
        <w:rPr>
          <w:rFonts w:ascii="Franklin Gothic Medium" w:hAnsi="Franklin Gothic Medium" w:cs="Arial"/>
          <w:bCs/>
          <w:sz w:val="20"/>
          <w:szCs w:val="20"/>
        </w:rPr>
        <w:t>.</w:t>
      </w:r>
      <w:r w:rsidRPr="00FB15DC">
        <w:rPr>
          <w:rFonts w:ascii="Franklin Gothic Medium" w:hAnsi="Franklin Gothic Medium" w:cs="Arial"/>
          <w:bCs/>
          <w:sz w:val="20"/>
          <w:szCs w:val="20"/>
        </w:rPr>
        <w:t xml:space="preserve"> and managing the litigations</w:t>
      </w:r>
    </w:p>
    <w:p w14:paraId="58D93CA4" w14:textId="099175BF" w:rsidR="004738AD" w:rsidRPr="00FB15DC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FB15DC">
        <w:rPr>
          <w:rFonts w:ascii="Franklin Gothic Medium" w:hAnsi="Franklin Gothic Medium" w:cs="Arial"/>
          <w:bCs/>
          <w:sz w:val="20"/>
          <w:szCs w:val="20"/>
        </w:rPr>
        <w:t xml:space="preserve">Negotiated with landlords </w:t>
      </w:r>
      <w:r w:rsidR="004C4E3A" w:rsidRPr="00FB15DC">
        <w:rPr>
          <w:rFonts w:ascii="Franklin Gothic Medium" w:hAnsi="Franklin Gothic Medium" w:cs="Arial"/>
          <w:bCs/>
          <w:sz w:val="20"/>
          <w:szCs w:val="20"/>
        </w:rPr>
        <w:t>and registered</w:t>
      </w:r>
      <w:r w:rsidRPr="00FB15DC">
        <w:rPr>
          <w:rFonts w:ascii="Franklin Gothic Medium" w:hAnsi="Franklin Gothic Medium" w:cs="Arial"/>
          <w:bCs/>
          <w:sz w:val="20"/>
          <w:szCs w:val="20"/>
        </w:rPr>
        <w:t xml:space="preserve"> lease deeds</w:t>
      </w:r>
    </w:p>
    <w:p w14:paraId="20F83A3E" w14:textId="22F061AC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FB15DC">
        <w:rPr>
          <w:rFonts w:ascii="Franklin Gothic Medium" w:hAnsi="Franklin Gothic Medium" w:cs="Arial"/>
          <w:bCs/>
          <w:sz w:val="20"/>
          <w:szCs w:val="20"/>
        </w:rPr>
        <w:t>D</w:t>
      </w:r>
      <w:r w:rsidR="00C71AE8" w:rsidRPr="00FB15DC">
        <w:rPr>
          <w:rFonts w:ascii="Franklin Gothic Medium" w:hAnsi="Franklin Gothic Medium" w:cs="Arial"/>
          <w:bCs/>
          <w:sz w:val="20"/>
          <w:szCs w:val="20"/>
        </w:rPr>
        <w:t>rafted</w:t>
      </w:r>
      <w:r w:rsidRPr="00FB15DC">
        <w:rPr>
          <w:rFonts w:ascii="Franklin Gothic Medium" w:hAnsi="Franklin Gothic Medium" w:cs="Arial"/>
          <w:bCs/>
          <w:sz w:val="20"/>
          <w:szCs w:val="20"/>
        </w:rPr>
        <w:t xml:space="preserve"> and finalised vendor and service provider contracts, viz., manpower agreements, security</w:t>
      </w:r>
      <w:r w:rsidRPr="00FB15DC">
        <w:rPr>
          <w:rFonts w:ascii="Franklin Gothic Medium" w:hAnsi="Franklin Gothic Medium" w:cs="Arial"/>
          <w:b/>
          <w:bCs/>
          <w:sz w:val="20"/>
          <w:szCs w:val="20"/>
        </w:rPr>
        <w:t xml:space="preserve"> </w:t>
      </w:r>
      <w:r w:rsidRPr="00C71AE8">
        <w:rPr>
          <w:rFonts w:ascii="Franklin Gothic Medium" w:hAnsi="Franklin Gothic Medium" w:cs="Arial"/>
          <w:bCs/>
          <w:sz w:val="20"/>
          <w:szCs w:val="20"/>
        </w:rPr>
        <w:t>agency agreements, transport agreement, housekeeping agreements, consultant agreements, marketing agreement, IT agreement</w:t>
      </w:r>
      <w:r w:rsidR="00C71AE8" w:rsidRPr="00C71AE8">
        <w:rPr>
          <w:rFonts w:ascii="Franklin Gothic Medium" w:hAnsi="Franklin Gothic Medium" w:cs="Arial"/>
          <w:bCs/>
          <w:sz w:val="20"/>
          <w:szCs w:val="20"/>
        </w:rPr>
        <w:t>,</w:t>
      </w:r>
      <w:r w:rsidRPr="00C71AE8">
        <w:rPr>
          <w:rFonts w:ascii="Franklin Gothic Medium" w:hAnsi="Franklin Gothic Medium" w:cs="Arial"/>
          <w:bCs/>
          <w:sz w:val="20"/>
          <w:szCs w:val="20"/>
        </w:rPr>
        <w:t xml:space="preserve"> etc</w:t>
      </w:r>
      <w:r w:rsidR="00C71AE8" w:rsidRPr="00C71AE8">
        <w:rPr>
          <w:rFonts w:ascii="Franklin Gothic Medium" w:hAnsi="Franklin Gothic Medium" w:cs="Arial"/>
          <w:bCs/>
          <w:sz w:val="20"/>
          <w:szCs w:val="20"/>
        </w:rPr>
        <w:t>.</w:t>
      </w:r>
      <w:r w:rsidRPr="00C71AE8">
        <w:rPr>
          <w:rFonts w:ascii="Franklin Gothic Medium" w:hAnsi="Franklin Gothic Medium" w:cs="Arial"/>
          <w:bCs/>
          <w:sz w:val="20"/>
          <w:szCs w:val="20"/>
        </w:rPr>
        <w:t xml:space="preserve"> for PAN India</w:t>
      </w:r>
    </w:p>
    <w:p w14:paraId="6DDF2E1E" w14:textId="77777777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C71AE8">
        <w:rPr>
          <w:rFonts w:ascii="Franklin Gothic Medium" w:hAnsi="Franklin Gothic Medium" w:cs="Arial"/>
          <w:bCs/>
          <w:sz w:val="20"/>
          <w:szCs w:val="20"/>
        </w:rPr>
        <w:t xml:space="preserve">Interfaced with various Government Bodies and Statutory Authorities for obtaining necessary licence and permits for opening up new stores </w:t>
      </w:r>
    </w:p>
    <w:p w14:paraId="3A315657" w14:textId="77777777" w:rsidR="004738AD" w:rsidRPr="00C71AE8" w:rsidRDefault="004738AD" w:rsidP="004738AD">
      <w:pPr>
        <w:ind w:right="-61"/>
        <w:jc w:val="both"/>
        <w:rPr>
          <w:rFonts w:ascii="Franklin Gothic Medium" w:hAnsi="Franklin Gothic Medium" w:cs="Arial"/>
          <w:bCs/>
          <w:sz w:val="20"/>
          <w:szCs w:val="20"/>
        </w:rPr>
      </w:pPr>
    </w:p>
    <w:p w14:paraId="11CA0892" w14:textId="77777777" w:rsidR="004738AD" w:rsidRDefault="004738AD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  <w:u w:val="single"/>
        </w:rPr>
      </w:pPr>
      <w:r w:rsidRPr="00C71AE8">
        <w:rPr>
          <w:rFonts w:ascii="Franklin Gothic Medium" w:hAnsi="Franklin Gothic Medium" w:cs="Franklin Gothic Medium"/>
          <w:b/>
          <w:bCs/>
          <w:sz w:val="20"/>
          <w:szCs w:val="20"/>
        </w:rPr>
        <w:t>Mar’02 – Jan’07</w:t>
      </w:r>
      <w:r w:rsidRPr="00C71AE8">
        <w:rPr>
          <w:rFonts w:ascii="Franklin Gothic Medium" w:hAnsi="Franklin Gothic Medium" w:cs="Franklin Gothic Medium"/>
          <w:b/>
          <w:bCs/>
          <w:sz w:val="20"/>
          <w:szCs w:val="20"/>
        </w:rPr>
        <w:tab/>
      </w:r>
      <w:r w:rsidRPr="00C71AE8">
        <w:rPr>
          <w:rFonts w:ascii="Franklin Gothic Medium" w:hAnsi="Franklin Gothic Medium" w:cs="Franklin Gothic Medium"/>
          <w:b/>
          <w:bCs/>
          <w:sz w:val="20"/>
          <w:szCs w:val="20"/>
        </w:rPr>
        <w:tab/>
      </w:r>
      <w:r w:rsidRPr="00D5447E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 xml:space="preserve">Paras </w:t>
      </w:r>
      <w:proofErr w:type="spellStart"/>
      <w:r w:rsidRPr="00D5447E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>Kuhad</w:t>
      </w:r>
      <w:proofErr w:type="spellEnd"/>
      <w:r w:rsidRPr="00D5447E">
        <w:rPr>
          <w:rFonts w:ascii="Franklin Gothic Medium" w:hAnsi="Franklin Gothic Medium" w:cs="Franklin Gothic Medium"/>
          <w:b/>
          <w:bCs/>
          <w:sz w:val="20"/>
          <w:szCs w:val="20"/>
          <w:u w:val="single"/>
        </w:rPr>
        <w:t xml:space="preserve"> &amp; Associates, as </w:t>
      </w:r>
      <w:r w:rsidRPr="00D5447E">
        <w:rPr>
          <w:rFonts w:ascii="Franklin Gothic Medium" w:hAnsi="Franklin Gothic Medium" w:cs="Arial"/>
          <w:b/>
          <w:bCs/>
          <w:sz w:val="20"/>
          <w:szCs w:val="20"/>
          <w:u w:val="single"/>
        </w:rPr>
        <w:t>Associate Lawyer and Consultant</w:t>
      </w:r>
    </w:p>
    <w:p w14:paraId="0EB78F07" w14:textId="77777777" w:rsidR="00AF28CE" w:rsidRPr="00C71AE8" w:rsidRDefault="00AF28CE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>
        <w:rPr>
          <w:rFonts w:ascii="Franklin Gothic Medium" w:hAnsi="Franklin Gothic Medium" w:cs="Arial"/>
          <w:b/>
          <w:bCs/>
          <w:sz w:val="20"/>
          <w:szCs w:val="20"/>
          <w:u w:val="single"/>
        </w:rPr>
        <w:t>Location: Jaipur</w:t>
      </w:r>
    </w:p>
    <w:p w14:paraId="32F6A5AF" w14:textId="77777777" w:rsidR="004738AD" w:rsidRPr="00C71AE8" w:rsidRDefault="004738AD" w:rsidP="004738AD">
      <w:pPr>
        <w:ind w:right="-61"/>
        <w:jc w:val="both"/>
        <w:rPr>
          <w:rFonts w:ascii="Franklin Gothic Medium" w:hAnsi="Franklin Gothic Medium" w:cs="Arial"/>
          <w:bCs/>
          <w:sz w:val="20"/>
          <w:szCs w:val="20"/>
        </w:rPr>
      </w:pPr>
    </w:p>
    <w:p w14:paraId="3B3EEF82" w14:textId="77777777" w:rsidR="004738AD" w:rsidRPr="00C71AE8" w:rsidRDefault="004738AD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 w:rsidRPr="00C71AE8">
        <w:rPr>
          <w:rFonts w:ascii="Franklin Gothic Medium" w:hAnsi="Franklin Gothic Medium" w:cs="Arial"/>
          <w:b/>
          <w:bCs/>
          <w:sz w:val="20"/>
          <w:szCs w:val="20"/>
        </w:rPr>
        <w:t>Role:</w:t>
      </w:r>
    </w:p>
    <w:p w14:paraId="78772C42" w14:textId="77777777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C71AE8">
        <w:rPr>
          <w:rFonts w:ascii="Franklin Gothic Medium" w:hAnsi="Franklin Gothic Medium" w:cs="Arial"/>
          <w:bCs/>
          <w:sz w:val="20"/>
          <w:szCs w:val="20"/>
        </w:rPr>
        <w:t>Successfully represented the clients in a number of Civil, Criminal, Labour and Corporate matters in various courts</w:t>
      </w:r>
    </w:p>
    <w:p w14:paraId="0EE9DE9C" w14:textId="775A7419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6D036F">
        <w:rPr>
          <w:rFonts w:ascii="Franklin Gothic Medium" w:hAnsi="Franklin Gothic Medium" w:cs="Arial"/>
          <w:b/>
          <w:sz w:val="20"/>
          <w:szCs w:val="20"/>
        </w:rPr>
        <w:t xml:space="preserve">Drafted </w:t>
      </w:r>
      <w:r w:rsidR="006D036F" w:rsidRPr="006D036F">
        <w:rPr>
          <w:rFonts w:ascii="Franklin Gothic Medium" w:hAnsi="Franklin Gothic Medium" w:cs="Arial"/>
          <w:b/>
          <w:sz w:val="20"/>
          <w:szCs w:val="20"/>
        </w:rPr>
        <w:t>Original Applications for DRT, Applications U/S 14 SARFESI Act 2002</w:t>
      </w:r>
      <w:r w:rsidR="006D036F">
        <w:rPr>
          <w:rFonts w:ascii="Franklin Gothic Medium" w:hAnsi="Franklin Gothic Medium" w:cs="Arial"/>
          <w:bCs/>
          <w:sz w:val="20"/>
          <w:szCs w:val="20"/>
        </w:rPr>
        <w:t xml:space="preserve">, </w:t>
      </w:r>
      <w:r w:rsidRPr="00C71AE8">
        <w:rPr>
          <w:rFonts w:ascii="Franklin Gothic Medium" w:hAnsi="Franklin Gothic Medium" w:cs="Arial"/>
          <w:bCs/>
          <w:sz w:val="20"/>
          <w:szCs w:val="20"/>
        </w:rPr>
        <w:t xml:space="preserve">Suits, Written Statements, Writ Petitions, Counter Affidavits, Rejoinders, Claims and Counter Claims in Arbitration proceedings, various applications under different </w:t>
      </w:r>
      <w:r w:rsidR="00C71AE8" w:rsidRPr="00C71AE8">
        <w:rPr>
          <w:rFonts w:ascii="Franklin Gothic Medium" w:hAnsi="Franklin Gothic Medium" w:cs="Arial"/>
          <w:bCs/>
          <w:sz w:val="20"/>
          <w:szCs w:val="20"/>
        </w:rPr>
        <w:t>Statutes</w:t>
      </w:r>
      <w:r w:rsidRPr="00C71AE8">
        <w:rPr>
          <w:rFonts w:ascii="Franklin Gothic Medium" w:hAnsi="Franklin Gothic Medium" w:cs="Arial"/>
          <w:bCs/>
          <w:sz w:val="20"/>
          <w:szCs w:val="20"/>
        </w:rPr>
        <w:t>/Acts</w:t>
      </w:r>
    </w:p>
    <w:p w14:paraId="3D0DB940" w14:textId="554B9082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C71AE8">
        <w:rPr>
          <w:rFonts w:ascii="Franklin Gothic Medium" w:hAnsi="Franklin Gothic Medium" w:cs="Arial"/>
          <w:bCs/>
          <w:sz w:val="20"/>
          <w:szCs w:val="20"/>
        </w:rPr>
        <w:t xml:space="preserve">Appeared before High Court, </w:t>
      </w:r>
      <w:r w:rsidRPr="006D036F">
        <w:rPr>
          <w:rFonts w:ascii="Franklin Gothic Medium" w:hAnsi="Franklin Gothic Medium" w:cs="Arial"/>
          <w:b/>
          <w:sz w:val="20"/>
          <w:szCs w:val="20"/>
        </w:rPr>
        <w:t>Debt Recovery Tribunal</w:t>
      </w:r>
      <w:r w:rsidRPr="00C71AE8">
        <w:rPr>
          <w:rFonts w:ascii="Franklin Gothic Medium" w:hAnsi="Franklin Gothic Medium" w:cs="Arial"/>
          <w:bCs/>
          <w:sz w:val="20"/>
          <w:szCs w:val="20"/>
        </w:rPr>
        <w:t xml:space="preserve">, </w:t>
      </w:r>
      <w:r w:rsidR="0047588C" w:rsidRPr="006D036F">
        <w:rPr>
          <w:rFonts w:ascii="Franklin Gothic Medium" w:hAnsi="Franklin Gothic Medium" w:cs="Arial"/>
          <w:b/>
          <w:sz w:val="20"/>
          <w:szCs w:val="20"/>
        </w:rPr>
        <w:t>Debt Recovery Appellate Tribunal</w:t>
      </w:r>
      <w:r w:rsidR="0047588C">
        <w:rPr>
          <w:rFonts w:ascii="Franklin Gothic Medium" w:hAnsi="Franklin Gothic Medium" w:cs="Arial"/>
          <w:bCs/>
          <w:sz w:val="20"/>
          <w:szCs w:val="20"/>
        </w:rPr>
        <w:t xml:space="preserve">, </w:t>
      </w:r>
      <w:r w:rsidR="006D036F">
        <w:rPr>
          <w:rFonts w:ascii="Franklin Gothic Medium" w:hAnsi="Franklin Gothic Medium" w:cs="Arial"/>
          <w:bCs/>
          <w:sz w:val="20"/>
          <w:szCs w:val="20"/>
        </w:rPr>
        <w:t>District Courts</w:t>
      </w:r>
      <w:r w:rsidRPr="00C71AE8">
        <w:rPr>
          <w:rFonts w:ascii="Franklin Gothic Medium" w:hAnsi="Franklin Gothic Medium" w:cs="Arial"/>
          <w:bCs/>
          <w:sz w:val="20"/>
          <w:szCs w:val="20"/>
        </w:rPr>
        <w:t>, Arbitration Tribunals, District Consumer Forums, State Commission, Labour Court, and DIG Stamps</w:t>
      </w:r>
    </w:p>
    <w:p w14:paraId="52889707" w14:textId="77777777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C71AE8">
        <w:rPr>
          <w:rFonts w:ascii="Franklin Gothic Medium" w:hAnsi="Franklin Gothic Medium" w:cs="Arial"/>
          <w:bCs/>
          <w:sz w:val="20"/>
          <w:szCs w:val="20"/>
        </w:rPr>
        <w:t xml:space="preserve">Managed legal proceedings under Negotiable Instruments Act, Banking Regulation Act, Securitization Act, Companies Act, Contract Act, Indian Penal Code, Recovery Matters, Insurance Matters (MACT), etc. </w:t>
      </w:r>
    </w:p>
    <w:p w14:paraId="5D16CC05" w14:textId="77777777" w:rsidR="004738AD" w:rsidRPr="00C71AE8" w:rsidRDefault="004738AD" w:rsidP="004738AD">
      <w:pPr>
        <w:numPr>
          <w:ilvl w:val="0"/>
          <w:numId w:val="3"/>
        </w:numPr>
        <w:ind w:left="288" w:hanging="288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C71AE8">
        <w:rPr>
          <w:rFonts w:ascii="Franklin Gothic Medium" w:hAnsi="Franklin Gothic Medium" w:cs="Arial"/>
          <w:bCs/>
          <w:sz w:val="20"/>
          <w:szCs w:val="20"/>
        </w:rPr>
        <w:t>Coordinated with branch locations at Delhi, Mumbai, Kolkata, Pune and Jodhpur for smooth execution of all activities</w:t>
      </w:r>
    </w:p>
    <w:p w14:paraId="4F01712C" w14:textId="77777777" w:rsidR="00A90BAC" w:rsidRDefault="00A90BAC" w:rsidP="0025561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</w:p>
    <w:p w14:paraId="041FF5FA" w14:textId="7E70F8B0" w:rsidR="00145D93" w:rsidRDefault="00145D93" w:rsidP="0025561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>
        <w:rPr>
          <w:rFonts w:ascii="Franklin Gothic Medium" w:hAnsi="Franklin Gothic Medium" w:cs="Arial"/>
          <w:b/>
          <w:bCs/>
          <w:sz w:val="20"/>
          <w:szCs w:val="20"/>
        </w:rPr>
        <w:lastRenderedPageBreak/>
        <w:t>H</w:t>
      </w:r>
      <w:r w:rsidR="004738AD" w:rsidRPr="00C71AE8">
        <w:rPr>
          <w:rFonts w:ascii="Franklin Gothic Medium" w:hAnsi="Franklin Gothic Medium" w:cs="Arial"/>
          <w:b/>
          <w:bCs/>
          <w:sz w:val="20"/>
          <w:szCs w:val="20"/>
        </w:rPr>
        <w:t>ighlight:</w:t>
      </w:r>
    </w:p>
    <w:p w14:paraId="3ECE0F4F" w14:textId="44B23820" w:rsidR="004738AD" w:rsidRPr="00C71AE8" w:rsidRDefault="004738AD" w:rsidP="0025561D">
      <w:pPr>
        <w:ind w:right="-61"/>
        <w:jc w:val="both"/>
        <w:rPr>
          <w:rFonts w:ascii="Franklin Gothic Medium" w:hAnsi="Franklin Gothic Medium" w:cs="Arial"/>
          <w:bCs/>
          <w:sz w:val="20"/>
          <w:szCs w:val="20"/>
        </w:rPr>
      </w:pPr>
      <w:r w:rsidRPr="00C71AE8">
        <w:rPr>
          <w:rFonts w:ascii="Franklin Gothic Medium" w:hAnsi="Franklin Gothic Medium" w:cs="Arial"/>
          <w:bCs/>
          <w:sz w:val="20"/>
          <w:szCs w:val="20"/>
        </w:rPr>
        <w:t>Significantly contributed towards recovering more than Rs. 85 crores of NPA for clients</w:t>
      </w:r>
    </w:p>
    <w:p w14:paraId="2A9F46BE" w14:textId="77777777" w:rsidR="00222ADA" w:rsidRPr="00C71AE8" w:rsidRDefault="00222ADA" w:rsidP="004738AD">
      <w:pPr>
        <w:ind w:right="-61"/>
        <w:jc w:val="both"/>
        <w:rPr>
          <w:rFonts w:ascii="Franklin Gothic Medium" w:hAnsi="Franklin Gothic Medium" w:cs="Arial"/>
          <w:bCs/>
          <w:sz w:val="20"/>
          <w:szCs w:val="20"/>
        </w:rPr>
      </w:pPr>
    </w:p>
    <w:p w14:paraId="3CC61172" w14:textId="77777777" w:rsidR="004738AD" w:rsidRPr="00C71AE8" w:rsidRDefault="004738AD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C71AE8">
        <w:rPr>
          <w:rFonts w:ascii="Franklin Gothic Medium" w:hAnsi="Franklin Gothic Medium" w:cs="Calibri"/>
          <w:b/>
          <w:sz w:val="20"/>
          <w:szCs w:val="20"/>
        </w:rPr>
        <w:t>PRACTI</w:t>
      </w:r>
      <w:r w:rsidR="00C71AE8" w:rsidRPr="00C71AE8">
        <w:rPr>
          <w:rFonts w:ascii="Franklin Gothic Medium" w:hAnsi="Franklin Gothic Medium" w:cs="Calibri"/>
          <w:b/>
          <w:sz w:val="20"/>
          <w:szCs w:val="20"/>
        </w:rPr>
        <w:t>C</w:t>
      </w:r>
      <w:r w:rsidRPr="00C71AE8">
        <w:rPr>
          <w:rFonts w:ascii="Franklin Gothic Medium" w:hAnsi="Franklin Gothic Medium" w:cs="Calibri"/>
          <w:b/>
          <w:sz w:val="20"/>
          <w:szCs w:val="20"/>
        </w:rPr>
        <w:t>E WORK</w:t>
      </w:r>
    </w:p>
    <w:p w14:paraId="159820C1" w14:textId="77777777" w:rsidR="004738AD" w:rsidRPr="00C71AE8" w:rsidRDefault="004738AD" w:rsidP="004738AD">
      <w:pPr>
        <w:ind w:left="360"/>
        <w:jc w:val="both"/>
        <w:rPr>
          <w:rFonts w:ascii="Franklin Gothic Medium" w:hAnsi="Franklin Gothic Medium" w:cs="Calibri"/>
          <w:sz w:val="20"/>
          <w:szCs w:val="20"/>
        </w:rPr>
      </w:pPr>
    </w:p>
    <w:p w14:paraId="082D4A88" w14:textId="77777777" w:rsidR="004738AD" w:rsidRPr="00FB15DC" w:rsidRDefault="004738AD" w:rsidP="004738AD">
      <w:pPr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 w:rsidRPr="00C71AE8">
        <w:rPr>
          <w:rFonts w:ascii="Franklin Gothic Medium" w:hAnsi="Franklin Gothic Medium" w:cs="Arial"/>
          <w:b/>
          <w:bCs/>
          <w:sz w:val="20"/>
          <w:szCs w:val="20"/>
        </w:rPr>
        <w:t>Feb’07-</w:t>
      </w:r>
      <w:r w:rsidRPr="00FB15DC">
        <w:rPr>
          <w:rFonts w:ascii="Franklin Gothic Medium" w:hAnsi="Franklin Gothic Medium" w:cs="Arial"/>
          <w:b/>
          <w:bCs/>
          <w:sz w:val="20"/>
          <w:szCs w:val="20"/>
        </w:rPr>
        <w:t xml:space="preserve">Jul’07: </w:t>
      </w:r>
      <w:r w:rsidRPr="00FB15DC">
        <w:rPr>
          <w:rFonts w:ascii="Franklin Gothic Medium" w:hAnsi="Franklin Gothic Medium" w:cs="Arial"/>
          <w:b/>
          <w:bCs/>
          <w:sz w:val="20"/>
          <w:szCs w:val="20"/>
        </w:rPr>
        <w:tab/>
      </w:r>
      <w:r w:rsidRPr="00FB15DC">
        <w:rPr>
          <w:rFonts w:ascii="Franklin Gothic Medium" w:hAnsi="Franklin Gothic Medium" w:cs="Arial"/>
          <w:b/>
          <w:bCs/>
          <w:sz w:val="20"/>
          <w:szCs w:val="20"/>
        </w:rPr>
        <w:tab/>
      </w:r>
      <w:r w:rsidRPr="00FB15DC">
        <w:rPr>
          <w:rFonts w:ascii="Franklin Gothic Medium" w:hAnsi="Franklin Gothic Medium" w:cs="Franklin Gothic Medium"/>
          <w:b/>
          <w:bCs/>
          <w:sz w:val="20"/>
          <w:szCs w:val="20"/>
        </w:rPr>
        <w:t>Advocate</w:t>
      </w:r>
      <w:r w:rsidRPr="00FB15DC">
        <w:rPr>
          <w:rFonts w:ascii="Franklin Gothic Medium" w:hAnsi="Franklin Gothic Medium" w:cs="Arial"/>
          <w:b/>
          <w:bCs/>
          <w:sz w:val="20"/>
          <w:szCs w:val="20"/>
        </w:rPr>
        <w:t xml:space="preserve">, Jaipur </w:t>
      </w:r>
    </w:p>
    <w:p w14:paraId="4C9102A5" w14:textId="77777777" w:rsidR="004738AD" w:rsidRPr="00FB15DC" w:rsidRDefault="004738AD" w:rsidP="004738AD">
      <w:pPr>
        <w:ind w:right="-61"/>
        <w:jc w:val="both"/>
        <w:rPr>
          <w:rFonts w:ascii="Franklin Gothic Medium" w:hAnsi="Franklin Gothic Medium" w:cs="Arial"/>
          <w:bCs/>
          <w:sz w:val="20"/>
          <w:szCs w:val="20"/>
        </w:rPr>
      </w:pPr>
    </w:p>
    <w:p w14:paraId="721F5977" w14:textId="77777777" w:rsidR="004738AD" w:rsidRPr="00FB15DC" w:rsidRDefault="004738AD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FB15DC">
        <w:rPr>
          <w:rFonts w:ascii="Franklin Gothic Medium" w:hAnsi="Franklin Gothic Medium" w:cs="Calibri"/>
          <w:b/>
          <w:sz w:val="20"/>
          <w:szCs w:val="20"/>
        </w:rPr>
        <w:t>PREVIOUS EXPERIENCE</w:t>
      </w:r>
    </w:p>
    <w:p w14:paraId="37B82F27" w14:textId="77777777" w:rsidR="004738AD" w:rsidRPr="00FB15DC" w:rsidRDefault="004738AD" w:rsidP="004738AD">
      <w:pPr>
        <w:ind w:right="-61"/>
        <w:jc w:val="both"/>
        <w:rPr>
          <w:rFonts w:ascii="Franklin Gothic Medium" w:hAnsi="Franklin Gothic Medium" w:cs="Arial"/>
          <w:bCs/>
          <w:sz w:val="20"/>
          <w:szCs w:val="20"/>
        </w:rPr>
      </w:pPr>
    </w:p>
    <w:p w14:paraId="2FF5CE00" w14:textId="77777777" w:rsidR="004738AD" w:rsidRPr="00C71AE8" w:rsidRDefault="004738AD" w:rsidP="004738AD">
      <w:pPr>
        <w:ind w:right="-61"/>
        <w:jc w:val="both"/>
        <w:rPr>
          <w:rFonts w:ascii="Franklin Gothic Medium" w:hAnsi="Franklin Gothic Medium" w:cs="Arial"/>
          <w:b/>
          <w:bCs/>
          <w:sz w:val="20"/>
          <w:szCs w:val="20"/>
        </w:rPr>
      </w:pPr>
      <w:r w:rsidRPr="00FB15DC">
        <w:rPr>
          <w:rFonts w:ascii="Franklin Gothic Medium" w:hAnsi="Franklin Gothic Medium" w:cs="Arial"/>
          <w:b/>
          <w:bCs/>
          <w:sz w:val="20"/>
          <w:szCs w:val="20"/>
        </w:rPr>
        <w:t>Jul’99 – Feb’02</w:t>
      </w:r>
      <w:r w:rsidRPr="00FB15DC">
        <w:rPr>
          <w:rFonts w:ascii="Franklin Gothic Medium" w:hAnsi="Franklin Gothic Medium" w:cs="Arial"/>
          <w:b/>
          <w:bCs/>
          <w:sz w:val="20"/>
          <w:szCs w:val="20"/>
        </w:rPr>
        <w:tab/>
      </w:r>
      <w:r w:rsidRPr="00FB15DC">
        <w:rPr>
          <w:rFonts w:ascii="Franklin Gothic Medium" w:hAnsi="Franklin Gothic Medium" w:cs="Arial"/>
          <w:b/>
          <w:bCs/>
          <w:sz w:val="20"/>
          <w:szCs w:val="20"/>
        </w:rPr>
        <w:tab/>
      </w:r>
      <w:r w:rsidRPr="00FB15DC">
        <w:rPr>
          <w:rFonts w:ascii="Franklin Gothic Medium" w:hAnsi="Franklin Gothic Medium" w:cs="Franklin Gothic Medium"/>
          <w:b/>
          <w:bCs/>
          <w:sz w:val="20"/>
          <w:szCs w:val="20"/>
        </w:rPr>
        <w:t>Advocate</w:t>
      </w:r>
      <w:r w:rsidRPr="00FB15DC">
        <w:rPr>
          <w:rFonts w:ascii="Franklin Gothic Medium" w:hAnsi="Franklin Gothic Medium" w:cs="Arial"/>
          <w:b/>
          <w:bCs/>
          <w:sz w:val="20"/>
          <w:szCs w:val="20"/>
        </w:rPr>
        <w:t>, Jodhpur</w:t>
      </w:r>
      <w:r w:rsidRPr="00C71AE8">
        <w:rPr>
          <w:rFonts w:ascii="Franklin Gothic Medium" w:hAnsi="Franklin Gothic Medium" w:cs="Arial"/>
          <w:b/>
          <w:bCs/>
          <w:color w:val="4F81BD"/>
          <w:sz w:val="20"/>
          <w:szCs w:val="20"/>
        </w:rPr>
        <w:t xml:space="preserve"> </w:t>
      </w:r>
      <w:r w:rsidRPr="00C71AE8">
        <w:rPr>
          <w:rFonts w:ascii="Franklin Gothic Medium" w:hAnsi="Franklin Gothic Medium" w:cs="Arial"/>
          <w:b/>
          <w:bCs/>
          <w:sz w:val="20"/>
          <w:szCs w:val="20"/>
        </w:rPr>
        <w:t>as Legal Trainee</w:t>
      </w:r>
      <w:r w:rsidRPr="00C71AE8">
        <w:rPr>
          <w:rFonts w:ascii="Franklin Gothic Medium" w:hAnsi="Franklin Gothic Medium" w:cs="Arial"/>
          <w:b/>
          <w:bCs/>
          <w:sz w:val="20"/>
          <w:szCs w:val="20"/>
        </w:rPr>
        <w:tab/>
      </w:r>
    </w:p>
    <w:p w14:paraId="03EC9FE2" w14:textId="77777777" w:rsidR="00FB15DC" w:rsidRDefault="00FB15DC" w:rsidP="004738AD">
      <w:pPr>
        <w:ind w:right="-61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14:paraId="4C4F3CF9" w14:textId="77777777" w:rsidR="004738AD" w:rsidRPr="00C71AE8" w:rsidRDefault="004738AD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C71AE8">
        <w:rPr>
          <w:rFonts w:ascii="Franklin Gothic Medium" w:hAnsi="Franklin Gothic Medium" w:cs="Calibri"/>
          <w:b/>
          <w:sz w:val="20"/>
          <w:szCs w:val="20"/>
        </w:rPr>
        <w:t>PROFESSIONAL ENHANCEMENTS</w:t>
      </w:r>
    </w:p>
    <w:p w14:paraId="16E2E79D" w14:textId="77777777" w:rsidR="004738AD" w:rsidRPr="00C71AE8" w:rsidRDefault="004738AD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</w:p>
    <w:p w14:paraId="19DC2CA2" w14:textId="77777777" w:rsidR="003F6814" w:rsidRDefault="004738AD" w:rsidP="003F6814">
      <w:pPr>
        <w:numPr>
          <w:ilvl w:val="0"/>
          <w:numId w:val="2"/>
        </w:numPr>
        <w:ind w:left="288" w:hanging="288"/>
        <w:jc w:val="both"/>
        <w:rPr>
          <w:rFonts w:ascii="Franklin Gothic Medium" w:hAnsi="Franklin Gothic Medium" w:cs="Calibri"/>
          <w:sz w:val="20"/>
          <w:szCs w:val="20"/>
        </w:rPr>
      </w:pPr>
      <w:r w:rsidRPr="00C71AE8">
        <w:rPr>
          <w:rFonts w:ascii="Franklin Gothic Medium" w:hAnsi="Franklin Gothic Medium" w:cs="Calibri"/>
          <w:sz w:val="20"/>
          <w:szCs w:val="20"/>
        </w:rPr>
        <w:t xml:space="preserve">Trained in Six Sigma White Belt </w:t>
      </w:r>
    </w:p>
    <w:p w14:paraId="2EA8F7FA" w14:textId="77777777" w:rsidR="003F6814" w:rsidRPr="003F6814" w:rsidRDefault="003F6814" w:rsidP="003F6814">
      <w:pPr>
        <w:ind w:left="288"/>
        <w:jc w:val="both"/>
        <w:rPr>
          <w:rFonts w:ascii="Franklin Gothic Medium" w:hAnsi="Franklin Gothic Medium" w:cs="Calibri"/>
          <w:sz w:val="20"/>
          <w:szCs w:val="20"/>
        </w:rPr>
      </w:pPr>
    </w:p>
    <w:p w14:paraId="7FB68FB3" w14:textId="77777777" w:rsidR="004738AD" w:rsidRPr="00C71AE8" w:rsidRDefault="0039419C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C71AE8">
        <w:rPr>
          <w:rFonts w:ascii="Franklin Gothic Medium" w:hAnsi="Franklin Gothic Medium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719452" wp14:editId="1A53EB27">
                <wp:simplePos x="0" y="0"/>
                <wp:positionH relativeFrom="column">
                  <wp:posOffset>5038725</wp:posOffset>
                </wp:positionH>
                <wp:positionV relativeFrom="paragraph">
                  <wp:posOffset>13335</wp:posOffset>
                </wp:positionV>
                <wp:extent cx="1428750" cy="1724025"/>
                <wp:effectExtent l="0" t="0" r="0" b="0"/>
                <wp:wrapTight wrapText="bothSides">
                  <wp:wrapPolygon edited="0">
                    <wp:start x="0" y="0"/>
                    <wp:lineTo x="0" y="21481"/>
                    <wp:lineTo x="21312" y="21481"/>
                    <wp:lineTo x="21312" y="0"/>
                    <wp:lineTo x="0" y="0"/>
                  </wp:wrapPolygon>
                </wp:wrapTight>
                <wp:docPr id="4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7F976" w14:textId="77777777" w:rsidR="004738AD" w:rsidRPr="00EB6D6C" w:rsidRDefault="0039419C" w:rsidP="004738AD">
                            <w:pPr>
                              <w:jc w:val="center"/>
                              <w:rPr>
                                <w:rFonts w:ascii="Franklin Gothic Medium" w:hAnsi="Franklin Gothic Medium"/>
                                <w:sz w:val="20"/>
                                <w:szCs w:val="20"/>
                              </w:rPr>
                            </w:pPr>
                            <w:r w:rsidRPr="00EB6D6C">
                              <w:rPr>
                                <w:rFonts w:ascii="Franklin Gothic Medium" w:hAnsi="Franklin Gothic Medium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0CE56D0" wp14:editId="76E5469F">
                                  <wp:extent cx="629920" cy="104140"/>
                                  <wp:effectExtent l="0" t="0" r="0" b="0"/>
                                  <wp:docPr id="5" name="Picture 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AA238C" w14:textId="77777777" w:rsidR="004738AD" w:rsidRPr="00EB6D6C" w:rsidRDefault="0039419C" w:rsidP="004738AD">
                            <w:pPr>
                              <w:jc w:val="center"/>
                              <w:rPr>
                                <w:rFonts w:ascii="Franklin Gothic Medium" w:hAnsi="Franklin Gothic Medium"/>
                                <w:sz w:val="20"/>
                                <w:szCs w:val="20"/>
                              </w:rPr>
                            </w:pPr>
                            <w:r w:rsidRPr="00EB6D6C">
                              <w:rPr>
                                <w:rFonts w:ascii="Franklin Gothic Medium" w:hAnsi="Franklin Gothic Medium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D33287" wp14:editId="45464D1E">
                                  <wp:extent cx="1074420" cy="109918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6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099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22791E" w14:textId="77777777" w:rsidR="004738AD" w:rsidRPr="00EB6D6C" w:rsidRDefault="0039419C" w:rsidP="004738AD">
                            <w:pPr>
                              <w:jc w:val="center"/>
                              <w:rPr>
                                <w:rFonts w:ascii="Franklin Gothic Medium" w:hAnsi="Franklin Gothic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5095D34" wp14:editId="43495D8C">
                                  <wp:extent cx="1153160" cy="26606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160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19452" id=" 16" o:spid="_x0000_s1029" style="position:absolute;left:0;text-align:left;margin-left:396.75pt;margin-top:1.05pt;width:112.5pt;height:13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" stroked="f">
                <v:path arrowok="t"/>
                <v:textbox>
                  <w:txbxContent>
                    <w:p w14:paraId="7477F976" w14:textId="77777777" w:rsidR="004738AD" w:rsidRPr="00EB6D6C" w:rsidRDefault="0039419C" w:rsidP="004738AD">
                      <w:pPr>
                        <w:jc w:val="center"/>
                        <w:rPr>
                          <w:rFonts w:ascii="Franklin Gothic Medium" w:hAnsi="Franklin Gothic Medium"/>
                          <w:sz w:val="20"/>
                          <w:szCs w:val="20"/>
                        </w:rPr>
                      </w:pPr>
                      <w:r w:rsidRPr="00EB6D6C">
                        <w:rPr>
                          <w:rFonts w:ascii="Franklin Gothic Medium" w:hAnsi="Franklin Gothic Medium"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0CE56D0" wp14:editId="76E5469F">
                            <wp:extent cx="629920" cy="104140"/>
                            <wp:effectExtent l="0" t="0" r="0" b="0"/>
                            <wp:docPr id="5" name="Pictur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AA238C" w14:textId="77777777" w:rsidR="004738AD" w:rsidRPr="00EB6D6C" w:rsidRDefault="0039419C" w:rsidP="004738AD">
                      <w:pPr>
                        <w:jc w:val="center"/>
                        <w:rPr>
                          <w:rFonts w:ascii="Franklin Gothic Medium" w:hAnsi="Franklin Gothic Medium"/>
                          <w:sz w:val="20"/>
                          <w:szCs w:val="20"/>
                        </w:rPr>
                      </w:pPr>
                      <w:r w:rsidRPr="00EB6D6C">
                        <w:rPr>
                          <w:rFonts w:ascii="Franklin Gothic Medium" w:hAnsi="Franklin Gothic Medium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4D33287" wp14:editId="45464D1E">
                            <wp:extent cx="1074420" cy="109918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6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099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22791E" w14:textId="77777777" w:rsidR="004738AD" w:rsidRPr="00EB6D6C" w:rsidRDefault="0039419C" w:rsidP="004738AD">
                      <w:pPr>
                        <w:jc w:val="center"/>
                        <w:rPr>
                          <w:rFonts w:ascii="Franklin Gothic Medium" w:hAnsi="Franklin Gothic Medium"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5095D34" wp14:editId="43495D8C">
                            <wp:extent cx="1153160" cy="26606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7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3160" cy="266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4738AD" w:rsidRPr="00C71AE8">
        <w:rPr>
          <w:rFonts w:ascii="Franklin Gothic Medium" w:hAnsi="Franklin Gothic Medium" w:cs="Calibri"/>
          <w:b/>
          <w:sz w:val="20"/>
          <w:szCs w:val="20"/>
        </w:rPr>
        <w:t>EDUCATION</w:t>
      </w:r>
    </w:p>
    <w:p w14:paraId="19B3B766" w14:textId="77777777" w:rsidR="004738AD" w:rsidRPr="00C71AE8" w:rsidRDefault="004738AD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</w:p>
    <w:p w14:paraId="1E8F70CA" w14:textId="77777777" w:rsidR="004738AD" w:rsidRPr="00C71AE8" w:rsidRDefault="004738AD" w:rsidP="004738AD">
      <w:pPr>
        <w:numPr>
          <w:ilvl w:val="0"/>
          <w:numId w:val="6"/>
        </w:numPr>
        <w:ind w:left="288" w:hanging="288"/>
        <w:jc w:val="both"/>
        <w:rPr>
          <w:rFonts w:ascii="Franklin Gothic Medium" w:hAnsi="Franklin Gothic Medium" w:cs="Calibri"/>
          <w:sz w:val="20"/>
          <w:szCs w:val="20"/>
        </w:rPr>
      </w:pPr>
      <w:r w:rsidRPr="00C71AE8">
        <w:rPr>
          <w:rFonts w:ascii="Franklin Gothic Medium" w:hAnsi="Franklin Gothic Medium" w:cs="Calibri"/>
          <w:sz w:val="20"/>
          <w:szCs w:val="20"/>
        </w:rPr>
        <w:t xml:space="preserve">Masters in Financial Analysis &amp; Control from Department of Business Finance and Economics, Jai </w:t>
      </w:r>
      <w:proofErr w:type="spellStart"/>
      <w:r w:rsidRPr="00C71AE8">
        <w:rPr>
          <w:rFonts w:ascii="Franklin Gothic Medium" w:hAnsi="Franklin Gothic Medium" w:cs="Calibri"/>
          <w:sz w:val="20"/>
          <w:szCs w:val="20"/>
        </w:rPr>
        <w:t>Narain</w:t>
      </w:r>
      <w:proofErr w:type="spellEnd"/>
      <w:r w:rsidRPr="00C71AE8">
        <w:rPr>
          <w:rFonts w:ascii="Franklin Gothic Medium" w:hAnsi="Franklin Gothic Medium" w:cs="Calibri"/>
          <w:sz w:val="20"/>
          <w:szCs w:val="20"/>
        </w:rPr>
        <w:t xml:space="preserve"> Vyas University, Jodhpur in 2001 with 70%</w:t>
      </w:r>
    </w:p>
    <w:p w14:paraId="7FE6B9B7" w14:textId="3E8BB191" w:rsidR="004738AD" w:rsidRPr="00C71AE8" w:rsidRDefault="004738AD" w:rsidP="004738AD">
      <w:pPr>
        <w:numPr>
          <w:ilvl w:val="0"/>
          <w:numId w:val="6"/>
        </w:numPr>
        <w:ind w:left="288" w:hanging="288"/>
        <w:jc w:val="both"/>
        <w:rPr>
          <w:rFonts w:ascii="Franklin Gothic Medium" w:hAnsi="Franklin Gothic Medium" w:cs="Calibri"/>
          <w:sz w:val="20"/>
          <w:szCs w:val="20"/>
        </w:rPr>
      </w:pPr>
      <w:r w:rsidRPr="00C71AE8">
        <w:rPr>
          <w:rFonts w:ascii="Franklin Gothic Medium" w:hAnsi="Franklin Gothic Medium" w:cs="Calibri"/>
          <w:sz w:val="20"/>
          <w:szCs w:val="20"/>
        </w:rPr>
        <w:t>Bachelors in Law (LLB)</w:t>
      </w:r>
      <w:r w:rsidR="00C71AE8" w:rsidRPr="00C71AE8">
        <w:rPr>
          <w:rFonts w:ascii="Franklin Gothic Medium" w:hAnsi="Franklin Gothic Medium" w:cs="Calibri"/>
          <w:sz w:val="20"/>
          <w:szCs w:val="20"/>
        </w:rPr>
        <w:t xml:space="preserve"> from</w:t>
      </w:r>
      <w:r w:rsidRPr="00C71AE8">
        <w:rPr>
          <w:rFonts w:ascii="Franklin Gothic Medium" w:hAnsi="Franklin Gothic Medium" w:cs="Calibri"/>
          <w:sz w:val="20"/>
          <w:szCs w:val="20"/>
        </w:rPr>
        <w:t xml:space="preserve"> Faculty of Law, Jai </w:t>
      </w:r>
      <w:proofErr w:type="spellStart"/>
      <w:r w:rsidRPr="00C71AE8">
        <w:rPr>
          <w:rFonts w:ascii="Franklin Gothic Medium" w:hAnsi="Franklin Gothic Medium" w:cs="Calibri"/>
          <w:sz w:val="20"/>
          <w:szCs w:val="20"/>
        </w:rPr>
        <w:t>Nar</w:t>
      </w:r>
      <w:r w:rsidR="00AE558A">
        <w:rPr>
          <w:rFonts w:ascii="Franklin Gothic Medium" w:hAnsi="Franklin Gothic Medium" w:cs="Calibri"/>
          <w:sz w:val="20"/>
          <w:szCs w:val="20"/>
        </w:rPr>
        <w:t>ain</w:t>
      </w:r>
      <w:proofErr w:type="spellEnd"/>
      <w:r w:rsidRPr="00C71AE8">
        <w:rPr>
          <w:rFonts w:ascii="Franklin Gothic Medium" w:hAnsi="Franklin Gothic Medium" w:cs="Calibri"/>
          <w:sz w:val="20"/>
          <w:szCs w:val="20"/>
        </w:rPr>
        <w:t xml:space="preserve"> Vyas University, 1999 with 57%</w:t>
      </w:r>
    </w:p>
    <w:p w14:paraId="516F947F" w14:textId="01EF088D" w:rsidR="004738AD" w:rsidRPr="00C71AE8" w:rsidRDefault="004738AD" w:rsidP="004738AD">
      <w:pPr>
        <w:numPr>
          <w:ilvl w:val="0"/>
          <w:numId w:val="6"/>
        </w:numPr>
        <w:ind w:left="288" w:hanging="288"/>
        <w:jc w:val="both"/>
        <w:rPr>
          <w:rFonts w:ascii="Franklin Gothic Medium" w:hAnsi="Franklin Gothic Medium" w:cs="Calibri"/>
          <w:spacing w:val="-4"/>
          <w:sz w:val="20"/>
          <w:szCs w:val="20"/>
        </w:rPr>
      </w:pPr>
      <w:r w:rsidRPr="00C71AE8">
        <w:rPr>
          <w:rFonts w:ascii="Franklin Gothic Medium" w:hAnsi="Franklin Gothic Medium" w:cs="Calibri"/>
          <w:spacing w:val="-4"/>
          <w:sz w:val="20"/>
          <w:szCs w:val="20"/>
        </w:rPr>
        <w:t xml:space="preserve">Bachelors in Science from Faculty of Science, Jai </w:t>
      </w:r>
      <w:proofErr w:type="spellStart"/>
      <w:r w:rsidRPr="00C71AE8">
        <w:rPr>
          <w:rFonts w:ascii="Franklin Gothic Medium" w:hAnsi="Franklin Gothic Medium" w:cs="Calibri"/>
          <w:spacing w:val="-4"/>
          <w:sz w:val="20"/>
          <w:szCs w:val="20"/>
        </w:rPr>
        <w:t>Nar</w:t>
      </w:r>
      <w:r w:rsidR="00AE558A">
        <w:rPr>
          <w:rFonts w:ascii="Franklin Gothic Medium" w:hAnsi="Franklin Gothic Medium" w:cs="Calibri"/>
          <w:spacing w:val="-4"/>
          <w:sz w:val="20"/>
          <w:szCs w:val="20"/>
        </w:rPr>
        <w:t>ain</w:t>
      </w:r>
      <w:proofErr w:type="spellEnd"/>
      <w:r w:rsidRPr="00C71AE8">
        <w:rPr>
          <w:rFonts w:ascii="Franklin Gothic Medium" w:hAnsi="Franklin Gothic Medium" w:cs="Calibri"/>
          <w:spacing w:val="-4"/>
          <w:sz w:val="20"/>
          <w:szCs w:val="20"/>
        </w:rPr>
        <w:t xml:space="preserve"> Vyas University in 1996 with 63%</w:t>
      </w:r>
    </w:p>
    <w:p w14:paraId="40A09F15" w14:textId="77777777" w:rsidR="008E2FB9" w:rsidRPr="00C71AE8" w:rsidRDefault="008E2FB9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</w:p>
    <w:p w14:paraId="6D03C563" w14:textId="77777777" w:rsidR="006F4487" w:rsidRPr="00C71AE8" w:rsidRDefault="006F4487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C71AE8">
        <w:rPr>
          <w:rFonts w:ascii="Franklin Gothic Medium" w:hAnsi="Franklin Gothic Medium" w:cs="Calibri"/>
          <w:b/>
          <w:sz w:val="20"/>
          <w:szCs w:val="20"/>
        </w:rPr>
        <w:t xml:space="preserve">TECHNICAL FORTE </w:t>
      </w:r>
    </w:p>
    <w:p w14:paraId="44B86239" w14:textId="77777777" w:rsidR="006F4487" w:rsidRPr="00C71AE8" w:rsidRDefault="006F4487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</w:p>
    <w:p w14:paraId="709CF6E7" w14:textId="77777777" w:rsidR="006C44BD" w:rsidRPr="00C71AE8" w:rsidRDefault="00BF3B18" w:rsidP="004738AD">
      <w:pPr>
        <w:numPr>
          <w:ilvl w:val="0"/>
          <w:numId w:val="2"/>
        </w:numPr>
        <w:ind w:left="288" w:hanging="288"/>
        <w:jc w:val="both"/>
        <w:rPr>
          <w:rFonts w:ascii="Franklin Gothic Medium" w:hAnsi="Franklin Gothic Medium" w:cs="Calibri"/>
          <w:sz w:val="20"/>
          <w:szCs w:val="20"/>
        </w:rPr>
      </w:pPr>
      <w:r w:rsidRPr="00C71AE8">
        <w:rPr>
          <w:rFonts w:ascii="Franklin Gothic Medium" w:hAnsi="Franklin Gothic Medium" w:cs="Calibri"/>
          <w:sz w:val="20"/>
          <w:szCs w:val="20"/>
        </w:rPr>
        <w:t>Well versed with MS Office and Internet Applications</w:t>
      </w:r>
    </w:p>
    <w:p w14:paraId="50B8DFB9" w14:textId="77777777" w:rsidR="00553472" w:rsidRDefault="00553472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  <w:r w:rsidRPr="00C71AE8">
        <w:rPr>
          <w:rFonts w:ascii="Franklin Gothic Medium" w:hAnsi="Franklin Gothic Medium" w:cs="Calibri"/>
          <w:sz w:val="20"/>
          <w:szCs w:val="20"/>
        </w:rPr>
        <w:tab/>
      </w:r>
      <w:r w:rsidRPr="00C71AE8">
        <w:rPr>
          <w:rFonts w:ascii="Franklin Gothic Medium" w:hAnsi="Franklin Gothic Medium" w:cs="Calibri"/>
          <w:sz w:val="20"/>
          <w:szCs w:val="20"/>
        </w:rPr>
        <w:tab/>
      </w:r>
    </w:p>
    <w:p w14:paraId="5F6B93F2" w14:textId="77777777" w:rsidR="00E254BB" w:rsidRPr="00C71AE8" w:rsidRDefault="00555946" w:rsidP="004738AD">
      <w:pPr>
        <w:shd w:val="clear" w:color="auto" w:fill="BFBFBF"/>
        <w:jc w:val="both"/>
        <w:rPr>
          <w:rFonts w:ascii="Franklin Gothic Medium" w:hAnsi="Franklin Gothic Medium" w:cs="Calibri"/>
          <w:b/>
          <w:sz w:val="20"/>
          <w:szCs w:val="20"/>
        </w:rPr>
      </w:pPr>
      <w:r w:rsidRPr="00C71AE8">
        <w:rPr>
          <w:rFonts w:ascii="Franklin Gothic Medium" w:hAnsi="Franklin Gothic Medium" w:cs="Calibri"/>
          <w:b/>
          <w:sz w:val="20"/>
          <w:szCs w:val="20"/>
        </w:rPr>
        <w:t xml:space="preserve">PERSONAL DETAILS </w:t>
      </w:r>
    </w:p>
    <w:p w14:paraId="3D179FA7" w14:textId="77777777" w:rsidR="00E254BB" w:rsidRPr="00C71AE8" w:rsidRDefault="00E254BB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</w:p>
    <w:p w14:paraId="4E54A35B" w14:textId="77777777" w:rsidR="00AB14EE" w:rsidRDefault="00AB14EE" w:rsidP="004738AD">
      <w:pPr>
        <w:jc w:val="both"/>
        <w:rPr>
          <w:rFonts w:ascii="Franklin Gothic Medium" w:hAnsi="Franklin Gothic Medium" w:cs="Calibri"/>
          <w:sz w:val="20"/>
          <w:szCs w:val="20"/>
        </w:rPr>
      </w:pPr>
      <w:r w:rsidRPr="00C71AE8">
        <w:rPr>
          <w:rFonts w:ascii="Franklin Gothic Medium" w:hAnsi="Franklin Gothic Medium" w:cs="Calibri"/>
          <w:sz w:val="20"/>
          <w:szCs w:val="20"/>
        </w:rPr>
        <w:t>Date of Birth:</w:t>
      </w:r>
      <w:r w:rsidRPr="00C71AE8">
        <w:rPr>
          <w:rFonts w:ascii="Franklin Gothic Medium" w:hAnsi="Franklin Gothic Medium" w:cs="Calibri"/>
          <w:sz w:val="20"/>
          <w:szCs w:val="20"/>
        </w:rPr>
        <w:tab/>
      </w:r>
      <w:r w:rsidRPr="00C71AE8">
        <w:rPr>
          <w:rFonts w:ascii="Franklin Gothic Medium" w:hAnsi="Franklin Gothic Medium" w:cs="Calibri"/>
          <w:sz w:val="20"/>
          <w:szCs w:val="20"/>
        </w:rPr>
        <w:tab/>
      </w:r>
      <w:r w:rsidRPr="00C71AE8">
        <w:rPr>
          <w:rFonts w:ascii="Franklin Gothic Medium" w:hAnsi="Franklin Gothic Medium" w:cs="Calibri"/>
          <w:sz w:val="20"/>
          <w:szCs w:val="20"/>
        </w:rPr>
        <w:tab/>
      </w:r>
      <w:r w:rsidR="001A1700" w:rsidRPr="00C71AE8">
        <w:rPr>
          <w:rFonts w:ascii="Franklin Gothic Medium" w:hAnsi="Franklin Gothic Medium" w:cs="Calibri"/>
          <w:sz w:val="20"/>
          <w:szCs w:val="20"/>
        </w:rPr>
        <w:tab/>
      </w:r>
      <w:r w:rsidR="001A1700" w:rsidRPr="00C71AE8">
        <w:rPr>
          <w:rFonts w:ascii="Franklin Gothic Medium" w:hAnsi="Franklin Gothic Medium" w:cs="Calibri"/>
          <w:sz w:val="20"/>
          <w:szCs w:val="20"/>
        </w:rPr>
        <w:tab/>
      </w:r>
      <w:r w:rsidR="00FB15DC">
        <w:rPr>
          <w:rFonts w:ascii="Franklin Gothic Medium" w:hAnsi="Franklin Gothic Medium" w:cs="Calibri"/>
          <w:sz w:val="20"/>
          <w:szCs w:val="20"/>
        </w:rPr>
        <w:tab/>
      </w:r>
      <w:r w:rsidR="00FB15DC">
        <w:rPr>
          <w:rFonts w:ascii="Franklin Gothic Medium" w:hAnsi="Franklin Gothic Medium" w:cs="Calibri"/>
          <w:sz w:val="20"/>
          <w:szCs w:val="20"/>
        </w:rPr>
        <w:tab/>
      </w:r>
      <w:r w:rsidR="00FB15DC">
        <w:rPr>
          <w:rFonts w:ascii="Franklin Gothic Medium" w:hAnsi="Franklin Gothic Medium" w:cs="Calibri"/>
          <w:sz w:val="20"/>
          <w:szCs w:val="20"/>
        </w:rPr>
        <w:tab/>
      </w:r>
      <w:r w:rsidR="00D36864" w:rsidRPr="00C71AE8">
        <w:rPr>
          <w:rFonts w:ascii="Franklin Gothic Medium" w:hAnsi="Franklin Gothic Medium" w:cs="Calibri"/>
          <w:sz w:val="20"/>
          <w:szCs w:val="20"/>
        </w:rPr>
        <w:t>14</w:t>
      </w:r>
      <w:r w:rsidR="00D36864" w:rsidRPr="00C71AE8">
        <w:rPr>
          <w:rFonts w:ascii="Franklin Gothic Medium" w:hAnsi="Franklin Gothic Medium" w:cs="Calibri"/>
          <w:sz w:val="20"/>
          <w:szCs w:val="20"/>
          <w:vertAlign w:val="superscript"/>
        </w:rPr>
        <w:t>th</w:t>
      </w:r>
      <w:r w:rsidR="00D36864" w:rsidRPr="00C71AE8">
        <w:rPr>
          <w:rFonts w:ascii="Franklin Gothic Medium" w:hAnsi="Franklin Gothic Medium" w:cs="Calibri"/>
          <w:sz w:val="20"/>
          <w:szCs w:val="20"/>
        </w:rPr>
        <w:t xml:space="preserve"> December, 1974</w:t>
      </w:r>
      <w:r w:rsidR="001A1700" w:rsidRPr="00C71AE8">
        <w:rPr>
          <w:rFonts w:ascii="Franklin Gothic Medium" w:hAnsi="Franklin Gothic Medium" w:cs="Calibri"/>
          <w:sz w:val="20"/>
          <w:szCs w:val="20"/>
        </w:rPr>
        <w:t xml:space="preserve"> </w:t>
      </w:r>
    </w:p>
    <w:p w14:paraId="7E711429" w14:textId="28AE0255" w:rsidR="00D8755E" w:rsidRDefault="00AB14EE" w:rsidP="00FB15DC">
      <w:pPr>
        <w:ind w:left="3165" w:hanging="3165"/>
        <w:jc w:val="both"/>
        <w:rPr>
          <w:rFonts w:ascii="Franklin Gothic Medium" w:hAnsi="Franklin Gothic Medium" w:cs="Calibri"/>
          <w:sz w:val="20"/>
          <w:szCs w:val="20"/>
        </w:rPr>
      </w:pPr>
      <w:r w:rsidRPr="00C71AE8">
        <w:rPr>
          <w:rFonts w:ascii="Franklin Gothic Medium" w:hAnsi="Franklin Gothic Medium" w:cs="Calibri"/>
          <w:sz w:val="20"/>
          <w:szCs w:val="20"/>
        </w:rPr>
        <w:t>Present</w:t>
      </w:r>
      <w:r w:rsidR="00D8755E">
        <w:rPr>
          <w:rFonts w:ascii="Franklin Gothic Medium" w:hAnsi="Franklin Gothic Medium" w:cs="Calibri"/>
          <w:sz w:val="20"/>
          <w:szCs w:val="20"/>
        </w:rPr>
        <w:t xml:space="preserve"> Address:</w:t>
      </w:r>
      <w:r w:rsidR="00D8755E">
        <w:rPr>
          <w:rFonts w:ascii="Franklin Gothic Medium" w:hAnsi="Franklin Gothic Medium" w:cs="Calibri"/>
          <w:sz w:val="20"/>
          <w:szCs w:val="20"/>
        </w:rPr>
        <w:tab/>
        <w:t>E-502, Alaknanda Society, Plot No 45, Sector 56, Gurugram-122011</w:t>
      </w:r>
    </w:p>
    <w:p w14:paraId="1D60064A" w14:textId="2DE01CC8" w:rsidR="009D4DA2" w:rsidRDefault="00E37F64" w:rsidP="00AE558A">
      <w:pPr>
        <w:ind w:left="3165" w:hanging="3165"/>
        <w:jc w:val="both"/>
        <w:rPr>
          <w:rFonts w:ascii="Franklin Gothic Medium" w:hAnsi="Franklin Gothic Medium" w:cs="Calibri"/>
          <w:sz w:val="20"/>
          <w:szCs w:val="20"/>
        </w:rPr>
      </w:pPr>
      <w:r>
        <w:rPr>
          <w:rFonts w:ascii="Franklin Gothic Medium" w:hAnsi="Franklin Gothic Medium" w:cs="Calibri"/>
          <w:sz w:val="20"/>
          <w:szCs w:val="20"/>
        </w:rPr>
        <w:t>Permanent</w:t>
      </w:r>
      <w:r w:rsidR="00AB14EE" w:rsidRPr="00C71AE8">
        <w:rPr>
          <w:rFonts w:ascii="Franklin Gothic Medium" w:hAnsi="Franklin Gothic Medium" w:cs="Calibri"/>
          <w:sz w:val="20"/>
          <w:szCs w:val="20"/>
        </w:rPr>
        <w:t xml:space="preserve"> </w:t>
      </w:r>
      <w:r w:rsidR="005D65E0" w:rsidRPr="00C71AE8">
        <w:rPr>
          <w:rFonts w:ascii="Franklin Gothic Medium" w:hAnsi="Franklin Gothic Medium" w:cs="Calibri"/>
          <w:sz w:val="20"/>
          <w:szCs w:val="20"/>
        </w:rPr>
        <w:t>Address:</w:t>
      </w:r>
      <w:r w:rsidR="00FB15DC">
        <w:rPr>
          <w:rFonts w:ascii="Franklin Gothic Medium" w:hAnsi="Franklin Gothic Medium" w:cs="Calibri"/>
          <w:sz w:val="20"/>
          <w:szCs w:val="20"/>
        </w:rPr>
        <w:tab/>
      </w:r>
      <w:r w:rsidR="005D65E0" w:rsidRPr="00C71AE8">
        <w:rPr>
          <w:rFonts w:ascii="Franklin Gothic Medium" w:hAnsi="Franklin Gothic Medium" w:cs="Calibri"/>
          <w:sz w:val="20"/>
          <w:szCs w:val="20"/>
        </w:rPr>
        <w:tab/>
      </w:r>
      <w:r>
        <w:rPr>
          <w:rFonts w:ascii="Franklin Gothic Medium" w:hAnsi="Franklin Gothic Medium" w:cs="Calibri"/>
          <w:sz w:val="20"/>
          <w:szCs w:val="20"/>
        </w:rPr>
        <w:t xml:space="preserve">Flat No G-2, </w:t>
      </w:r>
      <w:r w:rsidR="0092127F">
        <w:rPr>
          <w:rFonts w:ascii="Franklin Gothic Medium" w:hAnsi="Franklin Gothic Medium" w:cs="Calibri"/>
          <w:sz w:val="20"/>
          <w:szCs w:val="20"/>
        </w:rPr>
        <w:t xml:space="preserve">Manu Apartment II, Plot No 218, Govind Nagar, Nr Akshardham Temple, </w:t>
      </w:r>
      <w:proofErr w:type="spellStart"/>
      <w:r w:rsidR="0092127F">
        <w:rPr>
          <w:rFonts w:ascii="Franklin Gothic Medium" w:hAnsi="Franklin Gothic Medium" w:cs="Calibri"/>
          <w:sz w:val="20"/>
          <w:szCs w:val="20"/>
        </w:rPr>
        <w:t>Chitrakoot</w:t>
      </w:r>
      <w:proofErr w:type="spellEnd"/>
      <w:r w:rsidR="0092127F">
        <w:rPr>
          <w:rFonts w:ascii="Franklin Gothic Medium" w:hAnsi="Franklin Gothic Medium" w:cs="Calibri"/>
          <w:sz w:val="20"/>
          <w:szCs w:val="20"/>
        </w:rPr>
        <w:t>, Jaipur- 302021</w:t>
      </w:r>
      <w:r w:rsidR="00B637AA" w:rsidRPr="00C71AE8">
        <w:rPr>
          <w:rFonts w:ascii="Franklin Gothic Medium" w:hAnsi="Franklin Gothic Medium" w:cs="Calibri"/>
          <w:sz w:val="20"/>
          <w:szCs w:val="20"/>
        </w:rPr>
        <w:tab/>
      </w:r>
    </w:p>
    <w:sectPr w:rsidR="009D4DA2" w:rsidSect="00FB15DC">
      <w:pgSz w:w="11909" w:h="16834" w:code="9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F184F46"/>
    <w:multiLevelType w:val="hybridMultilevel"/>
    <w:tmpl w:val="03EA6334"/>
    <w:lvl w:ilvl="0" w:tplc="8586E00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029DE"/>
    <w:multiLevelType w:val="hybridMultilevel"/>
    <w:tmpl w:val="AB928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46308"/>
    <w:multiLevelType w:val="hybridMultilevel"/>
    <w:tmpl w:val="0C2AF5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FE3E00"/>
    <w:multiLevelType w:val="hybridMultilevel"/>
    <w:tmpl w:val="7EA05024"/>
    <w:name w:val="WW8Num322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C7855"/>
    <w:multiLevelType w:val="hybridMultilevel"/>
    <w:tmpl w:val="68EC9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C5ADF"/>
    <w:multiLevelType w:val="hybridMultilevel"/>
    <w:tmpl w:val="EB9082C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EAF26F6"/>
    <w:multiLevelType w:val="hybridMultilevel"/>
    <w:tmpl w:val="B5002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3375D4"/>
    <w:multiLevelType w:val="hybridMultilevel"/>
    <w:tmpl w:val="4BCAE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E0BBE"/>
    <w:multiLevelType w:val="hybridMultilevel"/>
    <w:tmpl w:val="79647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AF55C3"/>
    <w:multiLevelType w:val="hybridMultilevel"/>
    <w:tmpl w:val="CA6AFB24"/>
    <w:name w:val="WW8Num32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53148"/>
    <w:multiLevelType w:val="hybridMultilevel"/>
    <w:tmpl w:val="A2286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0466464">
    <w:abstractNumId w:val="6"/>
  </w:num>
  <w:num w:numId="2" w16cid:durableId="1178616613">
    <w:abstractNumId w:val="8"/>
  </w:num>
  <w:num w:numId="3" w16cid:durableId="1970283538">
    <w:abstractNumId w:val="14"/>
  </w:num>
  <w:num w:numId="4" w16cid:durableId="1611811907">
    <w:abstractNumId w:val="16"/>
  </w:num>
  <w:num w:numId="5" w16cid:durableId="1224025061">
    <w:abstractNumId w:val="12"/>
  </w:num>
  <w:num w:numId="6" w16cid:durableId="678167352">
    <w:abstractNumId w:val="11"/>
  </w:num>
  <w:num w:numId="7" w16cid:durableId="1219628758">
    <w:abstractNumId w:val="7"/>
  </w:num>
  <w:num w:numId="8" w16cid:durableId="469252436">
    <w:abstractNumId w:val="0"/>
  </w:num>
  <w:num w:numId="9" w16cid:durableId="1059480623">
    <w:abstractNumId w:val="13"/>
  </w:num>
  <w:num w:numId="10" w16cid:durableId="198530858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46"/>
    <w:rsid w:val="00000788"/>
    <w:rsid w:val="00000D09"/>
    <w:rsid w:val="0000199D"/>
    <w:rsid w:val="000029EA"/>
    <w:rsid w:val="00003F05"/>
    <w:rsid w:val="000044AA"/>
    <w:rsid w:val="00004E88"/>
    <w:rsid w:val="00006523"/>
    <w:rsid w:val="00006930"/>
    <w:rsid w:val="0000720F"/>
    <w:rsid w:val="00007745"/>
    <w:rsid w:val="00010418"/>
    <w:rsid w:val="000111D3"/>
    <w:rsid w:val="000114FF"/>
    <w:rsid w:val="00011A03"/>
    <w:rsid w:val="00011F89"/>
    <w:rsid w:val="000130F4"/>
    <w:rsid w:val="000140E9"/>
    <w:rsid w:val="000141B3"/>
    <w:rsid w:val="000143B7"/>
    <w:rsid w:val="00014578"/>
    <w:rsid w:val="0001466E"/>
    <w:rsid w:val="00015DEB"/>
    <w:rsid w:val="000174D5"/>
    <w:rsid w:val="00021045"/>
    <w:rsid w:val="000251F7"/>
    <w:rsid w:val="00026122"/>
    <w:rsid w:val="00026B54"/>
    <w:rsid w:val="00030BEF"/>
    <w:rsid w:val="00031667"/>
    <w:rsid w:val="000316E9"/>
    <w:rsid w:val="000336FE"/>
    <w:rsid w:val="00033D28"/>
    <w:rsid w:val="00034F08"/>
    <w:rsid w:val="00034F17"/>
    <w:rsid w:val="00035498"/>
    <w:rsid w:val="00035D24"/>
    <w:rsid w:val="00040910"/>
    <w:rsid w:val="000409FC"/>
    <w:rsid w:val="000417AE"/>
    <w:rsid w:val="0004275F"/>
    <w:rsid w:val="00043114"/>
    <w:rsid w:val="0004406B"/>
    <w:rsid w:val="000443A1"/>
    <w:rsid w:val="00044C5A"/>
    <w:rsid w:val="00045935"/>
    <w:rsid w:val="0004593D"/>
    <w:rsid w:val="0004611C"/>
    <w:rsid w:val="00046AEA"/>
    <w:rsid w:val="00046D31"/>
    <w:rsid w:val="00047499"/>
    <w:rsid w:val="000505D5"/>
    <w:rsid w:val="00050C12"/>
    <w:rsid w:val="00051739"/>
    <w:rsid w:val="000545D7"/>
    <w:rsid w:val="000566A9"/>
    <w:rsid w:val="00061A11"/>
    <w:rsid w:val="00062CCF"/>
    <w:rsid w:val="00064166"/>
    <w:rsid w:val="0006512E"/>
    <w:rsid w:val="00065AC4"/>
    <w:rsid w:val="00066255"/>
    <w:rsid w:val="000707DD"/>
    <w:rsid w:val="000711B1"/>
    <w:rsid w:val="00071D06"/>
    <w:rsid w:val="00072D78"/>
    <w:rsid w:val="0007323E"/>
    <w:rsid w:val="00073B6E"/>
    <w:rsid w:val="00074203"/>
    <w:rsid w:val="00074295"/>
    <w:rsid w:val="000752EF"/>
    <w:rsid w:val="0007571B"/>
    <w:rsid w:val="00075C67"/>
    <w:rsid w:val="00080464"/>
    <w:rsid w:val="000819DE"/>
    <w:rsid w:val="00081BBB"/>
    <w:rsid w:val="00082220"/>
    <w:rsid w:val="000826EC"/>
    <w:rsid w:val="00084C92"/>
    <w:rsid w:val="0008504F"/>
    <w:rsid w:val="00085979"/>
    <w:rsid w:val="000860DC"/>
    <w:rsid w:val="00086D7A"/>
    <w:rsid w:val="00086FAE"/>
    <w:rsid w:val="000875F6"/>
    <w:rsid w:val="000877A3"/>
    <w:rsid w:val="000877BE"/>
    <w:rsid w:val="00087C70"/>
    <w:rsid w:val="00093B4C"/>
    <w:rsid w:val="00094AA3"/>
    <w:rsid w:val="00096447"/>
    <w:rsid w:val="000965CA"/>
    <w:rsid w:val="000A0267"/>
    <w:rsid w:val="000A03DD"/>
    <w:rsid w:val="000A3729"/>
    <w:rsid w:val="000A5D04"/>
    <w:rsid w:val="000B01B7"/>
    <w:rsid w:val="000B46AE"/>
    <w:rsid w:val="000B6BBA"/>
    <w:rsid w:val="000B73B6"/>
    <w:rsid w:val="000B7A38"/>
    <w:rsid w:val="000C1DB7"/>
    <w:rsid w:val="000C298A"/>
    <w:rsid w:val="000C2B9B"/>
    <w:rsid w:val="000C3250"/>
    <w:rsid w:val="000C342C"/>
    <w:rsid w:val="000C4354"/>
    <w:rsid w:val="000C43E0"/>
    <w:rsid w:val="000C6583"/>
    <w:rsid w:val="000C6FEC"/>
    <w:rsid w:val="000C7E74"/>
    <w:rsid w:val="000D0372"/>
    <w:rsid w:val="000D10F0"/>
    <w:rsid w:val="000D1178"/>
    <w:rsid w:val="000D1647"/>
    <w:rsid w:val="000D364D"/>
    <w:rsid w:val="000D3F30"/>
    <w:rsid w:val="000D4378"/>
    <w:rsid w:val="000D467D"/>
    <w:rsid w:val="000D46AF"/>
    <w:rsid w:val="000D58E5"/>
    <w:rsid w:val="000D5A8D"/>
    <w:rsid w:val="000D647B"/>
    <w:rsid w:val="000D6F1D"/>
    <w:rsid w:val="000D737E"/>
    <w:rsid w:val="000E08ED"/>
    <w:rsid w:val="000E0A05"/>
    <w:rsid w:val="000E301D"/>
    <w:rsid w:val="000E3F92"/>
    <w:rsid w:val="000E4623"/>
    <w:rsid w:val="000E6D96"/>
    <w:rsid w:val="000E7364"/>
    <w:rsid w:val="000E769C"/>
    <w:rsid w:val="000F0684"/>
    <w:rsid w:val="000F2B97"/>
    <w:rsid w:val="000F3D5A"/>
    <w:rsid w:val="000F3DF5"/>
    <w:rsid w:val="000F3F97"/>
    <w:rsid w:val="000F46A8"/>
    <w:rsid w:val="000F4CFF"/>
    <w:rsid w:val="000F58F2"/>
    <w:rsid w:val="000F5FB1"/>
    <w:rsid w:val="000F7035"/>
    <w:rsid w:val="000F70F9"/>
    <w:rsid w:val="000F749A"/>
    <w:rsid w:val="00100A4B"/>
    <w:rsid w:val="00101841"/>
    <w:rsid w:val="0010396F"/>
    <w:rsid w:val="0010455A"/>
    <w:rsid w:val="00104AC9"/>
    <w:rsid w:val="00104FE3"/>
    <w:rsid w:val="001060B9"/>
    <w:rsid w:val="00106977"/>
    <w:rsid w:val="001113D1"/>
    <w:rsid w:val="001133A5"/>
    <w:rsid w:val="001140B2"/>
    <w:rsid w:val="001146B1"/>
    <w:rsid w:val="00114764"/>
    <w:rsid w:val="001152E0"/>
    <w:rsid w:val="0011576A"/>
    <w:rsid w:val="00115EBD"/>
    <w:rsid w:val="00116928"/>
    <w:rsid w:val="001176B1"/>
    <w:rsid w:val="00117EDA"/>
    <w:rsid w:val="0012338D"/>
    <w:rsid w:val="00123496"/>
    <w:rsid w:val="00123982"/>
    <w:rsid w:val="00125B14"/>
    <w:rsid w:val="00126F7E"/>
    <w:rsid w:val="00127333"/>
    <w:rsid w:val="00127909"/>
    <w:rsid w:val="001305B0"/>
    <w:rsid w:val="00130B67"/>
    <w:rsid w:val="00131426"/>
    <w:rsid w:val="0013342F"/>
    <w:rsid w:val="00133C20"/>
    <w:rsid w:val="00133D4D"/>
    <w:rsid w:val="001346B6"/>
    <w:rsid w:val="00134D3D"/>
    <w:rsid w:val="00136019"/>
    <w:rsid w:val="00137862"/>
    <w:rsid w:val="001404D9"/>
    <w:rsid w:val="00140DF9"/>
    <w:rsid w:val="00141BEC"/>
    <w:rsid w:val="00142E7D"/>
    <w:rsid w:val="00144833"/>
    <w:rsid w:val="00144FBF"/>
    <w:rsid w:val="00145C77"/>
    <w:rsid w:val="00145D93"/>
    <w:rsid w:val="00146EEF"/>
    <w:rsid w:val="00147A5E"/>
    <w:rsid w:val="00150472"/>
    <w:rsid w:val="00151F91"/>
    <w:rsid w:val="00153158"/>
    <w:rsid w:val="001540E1"/>
    <w:rsid w:val="001541AF"/>
    <w:rsid w:val="00154438"/>
    <w:rsid w:val="00154AA2"/>
    <w:rsid w:val="001556AA"/>
    <w:rsid w:val="00156439"/>
    <w:rsid w:val="001569CD"/>
    <w:rsid w:val="00161772"/>
    <w:rsid w:val="0016292D"/>
    <w:rsid w:val="0016387F"/>
    <w:rsid w:val="00163E24"/>
    <w:rsid w:val="0016444D"/>
    <w:rsid w:val="00165643"/>
    <w:rsid w:val="0016667F"/>
    <w:rsid w:val="00166D05"/>
    <w:rsid w:val="00170027"/>
    <w:rsid w:val="0017076B"/>
    <w:rsid w:val="00171111"/>
    <w:rsid w:val="001727F4"/>
    <w:rsid w:val="00173572"/>
    <w:rsid w:val="001735DF"/>
    <w:rsid w:val="00173B7B"/>
    <w:rsid w:val="00173BFD"/>
    <w:rsid w:val="00174A37"/>
    <w:rsid w:val="001764BD"/>
    <w:rsid w:val="00176A8D"/>
    <w:rsid w:val="00177267"/>
    <w:rsid w:val="0017771C"/>
    <w:rsid w:val="00177BC5"/>
    <w:rsid w:val="00177E14"/>
    <w:rsid w:val="00181C40"/>
    <w:rsid w:val="0018256C"/>
    <w:rsid w:val="00183B0E"/>
    <w:rsid w:val="001854DA"/>
    <w:rsid w:val="001858F7"/>
    <w:rsid w:val="00185FD3"/>
    <w:rsid w:val="001860C7"/>
    <w:rsid w:val="001860D8"/>
    <w:rsid w:val="00186254"/>
    <w:rsid w:val="00186348"/>
    <w:rsid w:val="0018692E"/>
    <w:rsid w:val="00186E13"/>
    <w:rsid w:val="00187159"/>
    <w:rsid w:val="00190784"/>
    <w:rsid w:val="00190DDE"/>
    <w:rsid w:val="001915A8"/>
    <w:rsid w:val="001916FF"/>
    <w:rsid w:val="0019350B"/>
    <w:rsid w:val="00194617"/>
    <w:rsid w:val="00195B32"/>
    <w:rsid w:val="001A13BA"/>
    <w:rsid w:val="001A15B0"/>
    <w:rsid w:val="001A1700"/>
    <w:rsid w:val="001A18A8"/>
    <w:rsid w:val="001A1E01"/>
    <w:rsid w:val="001A2270"/>
    <w:rsid w:val="001A253E"/>
    <w:rsid w:val="001A2B59"/>
    <w:rsid w:val="001A3049"/>
    <w:rsid w:val="001A57BA"/>
    <w:rsid w:val="001A6006"/>
    <w:rsid w:val="001A640E"/>
    <w:rsid w:val="001A7872"/>
    <w:rsid w:val="001A7ABB"/>
    <w:rsid w:val="001B0B42"/>
    <w:rsid w:val="001B0E9D"/>
    <w:rsid w:val="001B12EE"/>
    <w:rsid w:val="001B163E"/>
    <w:rsid w:val="001B1A61"/>
    <w:rsid w:val="001B1BEA"/>
    <w:rsid w:val="001B1C3C"/>
    <w:rsid w:val="001B30A5"/>
    <w:rsid w:val="001B395B"/>
    <w:rsid w:val="001B48D1"/>
    <w:rsid w:val="001B6A03"/>
    <w:rsid w:val="001B7151"/>
    <w:rsid w:val="001C256A"/>
    <w:rsid w:val="001C380A"/>
    <w:rsid w:val="001C3B41"/>
    <w:rsid w:val="001C42C1"/>
    <w:rsid w:val="001C45C4"/>
    <w:rsid w:val="001C5336"/>
    <w:rsid w:val="001C5F1F"/>
    <w:rsid w:val="001C6077"/>
    <w:rsid w:val="001C6319"/>
    <w:rsid w:val="001C6520"/>
    <w:rsid w:val="001D0047"/>
    <w:rsid w:val="001D05EA"/>
    <w:rsid w:val="001D075B"/>
    <w:rsid w:val="001D0B82"/>
    <w:rsid w:val="001D1DC0"/>
    <w:rsid w:val="001D306A"/>
    <w:rsid w:val="001D5530"/>
    <w:rsid w:val="001D663F"/>
    <w:rsid w:val="001D6BD5"/>
    <w:rsid w:val="001D6DC2"/>
    <w:rsid w:val="001D7505"/>
    <w:rsid w:val="001E0222"/>
    <w:rsid w:val="001E0D16"/>
    <w:rsid w:val="001E0D1A"/>
    <w:rsid w:val="001E1672"/>
    <w:rsid w:val="001E2287"/>
    <w:rsid w:val="001E2309"/>
    <w:rsid w:val="001E4FAE"/>
    <w:rsid w:val="001E5089"/>
    <w:rsid w:val="001E5493"/>
    <w:rsid w:val="001E561B"/>
    <w:rsid w:val="001E64CA"/>
    <w:rsid w:val="001E6739"/>
    <w:rsid w:val="001E6B25"/>
    <w:rsid w:val="001E7EFF"/>
    <w:rsid w:val="001E7F05"/>
    <w:rsid w:val="001F05A9"/>
    <w:rsid w:val="001F0861"/>
    <w:rsid w:val="001F1714"/>
    <w:rsid w:val="001F175F"/>
    <w:rsid w:val="001F1B80"/>
    <w:rsid w:val="001F2E61"/>
    <w:rsid w:val="001F5107"/>
    <w:rsid w:val="001F5405"/>
    <w:rsid w:val="001F6575"/>
    <w:rsid w:val="001F74F7"/>
    <w:rsid w:val="001F78F5"/>
    <w:rsid w:val="0020148C"/>
    <w:rsid w:val="0020308C"/>
    <w:rsid w:val="002048C7"/>
    <w:rsid w:val="00205253"/>
    <w:rsid w:val="00205D24"/>
    <w:rsid w:val="00206142"/>
    <w:rsid w:val="0020641E"/>
    <w:rsid w:val="0020722C"/>
    <w:rsid w:val="002073FC"/>
    <w:rsid w:val="00210A33"/>
    <w:rsid w:val="002117DF"/>
    <w:rsid w:val="00214EF1"/>
    <w:rsid w:val="00214F7E"/>
    <w:rsid w:val="00215D24"/>
    <w:rsid w:val="002160C8"/>
    <w:rsid w:val="002162C2"/>
    <w:rsid w:val="002165F6"/>
    <w:rsid w:val="00216D3A"/>
    <w:rsid w:val="00217282"/>
    <w:rsid w:val="00220A38"/>
    <w:rsid w:val="00221294"/>
    <w:rsid w:val="0022211D"/>
    <w:rsid w:val="00222ADA"/>
    <w:rsid w:val="00222C11"/>
    <w:rsid w:val="0022390E"/>
    <w:rsid w:val="00223C40"/>
    <w:rsid w:val="00226755"/>
    <w:rsid w:val="002272A0"/>
    <w:rsid w:val="00230858"/>
    <w:rsid w:val="00231A42"/>
    <w:rsid w:val="00231A5E"/>
    <w:rsid w:val="00232677"/>
    <w:rsid w:val="0023282D"/>
    <w:rsid w:val="00232BF3"/>
    <w:rsid w:val="002331F6"/>
    <w:rsid w:val="002336C4"/>
    <w:rsid w:val="002336DA"/>
    <w:rsid w:val="002350A0"/>
    <w:rsid w:val="0023592E"/>
    <w:rsid w:val="002366FC"/>
    <w:rsid w:val="00236736"/>
    <w:rsid w:val="0023687B"/>
    <w:rsid w:val="00241161"/>
    <w:rsid w:val="00241716"/>
    <w:rsid w:val="00242400"/>
    <w:rsid w:val="00243689"/>
    <w:rsid w:val="00244414"/>
    <w:rsid w:val="00244CBC"/>
    <w:rsid w:val="00244DEC"/>
    <w:rsid w:val="00244FF6"/>
    <w:rsid w:val="00245890"/>
    <w:rsid w:val="00246384"/>
    <w:rsid w:val="0024776D"/>
    <w:rsid w:val="00247F55"/>
    <w:rsid w:val="00250649"/>
    <w:rsid w:val="002512F8"/>
    <w:rsid w:val="00251D1C"/>
    <w:rsid w:val="00252087"/>
    <w:rsid w:val="00252F69"/>
    <w:rsid w:val="0025561D"/>
    <w:rsid w:val="00255728"/>
    <w:rsid w:val="00255C09"/>
    <w:rsid w:val="00257C54"/>
    <w:rsid w:val="00260600"/>
    <w:rsid w:val="00262AD2"/>
    <w:rsid w:val="00263109"/>
    <w:rsid w:val="00263770"/>
    <w:rsid w:val="00264C68"/>
    <w:rsid w:val="00264ECF"/>
    <w:rsid w:val="00265142"/>
    <w:rsid w:val="002663C3"/>
    <w:rsid w:val="002664E7"/>
    <w:rsid w:val="00266678"/>
    <w:rsid w:val="002671CB"/>
    <w:rsid w:val="002701CF"/>
    <w:rsid w:val="00270911"/>
    <w:rsid w:val="002724E1"/>
    <w:rsid w:val="00273629"/>
    <w:rsid w:val="002739FE"/>
    <w:rsid w:val="0027679C"/>
    <w:rsid w:val="002770A0"/>
    <w:rsid w:val="00281609"/>
    <w:rsid w:val="00281F80"/>
    <w:rsid w:val="002829E6"/>
    <w:rsid w:val="002842E3"/>
    <w:rsid w:val="00284B7C"/>
    <w:rsid w:val="0028524E"/>
    <w:rsid w:val="0028780E"/>
    <w:rsid w:val="00287836"/>
    <w:rsid w:val="0028785C"/>
    <w:rsid w:val="0029139C"/>
    <w:rsid w:val="00291CEF"/>
    <w:rsid w:val="002920BD"/>
    <w:rsid w:val="00292667"/>
    <w:rsid w:val="002929FC"/>
    <w:rsid w:val="0029401E"/>
    <w:rsid w:val="00294106"/>
    <w:rsid w:val="00294112"/>
    <w:rsid w:val="0029567C"/>
    <w:rsid w:val="0029572C"/>
    <w:rsid w:val="00295945"/>
    <w:rsid w:val="002971AE"/>
    <w:rsid w:val="002973CA"/>
    <w:rsid w:val="002A0054"/>
    <w:rsid w:val="002A25E1"/>
    <w:rsid w:val="002A3445"/>
    <w:rsid w:val="002A482A"/>
    <w:rsid w:val="002A5FAD"/>
    <w:rsid w:val="002A6126"/>
    <w:rsid w:val="002A663B"/>
    <w:rsid w:val="002A6ADA"/>
    <w:rsid w:val="002A7BBE"/>
    <w:rsid w:val="002B004B"/>
    <w:rsid w:val="002B0783"/>
    <w:rsid w:val="002B0872"/>
    <w:rsid w:val="002B19FF"/>
    <w:rsid w:val="002B1C0C"/>
    <w:rsid w:val="002B2275"/>
    <w:rsid w:val="002B2348"/>
    <w:rsid w:val="002B2797"/>
    <w:rsid w:val="002B27B6"/>
    <w:rsid w:val="002B53F0"/>
    <w:rsid w:val="002B663A"/>
    <w:rsid w:val="002B6AE5"/>
    <w:rsid w:val="002C0974"/>
    <w:rsid w:val="002C23BC"/>
    <w:rsid w:val="002C2C44"/>
    <w:rsid w:val="002C4465"/>
    <w:rsid w:val="002C4F8B"/>
    <w:rsid w:val="002C540F"/>
    <w:rsid w:val="002C5C37"/>
    <w:rsid w:val="002C6209"/>
    <w:rsid w:val="002C631C"/>
    <w:rsid w:val="002C63CF"/>
    <w:rsid w:val="002C72B0"/>
    <w:rsid w:val="002C7CE5"/>
    <w:rsid w:val="002D2237"/>
    <w:rsid w:val="002D2250"/>
    <w:rsid w:val="002D4D6E"/>
    <w:rsid w:val="002D691F"/>
    <w:rsid w:val="002D6EF7"/>
    <w:rsid w:val="002D731F"/>
    <w:rsid w:val="002E0020"/>
    <w:rsid w:val="002E102B"/>
    <w:rsid w:val="002E147F"/>
    <w:rsid w:val="002E1566"/>
    <w:rsid w:val="002E1ECA"/>
    <w:rsid w:val="002E2C44"/>
    <w:rsid w:val="002E303C"/>
    <w:rsid w:val="002E3287"/>
    <w:rsid w:val="002E3C3C"/>
    <w:rsid w:val="002E4B48"/>
    <w:rsid w:val="002E78B2"/>
    <w:rsid w:val="002E7A28"/>
    <w:rsid w:val="002F02FD"/>
    <w:rsid w:val="002F13E4"/>
    <w:rsid w:val="002F2EEC"/>
    <w:rsid w:val="002F3009"/>
    <w:rsid w:val="002F30E0"/>
    <w:rsid w:val="002F3DD9"/>
    <w:rsid w:val="002F422E"/>
    <w:rsid w:val="002F4EBE"/>
    <w:rsid w:val="002F4F7B"/>
    <w:rsid w:val="002F58EF"/>
    <w:rsid w:val="002F63FB"/>
    <w:rsid w:val="002F6419"/>
    <w:rsid w:val="002F6BDF"/>
    <w:rsid w:val="002F6C4C"/>
    <w:rsid w:val="002F74D7"/>
    <w:rsid w:val="002F76F9"/>
    <w:rsid w:val="00301502"/>
    <w:rsid w:val="0030268A"/>
    <w:rsid w:val="003041D2"/>
    <w:rsid w:val="00305261"/>
    <w:rsid w:val="00306850"/>
    <w:rsid w:val="003108DC"/>
    <w:rsid w:val="00310992"/>
    <w:rsid w:val="00312410"/>
    <w:rsid w:val="00313131"/>
    <w:rsid w:val="00313BB8"/>
    <w:rsid w:val="00314F45"/>
    <w:rsid w:val="00316C11"/>
    <w:rsid w:val="003177D3"/>
    <w:rsid w:val="00320DDF"/>
    <w:rsid w:val="00321CAB"/>
    <w:rsid w:val="0032299F"/>
    <w:rsid w:val="00322CBB"/>
    <w:rsid w:val="00322EC3"/>
    <w:rsid w:val="0032396A"/>
    <w:rsid w:val="00330380"/>
    <w:rsid w:val="00330484"/>
    <w:rsid w:val="003305D5"/>
    <w:rsid w:val="003309FE"/>
    <w:rsid w:val="003319FD"/>
    <w:rsid w:val="003322CF"/>
    <w:rsid w:val="003330DB"/>
    <w:rsid w:val="003347C5"/>
    <w:rsid w:val="003349CC"/>
    <w:rsid w:val="00334B69"/>
    <w:rsid w:val="00335106"/>
    <w:rsid w:val="00335566"/>
    <w:rsid w:val="0034040D"/>
    <w:rsid w:val="00340554"/>
    <w:rsid w:val="0034093B"/>
    <w:rsid w:val="00341059"/>
    <w:rsid w:val="0034127D"/>
    <w:rsid w:val="0034217F"/>
    <w:rsid w:val="003423EA"/>
    <w:rsid w:val="00342751"/>
    <w:rsid w:val="00342E02"/>
    <w:rsid w:val="00343CDA"/>
    <w:rsid w:val="0034417B"/>
    <w:rsid w:val="003441C9"/>
    <w:rsid w:val="003448CF"/>
    <w:rsid w:val="00345A9F"/>
    <w:rsid w:val="00345E3C"/>
    <w:rsid w:val="0034613F"/>
    <w:rsid w:val="00347043"/>
    <w:rsid w:val="00347317"/>
    <w:rsid w:val="00347E33"/>
    <w:rsid w:val="0035044D"/>
    <w:rsid w:val="0035162D"/>
    <w:rsid w:val="00352C8A"/>
    <w:rsid w:val="00354301"/>
    <w:rsid w:val="003549C7"/>
    <w:rsid w:val="00354E2F"/>
    <w:rsid w:val="00355B31"/>
    <w:rsid w:val="00355EBF"/>
    <w:rsid w:val="00356D0D"/>
    <w:rsid w:val="00357B21"/>
    <w:rsid w:val="00360143"/>
    <w:rsid w:val="003606F5"/>
    <w:rsid w:val="00360D29"/>
    <w:rsid w:val="00360D5C"/>
    <w:rsid w:val="00360FC6"/>
    <w:rsid w:val="00361314"/>
    <w:rsid w:val="003617CD"/>
    <w:rsid w:val="003618D2"/>
    <w:rsid w:val="00361935"/>
    <w:rsid w:val="00362970"/>
    <w:rsid w:val="00362A02"/>
    <w:rsid w:val="0036349C"/>
    <w:rsid w:val="00363DA3"/>
    <w:rsid w:val="00364829"/>
    <w:rsid w:val="00370D65"/>
    <w:rsid w:val="00370E61"/>
    <w:rsid w:val="00372ACC"/>
    <w:rsid w:val="00372ACE"/>
    <w:rsid w:val="00372E51"/>
    <w:rsid w:val="00373B1F"/>
    <w:rsid w:val="00375F79"/>
    <w:rsid w:val="00376139"/>
    <w:rsid w:val="00380AB4"/>
    <w:rsid w:val="00382712"/>
    <w:rsid w:val="003845DD"/>
    <w:rsid w:val="00384C28"/>
    <w:rsid w:val="00387030"/>
    <w:rsid w:val="00387292"/>
    <w:rsid w:val="003876B2"/>
    <w:rsid w:val="003877F4"/>
    <w:rsid w:val="00387ECA"/>
    <w:rsid w:val="00390EB1"/>
    <w:rsid w:val="003920A5"/>
    <w:rsid w:val="00393C71"/>
    <w:rsid w:val="0039419C"/>
    <w:rsid w:val="003952FB"/>
    <w:rsid w:val="003956C2"/>
    <w:rsid w:val="003956F5"/>
    <w:rsid w:val="0039601D"/>
    <w:rsid w:val="003965C3"/>
    <w:rsid w:val="00396E03"/>
    <w:rsid w:val="003A1CD9"/>
    <w:rsid w:val="003A220D"/>
    <w:rsid w:val="003A269D"/>
    <w:rsid w:val="003A27B0"/>
    <w:rsid w:val="003A2C27"/>
    <w:rsid w:val="003A3265"/>
    <w:rsid w:val="003A3B81"/>
    <w:rsid w:val="003A3BC3"/>
    <w:rsid w:val="003A43C0"/>
    <w:rsid w:val="003A4841"/>
    <w:rsid w:val="003A4A07"/>
    <w:rsid w:val="003A518F"/>
    <w:rsid w:val="003B06B1"/>
    <w:rsid w:val="003B086B"/>
    <w:rsid w:val="003B2699"/>
    <w:rsid w:val="003B2B79"/>
    <w:rsid w:val="003B329F"/>
    <w:rsid w:val="003B3418"/>
    <w:rsid w:val="003B3673"/>
    <w:rsid w:val="003B491B"/>
    <w:rsid w:val="003B4FE0"/>
    <w:rsid w:val="003B5577"/>
    <w:rsid w:val="003B5905"/>
    <w:rsid w:val="003B6667"/>
    <w:rsid w:val="003C0880"/>
    <w:rsid w:val="003C360B"/>
    <w:rsid w:val="003C4AD1"/>
    <w:rsid w:val="003C6394"/>
    <w:rsid w:val="003C6BCC"/>
    <w:rsid w:val="003C76E1"/>
    <w:rsid w:val="003C788D"/>
    <w:rsid w:val="003C7B32"/>
    <w:rsid w:val="003C7B77"/>
    <w:rsid w:val="003C7BE0"/>
    <w:rsid w:val="003D05A7"/>
    <w:rsid w:val="003D1F84"/>
    <w:rsid w:val="003D214C"/>
    <w:rsid w:val="003D28A4"/>
    <w:rsid w:val="003D2CC6"/>
    <w:rsid w:val="003D53DA"/>
    <w:rsid w:val="003D6193"/>
    <w:rsid w:val="003D65CB"/>
    <w:rsid w:val="003D7022"/>
    <w:rsid w:val="003D7123"/>
    <w:rsid w:val="003D75EE"/>
    <w:rsid w:val="003E005B"/>
    <w:rsid w:val="003E0718"/>
    <w:rsid w:val="003E07E0"/>
    <w:rsid w:val="003E1883"/>
    <w:rsid w:val="003E2BDE"/>
    <w:rsid w:val="003E680F"/>
    <w:rsid w:val="003E75BB"/>
    <w:rsid w:val="003F02C3"/>
    <w:rsid w:val="003F083E"/>
    <w:rsid w:val="003F1BA5"/>
    <w:rsid w:val="003F2130"/>
    <w:rsid w:val="003F223C"/>
    <w:rsid w:val="003F2832"/>
    <w:rsid w:val="003F32B0"/>
    <w:rsid w:val="003F4353"/>
    <w:rsid w:val="003F4D04"/>
    <w:rsid w:val="003F5551"/>
    <w:rsid w:val="003F6320"/>
    <w:rsid w:val="003F6791"/>
    <w:rsid w:val="003F6814"/>
    <w:rsid w:val="003F7786"/>
    <w:rsid w:val="003F7DC0"/>
    <w:rsid w:val="004000E4"/>
    <w:rsid w:val="004008C2"/>
    <w:rsid w:val="0040103D"/>
    <w:rsid w:val="00401CF9"/>
    <w:rsid w:val="004028F5"/>
    <w:rsid w:val="0040442B"/>
    <w:rsid w:val="004048A4"/>
    <w:rsid w:val="00406687"/>
    <w:rsid w:val="004071F0"/>
    <w:rsid w:val="00407DDF"/>
    <w:rsid w:val="00407F5D"/>
    <w:rsid w:val="004103C9"/>
    <w:rsid w:val="00411BFE"/>
    <w:rsid w:val="0041225C"/>
    <w:rsid w:val="00413019"/>
    <w:rsid w:val="004130C9"/>
    <w:rsid w:val="004143B9"/>
    <w:rsid w:val="0041610D"/>
    <w:rsid w:val="00416A37"/>
    <w:rsid w:val="00416CB3"/>
    <w:rsid w:val="00417FB9"/>
    <w:rsid w:val="00420A51"/>
    <w:rsid w:val="00420B63"/>
    <w:rsid w:val="004210A6"/>
    <w:rsid w:val="004218AA"/>
    <w:rsid w:val="00422413"/>
    <w:rsid w:val="004227D1"/>
    <w:rsid w:val="00423033"/>
    <w:rsid w:val="004235D8"/>
    <w:rsid w:val="0042405F"/>
    <w:rsid w:val="0042629D"/>
    <w:rsid w:val="004278B4"/>
    <w:rsid w:val="004279D0"/>
    <w:rsid w:val="00427FE2"/>
    <w:rsid w:val="00430D8D"/>
    <w:rsid w:val="00430FC5"/>
    <w:rsid w:val="0043171A"/>
    <w:rsid w:val="00433E54"/>
    <w:rsid w:val="00436491"/>
    <w:rsid w:val="004366E7"/>
    <w:rsid w:val="00436E7E"/>
    <w:rsid w:val="00437368"/>
    <w:rsid w:val="0043741A"/>
    <w:rsid w:val="004377D4"/>
    <w:rsid w:val="004379AD"/>
    <w:rsid w:val="00440000"/>
    <w:rsid w:val="0044145E"/>
    <w:rsid w:val="00441AD2"/>
    <w:rsid w:val="00441D9B"/>
    <w:rsid w:val="00441FD5"/>
    <w:rsid w:val="0044270A"/>
    <w:rsid w:val="00443B35"/>
    <w:rsid w:val="00444108"/>
    <w:rsid w:val="0044678E"/>
    <w:rsid w:val="004508F5"/>
    <w:rsid w:val="00450D36"/>
    <w:rsid w:val="00452967"/>
    <w:rsid w:val="00452A5D"/>
    <w:rsid w:val="00453B39"/>
    <w:rsid w:val="004541FC"/>
    <w:rsid w:val="00454E38"/>
    <w:rsid w:val="004558FB"/>
    <w:rsid w:val="004561B4"/>
    <w:rsid w:val="00456652"/>
    <w:rsid w:val="00457814"/>
    <w:rsid w:val="00457B47"/>
    <w:rsid w:val="00457D3F"/>
    <w:rsid w:val="00460196"/>
    <w:rsid w:val="00462C2A"/>
    <w:rsid w:val="004637B6"/>
    <w:rsid w:val="00464AA3"/>
    <w:rsid w:val="004657CA"/>
    <w:rsid w:val="004660D9"/>
    <w:rsid w:val="004662BF"/>
    <w:rsid w:val="004676D2"/>
    <w:rsid w:val="004677DC"/>
    <w:rsid w:val="00467EC2"/>
    <w:rsid w:val="00470940"/>
    <w:rsid w:val="004709D9"/>
    <w:rsid w:val="004711BE"/>
    <w:rsid w:val="004715D4"/>
    <w:rsid w:val="00472D51"/>
    <w:rsid w:val="00473836"/>
    <w:rsid w:val="004738AD"/>
    <w:rsid w:val="00474367"/>
    <w:rsid w:val="00474E47"/>
    <w:rsid w:val="00475811"/>
    <w:rsid w:val="0047588C"/>
    <w:rsid w:val="00475E5E"/>
    <w:rsid w:val="00476B3D"/>
    <w:rsid w:val="00476C47"/>
    <w:rsid w:val="004800D0"/>
    <w:rsid w:val="004818A7"/>
    <w:rsid w:val="0048210D"/>
    <w:rsid w:val="004825F6"/>
    <w:rsid w:val="00482654"/>
    <w:rsid w:val="0048312D"/>
    <w:rsid w:val="0048327C"/>
    <w:rsid w:val="004840B9"/>
    <w:rsid w:val="004844BE"/>
    <w:rsid w:val="00486E24"/>
    <w:rsid w:val="004871F9"/>
    <w:rsid w:val="00487D05"/>
    <w:rsid w:val="004900B4"/>
    <w:rsid w:val="00491680"/>
    <w:rsid w:val="00493354"/>
    <w:rsid w:val="00493C69"/>
    <w:rsid w:val="00495576"/>
    <w:rsid w:val="00495712"/>
    <w:rsid w:val="00496344"/>
    <w:rsid w:val="00496B22"/>
    <w:rsid w:val="004972DE"/>
    <w:rsid w:val="004976F8"/>
    <w:rsid w:val="0049791B"/>
    <w:rsid w:val="004A1647"/>
    <w:rsid w:val="004A197D"/>
    <w:rsid w:val="004A2AA3"/>
    <w:rsid w:val="004A2E4F"/>
    <w:rsid w:val="004A3247"/>
    <w:rsid w:val="004A59D0"/>
    <w:rsid w:val="004A5C89"/>
    <w:rsid w:val="004A6193"/>
    <w:rsid w:val="004A665F"/>
    <w:rsid w:val="004A7081"/>
    <w:rsid w:val="004A7AB3"/>
    <w:rsid w:val="004A7EA8"/>
    <w:rsid w:val="004A7FB9"/>
    <w:rsid w:val="004B3210"/>
    <w:rsid w:val="004B379D"/>
    <w:rsid w:val="004B3953"/>
    <w:rsid w:val="004B42C6"/>
    <w:rsid w:val="004B432B"/>
    <w:rsid w:val="004B4F84"/>
    <w:rsid w:val="004B5CED"/>
    <w:rsid w:val="004B6D50"/>
    <w:rsid w:val="004B7939"/>
    <w:rsid w:val="004C0734"/>
    <w:rsid w:val="004C0C83"/>
    <w:rsid w:val="004C2507"/>
    <w:rsid w:val="004C3D86"/>
    <w:rsid w:val="004C44D2"/>
    <w:rsid w:val="004C4B76"/>
    <w:rsid w:val="004C4C45"/>
    <w:rsid w:val="004C4E3A"/>
    <w:rsid w:val="004C61A9"/>
    <w:rsid w:val="004C61FA"/>
    <w:rsid w:val="004C664E"/>
    <w:rsid w:val="004C7601"/>
    <w:rsid w:val="004D01A9"/>
    <w:rsid w:val="004D2270"/>
    <w:rsid w:val="004D25BD"/>
    <w:rsid w:val="004D448E"/>
    <w:rsid w:val="004D564F"/>
    <w:rsid w:val="004D64C4"/>
    <w:rsid w:val="004D67D2"/>
    <w:rsid w:val="004D6B73"/>
    <w:rsid w:val="004D7553"/>
    <w:rsid w:val="004E0AE6"/>
    <w:rsid w:val="004E0B4E"/>
    <w:rsid w:val="004E1011"/>
    <w:rsid w:val="004E19EB"/>
    <w:rsid w:val="004E2034"/>
    <w:rsid w:val="004E27E8"/>
    <w:rsid w:val="004E28BF"/>
    <w:rsid w:val="004E3168"/>
    <w:rsid w:val="004E33C4"/>
    <w:rsid w:val="004E3FBB"/>
    <w:rsid w:val="004E6104"/>
    <w:rsid w:val="004E6335"/>
    <w:rsid w:val="004E6375"/>
    <w:rsid w:val="004E6DF7"/>
    <w:rsid w:val="004E71CE"/>
    <w:rsid w:val="004F00ED"/>
    <w:rsid w:val="004F0BE7"/>
    <w:rsid w:val="004F21AB"/>
    <w:rsid w:val="004F26CD"/>
    <w:rsid w:val="004F3229"/>
    <w:rsid w:val="004F3C2E"/>
    <w:rsid w:val="004F44C1"/>
    <w:rsid w:val="004F4A83"/>
    <w:rsid w:val="004F4C2F"/>
    <w:rsid w:val="004F5E79"/>
    <w:rsid w:val="004F62BA"/>
    <w:rsid w:val="004F6B13"/>
    <w:rsid w:val="004F6B99"/>
    <w:rsid w:val="004F75CA"/>
    <w:rsid w:val="00500B17"/>
    <w:rsid w:val="005015D8"/>
    <w:rsid w:val="005020F3"/>
    <w:rsid w:val="00502CEE"/>
    <w:rsid w:val="00503E68"/>
    <w:rsid w:val="00504DF0"/>
    <w:rsid w:val="0050509A"/>
    <w:rsid w:val="00506E33"/>
    <w:rsid w:val="005078CC"/>
    <w:rsid w:val="00510804"/>
    <w:rsid w:val="00512C35"/>
    <w:rsid w:val="005140F1"/>
    <w:rsid w:val="005154DA"/>
    <w:rsid w:val="00516CB0"/>
    <w:rsid w:val="005175FF"/>
    <w:rsid w:val="005177B6"/>
    <w:rsid w:val="00517932"/>
    <w:rsid w:val="00517FD3"/>
    <w:rsid w:val="00520255"/>
    <w:rsid w:val="00521477"/>
    <w:rsid w:val="00521AC1"/>
    <w:rsid w:val="00524474"/>
    <w:rsid w:val="00524F9C"/>
    <w:rsid w:val="005253BE"/>
    <w:rsid w:val="00525DFF"/>
    <w:rsid w:val="00525E53"/>
    <w:rsid w:val="00527921"/>
    <w:rsid w:val="00532B7D"/>
    <w:rsid w:val="005342B0"/>
    <w:rsid w:val="0053524B"/>
    <w:rsid w:val="00535E5F"/>
    <w:rsid w:val="00535FC1"/>
    <w:rsid w:val="00537081"/>
    <w:rsid w:val="00540ABD"/>
    <w:rsid w:val="00542C76"/>
    <w:rsid w:val="00544A0F"/>
    <w:rsid w:val="00544B96"/>
    <w:rsid w:val="00544CB9"/>
    <w:rsid w:val="00544EAC"/>
    <w:rsid w:val="00545226"/>
    <w:rsid w:val="005453A3"/>
    <w:rsid w:val="00547C2F"/>
    <w:rsid w:val="00547D2F"/>
    <w:rsid w:val="00550DD7"/>
    <w:rsid w:val="00550EFB"/>
    <w:rsid w:val="00550FFE"/>
    <w:rsid w:val="00551CA7"/>
    <w:rsid w:val="00552B34"/>
    <w:rsid w:val="00553472"/>
    <w:rsid w:val="00553898"/>
    <w:rsid w:val="00553C1F"/>
    <w:rsid w:val="0055403D"/>
    <w:rsid w:val="0055429B"/>
    <w:rsid w:val="00554CB8"/>
    <w:rsid w:val="00555946"/>
    <w:rsid w:val="00556A25"/>
    <w:rsid w:val="0055754D"/>
    <w:rsid w:val="0056115E"/>
    <w:rsid w:val="0056177E"/>
    <w:rsid w:val="00562636"/>
    <w:rsid w:val="005627B9"/>
    <w:rsid w:val="005635E5"/>
    <w:rsid w:val="00564FC6"/>
    <w:rsid w:val="00565248"/>
    <w:rsid w:val="0056563B"/>
    <w:rsid w:val="0056566D"/>
    <w:rsid w:val="0056596C"/>
    <w:rsid w:val="00566216"/>
    <w:rsid w:val="00566588"/>
    <w:rsid w:val="0056769C"/>
    <w:rsid w:val="00571665"/>
    <w:rsid w:val="005717B8"/>
    <w:rsid w:val="005727CC"/>
    <w:rsid w:val="00573CE4"/>
    <w:rsid w:val="0057471B"/>
    <w:rsid w:val="00575A31"/>
    <w:rsid w:val="005762CD"/>
    <w:rsid w:val="00576D20"/>
    <w:rsid w:val="005772EF"/>
    <w:rsid w:val="00577828"/>
    <w:rsid w:val="005800CA"/>
    <w:rsid w:val="00581422"/>
    <w:rsid w:val="0058167A"/>
    <w:rsid w:val="005817E9"/>
    <w:rsid w:val="005818E2"/>
    <w:rsid w:val="00581E53"/>
    <w:rsid w:val="0058280B"/>
    <w:rsid w:val="00582E8E"/>
    <w:rsid w:val="00583FBA"/>
    <w:rsid w:val="00586640"/>
    <w:rsid w:val="00586E93"/>
    <w:rsid w:val="00590213"/>
    <w:rsid w:val="00590BFD"/>
    <w:rsid w:val="00592103"/>
    <w:rsid w:val="005929E8"/>
    <w:rsid w:val="00592CD7"/>
    <w:rsid w:val="0059460C"/>
    <w:rsid w:val="00594CE2"/>
    <w:rsid w:val="00594DB5"/>
    <w:rsid w:val="00595351"/>
    <w:rsid w:val="00595410"/>
    <w:rsid w:val="0059549E"/>
    <w:rsid w:val="00595930"/>
    <w:rsid w:val="005968DE"/>
    <w:rsid w:val="00596F27"/>
    <w:rsid w:val="0059753A"/>
    <w:rsid w:val="005A0634"/>
    <w:rsid w:val="005A1185"/>
    <w:rsid w:val="005A46C8"/>
    <w:rsid w:val="005A4C27"/>
    <w:rsid w:val="005A4DED"/>
    <w:rsid w:val="005A666B"/>
    <w:rsid w:val="005A68FB"/>
    <w:rsid w:val="005A6D0C"/>
    <w:rsid w:val="005B04A7"/>
    <w:rsid w:val="005B1371"/>
    <w:rsid w:val="005B25D8"/>
    <w:rsid w:val="005B29F9"/>
    <w:rsid w:val="005B3D15"/>
    <w:rsid w:val="005B43CE"/>
    <w:rsid w:val="005B4E6B"/>
    <w:rsid w:val="005B52C2"/>
    <w:rsid w:val="005B6A48"/>
    <w:rsid w:val="005B72A7"/>
    <w:rsid w:val="005B7866"/>
    <w:rsid w:val="005C3B78"/>
    <w:rsid w:val="005C41ED"/>
    <w:rsid w:val="005C4D34"/>
    <w:rsid w:val="005C5E06"/>
    <w:rsid w:val="005C6440"/>
    <w:rsid w:val="005C7EF2"/>
    <w:rsid w:val="005D09BF"/>
    <w:rsid w:val="005D11EA"/>
    <w:rsid w:val="005D13E6"/>
    <w:rsid w:val="005D1992"/>
    <w:rsid w:val="005D3A1F"/>
    <w:rsid w:val="005D4273"/>
    <w:rsid w:val="005D5291"/>
    <w:rsid w:val="005D630A"/>
    <w:rsid w:val="005D63F1"/>
    <w:rsid w:val="005D65E0"/>
    <w:rsid w:val="005D6FF6"/>
    <w:rsid w:val="005D71E5"/>
    <w:rsid w:val="005D7273"/>
    <w:rsid w:val="005E04A1"/>
    <w:rsid w:val="005E0983"/>
    <w:rsid w:val="005E1F98"/>
    <w:rsid w:val="005E2D9E"/>
    <w:rsid w:val="005E40D3"/>
    <w:rsid w:val="005E47F6"/>
    <w:rsid w:val="005E5E74"/>
    <w:rsid w:val="005E5F94"/>
    <w:rsid w:val="005E605E"/>
    <w:rsid w:val="005E6B24"/>
    <w:rsid w:val="005E7ED2"/>
    <w:rsid w:val="005F0C4C"/>
    <w:rsid w:val="005F0FF2"/>
    <w:rsid w:val="005F3945"/>
    <w:rsid w:val="005F498C"/>
    <w:rsid w:val="005F52F6"/>
    <w:rsid w:val="005F578B"/>
    <w:rsid w:val="005F6DD0"/>
    <w:rsid w:val="005F6F45"/>
    <w:rsid w:val="005F786B"/>
    <w:rsid w:val="00601A3B"/>
    <w:rsid w:val="00602232"/>
    <w:rsid w:val="0060657B"/>
    <w:rsid w:val="00606A6B"/>
    <w:rsid w:val="0061008E"/>
    <w:rsid w:val="00610A91"/>
    <w:rsid w:val="00610C6D"/>
    <w:rsid w:val="00611B29"/>
    <w:rsid w:val="00612E99"/>
    <w:rsid w:val="00612ED1"/>
    <w:rsid w:val="00612FFF"/>
    <w:rsid w:val="006141D6"/>
    <w:rsid w:val="00615C7C"/>
    <w:rsid w:val="00621653"/>
    <w:rsid w:val="00621A37"/>
    <w:rsid w:val="006220F1"/>
    <w:rsid w:val="006243EF"/>
    <w:rsid w:val="00624C31"/>
    <w:rsid w:val="00625FC9"/>
    <w:rsid w:val="0062689F"/>
    <w:rsid w:val="00626C35"/>
    <w:rsid w:val="00627813"/>
    <w:rsid w:val="0063198C"/>
    <w:rsid w:val="0063199B"/>
    <w:rsid w:val="006325D6"/>
    <w:rsid w:val="0063264C"/>
    <w:rsid w:val="00632739"/>
    <w:rsid w:val="0063277E"/>
    <w:rsid w:val="006332C5"/>
    <w:rsid w:val="00633DA4"/>
    <w:rsid w:val="006343CF"/>
    <w:rsid w:val="006344D3"/>
    <w:rsid w:val="00634B03"/>
    <w:rsid w:val="00635B5C"/>
    <w:rsid w:val="006361AB"/>
    <w:rsid w:val="00636BC0"/>
    <w:rsid w:val="00636C7D"/>
    <w:rsid w:val="00637398"/>
    <w:rsid w:val="0063779F"/>
    <w:rsid w:val="00637D54"/>
    <w:rsid w:val="00641DEE"/>
    <w:rsid w:val="00642502"/>
    <w:rsid w:val="006427DC"/>
    <w:rsid w:val="006436B5"/>
    <w:rsid w:val="00644475"/>
    <w:rsid w:val="006446D4"/>
    <w:rsid w:val="00646073"/>
    <w:rsid w:val="006475E1"/>
    <w:rsid w:val="00647CBB"/>
    <w:rsid w:val="006512B8"/>
    <w:rsid w:val="006518AF"/>
    <w:rsid w:val="00652275"/>
    <w:rsid w:val="00653886"/>
    <w:rsid w:val="006543B2"/>
    <w:rsid w:val="0065564B"/>
    <w:rsid w:val="00655D3D"/>
    <w:rsid w:val="00657ABC"/>
    <w:rsid w:val="0066086F"/>
    <w:rsid w:val="00660B53"/>
    <w:rsid w:val="00660D8C"/>
    <w:rsid w:val="00661C74"/>
    <w:rsid w:val="006633B4"/>
    <w:rsid w:val="00663AB0"/>
    <w:rsid w:val="00663D5E"/>
    <w:rsid w:val="00665C92"/>
    <w:rsid w:val="0066602E"/>
    <w:rsid w:val="00666DA0"/>
    <w:rsid w:val="0066701A"/>
    <w:rsid w:val="006703A7"/>
    <w:rsid w:val="00670A67"/>
    <w:rsid w:val="006737B8"/>
    <w:rsid w:val="00673CA3"/>
    <w:rsid w:val="00676017"/>
    <w:rsid w:val="006768B0"/>
    <w:rsid w:val="006800F1"/>
    <w:rsid w:val="00680682"/>
    <w:rsid w:val="006809E8"/>
    <w:rsid w:val="00680CDB"/>
    <w:rsid w:val="0068112C"/>
    <w:rsid w:val="0068205F"/>
    <w:rsid w:val="00682ED9"/>
    <w:rsid w:val="0068445F"/>
    <w:rsid w:val="00684689"/>
    <w:rsid w:val="00684C0C"/>
    <w:rsid w:val="00685EFF"/>
    <w:rsid w:val="00686119"/>
    <w:rsid w:val="0068643B"/>
    <w:rsid w:val="006867BC"/>
    <w:rsid w:val="00686B46"/>
    <w:rsid w:val="006876B4"/>
    <w:rsid w:val="00687C75"/>
    <w:rsid w:val="0069205D"/>
    <w:rsid w:val="0069396A"/>
    <w:rsid w:val="00693C4F"/>
    <w:rsid w:val="006953F7"/>
    <w:rsid w:val="006A093C"/>
    <w:rsid w:val="006A1286"/>
    <w:rsid w:val="006A22DA"/>
    <w:rsid w:val="006A2E08"/>
    <w:rsid w:val="006A31C3"/>
    <w:rsid w:val="006A512E"/>
    <w:rsid w:val="006A5D12"/>
    <w:rsid w:val="006A777C"/>
    <w:rsid w:val="006B1CA4"/>
    <w:rsid w:val="006B349E"/>
    <w:rsid w:val="006B3C50"/>
    <w:rsid w:val="006B4739"/>
    <w:rsid w:val="006B4CA4"/>
    <w:rsid w:val="006B54AE"/>
    <w:rsid w:val="006B7E2D"/>
    <w:rsid w:val="006C080E"/>
    <w:rsid w:val="006C25A2"/>
    <w:rsid w:val="006C44BD"/>
    <w:rsid w:val="006C5059"/>
    <w:rsid w:val="006C5770"/>
    <w:rsid w:val="006C63FF"/>
    <w:rsid w:val="006C6868"/>
    <w:rsid w:val="006C76A9"/>
    <w:rsid w:val="006C7A4E"/>
    <w:rsid w:val="006C7FA6"/>
    <w:rsid w:val="006D036F"/>
    <w:rsid w:val="006D17C9"/>
    <w:rsid w:val="006D276E"/>
    <w:rsid w:val="006D3030"/>
    <w:rsid w:val="006D3218"/>
    <w:rsid w:val="006D329E"/>
    <w:rsid w:val="006D44D8"/>
    <w:rsid w:val="006D5889"/>
    <w:rsid w:val="006D6FE3"/>
    <w:rsid w:val="006D77E3"/>
    <w:rsid w:val="006E0BA6"/>
    <w:rsid w:val="006E1333"/>
    <w:rsid w:val="006E2005"/>
    <w:rsid w:val="006E38CA"/>
    <w:rsid w:val="006E701B"/>
    <w:rsid w:val="006E71B2"/>
    <w:rsid w:val="006E7359"/>
    <w:rsid w:val="006E7F88"/>
    <w:rsid w:val="006F0936"/>
    <w:rsid w:val="006F0D46"/>
    <w:rsid w:val="006F1EAD"/>
    <w:rsid w:val="006F24C1"/>
    <w:rsid w:val="006F28B2"/>
    <w:rsid w:val="006F3116"/>
    <w:rsid w:val="006F3305"/>
    <w:rsid w:val="006F3D8D"/>
    <w:rsid w:val="006F4487"/>
    <w:rsid w:val="006F4B6E"/>
    <w:rsid w:val="006F6B13"/>
    <w:rsid w:val="006F6B94"/>
    <w:rsid w:val="006F7C7E"/>
    <w:rsid w:val="00702CD7"/>
    <w:rsid w:val="00702EDE"/>
    <w:rsid w:val="0070331F"/>
    <w:rsid w:val="00703E75"/>
    <w:rsid w:val="00706840"/>
    <w:rsid w:val="00707ED7"/>
    <w:rsid w:val="007101B1"/>
    <w:rsid w:val="0071024D"/>
    <w:rsid w:val="007104DE"/>
    <w:rsid w:val="0071124B"/>
    <w:rsid w:val="00712595"/>
    <w:rsid w:val="00713E2C"/>
    <w:rsid w:val="00714A58"/>
    <w:rsid w:val="00714BA7"/>
    <w:rsid w:val="00714E52"/>
    <w:rsid w:val="00716F8B"/>
    <w:rsid w:val="00717115"/>
    <w:rsid w:val="007204C0"/>
    <w:rsid w:val="0072066F"/>
    <w:rsid w:val="00721907"/>
    <w:rsid w:val="00722C7A"/>
    <w:rsid w:val="007233AA"/>
    <w:rsid w:val="00723C60"/>
    <w:rsid w:val="0072477C"/>
    <w:rsid w:val="007248D5"/>
    <w:rsid w:val="00724BAB"/>
    <w:rsid w:val="00724E74"/>
    <w:rsid w:val="0072572E"/>
    <w:rsid w:val="007260F2"/>
    <w:rsid w:val="00726F58"/>
    <w:rsid w:val="00727222"/>
    <w:rsid w:val="00727A4C"/>
    <w:rsid w:val="00727DB3"/>
    <w:rsid w:val="00731382"/>
    <w:rsid w:val="00731DD4"/>
    <w:rsid w:val="00732C5B"/>
    <w:rsid w:val="00733B44"/>
    <w:rsid w:val="00734C64"/>
    <w:rsid w:val="007354D1"/>
    <w:rsid w:val="00736146"/>
    <w:rsid w:val="0073637B"/>
    <w:rsid w:val="00740833"/>
    <w:rsid w:val="0074097C"/>
    <w:rsid w:val="007416AA"/>
    <w:rsid w:val="0074193D"/>
    <w:rsid w:val="007438CB"/>
    <w:rsid w:val="00743FE8"/>
    <w:rsid w:val="00744DAF"/>
    <w:rsid w:val="00747356"/>
    <w:rsid w:val="0074738E"/>
    <w:rsid w:val="0074756E"/>
    <w:rsid w:val="00747B0D"/>
    <w:rsid w:val="007500AB"/>
    <w:rsid w:val="00750E37"/>
    <w:rsid w:val="00750E65"/>
    <w:rsid w:val="0075152A"/>
    <w:rsid w:val="007520C9"/>
    <w:rsid w:val="00752261"/>
    <w:rsid w:val="00752287"/>
    <w:rsid w:val="00752291"/>
    <w:rsid w:val="007522F1"/>
    <w:rsid w:val="007526A6"/>
    <w:rsid w:val="00754060"/>
    <w:rsid w:val="00754594"/>
    <w:rsid w:val="00754C2E"/>
    <w:rsid w:val="007574BD"/>
    <w:rsid w:val="007576AD"/>
    <w:rsid w:val="007605A8"/>
    <w:rsid w:val="0076179D"/>
    <w:rsid w:val="00761BD3"/>
    <w:rsid w:val="007620A4"/>
    <w:rsid w:val="007622E7"/>
    <w:rsid w:val="00762385"/>
    <w:rsid w:val="00762D48"/>
    <w:rsid w:val="007637DD"/>
    <w:rsid w:val="00763BD1"/>
    <w:rsid w:val="00764104"/>
    <w:rsid w:val="0076434C"/>
    <w:rsid w:val="0076532D"/>
    <w:rsid w:val="00766012"/>
    <w:rsid w:val="007664EE"/>
    <w:rsid w:val="00767C51"/>
    <w:rsid w:val="007703F2"/>
    <w:rsid w:val="00772E14"/>
    <w:rsid w:val="0077396A"/>
    <w:rsid w:val="00773B41"/>
    <w:rsid w:val="007749B7"/>
    <w:rsid w:val="00775446"/>
    <w:rsid w:val="00775614"/>
    <w:rsid w:val="00775BB7"/>
    <w:rsid w:val="00776126"/>
    <w:rsid w:val="00776431"/>
    <w:rsid w:val="007769C4"/>
    <w:rsid w:val="00776E2B"/>
    <w:rsid w:val="007775EE"/>
    <w:rsid w:val="00780248"/>
    <w:rsid w:val="007808A4"/>
    <w:rsid w:val="00780915"/>
    <w:rsid w:val="00781202"/>
    <w:rsid w:val="00781C06"/>
    <w:rsid w:val="00782FA0"/>
    <w:rsid w:val="00783626"/>
    <w:rsid w:val="00784283"/>
    <w:rsid w:val="00784337"/>
    <w:rsid w:val="007844CB"/>
    <w:rsid w:val="007845F5"/>
    <w:rsid w:val="00785A96"/>
    <w:rsid w:val="00785CA5"/>
    <w:rsid w:val="007866D2"/>
    <w:rsid w:val="0078776E"/>
    <w:rsid w:val="00791528"/>
    <w:rsid w:val="00793EED"/>
    <w:rsid w:val="0079428D"/>
    <w:rsid w:val="00794FD6"/>
    <w:rsid w:val="007951BE"/>
    <w:rsid w:val="00795D67"/>
    <w:rsid w:val="007A0017"/>
    <w:rsid w:val="007A1657"/>
    <w:rsid w:val="007A1B4C"/>
    <w:rsid w:val="007A1DE9"/>
    <w:rsid w:val="007A2031"/>
    <w:rsid w:val="007A215E"/>
    <w:rsid w:val="007A3091"/>
    <w:rsid w:val="007A486C"/>
    <w:rsid w:val="007A48BF"/>
    <w:rsid w:val="007A4B9C"/>
    <w:rsid w:val="007A547A"/>
    <w:rsid w:val="007A650E"/>
    <w:rsid w:val="007A6822"/>
    <w:rsid w:val="007A7AC8"/>
    <w:rsid w:val="007B0196"/>
    <w:rsid w:val="007B10EC"/>
    <w:rsid w:val="007B1ABC"/>
    <w:rsid w:val="007B1D31"/>
    <w:rsid w:val="007B2385"/>
    <w:rsid w:val="007B24CF"/>
    <w:rsid w:val="007B301D"/>
    <w:rsid w:val="007B431F"/>
    <w:rsid w:val="007B4E6E"/>
    <w:rsid w:val="007B51C8"/>
    <w:rsid w:val="007B567A"/>
    <w:rsid w:val="007B622A"/>
    <w:rsid w:val="007B62FF"/>
    <w:rsid w:val="007B7115"/>
    <w:rsid w:val="007B76F1"/>
    <w:rsid w:val="007B7778"/>
    <w:rsid w:val="007C0A2F"/>
    <w:rsid w:val="007C2DDD"/>
    <w:rsid w:val="007C4CA3"/>
    <w:rsid w:val="007C58C2"/>
    <w:rsid w:val="007C5E88"/>
    <w:rsid w:val="007C65D8"/>
    <w:rsid w:val="007C69C6"/>
    <w:rsid w:val="007C7A9D"/>
    <w:rsid w:val="007D0742"/>
    <w:rsid w:val="007D15AA"/>
    <w:rsid w:val="007D2472"/>
    <w:rsid w:val="007D2916"/>
    <w:rsid w:val="007D31FA"/>
    <w:rsid w:val="007D323F"/>
    <w:rsid w:val="007D36CC"/>
    <w:rsid w:val="007D37F4"/>
    <w:rsid w:val="007D41E3"/>
    <w:rsid w:val="007D555F"/>
    <w:rsid w:val="007D6436"/>
    <w:rsid w:val="007D68D2"/>
    <w:rsid w:val="007D6AF6"/>
    <w:rsid w:val="007D6F61"/>
    <w:rsid w:val="007D787B"/>
    <w:rsid w:val="007E011E"/>
    <w:rsid w:val="007E0C37"/>
    <w:rsid w:val="007E0F5B"/>
    <w:rsid w:val="007E1044"/>
    <w:rsid w:val="007E1572"/>
    <w:rsid w:val="007E2B5D"/>
    <w:rsid w:val="007E4688"/>
    <w:rsid w:val="007E619A"/>
    <w:rsid w:val="007E638C"/>
    <w:rsid w:val="007E68DA"/>
    <w:rsid w:val="007E6D2D"/>
    <w:rsid w:val="007E75F5"/>
    <w:rsid w:val="007E7928"/>
    <w:rsid w:val="007E7A14"/>
    <w:rsid w:val="007F07AA"/>
    <w:rsid w:val="007F07E4"/>
    <w:rsid w:val="007F1A35"/>
    <w:rsid w:val="007F1CB1"/>
    <w:rsid w:val="007F1D7A"/>
    <w:rsid w:val="007F6961"/>
    <w:rsid w:val="007F6C61"/>
    <w:rsid w:val="007F6DD3"/>
    <w:rsid w:val="007F71B9"/>
    <w:rsid w:val="007F7D2E"/>
    <w:rsid w:val="00801931"/>
    <w:rsid w:val="00801CE9"/>
    <w:rsid w:val="008032EF"/>
    <w:rsid w:val="008044F5"/>
    <w:rsid w:val="008052BF"/>
    <w:rsid w:val="00807E40"/>
    <w:rsid w:val="008101AE"/>
    <w:rsid w:val="008106EC"/>
    <w:rsid w:val="008107AF"/>
    <w:rsid w:val="00810AC4"/>
    <w:rsid w:val="00811B27"/>
    <w:rsid w:val="00811F43"/>
    <w:rsid w:val="00812617"/>
    <w:rsid w:val="008127EA"/>
    <w:rsid w:val="00813C44"/>
    <w:rsid w:val="008147BC"/>
    <w:rsid w:val="00814EFC"/>
    <w:rsid w:val="008156DF"/>
    <w:rsid w:val="0081663C"/>
    <w:rsid w:val="00816A89"/>
    <w:rsid w:val="0081755A"/>
    <w:rsid w:val="00820DE8"/>
    <w:rsid w:val="008214F5"/>
    <w:rsid w:val="0082529D"/>
    <w:rsid w:val="008258C1"/>
    <w:rsid w:val="008259EC"/>
    <w:rsid w:val="008261A9"/>
    <w:rsid w:val="00826E9D"/>
    <w:rsid w:val="008272A0"/>
    <w:rsid w:val="00830AE8"/>
    <w:rsid w:val="00830B1D"/>
    <w:rsid w:val="00830BF0"/>
    <w:rsid w:val="008319A8"/>
    <w:rsid w:val="00831B40"/>
    <w:rsid w:val="00831C89"/>
    <w:rsid w:val="00832A20"/>
    <w:rsid w:val="00833401"/>
    <w:rsid w:val="00833D1D"/>
    <w:rsid w:val="00833F5B"/>
    <w:rsid w:val="00833F97"/>
    <w:rsid w:val="0083673B"/>
    <w:rsid w:val="00836962"/>
    <w:rsid w:val="00836DE3"/>
    <w:rsid w:val="008413F4"/>
    <w:rsid w:val="0084170B"/>
    <w:rsid w:val="008430DC"/>
    <w:rsid w:val="00843934"/>
    <w:rsid w:val="008449F0"/>
    <w:rsid w:val="00844A54"/>
    <w:rsid w:val="008453AD"/>
    <w:rsid w:val="008463A1"/>
    <w:rsid w:val="00846731"/>
    <w:rsid w:val="0084796E"/>
    <w:rsid w:val="00852B40"/>
    <w:rsid w:val="00852F74"/>
    <w:rsid w:val="00853B8C"/>
    <w:rsid w:val="0085461A"/>
    <w:rsid w:val="00856079"/>
    <w:rsid w:val="00856EAB"/>
    <w:rsid w:val="00857A64"/>
    <w:rsid w:val="00860613"/>
    <w:rsid w:val="008611FA"/>
    <w:rsid w:val="008620BD"/>
    <w:rsid w:val="00862BCC"/>
    <w:rsid w:val="00863A01"/>
    <w:rsid w:val="00865EC6"/>
    <w:rsid w:val="00866104"/>
    <w:rsid w:val="008665AA"/>
    <w:rsid w:val="0086694B"/>
    <w:rsid w:val="00867038"/>
    <w:rsid w:val="00867A95"/>
    <w:rsid w:val="008709EA"/>
    <w:rsid w:val="00870BCD"/>
    <w:rsid w:val="00870F35"/>
    <w:rsid w:val="00872450"/>
    <w:rsid w:val="0087288B"/>
    <w:rsid w:val="00872BD4"/>
    <w:rsid w:val="0087377E"/>
    <w:rsid w:val="00874603"/>
    <w:rsid w:val="008750EC"/>
    <w:rsid w:val="00876461"/>
    <w:rsid w:val="008771AB"/>
    <w:rsid w:val="008806AC"/>
    <w:rsid w:val="00881FEA"/>
    <w:rsid w:val="0088287F"/>
    <w:rsid w:val="008832F7"/>
    <w:rsid w:val="0088399B"/>
    <w:rsid w:val="00883B83"/>
    <w:rsid w:val="00886F2A"/>
    <w:rsid w:val="008870E3"/>
    <w:rsid w:val="00887894"/>
    <w:rsid w:val="0088794F"/>
    <w:rsid w:val="00891A52"/>
    <w:rsid w:val="00893464"/>
    <w:rsid w:val="00893CB0"/>
    <w:rsid w:val="008940B8"/>
    <w:rsid w:val="008965BE"/>
    <w:rsid w:val="008969F4"/>
    <w:rsid w:val="008A04FB"/>
    <w:rsid w:val="008A05C7"/>
    <w:rsid w:val="008A07F1"/>
    <w:rsid w:val="008A0C57"/>
    <w:rsid w:val="008A0E6E"/>
    <w:rsid w:val="008A10C6"/>
    <w:rsid w:val="008A281F"/>
    <w:rsid w:val="008A32A2"/>
    <w:rsid w:val="008A3775"/>
    <w:rsid w:val="008A621C"/>
    <w:rsid w:val="008A6614"/>
    <w:rsid w:val="008A678E"/>
    <w:rsid w:val="008A69CD"/>
    <w:rsid w:val="008A7264"/>
    <w:rsid w:val="008B0AF8"/>
    <w:rsid w:val="008B12EC"/>
    <w:rsid w:val="008B14F2"/>
    <w:rsid w:val="008B23B0"/>
    <w:rsid w:val="008B2814"/>
    <w:rsid w:val="008B40B2"/>
    <w:rsid w:val="008B4391"/>
    <w:rsid w:val="008B46F4"/>
    <w:rsid w:val="008B5880"/>
    <w:rsid w:val="008C05C6"/>
    <w:rsid w:val="008C1079"/>
    <w:rsid w:val="008C1265"/>
    <w:rsid w:val="008C18E6"/>
    <w:rsid w:val="008C1F73"/>
    <w:rsid w:val="008C2897"/>
    <w:rsid w:val="008C38A2"/>
    <w:rsid w:val="008C680B"/>
    <w:rsid w:val="008C69DC"/>
    <w:rsid w:val="008C7A5D"/>
    <w:rsid w:val="008C7B5F"/>
    <w:rsid w:val="008C7ED1"/>
    <w:rsid w:val="008D002B"/>
    <w:rsid w:val="008D049D"/>
    <w:rsid w:val="008D0718"/>
    <w:rsid w:val="008D17C1"/>
    <w:rsid w:val="008D1AFC"/>
    <w:rsid w:val="008D1C92"/>
    <w:rsid w:val="008D2F50"/>
    <w:rsid w:val="008D36F7"/>
    <w:rsid w:val="008D59FA"/>
    <w:rsid w:val="008D603A"/>
    <w:rsid w:val="008D6A23"/>
    <w:rsid w:val="008D711C"/>
    <w:rsid w:val="008E01B0"/>
    <w:rsid w:val="008E0FDE"/>
    <w:rsid w:val="008E1569"/>
    <w:rsid w:val="008E1F58"/>
    <w:rsid w:val="008E28CD"/>
    <w:rsid w:val="008E2BBF"/>
    <w:rsid w:val="008E2FB9"/>
    <w:rsid w:val="008E382E"/>
    <w:rsid w:val="008E469C"/>
    <w:rsid w:val="008E526A"/>
    <w:rsid w:val="008F04B9"/>
    <w:rsid w:val="008F0623"/>
    <w:rsid w:val="008F0BB0"/>
    <w:rsid w:val="008F0EAB"/>
    <w:rsid w:val="008F320F"/>
    <w:rsid w:val="008F3684"/>
    <w:rsid w:val="008F3E64"/>
    <w:rsid w:val="008F4BBF"/>
    <w:rsid w:val="008F4E44"/>
    <w:rsid w:val="008F51D1"/>
    <w:rsid w:val="008F6866"/>
    <w:rsid w:val="008F70F7"/>
    <w:rsid w:val="008F791C"/>
    <w:rsid w:val="00900F09"/>
    <w:rsid w:val="0090130B"/>
    <w:rsid w:val="009015CA"/>
    <w:rsid w:val="009015DD"/>
    <w:rsid w:val="00902890"/>
    <w:rsid w:val="0090330A"/>
    <w:rsid w:val="00903936"/>
    <w:rsid w:val="00904D7F"/>
    <w:rsid w:val="00906F4B"/>
    <w:rsid w:val="00907C47"/>
    <w:rsid w:val="00910325"/>
    <w:rsid w:val="00911387"/>
    <w:rsid w:val="00912D46"/>
    <w:rsid w:val="00913AAA"/>
    <w:rsid w:val="009148B4"/>
    <w:rsid w:val="00914C7E"/>
    <w:rsid w:val="00914D95"/>
    <w:rsid w:val="00915A0E"/>
    <w:rsid w:val="0091602B"/>
    <w:rsid w:val="00916428"/>
    <w:rsid w:val="00917741"/>
    <w:rsid w:val="00917FCC"/>
    <w:rsid w:val="00920804"/>
    <w:rsid w:val="009209A7"/>
    <w:rsid w:val="0092127F"/>
    <w:rsid w:val="00921412"/>
    <w:rsid w:val="00921DFE"/>
    <w:rsid w:val="00924672"/>
    <w:rsid w:val="0092483D"/>
    <w:rsid w:val="00924D14"/>
    <w:rsid w:val="0092557A"/>
    <w:rsid w:val="00925F9A"/>
    <w:rsid w:val="00926636"/>
    <w:rsid w:val="00926906"/>
    <w:rsid w:val="009275F2"/>
    <w:rsid w:val="00927A57"/>
    <w:rsid w:val="009318DD"/>
    <w:rsid w:val="00931B9A"/>
    <w:rsid w:val="00931EBD"/>
    <w:rsid w:val="00934C80"/>
    <w:rsid w:val="00935706"/>
    <w:rsid w:val="00935770"/>
    <w:rsid w:val="00935EEB"/>
    <w:rsid w:val="009410D2"/>
    <w:rsid w:val="00941914"/>
    <w:rsid w:val="00941CE6"/>
    <w:rsid w:val="0094204E"/>
    <w:rsid w:val="009420D5"/>
    <w:rsid w:val="00943713"/>
    <w:rsid w:val="00944536"/>
    <w:rsid w:val="0094510E"/>
    <w:rsid w:val="00945296"/>
    <w:rsid w:val="0094550F"/>
    <w:rsid w:val="009455D2"/>
    <w:rsid w:val="0094616E"/>
    <w:rsid w:val="0094699F"/>
    <w:rsid w:val="00947257"/>
    <w:rsid w:val="0095006E"/>
    <w:rsid w:val="009508C1"/>
    <w:rsid w:val="009517B6"/>
    <w:rsid w:val="00953968"/>
    <w:rsid w:val="009546F6"/>
    <w:rsid w:val="00955392"/>
    <w:rsid w:val="0095556C"/>
    <w:rsid w:val="00955ED1"/>
    <w:rsid w:val="0096095A"/>
    <w:rsid w:val="00960A04"/>
    <w:rsid w:val="00960E3E"/>
    <w:rsid w:val="0096191C"/>
    <w:rsid w:val="009619B2"/>
    <w:rsid w:val="009628F9"/>
    <w:rsid w:val="00963268"/>
    <w:rsid w:val="0096344F"/>
    <w:rsid w:val="00963766"/>
    <w:rsid w:val="00964E2F"/>
    <w:rsid w:val="009653AD"/>
    <w:rsid w:val="00965F0F"/>
    <w:rsid w:val="00966CD6"/>
    <w:rsid w:val="0096783F"/>
    <w:rsid w:val="00970472"/>
    <w:rsid w:val="00970505"/>
    <w:rsid w:val="00970DD8"/>
    <w:rsid w:val="00971325"/>
    <w:rsid w:val="00972ABA"/>
    <w:rsid w:val="00972BAF"/>
    <w:rsid w:val="00973341"/>
    <w:rsid w:val="00973448"/>
    <w:rsid w:val="0097447F"/>
    <w:rsid w:val="0097452A"/>
    <w:rsid w:val="00974914"/>
    <w:rsid w:val="009761F1"/>
    <w:rsid w:val="00980D86"/>
    <w:rsid w:val="009814DA"/>
    <w:rsid w:val="00982381"/>
    <w:rsid w:val="00985E4E"/>
    <w:rsid w:val="00986FBD"/>
    <w:rsid w:val="0098714A"/>
    <w:rsid w:val="00987F8C"/>
    <w:rsid w:val="009901BD"/>
    <w:rsid w:val="0099072C"/>
    <w:rsid w:val="00990970"/>
    <w:rsid w:val="00990E9B"/>
    <w:rsid w:val="009932FD"/>
    <w:rsid w:val="009939D8"/>
    <w:rsid w:val="00995686"/>
    <w:rsid w:val="009956FA"/>
    <w:rsid w:val="00995AF4"/>
    <w:rsid w:val="009968B8"/>
    <w:rsid w:val="00997712"/>
    <w:rsid w:val="009A0F5E"/>
    <w:rsid w:val="009A189D"/>
    <w:rsid w:val="009A260F"/>
    <w:rsid w:val="009A3931"/>
    <w:rsid w:val="009A4048"/>
    <w:rsid w:val="009A51F2"/>
    <w:rsid w:val="009A5CF9"/>
    <w:rsid w:val="009A5E24"/>
    <w:rsid w:val="009B0714"/>
    <w:rsid w:val="009B1163"/>
    <w:rsid w:val="009B223F"/>
    <w:rsid w:val="009B2FE9"/>
    <w:rsid w:val="009B493F"/>
    <w:rsid w:val="009B6209"/>
    <w:rsid w:val="009B7F56"/>
    <w:rsid w:val="009C357F"/>
    <w:rsid w:val="009C36C7"/>
    <w:rsid w:val="009C4951"/>
    <w:rsid w:val="009C4D6B"/>
    <w:rsid w:val="009C55FB"/>
    <w:rsid w:val="009C6247"/>
    <w:rsid w:val="009C7D63"/>
    <w:rsid w:val="009C7DE5"/>
    <w:rsid w:val="009D0742"/>
    <w:rsid w:val="009D156A"/>
    <w:rsid w:val="009D225F"/>
    <w:rsid w:val="009D2804"/>
    <w:rsid w:val="009D3CF1"/>
    <w:rsid w:val="009D4DA2"/>
    <w:rsid w:val="009D519F"/>
    <w:rsid w:val="009D63F0"/>
    <w:rsid w:val="009D6AFE"/>
    <w:rsid w:val="009D7855"/>
    <w:rsid w:val="009E06FA"/>
    <w:rsid w:val="009E1139"/>
    <w:rsid w:val="009E1475"/>
    <w:rsid w:val="009E1C3D"/>
    <w:rsid w:val="009E220E"/>
    <w:rsid w:val="009E2BF8"/>
    <w:rsid w:val="009E3FCC"/>
    <w:rsid w:val="009E4853"/>
    <w:rsid w:val="009E4FC2"/>
    <w:rsid w:val="009E5073"/>
    <w:rsid w:val="009E56A7"/>
    <w:rsid w:val="009F0760"/>
    <w:rsid w:val="009F11F5"/>
    <w:rsid w:val="009F1B7F"/>
    <w:rsid w:val="009F2436"/>
    <w:rsid w:val="009F2FCD"/>
    <w:rsid w:val="009F3FC1"/>
    <w:rsid w:val="009F43B0"/>
    <w:rsid w:val="009F5211"/>
    <w:rsid w:val="009F56FF"/>
    <w:rsid w:val="009F57C3"/>
    <w:rsid w:val="009F5EF7"/>
    <w:rsid w:val="009F6C38"/>
    <w:rsid w:val="00A01204"/>
    <w:rsid w:val="00A0194D"/>
    <w:rsid w:val="00A01E31"/>
    <w:rsid w:val="00A021EB"/>
    <w:rsid w:val="00A02A5F"/>
    <w:rsid w:val="00A02A8F"/>
    <w:rsid w:val="00A03543"/>
    <w:rsid w:val="00A04197"/>
    <w:rsid w:val="00A04CE8"/>
    <w:rsid w:val="00A0541F"/>
    <w:rsid w:val="00A059D3"/>
    <w:rsid w:val="00A05B1E"/>
    <w:rsid w:val="00A07017"/>
    <w:rsid w:val="00A072B5"/>
    <w:rsid w:val="00A079AE"/>
    <w:rsid w:val="00A07E73"/>
    <w:rsid w:val="00A100C9"/>
    <w:rsid w:val="00A10286"/>
    <w:rsid w:val="00A114F4"/>
    <w:rsid w:val="00A1181A"/>
    <w:rsid w:val="00A1204C"/>
    <w:rsid w:val="00A12CCD"/>
    <w:rsid w:val="00A1303C"/>
    <w:rsid w:val="00A130F9"/>
    <w:rsid w:val="00A13393"/>
    <w:rsid w:val="00A133DC"/>
    <w:rsid w:val="00A13B9F"/>
    <w:rsid w:val="00A168C0"/>
    <w:rsid w:val="00A20AB6"/>
    <w:rsid w:val="00A20DFF"/>
    <w:rsid w:val="00A20E1B"/>
    <w:rsid w:val="00A2124E"/>
    <w:rsid w:val="00A23534"/>
    <w:rsid w:val="00A24615"/>
    <w:rsid w:val="00A246F9"/>
    <w:rsid w:val="00A2730B"/>
    <w:rsid w:val="00A274C8"/>
    <w:rsid w:val="00A279C4"/>
    <w:rsid w:val="00A301CB"/>
    <w:rsid w:val="00A30B3A"/>
    <w:rsid w:val="00A31337"/>
    <w:rsid w:val="00A32783"/>
    <w:rsid w:val="00A34809"/>
    <w:rsid w:val="00A34D72"/>
    <w:rsid w:val="00A34FAB"/>
    <w:rsid w:val="00A362C3"/>
    <w:rsid w:val="00A36A4B"/>
    <w:rsid w:val="00A36A5B"/>
    <w:rsid w:val="00A36D46"/>
    <w:rsid w:val="00A4077A"/>
    <w:rsid w:val="00A4111E"/>
    <w:rsid w:val="00A415CB"/>
    <w:rsid w:val="00A41CF7"/>
    <w:rsid w:val="00A4260B"/>
    <w:rsid w:val="00A4278A"/>
    <w:rsid w:val="00A430E3"/>
    <w:rsid w:val="00A439A8"/>
    <w:rsid w:val="00A4436B"/>
    <w:rsid w:val="00A44447"/>
    <w:rsid w:val="00A44662"/>
    <w:rsid w:val="00A45B91"/>
    <w:rsid w:val="00A466D5"/>
    <w:rsid w:val="00A47991"/>
    <w:rsid w:val="00A5038E"/>
    <w:rsid w:val="00A50B14"/>
    <w:rsid w:val="00A51C32"/>
    <w:rsid w:val="00A5207C"/>
    <w:rsid w:val="00A53308"/>
    <w:rsid w:val="00A5418C"/>
    <w:rsid w:val="00A542D5"/>
    <w:rsid w:val="00A54708"/>
    <w:rsid w:val="00A548DC"/>
    <w:rsid w:val="00A54B21"/>
    <w:rsid w:val="00A54F89"/>
    <w:rsid w:val="00A55004"/>
    <w:rsid w:val="00A552A8"/>
    <w:rsid w:val="00A56494"/>
    <w:rsid w:val="00A564C0"/>
    <w:rsid w:val="00A56CB3"/>
    <w:rsid w:val="00A56F82"/>
    <w:rsid w:val="00A60902"/>
    <w:rsid w:val="00A6268D"/>
    <w:rsid w:val="00A62CED"/>
    <w:rsid w:val="00A64405"/>
    <w:rsid w:val="00A64553"/>
    <w:rsid w:val="00A64649"/>
    <w:rsid w:val="00A659E7"/>
    <w:rsid w:val="00A66ADD"/>
    <w:rsid w:val="00A66DBD"/>
    <w:rsid w:val="00A674BE"/>
    <w:rsid w:val="00A67C5F"/>
    <w:rsid w:val="00A71980"/>
    <w:rsid w:val="00A71A5A"/>
    <w:rsid w:val="00A72641"/>
    <w:rsid w:val="00A72883"/>
    <w:rsid w:val="00A745DC"/>
    <w:rsid w:val="00A74CCA"/>
    <w:rsid w:val="00A756A5"/>
    <w:rsid w:val="00A758AA"/>
    <w:rsid w:val="00A759B5"/>
    <w:rsid w:val="00A7749F"/>
    <w:rsid w:val="00A774EB"/>
    <w:rsid w:val="00A81194"/>
    <w:rsid w:val="00A813F6"/>
    <w:rsid w:val="00A824D0"/>
    <w:rsid w:val="00A858C1"/>
    <w:rsid w:val="00A86087"/>
    <w:rsid w:val="00A86390"/>
    <w:rsid w:val="00A90BAC"/>
    <w:rsid w:val="00A90EFD"/>
    <w:rsid w:val="00A91034"/>
    <w:rsid w:val="00A91A88"/>
    <w:rsid w:val="00A9367B"/>
    <w:rsid w:val="00A93E7B"/>
    <w:rsid w:val="00A94CCC"/>
    <w:rsid w:val="00A95275"/>
    <w:rsid w:val="00A95F30"/>
    <w:rsid w:val="00A969DC"/>
    <w:rsid w:val="00A97DB2"/>
    <w:rsid w:val="00AA2A40"/>
    <w:rsid w:val="00AA3A94"/>
    <w:rsid w:val="00AA4357"/>
    <w:rsid w:val="00AA59C3"/>
    <w:rsid w:val="00AA609A"/>
    <w:rsid w:val="00AB14EE"/>
    <w:rsid w:val="00AB15FC"/>
    <w:rsid w:val="00AB1670"/>
    <w:rsid w:val="00AB228B"/>
    <w:rsid w:val="00AB32DE"/>
    <w:rsid w:val="00AB357F"/>
    <w:rsid w:val="00AB3A98"/>
    <w:rsid w:val="00AB478E"/>
    <w:rsid w:val="00AB4BAA"/>
    <w:rsid w:val="00AB5D81"/>
    <w:rsid w:val="00AB6985"/>
    <w:rsid w:val="00AB7D88"/>
    <w:rsid w:val="00AC0C28"/>
    <w:rsid w:val="00AC112C"/>
    <w:rsid w:val="00AC29DD"/>
    <w:rsid w:val="00AC4C6B"/>
    <w:rsid w:val="00AC5619"/>
    <w:rsid w:val="00AC63CF"/>
    <w:rsid w:val="00AC78FA"/>
    <w:rsid w:val="00AD0203"/>
    <w:rsid w:val="00AD0E3A"/>
    <w:rsid w:val="00AD1DDF"/>
    <w:rsid w:val="00AD2068"/>
    <w:rsid w:val="00AD2683"/>
    <w:rsid w:val="00AD38F6"/>
    <w:rsid w:val="00AD423D"/>
    <w:rsid w:val="00AD4F51"/>
    <w:rsid w:val="00AD5851"/>
    <w:rsid w:val="00AD602D"/>
    <w:rsid w:val="00AD6E46"/>
    <w:rsid w:val="00AE020E"/>
    <w:rsid w:val="00AE1393"/>
    <w:rsid w:val="00AE2A40"/>
    <w:rsid w:val="00AE2A57"/>
    <w:rsid w:val="00AE3CF4"/>
    <w:rsid w:val="00AE3DED"/>
    <w:rsid w:val="00AE4318"/>
    <w:rsid w:val="00AE4D91"/>
    <w:rsid w:val="00AE558A"/>
    <w:rsid w:val="00AE6CC1"/>
    <w:rsid w:val="00AE77E7"/>
    <w:rsid w:val="00AE7C95"/>
    <w:rsid w:val="00AF107E"/>
    <w:rsid w:val="00AF197E"/>
    <w:rsid w:val="00AF28CE"/>
    <w:rsid w:val="00AF30E5"/>
    <w:rsid w:val="00AF336C"/>
    <w:rsid w:val="00AF3607"/>
    <w:rsid w:val="00AF3C9C"/>
    <w:rsid w:val="00AF403C"/>
    <w:rsid w:val="00AF4121"/>
    <w:rsid w:val="00AF4322"/>
    <w:rsid w:val="00AF44FA"/>
    <w:rsid w:val="00AF4B88"/>
    <w:rsid w:val="00AF4E7F"/>
    <w:rsid w:val="00AF5609"/>
    <w:rsid w:val="00AF593B"/>
    <w:rsid w:val="00AF5E23"/>
    <w:rsid w:val="00AF6548"/>
    <w:rsid w:val="00AF6674"/>
    <w:rsid w:val="00AF6681"/>
    <w:rsid w:val="00AF6EA8"/>
    <w:rsid w:val="00AF7390"/>
    <w:rsid w:val="00AF7422"/>
    <w:rsid w:val="00AF796B"/>
    <w:rsid w:val="00AF7BAB"/>
    <w:rsid w:val="00AF7F77"/>
    <w:rsid w:val="00B00247"/>
    <w:rsid w:val="00B00C0A"/>
    <w:rsid w:val="00B012EA"/>
    <w:rsid w:val="00B02221"/>
    <w:rsid w:val="00B022A1"/>
    <w:rsid w:val="00B02627"/>
    <w:rsid w:val="00B028DE"/>
    <w:rsid w:val="00B02AFF"/>
    <w:rsid w:val="00B02F01"/>
    <w:rsid w:val="00B0562F"/>
    <w:rsid w:val="00B05D68"/>
    <w:rsid w:val="00B05E8B"/>
    <w:rsid w:val="00B06245"/>
    <w:rsid w:val="00B067C7"/>
    <w:rsid w:val="00B068EB"/>
    <w:rsid w:val="00B07076"/>
    <w:rsid w:val="00B074AA"/>
    <w:rsid w:val="00B07AAD"/>
    <w:rsid w:val="00B102E7"/>
    <w:rsid w:val="00B10F45"/>
    <w:rsid w:val="00B13906"/>
    <w:rsid w:val="00B14C43"/>
    <w:rsid w:val="00B14D1D"/>
    <w:rsid w:val="00B15C2E"/>
    <w:rsid w:val="00B16F94"/>
    <w:rsid w:val="00B20606"/>
    <w:rsid w:val="00B20CE4"/>
    <w:rsid w:val="00B22119"/>
    <w:rsid w:val="00B2277F"/>
    <w:rsid w:val="00B232E3"/>
    <w:rsid w:val="00B235F7"/>
    <w:rsid w:val="00B236CE"/>
    <w:rsid w:val="00B240C5"/>
    <w:rsid w:val="00B24C7E"/>
    <w:rsid w:val="00B251CC"/>
    <w:rsid w:val="00B25D4A"/>
    <w:rsid w:val="00B25F68"/>
    <w:rsid w:val="00B276BC"/>
    <w:rsid w:val="00B312F4"/>
    <w:rsid w:val="00B3272E"/>
    <w:rsid w:val="00B32BEB"/>
    <w:rsid w:val="00B35F0B"/>
    <w:rsid w:val="00B367B8"/>
    <w:rsid w:val="00B36936"/>
    <w:rsid w:val="00B36981"/>
    <w:rsid w:val="00B37755"/>
    <w:rsid w:val="00B417CB"/>
    <w:rsid w:val="00B41B01"/>
    <w:rsid w:val="00B41DB7"/>
    <w:rsid w:val="00B41FE5"/>
    <w:rsid w:val="00B4212A"/>
    <w:rsid w:val="00B42301"/>
    <w:rsid w:val="00B434C4"/>
    <w:rsid w:val="00B435F3"/>
    <w:rsid w:val="00B44462"/>
    <w:rsid w:val="00B44529"/>
    <w:rsid w:val="00B446FF"/>
    <w:rsid w:val="00B45441"/>
    <w:rsid w:val="00B45E6D"/>
    <w:rsid w:val="00B4614C"/>
    <w:rsid w:val="00B46905"/>
    <w:rsid w:val="00B473F2"/>
    <w:rsid w:val="00B477AB"/>
    <w:rsid w:val="00B47A47"/>
    <w:rsid w:val="00B50266"/>
    <w:rsid w:val="00B50FE4"/>
    <w:rsid w:val="00B52597"/>
    <w:rsid w:val="00B52641"/>
    <w:rsid w:val="00B52A76"/>
    <w:rsid w:val="00B54378"/>
    <w:rsid w:val="00B552A9"/>
    <w:rsid w:val="00B55FF9"/>
    <w:rsid w:val="00B5662D"/>
    <w:rsid w:val="00B56721"/>
    <w:rsid w:val="00B574ED"/>
    <w:rsid w:val="00B60F8D"/>
    <w:rsid w:val="00B6215A"/>
    <w:rsid w:val="00B62BAD"/>
    <w:rsid w:val="00B637AA"/>
    <w:rsid w:val="00B6470B"/>
    <w:rsid w:val="00B64975"/>
    <w:rsid w:val="00B64A58"/>
    <w:rsid w:val="00B64D30"/>
    <w:rsid w:val="00B64DE3"/>
    <w:rsid w:val="00B65810"/>
    <w:rsid w:val="00B65B1C"/>
    <w:rsid w:val="00B65C3E"/>
    <w:rsid w:val="00B67460"/>
    <w:rsid w:val="00B67D10"/>
    <w:rsid w:val="00B7075A"/>
    <w:rsid w:val="00B709B4"/>
    <w:rsid w:val="00B7341C"/>
    <w:rsid w:val="00B73A66"/>
    <w:rsid w:val="00B743CA"/>
    <w:rsid w:val="00B74C39"/>
    <w:rsid w:val="00B75311"/>
    <w:rsid w:val="00B76654"/>
    <w:rsid w:val="00B815BD"/>
    <w:rsid w:val="00B81C79"/>
    <w:rsid w:val="00B8234D"/>
    <w:rsid w:val="00B82FFD"/>
    <w:rsid w:val="00B84E3F"/>
    <w:rsid w:val="00B85885"/>
    <w:rsid w:val="00B868BD"/>
    <w:rsid w:val="00B86BED"/>
    <w:rsid w:val="00B8767A"/>
    <w:rsid w:val="00B87C31"/>
    <w:rsid w:val="00B91FAA"/>
    <w:rsid w:val="00B920A1"/>
    <w:rsid w:val="00B925D3"/>
    <w:rsid w:val="00B930FA"/>
    <w:rsid w:val="00B935D1"/>
    <w:rsid w:val="00B9372F"/>
    <w:rsid w:val="00B93F8A"/>
    <w:rsid w:val="00B94A83"/>
    <w:rsid w:val="00B9503F"/>
    <w:rsid w:val="00B95162"/>
    <w:rsid w:val="00B95548"/>
    <w:rsid w:val="00B967BC"/>
    <w:rsid w:val="00B96872"/>
    <w:rsid w:val="00B96C14"/>
    <w:rsid w:val="00B96F16"/>
    <w:rsid w:val="00BA08C8"/>
    <w:rsid w:val="00BA0DAC"/>
    <w:rsid w:val="00BA181C"/>
    <w:rsid w:val="00BA1D99"/>
    <w:rsid w:val="00BA3CB6"/>
    <w:rsid w:val="00BA5D8A"/>
    <w:rsid w:val="00BB0978"/>
    <w:rsid w:val="00BB1CE1"/>
    <w:rsid w:val="00BB4795"/>
    <w:rsid w:val="00BB479B"/>
    <w:rsid w:val="00BB4A00"/>
    <w:rsid w:val="00BB4AD8"/>
    <w:rsid w:val="00BB5268"/>
    <w:rsid w:val="00BB646E"/>
    <w:rsid w:val="00BB6855"/>
    <w:rsid w:val="00BB690A"/>
    <w:rsid w:val="00BB6F8D"/>
    <w:rsid w:val="00BC250F"/>
    <w:rsid w:val="00BC2C01"/>
    <w:rsid w:val="00BC33DA"/>
    <w:rsid w:val="00BC6575"/>
    <w:rsid w:val="00BC6FCE"/>
    <w:rsid w:val="00BC731E"/>
    <w:rsid w:val="00BD0373"/>
    <w:rsid w:val="00BD0914"/>
    <w:rsid w:val="00BD0B4D"/>
    <w:rsid w:val="00BD10FA"/>
    <w:rsid w:val="00BD1171"/>
    <w:rsid w:val="00BD38A0"/>
    <w:rsid w:val="00BD44F2"/>
    <w:rsid w:val="00BD5640"/>
    <w:rsid w:val="00BD60C0"/>
    <w:rsid w:val="00BD6919"/>
    <w:rsid w:val="00BD7ECD"/>
    <w:rsid w:val="00BE0DBB"/>
    <w:rsid w:val="00BE0E2F"/>
    <w:rsid w:val="00BE0F6B"/>
    <w:rsid w:val="00BE1140"/>
    <w:rsid w:val="00BE1C6F"/>
    <w:rsid w:val="00BE2BE7"/>
    <w:rsid w:val="00BE346A"/>
    <w:rsid w:val="00BE615B"/>
    <w:rsid w:val="00BE6352"/>
    <w:rsid w:val="00BE6C9A"/>
    <w:rsid w:val="00BE77B1"/>
    <w:rsid w:val="00BE7D4A"/>
    <w:rsid w:val="00BF0AA2"/>
    <w:rsid w:val="00BF37F7"/>
    <w:rsid w:val="00BF39DC"/>
    <w:rsid w:val="00BF3B18"/>
    <w:rsid w:val="00BF6014"/>
    <w:rsid w:val="00BF6668"/>
    <w:rsid w:val="00BF6DD5"/>
    <w:rsid w:val="00C00219"/>
    <w:rsid w:val="00C0211C"/>
    <w:rsid w:val="00C02205"/>
    <w:rsid w:val="00C02424"/>
    <w:rsid w:val="00C025E8"/>
    <w:rsid w:val="00C02839"/>
    <w:rsid w:val="00C02D02"/>
    <w:rsid w:val="00C03CDD"/>
    <w:rsid w:val="00C03D29"/>
    <w:rsid w:val="00C044E4"/>
    <w:rsid w:val="00C045D6"/>
    <w:rsid w:val="00C04955"/>
    <w:rsid w:val="00C0588E"/>
    <w:rsid w:val="00C07FE4"/>
    <w:rsid w:val="00C109FA"/>
    <w:rsid w:val="00C141F0"/>
    <w:rsid w:val="00C147D3"/>
    <w:rsid w:val="00C16C03"/>
    <w:rsid w:val="00C2104D"/>
    <w:rsid w:val="00C212DC"/>
    <w:rsid w:val="00C214D4"/>
    <w:rsid w:val="00C21A7D"/>
    <w:rsid w:val="00C21C52"/>
    <w:rsid w:val="00C2223C"/>
    <w:rsid w:val="00C2233B"/>
    <w:rsid w:val="00C22A80"/>
    <w:rsid w:val="00C236A0"/>
    <w:rsid w:val="00C23C43"/>
    <w:rsid w:val="00C23EAB"/>
    <w:rsid w:val="00C2403C"/>
    <w:rsid w:val="00C24D8C"/>
    <w:rsid w:val="00C25391"/>
    <w:rsid w:val="00C267EE"/>
    <w:rsid w:val="00C26C33"/>
    <w:rsid w:val="00C279F2"/>
    <w:rsid w:val="00C30228"/>
    <w:rsid w:val="00C3308D"/>
    <w:rsid w:val="00C35428"/>
    <w:rsid w:val="00C36C2D"/>
    <w:rsid w:val="00C36EDD"/>
    <w:rsid w:val="00C370F4"/>
    <w:rsid w:val="00C378CB"/>
    <w:rsid w:val="00C40AA4"/>
    <w:rsid w:val="00C40CEA"/>
    <w:rsid w:val="00C40FD3"/>
    <w:rsid w:val="00C41A86"/>
    <w:rsid w:val="00C422A2"/>
    <w:rsid w:val="00C42470"/>
    <w:rsid w:val="00C436E0"/>
    <w:rsid w:val="00C43EB6"/>
    <w:rsid w:val="00C44F8B"/>
    <w:rsid w:val="00C461F8"/>
    <w:rsid w:val="00C4624F"/>
    <w:rsid w:val="00C472D4"/>
    <w:rsid w:val="00C51593"/>
    <w:rsid w:val="00C51D1D"/>
    <w:rsid w:val="00C520C6"/>
    <w:rsid w:val="00C5226E"/>
    <w:rsid w:val="00C523F8"/>
    <w:rsid w:val="00C526D3"/>
    <w:rsid w:val="00C52D17"/>
    <w:rsid w:val="00C52D24"/>
    <w:rsid w:val="00C54DA2"/>
    <w:rsid w:val="00C55529"/>
    <w:rsid w:val="00C56D90"/>
    <w:rsid w:val="00C61484"/>
    <w:rsid w:val="00C64C04"/>
    <w:rsid w:val="00C65B81"/>
    <w:rsid w:val="00C664DC"/>
    <w:rsid w:val="00C66914"/>
    <w:rsid w:val="00C67290"/>
    <w:rsid w:val="00C70A29"/>
    <w:rsid w:val="00C718F4"/>
    <w:rsid w:val="00C71AE8"/>
    <w:rsid w:val="00C71F75"/>
    <w:rsid w:val="00C73615"/>
    <w:rsid w:val="00C7460B"/>
    <w:rsid w:val="00C74EE9"/>
    <w:rsid w:val="00C812F1"/>
    <w:rsid w:val="00C828D7"/>
    <w:rsid w:val="00C83246"/>
    <w:rsid w:val="00C860D2"/>
    <w:rsid w:val="00C86A49"/>
    <w:rsid w:val="00C87F30"/>
    <w:rsid w:val="00C90DDA"/>
    <w:rsid w:val="00C91755"/>
    <w:rsid w:val="00C9229E"/>
    <w:rsid w:val="00C928F2"/>
    <w:rsid w:val="00C939CA"/>
    <w:rsid w:val="00C93BB1"/>
    <w:rsid w:val="00C94B6B"/>
    <w:rsid w:val="00C94C7C"/>
    <w:rsid w:val="00C9614B"/>
    <w:rsid w:val="00C97BD2"/>
    <w:rsid w:val="00CA1030"/>
    <w:rsid w:val="00CA1331"/>
    <w:rsid w:val="00CA235D"/>
    <w:rsid w:val="00CA24F6"/>
    <w:rsid w:val="00CA260E"/>
    <w:rsid w:val="00CA44D6"/>
    <w:rsid w:val="00CA5D91"/>
    <w:rsid w:val="00CA642D"/>
    <w:rsid w:val="00CA642F"/>
    <w:rsid w:val="00CA6903"/>
    <w:rsid w:val="00CA7534"/>
    <w:rsid w:val="00CA7B87"/>
    <w:rsid w:val="00CB0E34"/>
    <w:rsid w:val="00CB24B9"/>
    <w:rsid w:val="00CB3F5C"/>
    <w:rsid w:val="00CB4126"/>
    <w:rsid w:val="00CB4246"/>
    <w:rsid w:val="00CB455D"/>
    <w:rsid w:val="00CB4BFC"/>
    <w:rsid w:val="00CB5A43"/>
    <w:rsid w:val="00CB6259"/>
    <w:rsid w:val="00CB62D0"/>
    <w:rsid w:val="00CB70EA"/>
    <w:rsid w:val="00CC0993"/>
    <w:rsid w:val="00CC102D"/>
    <w:rsid w:val="00CC1502"/>
    <w:rsid w:val="00CC16BB"/>
    <w:rsid w:val="00CC1ACC"/>
    <w:rsid w:val="00CC2CA5"/>
    <w:rsid w:val="00CC36C4"/>
    <w:rsid w:val="00CC471D"/>
    <w:rsid w:val="00CC4A0C"/>
    <w:rsid w:val="00CC523B"/>
    <w:rsid w:val="00CC7E3B"/>
    <w:rsid w:val="00CD0081"/>
    <w:rsid w:val="00CD06C6"/>
    <w:rsid w:val="00CD0EDF"/>
    <w:rsid w:val="00CD16FB"/>
    <w:rsid w:val="00CD199B"/>
    <w:rsid w:val="00CD2D73"/>
    <w:rsid w:val="00CD3C4A"/>
    <w:rsid w:val="00CD53F8"/>
    <w:rsid w:val="00CD6133"/>
    <w:rsid w:val="00CD61F7"/>
    <w:rsid w:val="00CD68CE"/>
    <w:rsid w:val="00CD7B79"/>
    <w:rsid w:val="00CE16E3"/>
    <w:rsid w:val="00CE1B34"/>
    <w:rsid w:val="00CE3713"/>
    <w:rsid w:val="00CE3948"/>
    <w:rsid w:val="00CE51D5"/>
    <w:rsid w:val="00CE540A"/>
    <w:rsid w:val="00CE5802"/>
    <w:rsid w:val="00CE6F93"/>
    <w:rsid w:val="00CE7963"/>
    <w:rsid w:val="00CE7D3C"/>
    <w:rsid w:val="00CF00D3"/>
    <w:rsid w:val="00CF0D3F"/>
    <w:rsid w:val="00CF116C"/>
    <w:rsid w:val="00CF21F8"/>
    <w:rsid w:val="00CF2D5F"/>
    <w:rsid w:val="00CF44A9"/>
    <w:rsid w:val="00CF5A44"/>
    <w:rsid w:val="00CF5E68"/>
    <w:rsid w:val="00CF5E6E"/>
    <w:rsid w:val="00CF6D06"/>
    <w:rsid w:val="00CF6DD0"/>
    <w:rsid w:val="00CF706F"/>
    <w:rsid w:val="00CF7CAF"/>
    <w:rsid w:val="00D007E3"/>
    <w:rsid w:val="00D01349"/>
    <w:rsid w:val="00D04443"/>
    <w:rsid w:val="00D0461E"/>
    <w:rsid w:val="00D04A6D"/>
    <w:rsid w:val="00D04F1B"/>
    <w:rsid w:val="00D05862"/>
    <w:rsid w:val="00D05B02"/>
    <w:rsid w:val="00D07D0C"/>
    <w:rsid w:val="00D113CF"/>
    <w:rsid w:val="00D11882"/>
    <w:rsid w:val="00D11E45"/>
    <w:rsid w:val="00D12910"/>
    <w:rsid w:val="00D12AB4"/>
    <w:rsid w:val="00D13712"/>
    <w:rsid w:val="00D13CAF"/>
    <w:rsid w:val="00D144ED"/>
    <w:rsid w:val="00D14A2D"/>
    <w:rsid w:val="00D1646D"/>
    <w:rsid w:val="00D1769E"/>
    <w:rsid w:val="00D22A53"/>
    <w:rsid w:val="00D22F69"/>
    <w:rsid w:val="00D230A2"/>
    <w:rsid w:val="00D2317E"/>
    <w:rsid w:val="00D23551"/>
    <w:rsid w:val="00D23865"/>
    <w:rsid w:val="00D24957"/>
    <w:rsid w:val="00D24A48"/>
    <w:rsid w:val="00D24C4A"/>
    <w:rsid w:val="00D26559"/>
    <w:rsid w:val="00D267E9"/>
    <w:rsid w:val="00D26A3E"/>
    <w:rsid w:val="00D27760"/>
    <w:rsid w:val="00D27B5C"/>
    <w:rsid w:val="00D3040B"/>
    <w:rsid w:val="00D30777"/>
    <w:rsid w:val="00D3188E"/>
    <w:rsid w:val="00D324BB"/>
    <w:rsid w:val="00D327B1"/>
    <w:rsid w:val="00D330D0"/>
    <w:rsid w:val="00D33127"/>
    <w:rsid w:val="00D35404"/>
    <w:rsid w:val="00D35537"/>
    <w:rsid w:val="00D36864"/>
    <w:rsid w:val="00D371BC"/>
    <w:rsid w:val="00D375FC"/>
    <w:rsid w:val="00D37732"/>
    <w:rsid w:val="00D37CC7"/>
    <w:rsid w:val="00D40630"/>
    <w:rsid w:val="00D40B11"/>
    <w:rsid w:val="00D41C01"/>
    <w:rsid w:val="00D42450"/>
    <w:rsid w:val="00D426C6"/>
    <w:rsid w:val="00D428F6"/>
    <w:rsid w:val="00D44736"/>
    <w:rsid w:val="00D44A33"/>
    <w:rsid w:val="00D45861"/>
    <w:rsid w:val="00D45A3A"/>
    <w:rsid w:val="00D45BBF"/>
    <w:rsid w:val="00D46C36"/>
    <w:rsid w:val="00D47166"/>
    <w:rsid w:val="00D47540"/>
    <w:rsid w:val="00D47FAA"/>
    <w:rsid w:val="00D519FE"/>
    <w:rsid w:val="00D531A3"/>
    <w:rsid w:val="00D5358E"/>
    <w:rsid w:val="00D53884"/>
    <w:rsid w:val="00D5398F"/>
    <w:rsid w:val="00D5447E"/>
    <w:rsid w:val="00D5546A"/>
    <w:rsid w:val="00D5575E"/>
    <w:rsid w:val="00D55936"/>
    <w:rsid w:val="00D55C3A"/>
    <w:rsid w:val="00D563D7"/>
    <w:rsid w:val="00D565A4"/>
    <w:rsid w:val="00D60BCB"/>
    <w:rsid w:val="00D62357"/>
    <w:rsid w:val="00D62AD3"/>
    <w:rsid w:val="00D62FBA"/>
    <w:rsid w:val="00D63919"/>
    <w:rsid w:val="00D63EE1"/>
    <w:rsid w:val="00D64905"/>
    <w:rsid w:val="00D65AAB"/>
    <w:rsid w:val="00D65FBD"/>
    <w:rsid w:val="00D66594"/>
    <w:rsid w:val="00D66798"/>
    <w:rsid w:val="00D67661"/>
    <w:rsid w:val="00D7019E"/>
    <w:rsid w:val="00D713E8"/>
    <w:rsid w:val="00D721CE"/>
    <w:rsid w:val="00D72288"/>
    <w:rsid w:val="00D72696"/>
    <w:rsid w:val="00D72773"/>
    <w:rsid w:val="00D7449E"/>
    <w:rsid w:val="00D75328"/>
    <w:rsid w:val="00D76210"/>
    <w:rsid w:val="00D7657C"/>
    <w:rsid w:val="00D77598"/>
    <w:rsid w:val="00D814EB"/>
    <w:rsid w:val="00D820B1"/>
    <w:rsid w:val="00D8258E"/>
    <w:rsid w:val="00D83490"/>
    <w:rsid w:val="00D83BC8"/>
    <w:rsid w:val="00D83EEB"/>
    <w:rsid w:val="00D84478"/>
    <w:rsid w:val="00D848D8"/>
    <w:rsid w:val="00D85F0A"/>
    <w:rsid w:val="00D86D9A"/>
    <w:rsid w:val="00D8755E"/>
    <w:rsid w:val="00D87FB6"/>
    <w:rsid w:val="00D90849"/>
    <w:rsid w:val="00D90CB3"/>
    <w:rsid w:val="00D935E4"/>
    <w:rsid w:val="00D93D31"/>
    <w:rsid w:val="00D9442D"/>
    <w:rsid w:val="00D95EC6"/>
    <w:rsid w:val="00DA0992"/>
    <w:rsid w:val="00DA1BDE"/>
    <w:rsid w:val="00DA299E"/>
    <w:rsid w:val="00DA3F01"/>
    <w:rsid w:val="00DA7B75"/>
    <w:rsid w:val="00DA7FA5"/>
    <w:rsid w:val="00DB04B4"/>
    <w:rsid w:val="00DB2C07"/>
    <w:rsid w:val="00DB31DE"/>
    <w:rsid w:val="00DB37B6"/>
    <w:rsid w:val="00DB5971"/>
    <w:rsid w:val="00DB5D42"/>
    <w:rsid w:val="00DB60B8"/>
    <w:rsid w:val="00DB705E"/>
    <w:rsid w:val="00DB7071"/>
    <w:rsid w:val="00DC0C7F"/>
    <w:rsid w:val="00DC17A9"/>
    <w:rsid w:val="00DC1CC4"/>
    <w:rsid w:val="00DC2AB0"/>
    <w:rsid w:val="00DC2B66"/>
    <w:rsid w:val="00DC3010"/>
    <w:rsid w:val="00DC39CC"/>
    <w:rsid w:val="00DC39F7"/>
    <w:rsid w:val="00DC3B1D"/>
    <w:rsid w:val="00DC47CA"/>
    <w:rsid w:val="00DC6AA3"/>
    <w:rsid w:val="00DC6BA9"/>
    <w:rsid w:val="00DC72F1"/>
    <w:rsid w:val="00DC79C2"/>
    <w:rsid w:val="00DC7D70"/>
    <w:rsid w:val="00DC7E72"/>
    <w:rsid w:val="00DD173D"/>
    <w:rsid w:val="00DD29D2"/>
    <w:rsid w:val="00DD4E44"/>
    <w:rsid w:val="00DD52AF"/>
    <w:rsid w:val="00DD6225"/>
    <w:rsid w:val="00DD6634"/>
    <w:rsid w:val="00DD678B"/>
    <w:rsid w:val="00DE0835"/>
    <w:rsid w:val="00DE1455"/>
    <w:rsid w:val="00DE2B07"/>
    <w:rsid w:val="00DE32A8"/>
    <w:rsid w:val="00DE3A10"/>
    <w:rsid w:val="00DE3BFF"/>
    <w:rsid w:val="00DE46E7"/>
    <w:rsid w:val="00DE5328"/>
    <w:rsid w:val="00DE5D1A"/>
    <w:rsid w:val="00DE75F3"/>
    <w:rsid w:val="00DE7A45"/>
    <w:rsid w:val="00DE7E2A"/>
    <w:rsid w:val="00DF0310"/>
    <w:rsid w:val="00DF1826"/>
    <w:rsid w:val="00DF33FD"/>
    <w:rsid w:val="00DF3B28"/>
    <w:rsid w:val="00DF6702"/>
    <w:rsid w:val="00DF7F03"/>
    <w:rsid w:val="00E003A0"/>
    <w:rsid w:val="00E01715"/>
    <w:rsid w:val="00E01E83"/>
    <w:rsid w:val="00E0384F"/>
    <w:rsid w:val="00E04618"/>
    <w:rsid w:val="00E049A9"/>
    <w:rsid w:val="00E04C52"/>
    <w:rsid w:val="00E04F32"/>
    <w:rsid w:val="00E05C8A"/>
    <w:rsid w:val="00E07271"/>
    <w:rsid w:val="00E1158B"/>
    <w:rsid w:val="00E11DC8"/>
    <w:rsid w:val="00E122F6"/>
    <w:rsid w:val="00E12E3A"/>
    <w:rsid w:val="00E13470"/>
    <w:rsid w:val="00E13F37"/>
    <w:rsid w:val="00E174EE"/>
    <w:rsid w:val="00E17671"/>
    <w:rsid w:val="00E17AB5"/>
    <w:rsid w:val="00E2007D"/>
    <w:rsid w:val="00E202E9"/>
    <w:rsid w:val="00E20A95"/>
    <w:rsid w:val="00E20AC1"/>
    <w:rsid w:val="00E20C28"/>
    <w:rsid w:val="00E21093"/>
    <w:rsid w:val="00E21B23"/>
    <w:rsid w:val="00E229BB"/>
    <w:rsid w:val="00E22B9B"/>
    <w:rsid w:val="00E24260"/>
    <w:rsid w:val="00E24471"/>
    <w:rsid w:val="00E254BB"/>
    <w:rsid w:val="00E25875"/>
    <w:rsid w:val="00E25CA2"/>
    <w:rsid w:val="00E2608C"/>
    <w:rsid w:val="00E2634D"/>
    <w:rsid w:val="00E26646"/>
    <w:rsid w:val="00E307B4"/>
    <w:rsid w:val="00E334A6"/>
    <w:rsid w:val="00E3461C"/>
    <w:rsid w:val="00E357E6"/>
    <w:rsid w:val="00E369DB"/>
    <w:rsid w:val="00E36CC7"/>
    <w:rsid w:val="00E372A1"/>
    <w:rsid w:val="00E374AB"/>
    <w:rsid w:val="00E37F64"/>
    <w:rsid w:val="00E40696"/>
    <w:rsid w:val="00E409FA"/>
    <w:rsid w:val="00E40D3F"/>
    <w:rsid w:val="00E426F4"/>
    <w:rsid w:val="00E42F5F"/>
    <w:rsid w:val="00E448B5"/>
    <w:rsid w:val="00E44A6F"/>
    <w:rsid w:val="00E4656B"/>
    <w:rsid w:val="00E4661D"/>
    <w:rsid w:val="00E47DEB"/>
    <w:rsid w:val="00E47E38"/>
    <w:rsid w:val="00E5314B"/>
    <w:rsid w:val="00E534D3"/>
    <w:rsid w:val="00E5357E"/>
    <w:rsid w:val="00E5394C"/>
    <w:rsid w:val="00E542EF"/>
    <w:rsid w:val="00E55B74"/>
    <w:rsid w:val="00E5603B"/>
    <w:rsid w:val="00E56699"/>
    <w:rsid w:val="00E56E6D"/>
    <w:rsid w:val="00E5748F"/>
    <w:rsid w:val="00E57AB9"/>
    <w:rsid w:val="00E605D2"/>
    <w:rsid w:val="00E60893"/>
    <w:rsid w:val="00E60EE8"/>
    <w:rsid w:val="00E61A5C"/>
    <w:rsid w:val="00E638F3"/>
    <w:rsid w:val="00E64D0C"/>
    <w:rsid w:val="00E662D0"/>
    <w:rsid w:val="00E66CB4"/>
    <w:rsid w:val="00E66FD5"/>
    <w:rsid w:val="00E675DC"/>
    <w:rsid w:val="00E70001"/>
    <w:rsid w:val="00E70005"/>
    <w:rsid w:val="00E71150"/>
    <w:rsid w:val="00E75B67"/>
    <w:rsid w:val="00E75F04"/>
    <w:rsid w:val="00E76968"/>
    <w:rsid w:val="00E76ACD"/>
    <w:rsid w:val="00E77275"/>
    <w:rsid w:val="00E77322"/>
    <w:rsid w:val="00E82DB8"/>
    <w:rsid w:val="00E83486"/>
    <w:rsid w:val="00E836F9"/>
    <w:rsid w:val="00E84216"/>
    <w:rsid w:val="00E84B21"/>
    <w:rsid w:val="00E86D82"/>
    <w:rsid w:val="00E86EB9"/>
    <w:rsid w:val="00E86FDF"/>
    <w:rsid w:val="00E87E8B"/>
    <w:rsid w:val="00E90DC0"/>
    <w:rsid w:val="00E90DE1"/>
    <w:rsid w:val="00E9154E"/>
    <w:rsid w:val="00E9185A"/>
    <w:rsid w:val="00E92E3A"/>
    <w:rsid w:val="00E951CA"/>
    <w:rsid w:val="00E96833"/>
    <w:rsid w:val="00EA0450"/>
    <w:rsid w:val="00EA0BD1"/>
    <w:rsid w:val="00EA133F"/>
    <w:rsid w:val="00EA2BEB"/>
    <w:rsid w:val="00EA3A3E"/>
    <w:rsid w:val="00EA6940"/>
    <w:rsid w:val="00EB08DC"/>
    <w:rsid w:val="00EB3219"/>
    <w:rsid w:val="00EB3C6D"/>
    <w:rsid w:val="00EB42D6"/>
    <w:rsid w:val="00EB4332"/>
    <w:rsid w:val="00EB6544"/>
    <w:rsid w:val="00EB6661"/>
    <w:rsid w:val="00EB6D6C"/>
    <w:rsid w:val="00EB7251"/>
    <w:rsid w:val="00EB730B"/>
    <w:rsid w:val="00EB7D70"/>
    <w:rsid w:val="00EC0FA4"/>
    <w:rsid w:val="00EC1027"/>
    <w:rsid w:val="00EC1246"/>
    <w:rsid w:val="00EC1645"/>
    <w:rsid w:val="00EC19FA"/>
    <w:rsid w:val="00EC2403"/>
    <w:rsid w:val="00EC246A"/>
    <w:rsid w:val="00EC286E"/>
    <w:rsid w:val="00EC288A"/>
    <w:rsid w:val="00EC3D9E"/>
    <w:rsid w:val="00EC3DDF"/>
    <w:rsid w:val="00EC53D8"/>
    <w:rsid w:val="00EC69BC"/>
    <w:rsid w:val="00EC6DC9"/>
    <w:rsid w:val="00EC7305"/>
    <w:rsid w:val="00EC7D55"/>
    <w:rsid w:val="00EC7F13"/>
    <w:rsid w:val="00ED0A72"/>
    <w:rsid w:val="00ED101E"/>
    <w:rsid w:val="00ED2142"/>
    <w:rsid w:val="00ED5837"/>
    <w:rsid w:val="00ED5A86"/>
    <w:rsid w:val="00ED604C"/>
    <w:rsid w:val="00ED7124"/>
    <w:rsid w:val="00ED71C6"/>
    <w:rsid w:val="00EE1A19"/>
    <w:rsid w:val="00EE2EB0"/>
    <w:rsid w:val="00EE61CE"/>
    <w:rsid w:val="00EE6772"/>
    <w:rsid w:val="00EE6B0A"/>
    <w:rsid w:val="00EE6E0C"/>
    <w:rsid w:val="00EE70AA"/>
    <w:rsid w:val="00EE71E3"/>
    <w:rsid w:val="00EF14FC"/>
    <w:rsid w:val="00EF3573"/>
    <w:rsid w:val="00EF454D"/>
    <w:rsid w:val="00EF4926"/>
    <w:rsid w:val="00EF4EB2"/>
    <w:rsid w:val="00EF59E5"/>
    <w:rsid w:val="00EF5B1E"/>
    <w:rsid w:val="00EF5EC3"/>
    <w:rsid w:val="00EF6505"/>
    <w:rsid w:val="00EF6509"/>
    <w:rsid w:val="00EF76AA"/>
    <w:rsid w:val="00EF7B42"/>
    <w:rsid w:val="00F0055D"/>
    <w:rsid w:val="00F01376"/>
    <w:rsid w:val="00F02190"/>
    <w:rsid w:val="00F03B23"/>
    <w:rsid w:val="00F03D99"/>
    <w:rsid w:val="00F05456"/>
    <w:rsid w:val="00F05815"/>
    <w:rsid w:val="00F05D68"/>
    <w:rsid w:val="00F066A3"/>
    <w:rsid w:val="00F078FD"/>
    <w:rsid w:val="00F10313"/>
    <w:rsid w:val="00F10BDD"/>
    <w:rsid w:val="00F10E64"/>
    <w:rsid w:val="00F10F06"/>
    <w:rsid w:val="00F110A3"/>
    <w:rsid w:val="00F12997"/>
    <w:rsid w:val="00F12FD7"/>
    <w:rsid w:val="00F13314"/>
    <w:rsid w:val="00F13D73"/>
    <w:rsid w:val="00F149A4"/>
    <w:rsid w:val="00F14E43"/>
    <w:rsid w:val="00F15681"/>
    <w:rsid w:val="00F17A9D"/>
    <w:rsid w:val="00F20988"/>
    <w:rsid w:val="00F226A7"/>
    <w:rsid w:val="00F226E5"/>
    <w:rsid w:val="00F22745"/>
    <w:rsid w:val="00F22888"/>
    <w:rsid w:val="00F2289B"/>
    <w:rsid w:val="00F2290A"/>
    <w:rsid w:val="00F22E44"/>
    <w:rsid w:val="00F23680"/>
    <w:rsid w:val="00F237C5"/>
    <w:rsid w:val="00F244F1"/>
    <w:rsid w:val="00F24A16"/>
    <w:rsid w:val="00F24F7A"/>
    <w:rsid w:val="00F25400"/>
    <w:rsid w:val="00F2545E"/>
    <w:rsid w:val="00F257F2"/>
    <w:rsid w:val="00F2671A"/>
    <w:rsid w:val="00F27600"/>
    <w:rsid w:val="00F27883"/>
    <w:rsid w:val="00F30AEA"/>
    <w:rsid w:val="00F3129B"/>
    <w:rsid w:val="00F312AD"/>
    <w:rsid w:val="00F31E31"/>
    <w:rsid w:val="00F33C22"/>
    <w:rsid w:val="00F33CB9"/>
    <w:rsid w:val="00F340D1"/>
    <w:rsid w:val="00F34117"/>
    <w:rsid w:val="00F36054"/>
    <w:rsid w:val="00F3610B"/>
    <w:rsid w:val="00F37550"/>
    <w:rsid w:val="00F40696"/>
    <w:rsid w:val="00F40BD0"/>
    <w:rsid w:val="00F4193F"/>
    <w:rsid w:val="00F41FF9"/>
    <w:rsid w:val="00F4276E"/>
    <w:rsid w:val="00F43319"/>
    <w:rsid w:val="00F43610"/>
    <w:rsid w:val="00F44CA5"/>
    <w:rsid w:val="00F451A6"/>
    <w:rsid w:val="00F47296"/>
    <w:rsid w:val="00F47F05"/>
    <w:rsid w:val="00F47F73"/>
    <w:rsid w:val="00F5075B"/>
    <w:rsid w:val="00F508CC"/>
    <w:rsid w:val="00F524E9"/>
    <w:rsid w:val="00F52738"/>
    <w:rsid w:val="00F53C6E"/>
    <w:rsid w:val="00F53FE9"/>
    <w:rsid w:val="00F545C0"/>
    <w:rsid w:val="00F553DA"/>
    <w:rsid w:val="00F571BA"/>
    <w:rsid w:val="00F606A1"/>
    <w:rsid w:val="00F6123A"/>
    <w:rsid w:val="00F6215B"/>
    <w:rsid w:val="00F659FD"/>
    <w:rsid w:val="00F66065"/>
    <w:rsid w:val="00F663D6"/>
    <w:rsid w:val="00F66A04"/>
    <w:rsid w:val="00F677D6"/>
    <w:rsid w:val="00F6795B"/>
    <w:rsid w:val="00F67CEF"/>
    <w:rsid w:val="00F70208"/>
    <w:rsid w:val="00F7055D"/>
    <w:rsid w:val="00F708B0"/>
    <w:rsid w:val="00F7147E"/>
    <w:rsid w:val="00F715E6"/>
    <w:rsid w:val="00F73567"/>
    <w:rsid w:val="00F74AA5"/>
    <w:rsid w:val="00F763C8"/>
    <w:rsid w:val="00F80230"/>
    <w:rsid w:val="00F808CE"/>
    <w:rsid w:val="00F8260B"/>
    <w:rsid w:val="00F8279C"/>
    <w:rsid w:val="00F82E2E"/>
    <w:rsid w:val="00F830EF"/>
    <w:rsid w:val="00F84974"/>
    <w:rsid w:val="00F84E1A"/>
    <w:rsid w:val="00F857D0"/>
    <w:rsid w:val="00F8598A"/>
    <w:rsid w:val="00F8675E"/>
    <w:rsid w:val="00F86E7B"/>
    <w:rsid w:val="00F87C39"/>
    <w:rsid w:val="00F92267"/>
    <w:rsid w:val="00F928D9"/>
    <w:rsid w:val="00F92DCB"/>
    <w:rsid w:val="00F92E3C"/>
    <w:rsid w:val="00F9566F"/>
    <w:rsid w:val="00F95D99"/>
    <w:rsid w:val="00F95DCB"/>
    <w:rsid w:val="00F97306"/>
    <w:rsid w:val="00FA00D7"/>
    <w:rsid w:val="00FA12D6"/>
    <w:rsid w:val="00FA180D"/>
    <w:rsid w:val="00FA209E"/>
    <w:rsid w:val="00FA2239"/>
    <w:rsid w:val="00FA3559"/>
    <w:rsid w:val="00FA3CD0"/>
    <w:rsid w:val="00FA5997"/>
    <w:rsid w:val="00FA6109"/>
    <w:rsid w:val="00FA64E6"/>
    <w:rsid w:val="00FA68DB"/>
    <w:rsid w:val="00FA6F88"/>
    <w:rsid w:val="00FA7087"/>
    <w:rsid w:val="00FB137A"/>
    <w:rsid w:val="00FB1556"/>
    <w:rsid w:val="00FB15DC"/>
    <w:rsid w:val="00FB18B1"/>
    <w:rsid w:val="00FB1C2E"/>
    <w:rsid w:val="00FB266A"/>
    <w:rsid w:val="00FB2A25"/>
    <w:rsid w:val="00FB33A8"/>
    <w:rsid w:val="00FB4C23"/>
    <w:rsid w:val="00FB5AE5"/>
    <w:rsid w:val="00FB5AF9"/>
    <w:rsid w:val="00FB6998"/>
    <w:rsid w:val="00FB709F"/>
    <w:rsid w:val="00FB7660"/>
    <w:rsid w:val="00FC0159"/>
    <w:rsid w:val="00FC0EED"/>
    <w:rsid w:val="00FC2142"/>
    <w:rsid w:val="00FC2C08"/>
    <w:rsid w:val="00FC2EA2"/>
    <w:rsid w:val="00FC3C76"/>
    <w:rsid w:val="00FC414F"/>
    <w:rsid w:val="00FC63DC"/>
    <w:rsid w:val="00FC6F22"/>
    <w:rsid w:val="00FC7A83"/>
    <w:rsid w:val="00FC7C59"/>
    <w:rsid w:val="00FC7F66"/>
    <w:rsid w:val="00FD060E"/>
    <w:rsid w:val="00FD0E2A"/>
    <w:rsid w:val="00FD1AE1"/>
    <w:rsid w:val="00FD1D16"/>
    <w:rsid w:val="00FD29B4"/>
    <w:rsid w:val="00FD3122"/>
    <w:rsid w:val="00FD3360"/>
    <w:rsid w:val="00FD3D99"/>
    <w:rsid w:val="00FD5027"/>
    <w:rsid w:val="00FD5092"/>
    <w:rsid w:val="00FD612B"/>
    <w:rsid w:val="00FD64CE"/>
    <w:rsid w:val="00FD65F0"/>
    <w:rsid w:val="00FE215C"/>
    <w:rsid w:val="00FE4E76"/>
    <w:rsid w:val="00FE51D1"/>
    <w:rsid w:val="00FE5946"/>
    <w:rsid w:val="00FE61FD"/>
    <w:rsid w:val="00FE6B6D"/>
    <w:rsid w:val="00FE776A"/>
    <w:rsid w:val="00FF01D5"/>
    <w:rsid w:val="00FF1E5F"/>
    <w:rsid w:val="00FF35EF"/>
    <w:rsid w:val="00FF3BC5"/>
    <w:rsid w:val="00FF3E25"/>
    <w:rsid w:val="00FF4678"/>
    <w:rsid w:val="00FF54CF"/>
    <w:rsid w:val="00FF6AD3"/>
    <w:rsid w:val="00FF71A2"/>
    <w:rsid w:val="00FF7415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A6B50"/>
  <w15:chartTrackingRefBased/>
  <w15:docId w15:val="{CA140DFD-DFE6-294A-9E0C-3BA07D34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8D049D"/>
    <w:pPr>
      <w:keepNext/>
      <w:numPr>
        <w:ilvl w:val="4"/>
        <w:numId w:val="1"/>
      </w:numPr>
      <w:suppressAutoHyphens/>
      <w:jc w:val="both"/>
      <w:outlineLvl w:val="4"/>
    </w:pPr>
    <w:rPr>
      <w:b/>
      <w:bCs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0B"/>
    <w:pPr>
      <w:ind w:left="720"/>
      <w:contextualSpacing/>
    </w:pPr>
    <w:rPr>
      <w:lang w:val="en-US"/>
    </w:rPr>
  </w:style>
  <w:style w:type="paragraph" w:customStyle="1" w:styleId="CharCharCharCharCharChar">
    <w:name w:val="Char Char Char Char Char Char"/>
    <w:basedOn w:val="Normal"/>
    <w:rsid w:val="005E40D3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Heading5Char">
    <w:name w:val="Heading 5 Char"/>
    <w:basedOn w:val="DefaultParagraphFont"/>
    <w:link w:val="Heading5"/>
    <w:rsid w:val="008D049D"/>
    <w:rPr>
      <w:b/>
      <w:bCs/>
      <w:sz w:val="24"/>
      <w:szCs w:val="24"/>
      <w:lang w:eastAsia="ar-SA"/>
    </w:rPr>
  </w:style>
  <w:style w:type="paragraph" w:customStyle="1" w:styleId="Char">
    <w:name w:val="Char"/>
    <w:basedOn w:val="Normal"/>
    <w:rsid w:val="00D04A6D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">
    <w:name w:val="Body Text"/>
    <w:basedOn w:val="Normal"/>
    <w:link w:val="BodyTextChar"/>
    <w:rsid w:val="00C42470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C42470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A36D46"/>
    <w:rPr>
      <w:color w:val="0000FF"/>
      <w:u w:val="single"/>
    </w:rPr>
  </w:style>
  <w:style w:type="paragraph" w:customStyle="1" w:styleId="Achievement">
    <w:name w:val="Achievement"/>
    <w:basedOn w:val="BodyText"/>
    <w:rsid w:val="0094699F"/>
    <w:pPr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NormalWeb">
    <w:name w:val="Normal (Web)"/>
    <w:basedOn w:val="Normal"/>
    <w:rsid w:val="00970505"/>
    <w:pPr>
      <w:spacing w:before="100" w:beforeAutospacing="1" w:after="100" w:afterAutospacing="1"/>
    </w:pPr>
    <w:rPr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4E19EB"/>
    <w:pPr>
      <w:spacing w:after="120"/>
      <w:jc w:val="both"/>
    </w:pPr>
    <w:rPr>
      <w:rFonts w:ascii="Calibri" w:eastAsia="Calibri" w:hAnsi="Calibri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E19EB"/>
    <w:rPr>
      <w:rFonts w:ascii="Calibri" w:eastAsia="Calibri" w:hAnsi="Calibri"/>
      <w:sz w:val="16"/>
      <w:szCs w:val="16"/>
      <w:lang w:val="en-US" w:eastAsia="en-US"/>
    </w:rPr>
  </w:style>
  <w:style w:type="table" w:styleId="TableGrid">
    <w:name w:val="Table Grid"/>
    <w:basedOn w:val="TableNormal"/>
    <w:rsid w:val="008832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F571B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71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71B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57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71BA"/>
    <w:rPr>
      <w:b/>
      <w:bCs/>
      <w:lang w:val="en-GB"/>
    </w:rPr>
  </w:style>
  <w:style w:type="paragraph" w:styleId="BalloonText">
    <w:name w:val="Balloon Text"/>
    <w:basedOn w:val="Normal"/>
    <w:link w:val="BalloonTextChar"/>
    <w:rsid w:val="00F57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71B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66D871-9B3B-4519-8C4B-E8362038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923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Hewlett-Packard Company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vertika.singh</dc:creator>
  <cp:keywords/>
  <cp:lastModifiedBy>n9785641061@gmail.com</cp:lastModifiedBy>
  <cp:revision>32</cp:revision>
  <dcterms:created xsi:type="dcterms:W3CDTF">2020-08-20T17:07:00Z</dcterms:created>
  <dcterms:modified xsi:type="dcterms:W3CDTF">2023-04-30T15:48:00Z</dcterms:modified>
</cp:coreProperties>
</file>