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ind w:left="1462.1399688720703" w:firstLine="697.8600311279297"/>
        <w:rPr>
          <w:rFonts w:ascii="Times New Roman" w:cs="Times New Roman" w:eastAsia="Times New Roman" w:hAnsi="Times New Roman"/>
          <w:color w:val="0060a2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Dhritika Chikara | Legal Associate</w:t>
      </w:r>
      <w:r w:rsidDel="00000000" w:rsidR="00000000" w:rsidRPr="00000000">
        <w:rPr>
          <w:rFonts w:ascii="Times New Roman" w:cs="Times New Roman" w:eastAsia="Times New Roman" w:hAnsi="Times New Roman"/>
          <w:color w:val="0060a2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2">
      <w:pPr>
        <w:widowControl w:val="0"/>
        <w:spacing w:line="276" w:lineRule="auto"/>
        <w:ind w:right="300"/>
        <w:jc w:val="center"/>
        <w:rPr>
          <w:rFonts w:ascii="Times New Roman" w:cs="Times New Roman" w:eastAsia="Times New Roman" w:hAnsi="Times New Roman"/>
          <w:color w:val="0060a2"/>
          <w:sz w:val="32"/>
          <w:szCs w:val="32"/>
        </w:rPr>
      </w:pPr>
      <w:r w:rsidDel="00000000" w:rsidR="00000000" w:rsidRPr="00000000">
        <w:rPr>
          <w:rFonts w:ascii="Open Sans" w:cs="Open Sans" w:eastAsia="Open Sans" w:hAnsi="Open Sans"/>
          <w:b w:val="1"/>
          <w:sz w:val="18"/>
          <w:szCs w:val="18"/>
          <w:rtl w:val="0"/>
        </w:rPr>
        <w:t xml:space="preserve">+917347551831|dhritikachikara1598@gmail.com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ind w:left="1462.1399688720703" w:firstLine="697.8600311279297"/>
        <w:rPr>
          <w:rFonts w:ascii="Times New Roman" w:cs="Times New Roman" w:eastAsia="Times New Roman" w:hAnsi="Times New Roman"/>
          <w:color w:val="0060a2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240" w:lineRule="auto"/>
        <w:ind w:left="0" w:firstLine="0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240" w:lineRule="auto"/>
        <w:ind w:left="22.139968872070312" w:firstLine="0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CAREER OBJECTIVE </w:t>
      </w:r>
    </w:p>
    <w:p w:rsidR="00000000" w:rsidDel="00000000" w:rsidP="00000000" w:rsidRDefault="00000000" w:rsidRPr="00000000" w14:paraId="00000006">
      <w:pPr>
        <w:widowControl w:val="0"/>
        <w:spacing w:line="240" w:lineRule="auto"/>
        <w:ind w:left="22.139968872070312" w:firstLine="0"/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law graduate with expertise in documentation, filing, and strong writing skills to ensure the accuracy and completeness of important information. I am committed to learning and developing new skills in order to boost my career and take your organization to the zenith of success with a blaze of fire. </w:t>
      </w:r>
    </w:p>
    <w:p w:rsidR="00000000" w:rsidDel="00000000" w:rsidP="00000000" w:rsidRDefault="00000000" w:rsidRPr="00000000" w14:paraId="00000008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line="240" w:lineRule="auto"/>
        <w:ind w:left="22.139968872070312" w:firstLine="0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EXPERIENCE</w:t>
      </w:r>
    </w:p>
    <w:p w:rsidR="00000000" w:rsidDel="00000000" w:rsidP="00000000" w:rsidRDefault="00000000" w:rsidRPr="00000000" w14:paraId="0000000A">
      <w:pPr>
        <w:widowControl w:val="0"/>
        <w:spacing w:line="240" w:lineRule="auto"/>
        <w:ind w:left="22.139968872070312" w:firstLine="0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4"/>
        </w:numPr>
        <w:spacing w:line="24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Legal Associate   : AEREN LPO 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July,</w:t>
      </w: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2023- Current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line="276" w:lineRule="auto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5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color w:val="00000a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Assisting the US and Canadian immigration teams. Research on various legal topics, Filling and filing  of forms online and offline Drafting cover letters , letter of recommendation, support letters, and petitions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5"/>
        </w:numPr>
        <w:spacing w:after="200" w:lineRule="auto"/>
        <w:ind w:left="720" w:hanging="360"/>
        <w:rPr>
          <w:rFonts w:ascii="Times New Roman" w:cs="Times New Roman" w:eastAsia="Times New Roman" w:hAnsi="Times New Roman"/>
          <w:color w:val="00000a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Conducting research on Employment and Family based US immigration cases. Assisted with legal research, document preparation, and case analysis.Checking missing details and filling up forms and  working on exhibits.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276" w:lineRule="auto"/>
        <w:ind w:left="0" w:firstLine="0"/>
        <w:jc w:val="both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6"/>
        </w:numPr>
        <w:spacing w:before="120" w:line="312" w:lineRule="auto"/>
        <w:ind w:left="720" w:right="300" w:hanging="360"/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Internship under NK Bajaj, Advocate</w:t>
      </w:r>
      <w:r w:rsidDel="00000000" w:rsidR="00000000" w:rsidRPr="00000000">
        <w:rPr>
          <w:rFonts w:ascii="Merriweather" w:cs="Merriweather" w:eastAsia="Merriweather" w:hAnsi="Merriweather"/>
          <w:b w:val="1"/>
          <w:color w:val="666666"/>
          <w:rtl w:val="0"/>
        </w:rPr>
        <w:t xml:space="preserve"> :</w:t>
      </w: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5th Jan 2023, 2023-1st Feb,2023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before="120" w:line="312" w:lineRule="auto"/>
        <w:ind w:left="720" w:right="300" w:firstLine="0"/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6"/>
        </w:numPr>
        <w:spacing w:line="240" w:lineRule="auto"/>
        <w:ind w:left="720" w:hanging="360"/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Internship under Veena Bhutani, Advocate :</w:t>
      </w: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1st july 2022-1st august,2022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line="240" w:lineRule="auto"/>
        <w:ind w:left="720" w:firstLine="0"/>
        <w:rPr>
          <w:rFonts w:ascii="Merriweather" w:cs="Merriweather" w:eastAsia="Merriweather" w:hAnsi="Merriweather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6"/>
        </w:numPr>
        <w:spacing w:line="240" w:lineRule="auto"/>
        <w:ind w:left="720" w:hanging="360"/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Internship under LM Gulati, Advocate :</w:t>
      </w: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5th Jan,2020-5th Feb- 2020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240" w:lineRule="auto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after="200" w:line="276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bottom w:color="00000a" w:space="1" w:sz="4" w:val="single"/>
        </w:pBdr>
        <w:spacing w:line="276" w:lineRule="auto"/>
        <w:ind w:right="-72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PROFESSIONAL QUALIFICATION</w:t>
      </w:r>
    </w:p>
    <w:p w:rsidR="00000000" w:rsidDel="00000000" w:rsidP="00000000" w:rsidRDefault="00000000" w:rsidRPr="00000000" w14:paraId="00000018">
      <w:pPr>
        <w:widowControl w:val="0"/>
        <w:spacing w:line="276" w:lineRule="auto"/>
        <w:ind w:left="22.139968872070312" w:firstLine="0"/>
        <w:rPr>
          <w:rFonts w:ascii="Times New Roman" w:cs="Times New Roman" w:eastAsia="Times New Roman" w:hAnsi="Times New Roman"/>
          <w:color w:val="3d85c6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3"/>
        </w:numPr>
        <w:spacing w:line="276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L.L.B.  CHANDIGARH UNIVERSITY (2023)</w:t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Panjab University , BSC MEDICAL (2019)</w:t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Schooling from Sacred heart , Chandigarh   </w:t>
      </w:r>
    </w:p>
    <w:p w:rsidR="00000000" w:rsidDel="00000000" w:rsidP="00000000" w:rsidRDefault="00000000" w:rsidRPr="00000000" w14:paraId="0000001C">
      <w:pPr>
        <w:widowControl w:val="0"/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434343"/>
          <w:rtl w:val="0"/>
        </w:rPr>
        <w:t xml:space="preserve">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3d85c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line="276" w:lineRule="auto"/>
        <w:rPr>
          <w:rFonts w:ascii="Times New Roman" w:cs="Times New Roman" w:eastAsia="Times New Roman" w:hAnsi="Times New Roman"/>
          <w:b w:val="1"/>
          <w:color w:val="00000a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u w:val="single"/>
          <w:rtl w:val="0"/>
        </w:rPr>
        <w:t xml:space="preserve">TOOLS AND TECHNICAL COMPETENCY: </w:t>
      </w:r>
    </w:p>
    <w:p w:rsidR="00000000" w:rsidDel="00000000" w:rsidP="00000000" w:rsidRDefault="00000000" w:rsidRPr="00000000" w14:paraId="0000001E">
      <w:pPr>
        <w:widowControl w:val="0"/>
        <w:spacing w:line="276" w:lineRule="auto"/>
        <w:rPr>
          <w:rFonts w:ascii="Times New Roman" w:cs="Times New Roman" w:eastAsia="Times New Roman" w:hAnsi="Times New Roman"/>
          <w:b w:val="1"/>
          <w:color w:val="00000a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2"/>
        </w:numPr>
        <w:spacing w:line="276" w:lineRule="auto"/>
        <w:ind w:left="720" w:hanging="360"/>
        <w:rPr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Asana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2"/>
        </w:numPr>
        <w:spacing w:line="276" w:lineRule="auto"/>
        <w:ind w:left="720" w:hanging="360"/>
        <w:rPr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INSZoom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2"/>
        </w:numPr>
        <w:spacing w:line="276" w:lineRule="auto"/>
        <w:ind w:left="720" w:hanging="360"/>
        <w:rPr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Trello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numPr>
          <w:ilvl w:val="0"/>
          <w:numId w:val="2"/>
        </w:numPr>
        <w:spacing w:line="276" w:lineRule="auto"/>
        <w:ind w:left="720" w:hanging="360"/>
        <w:rPr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Hubspot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line="276" w:lineRule="auto"/>
        <w:ind w:left="720" w:firstLine="0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line="276" w:lineRule="auto"/>
        <w:rPr>
          <w:rFonts w:ascii="Times New Roman" w:cs="Times New Roman" w:eastAsia="Times New Roman" w:hAnsi="Times New Roman"/>
          <w:b w:val="1"/>
          <w:color w:val="00000a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u w:val="single"/>
          <w:rtl w:val="0"/>
        </w:rPr>
        <w:t xml:space="preserve">AREAS OF PRACTICE: </w:t>
      </w:r>
    </w:p>
    <w:p w:rsidR="00000000" w:rsidDel="00000000" w:rsidP="00000000" w:rsidRDefault="00000000" w:rsidRPr="00000000" w14:paraId="00000025">
      <w:pPr>
        <w:widowControl w:val="0"/>
        <w:spacing w:line="276" w:lineRule="auto"/>
        <w:rPr>
          <w:rFonts w:ascii="Times New Roman" w:cs="Times New Roman" w:eastAsia="Times New Roman" w:hAnsi="Times New Roman"/>
          <w:b w:val="1"/>
          <w:color w:val="00000a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numPr>
          <w:ilvl w:val="0"/>
          <w:numId w:val="2"/>
        </w:numPr>
        <w:spacing w:line="276" w:lineRule="auto"/>
        <w:ind w:left="720" w:hanging="360"/>
        <w:rPr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Organizing documents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numPr>
          <w:ilvl w:val="0"/>
          <w:numId w:val="2"/>
        </w:numPr>
        <w:spacing w:line="276" w:lineRule="auto"/>
        <w:ind w:left="720" w:hanging="360"/>
        <w:rPr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Legal Research 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numPr>
          <w:ilvl w:val="0"/>
          <w:numId w:val="2"/>
        </w:numPr>
        <w:spacing w:line="276" w:lineRule="auto"/>
        <w:ind w:left="720" w:hanging="360"/>
        <w:rPr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Filling forms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numPr>
          <w:ilvl w:val="0"/>
          <w:numId w:val="2"/>
        </w:numPr>
        <w:spacing w:line="276" w:lineRule="auto"/>
        <w:ind w:left="720" w:hanging="360"/>
        <w:rPr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Submission of forms online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numPr>
          <w:ilvl w:val="0"/>
          <w:numId w:val="2"/>
        </w:numPr>
        <w:spacing w:line="276" w:lineRule="auto"/>
        <w:ind w:left="720" w:hanging="360"/>
        <w:rPr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Designing SOP, Cover letters, Invitation letters, Petitions and Letter of Recommendation.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numPr>
          <w:ilvl w:val="0"/>
          <w:numId w:val="2"/>
        </w:numPr>
        <w:spacing w:line="276" w:lineRule="auto"/>
        <w:ind w:left="720" w:hanging="360"/>
        <w:rPr>
          <w:rFonts w:ascii="Times New Roman" w:cs="Times New Roman" w:eastAsia="Times New Roman" w:hAnsi="Times New Roman"/>
          <w:color w:val="00000a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Drafting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spacing w:after="200" w:line="240" w:lineRule="auto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Merriweather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  <w:font w:name="Open Sans">
    <w:embedRegular w:fontKey="{00000000-0000-0000-0000-000000000000}" r:id="rId7" w:subsetted="0"/>
    <w:embedBold w:fontKey="{00000000-0000-0000-0000-000000000000}" r:id="rId8" w:subsetted="0"/>
    <w:embedItalic w:fontKey="{00000000-0000-0000-0000-000000000000}" r:id="rId9" w:subsetted="0"/>
    <w:embedBoldItalic w:fontKey="{00000000-0000-0000-0000-000000000000}" r:id="rId10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Merriweather-regular.ttf"/><Relationship Id="rId4" Type="http://schemas.openxmlformats.org/officeDocument/2006/relationships/font" Target="fonts/Merriweather-bold.ttf"/><Relationship Id="rId10" Type="http://schemas.openxmlformats.org/officeDocument/2006/relationships/font" Target="fonts/OpenSans-boldItalic.ttf"/><Relationship Id="rId9" Type="http://schemas.openxmlformats.org/officeDocument/2006/relationships/font" Target="fonts/OpenSans-italic.ttf"/><Relationship Id="rId5" Type="http://schemas.openxmlformats.org/officeDocument/2006/relationships/font" Target="fonts/Merriweather-italic.ttf"/><Relationship Id="rId6" Type="http://schemas.openxmlformats.org/officeDocument/2006/relationships/font" Target="fonts/Merriweather-boldItalic.ttf"/><Relationship Id="rId7" Type="http://schemas.openxmlformats.org/officeDocument/2006/relationships/font" Target="fonts/OpenSans-regular.ttf"/><Relationship Id="rId8" Type="http://schemas.openxmlformats.org/officeDocument/2006/relationships/font" Target="fonts/OpenSan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