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6E5AE" w14:textId="77777777" w:rsidR="00947D73" w:rsidRPr="001B3B39" w:rsidRDefault="00947D73" w:rsidP="00947D73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FE5F7FC" w14:textId="25A67937" w:rsidR="00947D73" w:rsidRPr="001B3B39" w:rsidRDefault="00947D73" w:rsidP="00947D73">
      <w:pPr>
        <w:spacing w:after="0" w:line="240" w:lineRule="auto"/>
        <w:jc w:val="center"/>
        <w:rPr>
          <w:rFonts w:ascii="Verdana" w:hAnsi="Verdana"/>
          <w:b/>
          <w:color w:val="0000FF"/>
        </w:rPr>
      </w:pPr>
      <w:r w:rsidRPr="001B3B39">
        <w:rPr>
          <w:rFonts w:ascii="Verdana" w:hAnsi="Verdana"/>
          <w:b/>
          <w:color w:val="0000FF"/>
        </w:rPr>
        <w:t>Malaviya Research Conclave</w:t>
      </w:r>
    </w:p>
    <w:p w14:paraId="44676C18" w14:textId="51C12406" w:rsidR="00947D73" w:rsidRPr="001B3B39" w:rsidRDefault="00947D73" w:rsidP="00947D73">
      <w:pPr>
        <w:spacing w:after="0" w:line="240" w:lineRule="auto"/>
        <w:jc w:val="center"/>
        <w:rPr>
          <w:rFonts w:ascii="Verdana" w:hAnsi="Verdana"/>
          <w:b/>
          <w:color w:val="FF0000"/>
        </w:rPr>
      </w:pPr>
      <w:r w:rsidRPr="001B3B39">
        <w:rPr>
          <w:rFonts w:ascii="Verdana" w:hAnsi="Verdana"/>
          <w:b/>
          <w:color w:val="FF0000"/>
        </w:rPr>
        <w:t>(MRC-2020)</w:t>
      </w:r>
    </w:p>
    <w:p w14:paraId="4EAA9DA0" w14:textId="77777777" w:rsidR="00947D73" w:rsidRPr="001B3B39" w:rsidRDefault="00947D73" w:rsidP="00947D73">
      <w:pPr>
        <w:spacing w:after="0" w:line="240" w:lineRule="auto"/>
        <w:jc w:val="center"/>
        <w:rPr>
          <w:rFonts w:ascii="Verdana" w:hAnsi="Verdana"/>
          <w:b/>
          <w:color w:val="FF0000"/>
        </w:rPr>
      </w:pPr>
    </w:p>
    <w:p w14:paraId="026DD2DA" w14:textId="0A71BC6D" w:rsidR="00947D73" w:rsidRPr="001B3B39" w:rsidRDefault="00947D73" w:rsidP="00947D73">
      <w:pPr>
        <w:pStyle w:val="Default"/>
        <w:jc w:val="center"/>
        <w:rPr>
          <w:rFonts w:ascii="Verdana" w:hAnsi="Verdana"/>
          <w:b/>
          <w:color w:val="FF0000"/>
          <w:sz w:val="22"/>
          <w:szCs w:val="22"/>
        </w:rPr>
      </w:pPr>
      <w:r w:rsidRPr="001B3B39">
        <w:rPr>
          <w:rFonts w:ascii="Verdana" w:hAnsi="Verdana"/>
          <w:b/>
          <w:color w:val="FF0000"/>
          <w:sz w:val="22"/>
          <w:szCs w:val="22"/>
        </w:rPr>
        <w:t xml:space="preserve">February </w:t>
      </w:r>
      <w:r w:rsidR="001B3B39" w:rsidRPr="001B3B39">
        <w:rPr>
          <w:rFonts w:ascii="Verdana" w:hAnsi="Verdana"/>
          <w:b/>
          <w:color w:val="FF0000"/>
          <w:sz w:val="22"/>
          <w:szCs w:val="22"/>
        </w:rPr>
        <w:t>22</w:t>
      </w:r>
      <w:r w:rsidR="001B3B39" w:rsidRPr="001B3B39">
        <w:rPr>
          <w:rFonts w:ascii="Verdana" w:hAnsi="Verdana"/>
          <w:b/>
          <w:color w:val="FF0000"/>
          <w:sz w:val="22"/>
          <w:szCs w:val="22"/>
          <w:vertAlign w:val="superscript"/>
        </w:rPr>
        <w:t>nd</w:t>
      </w:r>
      <w:r w:rsidRPr="001B3B39">
        <w:rPr>
          <w:rFonts w:ascii="Verdana" w:hAnsi="Verdana"/>
          <w:b/>
          <w:color w:val="FF0000"/>
          <w:sz w:val="22"/>
          <w:szCs w:val="22"/>
        </w:rPr>
        <w:t xml:space="preserve"> -24</w:t>
      </w:r>
      <w:r w:rsidRPr="001B3B39">
        <w:rPr>
          <w:rFonts w:ascii="Verdana" w:hAnsi="Verdana"/>
          <w:b/>
          <w:color w:val="FF0000"/>
          <w:sz w:val="22"/>
          <w:szCs w:val="22"/>
          <w:vertAlign w:val="superscript"/>
        </w:rPr>
        <w:t>th</w:t>
      </w:r>
      <w:r w:rsidRPr="001B3B39">
        <w:rPr>
          <w:rFonts w:ascii="Verdana" w:hAnsi="Verdana"/>
          <w:b/>
          <w:color w:val="FF0000"/>
          <w:sz w:val="22"/>
          <w:szCs w:val="22"/>
        </w:rPr>
        <w:t>, 2019</w:t>
      </w:r>
      <w:bookmarkStart w:id="0" w:name="_GoBack"/>
      <w:bookmarkEnd w:id="0"/>
    </w:p>
    <w:p w14:paraId="4A3EB2DC" w14:textId="77777777" w:rsidR="00947D73" w:rsidRPr="001B3B39" w:rsidRDefault="00947D73" w:rsidP="00947D73">
      <w:pPr>
        <w:pStyle w:val="Default"/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62608E92" w14:textId="77777777" w:rsidR="00947D73" w:rsidRPr="001B3B39" w:rsidRDefault="00947D73" w:rsidP="00947D73">
      <w:pPr>
        <w:jc w:val="center"/>
        <w:rPr>
          <w:rFonts w:ascii="Verdana" w:hAnsi="Verdana"/>
          <w:b/>
          <w:color w:val="FF0000"/>
        </w:rPr>
      </w:pPr>
      <w:r w:rsidRPr="001B3B39">
        <w:rPr>
          <w:rFonts w:ascii="Verdana" w:hAnsi="Verdana"/>
          <w:b/>
          <w:color w:val="FF0000"/>
        </w:rPr>
        <w:t>Sponsored by TEQIP-III</w:t>
      </w:r>
    </w:p>
    <w:p w14:paraId="2D4A500E" w14:textId="77777777" w:rsidR="00947D73" w:rsidRPr="001B3B39" w:rsidRDefault="00947D73" w:rsidP="00947D73">
      <w:pPr>
        <w:spacing w:before="240"/>
        <w:jc w:val="center"/>
        <w:rPr>
          <w:rFonts w:ascii="Times New Roman" w:hAnsi="Times New Roman"/>
          <w:sz w:val="20"/>
          <w:szCs w:val="20"/>
        </w:rPr>
      </w:pPr>
      <w:r w:rsidRPr="001B3B39">
        <w:rPr>
          <w:rFonts w:ascii="Times New Roman" w:hAnsi="Times New Roman"/>
          <w:sz w:val="20"/>
          <w:szCs w:val="20"/>
        </w:rPr>
        <w:t>REGISTRATION FORM</w:t>
      </w:r>
    </w:p>
    <w:tbl>
      <w:tblPr>
        <w:tblW w:w="5098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118"/>
      </w:tblGrid>
      <w:tr w:rsidR="00947D73" w:rsidRPr="00B602B2" w14:paraId="5C419C54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16EDFAD6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b/>
                <w:sz w:val="18"/>
                <w:szCs w:val="18"/>
              </w:rPr>
            </w:pPr>
            <w:r w:rsidRPr="001B3B39">
              <w:rPr>
                <w:rFonts w:ascii="Times New Roman" w:hAnsi="Times New Roman"/>
                <w:b/>
                <w:sz w:val="18"/>
                <w:szCs w:val="18"/>
              </w:rPr>
              <w:t>Paper ID</w:t>
            </w:r>
          </w:p>
          <w:p w14:paraId="42BC9DBD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Full Name &amp; Designation </w:t>
            </w:r>
          </w:p>
        </w:tc>
        <w:tc>
          <w:tcPr>
            <w:tcW w:w="3118" w:type="dxa"/>
            <w:hideMark/>
          </w:tcPr>
          <w:p w14:paraId="58FC25C3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  ...……………………………………………..</w:t>
            </w:r>
          </w:p>
        </w:tc>
      </w:tr>
      <w:tr w:rsidR="00947D73" w:rsidRPr="00B602B2" w14:paraId="3FD1D0B6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5C173155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Organization </w:t>
            </w:r>
          </w:p>
        </w:tc>
        <w:tc>
          <w:tcPr>
            <w:tcW w:w="3118" w:type="dxa"/>
            <w:hideMark/>
          </w:tcPr>
          <w:p w14:paraId="00CC7C86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…………………………………………..</w:t>
            </w:r>
          </w:p>
        </w:tc>
      </w:tr>
      <w:tr w:rsidR="00947D73" w:rsidRPr="00B602B2" w14:paraId="29FF0345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6F409A27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Email</w:t>
            </w:r>
          </w:p>
        </w:tc>
        <w:tc>
          <w:tcPr>
            <w:tcW w:w="3118" w:type="dxa"/>
            <w:hideMark/>
          </w:tcPr>
          <w:p w14:paraId="1C66ACC7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………………………………………..</w:t>
            </w:r>
          </w:p>
        </w:tc>
      </w:tr>
      <w:tr w:rsidR="00947D73" w:rsidRPr="00B602B2" w14:paraId="54DF7081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372D31A7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Mobile </w:t>
            </w:r>
          </w:p>
        </w:tc>
        <w:tc>
          <w:tcPr>
            <w:tcW w:w="3118" w:type="dxa"/>
            <w:hideMark/>
          </w:tcPr>
          <w:p w14:paraId="5BD6A75D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………………………………………..</w:t>
            </w:r>
          </w:p>
        </w:tc>
      </w:tr>
      <w:tr w:rsidR="00947D73" w:rsidRPr="00B602B2" w14:paraId="7C224792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1AEBD6EA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Educational qualification </w:t>
            </w:r>
          </w:p>
        </w:tc>
        <w:tc>
          <w:tcPr>
            <w:tcW w:w="3118" w:type="dxa"/>
            <w:hideMark/>
          </w:tcPr>
          <w:p w14:paraId="64A07E83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………………………………………….</w:t>
            </w:r>
          </w:p>
        </w:tc>
      </w:tr>
      <w:tr w:rsidR="00947D73" w:rsidRPr="00B602B2" w14:paraId="2A122361" w14:textId="77777777" w:rsidTr="00947D73">
        <w:trPr>
          <w:trHeight w:val="310"/>
          <w:jc w:val="center"/>
        </w:trPr>
        <w:tc>
          <w:tcPr>
            <w:tcW w:w="1980" w:type="dxa"/>
            <w:hideMark/>
          </w:tcPr>
          <w:p w14:paraId="4A20A007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Accommodation required </w:t>
            </w:r>
          </w:p>
        </w:tc>
        <w:tc>
          <w:tcPr>
            <w:tcW w:w="3118" w:type="dxa"/>
            <w:hideMark/>
          </w:tcPr>
          <w:p w14:paraId="60A80D46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…………………………………………</w:t>
            </w:r>
          </w:p>
        </w:tc>
      </w:tr>
      <w:tr w:rsidR="00947D73" w:rsidRPr="00B602B2" w14:paraId="332058A8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14E3F7C3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Registration categories </w:t>
            </w:r>
          </w:p>
        </w:tc>
        <w:tc>
          <w:tcPr>
            <w:tcW w:w="3118" w:type="dxa"/>
            <w:hideMark/>
          </w:tcPr>
          <w:p w14:paraId="08A4BE2C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…………………………………………….</w:t>
            </w:r>
          </w:p>
        </w:tc>
      </w:tr>
      <w:tr w:rsidR="00947D73" w:rsidRPr="00B602B2" w14:paraId="7E531671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7AF5E11F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Registration fee</w:t>
            </w:r>
          </w:p>
        </w:tc>
        <w:tc>
          <w:tcPr>
            <w:tcW w:w="3118" w:type="dxa"/>
            <w:hideMark/>
          </w:tcPr>
          <w:p w14:paraId="45CA5607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Rs…………………………………………</w:t>
            </w:r>
          </w:p>
        </w:tc>
      </w:tr>
      <w:tr w:rsidR="00947D73" w:rsidRPr="00B602B2" w14:paraId="523BF612" w14:textId="77777777" w:rsidTr="00947D73">
        <w:trPr>
          <w:trHeight w:val="643"/>
          <w:jc w:val="center"/>
        </w:trPr>
        <w:tc>
          <w:tcPr>
            <w:tcW w:w="1980" w:type="dxa"/>
            <w:hideMark/>
          </w:tcPr>
          <w:p w14:paraId="5490ED54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Details of payment </w:t>
            </w:r>
          </w:p>
        </w:tc>
        <w:tc>
          <w:tcPr>
            <w:tcW w:w="3118" w:type="dxa"/>
            <w:hideMark/>
          </w:tcPr>
          <w:p w14:paraId="56ED8828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DD/online transactions ID No.</w:t>
            </w:r>
          </w:p>
          <w:p w14:paraId="718D3BCC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………………………………………………</w:t>
            </w:r>
          </w:p>
        </w:tc>
      </w:tr>
      <w:tr w:rsidR="00947D73" w:rsidRPr="00B602B2" w14:paraId="26DF2DA4" w14:textId="77777777" w:rsidTr="00947D73">
        <w:trPr>
          <w:trHeight w:val="310"/>
          <w:jc w:val="center"/>
        </w:trPr>
        <w:tc>
          <w:tcPr>
            <w:tcW w:w="1980" w:type="dxa"/>
            <w:hideMark/>
          </w:tcPr>
          <w:p w14:paraId="615BFF35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Bank name </w:t>
            </w:r>
          </w:p>
        </w:tc>
        <w:tc>
          <w:tcPr>
            <w:tcW w:w="3118" w:type="dxa"/>
            <w:hideMark/>
          </w:tcPr>
          <w:p w14:paraId="215A78F6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:……………………………………….</w:t>
            </w:r>
          </w:p>
        </w:tc>
      </w:tr>
      <w:tr w:rsidR="00947D73" w:rsidRPr="00B602B2" w14:paraId="70541EFC" w14:textId="77777777" w:rsidTr="00947D73">
        <w:trPr>
          <w:trHeight w:val="850"/>
          <w:jc w:val="center"/>
        </w:trPr>
        <w:tc>
          <w:tcPr>
            <w:tcW w:w="1980" w:type="dxa"/>
            <w:hideMark/>
          </w:tcPr>
          <w:p w14:paraId="5AE6AFDD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Dated </w:t>
            </w:r>
          </w:p>
        </w:tc>
        <w:tc>
          <w:tcPr>
            <w:tcW w:w="3118" w:type="dxa"/>
            <w:hideMark/>
          </w:tcPr>
          <w:p w14:paraId="5EF58F78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:……………………………………… </w:t>
            </w:r>
          </w:p>
          <w:p w14:paraId="0D8DD4CD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Amount …………………………………</w:t>
            </w:r>
          </w:p>
          <w:p w14:paraId="152966A9" w14:textId="57891633" w:rsidR="00947D73" w:rsidRPr="001B3B39" w:rsidRDefault="00947D73" w:rsidP="00315AB3">
            <w:pPr>
              <w:spacing w:after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(Demand Draft drawn in </w:t>
            </w:r>
            <w:proofErr w:type="spellStart"/>
            <w:r w:rsidRPr="001B3B39">
              <w:rPr>
                <w:rFonts w:ascii="Times New Roman" w:hAnsi="Times New Roman"/>
                <w:sz w:val="18"/>
                <w:szCs w:val="18"/>
              </w:rPr>
              <w:t>favour</w:t>
            </w:r>
            <w:proofErr w:type="spellEnd"/>
            <w:r w:rsidRPr="001B3B39">
              <w:rPr>
                <w:rFonts w:ascii="Times New Roman" w:hAnsi="Times New Roman"/>
                <w:sz w:val="18"/>
                <w:szCs w:val="18"/>
              </w:rPr>
              <w:t xml:space="preserve"> of “MMM University of Technology” payable at Gorakhpur or via Net </w:t>
            </w:r>
            <w:r w:rsidR="001B3B39" w:rsidRPr="001B3B39">
              <w:rPr>
                <w:rFonts w:ascii="Times New Roman" w:hAnsi="Times New Roman"/>
                <w:sz w:val="18"/>
                <w:szCs w:val="18"/>
              </w:rPr>
              <w:t>Banking)</w:t>
            </w:r>
          </w:p>
        </w:tc>
      </w:tr>
      <w:tr w:rsidR="00947D73" w:rsidRPr="00B602B2" w14:paraId="1A52A407" w14:textId="77777777" w:rsidTr="00947D73">
        <w:trPr>
          <w:trHeight w:val="310"/>
          <w:jc w:val="center"/>
        </w:trPr>
        <w:tc>
          <w:tcPr>
            <w:tcW w:w="1980" w:type="dxa"/>
            <w:hideMark/>
          </w:tcPr>
          <w:p w14:paraId="66358F39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</w:p>
          <w:p w14:paraId="2FC46A48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Signature </w:t>
            </w:r>
          </w:p>
        </w:tc>
        <w:tc>
          <w:tcPr>
            <w:tcW w:w="3118" w:type="dxa"/>
            <w:hideMark/>
          </w:tcPr>
          <w:p w14:paraId="1D2E0734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</w:p>
          <w:p w14:paraId="09D70E77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:………………………………………..</w:t>
            </w:r>
          </w:p>
        </w:tc>
      </w:tr>
      <w:tr w:rsidR="00947D73" w:rsidRPr="00B602B2" w14:paraId="0771283A" w14:textId="77777777" w:rsidTr="00947D73">
        <w:trPr>
          <w:trHeight w:val="529"/>
          <w:jc w:val="center"/>
        </w:trPr>
        <w:tc>
          <w:tcPr>
            <w:tcW w:w="5098" w:type="dxa"/>
            <w:gridSpan w:val="2"/>
            <w:hideMark/>
          </w:tcPr>
          <w:p w14:paraId="6F6B6E3E" w14:textId="1A227A11" w:rsidR="00947D73" w:rsidRPr="001B3B39" w:rsidRDefault="00947D73" w:rsidP="00315AB3">
            <w:pPr>
              <w:spacing w:after="12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color w:val="000000"/>
                <w:sz w:val="18"/>
                <w:szCs w:val="18"/>
                <w:lang w:val="en-IN"/>
              </w:rPr>
              <w:t xml:space="preserve">* Limited accommodation is available in university Hostel. However, accommodation in the University Guest House /city hotel is available on payment basis. The charges of occupancy shall be </w:t>
            </w:r>
            <w:r w:rsidR="001B3B39" w:rsidRPr="001B3B39">
              <w:rPr>
                <w:rFonts w:ascii="Times New Roman" w:hAnsi="Times New Roman"/>
                <w:color w:val="000000"/>
                <w:sz w:val="18"/>
                <w:szCs w:val="18"/>
                <w:lang w:val="en-IN"/>
              </w:rPr>
              <w:t>borne</w:t>
            </w:r>
            <w:r w:rsidRPr="001B3B39">
              <w:rPr>
                <w:rFonts w:ascii="Times New Roman" w:hAnsi="Times New Roman"/>
                <w:color w:val="000000"/>
                <w:sz w:val="18"/>
                <w:szCs w:val="18"/>
                <w:lang w:val="en-IN"/>
              </w:rPr>
              <w:t xml:space="preserve"> by the participant</w:t>
            </w:r>
          </w:p>
        </w:tc>
      </w:tr>
    </w:tbl>
    <w:p w14:paraId="66D67A7F" w14:textId="77777777" w:rsidR="001B5F37" w:rsidRDefault="001B5F37"/>
    <w:sectPr w:rsidR="001B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FYhNzS1MLc1NLSyUdpeDU4uLM/DyQAsNaAEAC+UUsAAAA"/>
  </w:docVars>
  <w:rsids>
    <w:rsidRoot w:val="00254F98"/>
    <w:rsid w:val="001B3B39"/>
    <w:rsid w:val="001B5F37"/>
    <w:rsid w:val="00254F98"/>
    <w:rsid w:val="00947D73"/>
    <w:rsid w:val="0099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FB89"/>
  <w15:chartTrackingRefBased/>
  <w15:docId w15:val="{DCE960C8-647D-4FBE-A60F-FF520595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73"/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7D7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Rajesh Kumar Verma</dc:creator>
  <cp:keywords/>
  <dc:description/>
  <cp:lastModifiedBy>Anurag Yadav</cp:lastModifiedBy>
  <cp:revision>3</cp:revision>
  <dcterms:created xsi:type="dcterms:W3CDTF">2019-12-26T09:13:00Z</dcterms:created>
  <dcterms:modified xsi:type="dcterms:W3CDTF">2019-12-27T20:38:00Z</dcterms:modified>
</cp:coreProperties>
</file>