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5EC3" w14:textId="77777777" w:rsidR="007A36D1" w:rsidRDefault="0022613A">
      <w:r>
        <w:rPr>
          <w:noProof/>
        </w:rPr>
        <w:drawing>
          <wp:inline distT="0" distB="0" distL="0" distR="0" wp14:anchorId="355A054E" wp14:editId="598A3FC0">
            <wp:extent cx="6649085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188" cy="9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81E" w14:textId="77777777" w:rsidR="0022613A" w:rsidRPr="0022613A" w:rsidRDefault="0022613A" w:rsidP="0022613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2613A">
        <w:rPr>
          <w:rFonts w:ascii="Times New Roman" w:hAnsi="Times New Roman" w:cs="Times New Roman"/>
          <w:b/>
          <w:sz w:val="40"/>
          <w:szCs w:val="40"/>
          <w:u w:val="single"/>
        </w:rPr>
        <w:t>C.S.T.U.P. Engineering Student’s Project Grant Scheme</w:t>
      </w:r>
    </w:p>
    <w:p w14:paraId="19536252" w14:textId="77777777" w:rsidR="0022613A" w:rsidRPr="0022613A" w:rsidRDefault="0022613A" w:rsidP="0022613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2613A">
        <w:rPr>
          <w:rFonts w:ascii="Times New Roman" w:hAnsi="Times New Roman" w:cs="Times New Roman"/>
          <w:b/>
          <w:sz w:val="40"/>
          <w:szCs w:val="40"/>
          <w:u w:val="single"/>
        </w:rPr>
        <w:t>APPLICATION FORM</w:t>
      </w:r>
    </w:p>
    <w:p w14:paraId="2EEF98D7" w14:textId="77777777" w:rsidR="0022613A" w:rsidRDefault="0022613A" w:rsidP="0022613A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6917"/>
      </w:tblGrid>
      <w:tr w:rsidR="00880162" w14:paraId="4D7CD3F6" w14:textId="77777777" w:rsidTr="00880162">
        <w:tc>
          <w:tcPr>
            <w:tcW w:w="562" w:type="dxa"/>
          </w:tcPr>
          <w:p w14:paraId="38C73AA9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4E2234F8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Title of the Project proposed</w:t>
            </w:r>
          </w:p>
        </w:tc>
        <w:tc>
          <w:tcPr>
            <w:tcW w:w="6917" w:type="dxa"/>
          </w:tcPr>
          <w:p w14:paraId="1156E431" w14:textId="1283F73C" w:rsidR="00880162" w:rsidRPr="007240B5" w:rsidRDefault="00931423" w:rsidP="0088016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Krishak</w:t>
            </w:r>
            <w:proofErr w:type="spellEnd"/>
            <w:r w:rsidR="00C43BF3">
              <w:rPr>
                <w:b/>
                <w:sz w:val="24"/>
                <w:szCs w:val="24"/>
              </w:rPr>
              <w:t xml:space="preserve"> (</w:t>
            </w:r>
            <w:r w:rsidR="00C43BF3">
              <w:rPr>
                <w:b/>
                <w:sz w:val="24"/>
                <w:szCs w:val="24"/>
              </w:rPr>
              <w:t>Bhartiya Kisan Portal</w:t>
            </w:r>
            <w:r w:rsidR="00C43BF3">
              <w:rPr>
                <w:b/>
                <w:sz w:val="24"/>
                <w:szCs w:val="24"/>
              </w:rPr>
              <w:t>)</w:t>
            </w:r>
          </w:p>
        </w:tc>
      </w:tr>
      <w:tr w:rsidR="00880162" w14:paraId="619D36D5" w14:textId="77777777" w:rsidTr="00880162">
        <w:tc>
          <w:tcPr>
            <w:tcW w:w="562" w:type="dxa"/>
          </w:tcPr>
          <w:p w14:paraId="48DC6BFE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4B27D121" w14:textId="77777777" w:rsidR="00880162" w:rsidRPr="00D4759C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Objectives of Project </w:t>
            </w:r>
          </w:p>
        </w:tc>
        <w:tc>
          <w:tcPr>
            <w:tcW w:w="6917" w:type="dxa"/>
          </w:tcPr>
          <w:p w14:paraId="518EC15E" w14:textId="285DCFF6" w:rsidR="00C773E3" w:rsidRPr="00791F10" w:rsidRDefault="00141CE5" w:rsidP="00141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1F10">
              <w:rPr>
                <w:rFonts w:ascii="Times New Roman" w:hAnsi="Times New Roman" w:cs="Times New Roman"/>
                <w:sz w:val="24"/>
                <w:szCs w:val="24"/>
              </w:rPr>
              <w:t xml:space="preserve">The main objective </w:t>
            </w:r>
            <w:r w:rsidR="00324F9C" w:rsidRPr="00791F1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324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1423">
              <w:rPr>
                <w:rFonts w:ascii="Times New Roman" w:hAnsi="Times New Roman" w:cs="Times New Roman"/>
                <w:sz w:val="24"/>
                <w:szCs w:val="24"/>
              </w:rPr>
              <w:t>Bhartiya Kisan Portal</w:t>
            </w:r>
            <w:r w:rsidR="006143E3" w:rsidRPr="00791F10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Pr="00791F1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143E3" w:rsidRPr="00791F10">
              <w:rPr>
                <w:rFonts w:ascii="Times New Roman" w:hAnsi="Times New Roman" w:cs="Times New Roman"/>
                <w:sz w:val="24"/>
                <w:szCs w:val="24"/>
              </w:rPr>
              <w:t xml:space="preserve">provide an online </w:t>
            </w:r>
            <w:r w:rsidR="00C773E3" w:rsidRPr="00791F10">
              <w:rPr>
                <w:rFonts w:ascii="Times New Roman" w:hAnsi="Times New Roman" w:cs="Times New Roman"/>
                <w:sz w:val="24"/>
                <w:szCs w:val="24"/>
              </w:rPr>
              <w:t xml:space="preserve">integrated </w:t>
            </w:r>
            <w:r w:rsidR="006143E3" w:rsidRPr="00791F10">
              <w:rPr>
                <w:rFonts w:ascii="Times New Roman" w:hAnsi="Times New Roman" w:cs="Times New Roman"/>
                <w:sz w:val="24"/>
                <w:szCs w:val="24"/>
              </w:rPr>
              <w:t xml:space="preserve">platform </w:t>
            </w:r>
            <w:r w:rsidR="00C773E3" w:rsidRPr="00791F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143E3" w:rsidRPr="00791F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1932D9" w14:textId="5042CA4E" w:rsidR="00B24B24" w:rsidRDefault="00B24B24" w:rsidP="00C773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provide job to daily wage workers from their home without </w:t>
            </w:r>
            <w:r w:rsidR="00855E95">
              <w:rPr>
                <w:rFonts w:ascii="Times New Roman" w:hAnsi="Times New Roman" w:cs="Times New Roman"/>
                <w:sz w:val="24"/>
                <w:szCs w:val="24"/>
              </w:rPr>
              <w:t>visiting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any labour market</w:t>
            </w:r>
          </w:p>
          <w:p w14:paraId="6C9D1FF1" w14:textId="7A0F1EB0" w:rsidR="00C773E3" w:rsidRPr="00791F10" w:rsidRDefault="00AA7DA9" w:rsidP="00C773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B24B24">
              <w:rPr>
                <w:rFonts w:ascii="Times New Roman" w:hAnsi="Times New Roman" w:cs="Times New Roman"/>
                <w:sz w:val="24"/>
                <w:szCs w:val="24"/>
              </w:rPr>
              <w:t>provide daily wage workers job near to their home place without any inconvenience.</w:t>
            </w:r>
          </w:p>
          <w:p w14:paraId="62DF56DC" w14:textId="0AE5986E" w:rsidR="00C773E3" w:rsidRPr="00791F10" w:rsidRDefault="006B3A50" w:rsidP="00C773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55E9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directly </w:t>
            </w:r>
            <w:r w:rsidR="00855E95">
              <w:rPr>
                <w:rFonts w:ascii="Times New Roman" w:hAnsi="Times New Roman" w:cs="Times New Roman"/>
                <w:sz w:val="24"/>
                <w:szCs w:val="24"/>
              </w:rPr>
              <w:t xml:space="preserve">connect employers to daily wage workers through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online media.</w:t>
            </w:r>
          </w:p>
          <w:p w14:paraId="4E20F67F" w14:textId="147F7D75" w:rsidR="00880162" w:rsidRPr="006B3A50" w:rsidRDefault="006B3A50" w:rsidP="006B3A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help employers to find trusted and suitable daily wages worker anytime and </w:t>
            </w:r>
            <w:r w:rsidR="00B75C28">
              <w:rPr>
                <w:rFonts w:ascii="Times New Roman" w:hAnsi="Times New Roman" w:cs="Times New Roman"/>
                <w:sz w:val="24"/>
                <w:szCs w:val="24"/>
              </w:rPr>
              <w:t>anywhere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0162" w14:paraId="5A0C7CC8" w14:textId="77777777" w:rsidTr="00880162">
        <w:tc>
          <w:tcPr>
            <w:tcW w:w="562" w:type="dxa"/>
          </w:tcPr>
          <w:p w14:paraId="674D7B45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227EE381" w14:textId="7DEDE1D5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Name of the Guide</w:t>
            </w:r>
          </w:p>
        </w:tc>
        <w:tc>
          <w:tcPr>
            <w:tcW w:w="6917" w:type="dxa"/>
          </w:tcPr>
          <w:p w14:paraId="5D92E9B4" w14:textId="77777777" w:rsidR="00931423" w:rsidRDefault="007240B5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Rohit Kumar Tiwari</w:t>
            </w:r>
          </w:p>
          <w:p w14:paraId="05792F2E" w14:textId="77777777" w:rsidR="00931423" w:rsidRDefault="00931423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Professor, Computer Science and Engineering</w:t>
            </w:r>
          </w:p>
          <w:p w14:paraId="78EA92BE" w14:textId="70FBBF8F" w:rsidR="00931423" w:rsidRPr="00880162" w:rsidRDefault="00931423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MMMUT- Gorakhpur</w:t>
            </w:r>
          </w:p>
        </w:tc>
      </w:tr>
      <w:tr w:rsidR="00880162" w14:paraId="44495FCD" w14:textId="77777777" w:rsidTr="00880162">
        <w:tc>
          <w:tcPr>
            <w:tcW w:w="562" w:type="dxa"/>
          </w:tcPr>
          <w:p w14:paraId="2C1BE4F1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452AB4B0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Name of Student(s) </w:t>
            </w:r>
          </w:p>
          <w:p w14:paraId="12629430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(Co-Applicant/s if more than one students)</w:t>
            </w:r>
          </w:p>
        </w:tc>
        <w:tc>
          <w:tcPr>
            <w:tcW w:w="6917" w:type="dxa"/>
          </w:tcPr>
          <w:p w14:paraId="6ADBBD84" w14:textId="108046BD" w:rsidR="00880162" w:rsidRDefault="00931423" w:rsidP="001B10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Shivam Sahu                                                 Roll </w:t>
            </w:r>
            <w:r w:rsidR="00880162" w:rsidRPr="001B104A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001B1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04A" w:rsidRPr="001B104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A7DA9">
              <w:rPr>
                <w:rFonts w:ascii="Times New Roman" w:hAnsi="Times New Roman" w:cs="Times New Roman"/>
                <w:sz w:val="24"/>
                <w:szCs w:val="24"/>
              </w:rPr>
              <w:t>0210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0B02671E" w14:textId="41D90180" w:rsidR="001B104A" w:rsidRDefault="00931423" w:rsidP="001B10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Anurag Yadav                                               Roll</w:t>
            </w:r>
            <w:r w:rsidR="001B104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r w:rsidR="001B104A" w:rsidRPr="001B104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05622">
              <w:rPr>
                <w:rFonts w:ascii="Times New Roman" w:hAnsi="Times New Roman" w:cs="Times New Roman"/>
                <w:sz w:val="24"/>
                <w:szCs w:val="24"/>
              </w:rPr>
              <w:t>5021054</w:t>
            </w:r>
          </w:p>
          <w:p w14:paraId="763AAE9B" w14:textId="52EC51DA" w:rsidR="001B104A" w:rsidRPr="001B104A" w:rsidRDefault="00931423" w:rsidP="001B10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Panne </w:t>
            </w:r>
            <w:r w:rsidR="00C43BF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                                                      Roll</w:t>
            </w:r>
            <w:r w:rsidR="001B104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r w:rsidR="001B104A" w:rsidRPr="001B104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05622">
              <w:rPr>
                <w:rFonts w:ascii="Times New Roman" w:hAnsi="Times New Roman" w:cs="Times New Roman"/>
                <w:sz w:val="24"/>
                <w:szCs w:val="24"/>
              </w:rPr>
              <w:t>5021028</w:t>
            </w:r>
          </w:p>
        </w:tc>
      </w:tr>
      <w:tr w:rsidR="00880162" w14:paraId="4052435C" w14:textId="77777777" w:rsidTr="00880162">
        <w:tc>
          <w:tcPr>
            <w:tcW w:w="562" w:type="dxa"/>
          </w:tcPr>
          <w:p w14:paraId="4DED201A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1CF55D1D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 w:rsidR="007240B5"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7240B5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6917" w:type="dxa"/>
          </w:tcPr>
          <w:p w14:paraId="0C01E8F2" w14:textId="77777777" w:rsidR="00880162" w:rsidRPr="00880162" w:rsidRDefault="007240B5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Madan Mohan Malaviya University of Technology- Gorakhpur</w:t>
            </w:r>
          </w:p>
        </w:tc>
      </w:tr>
      <w:tr w:rsidR="00880162" w14:paraId="4731EEA0" w14:textId="77777777" w:rsidTr="00880162">
        <w:tc>
          <w:tcPr>
            <w:tcW w:w="562" w:type="dxa"/>
          </w:tcPr>
          <w:p w14:paraId="2EEF0A26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23651299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Address of University with </w:t>
            </w:r>
          </w:p>
          <w:p w14:paraId="7787334C" w14:textId="2A4C2023" w:rsidR="00880162" w:rsidRPr="00880162" w:rsidRDefault="00663643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6917" w:type="dxa"/>
          </w:tcPr>
          <w:p w14:paraId="18C7E1E6" w14:textId="77777777" w:rsidR="00880162" w:rsidRPr="00880162" w:rsidRDefault="007240B5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Deoria Road, Gorakhpur, Uttar Pradesh, 273010</w:t>
            </w:r>
          </w:p>
        </w:tc>
      </w:tr>
      <w:tr w:rsidR="00880162" w14:paraId="60B7FDB3" w14:textId="77777777" w:rsidTr="00880162">
        <w:tc>
          <w:tcPr>
            <w:tcW w:w="562" w:type="dxa"/>
          </w:tcPr>
          <w:p w14:paraId="619C4132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427E0989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College Contact Number</w:t>
            </w:r>
          </w:p>
        </w:tc>
        <w:tc>
          <w:tcPr>
            <w:tcW w:w="6917" w:type="dxa"/>
          </w:tcPr>
          <w:p w14:paraId="78409599" w14:textId="77777777" w:rsidR="00880162" w:rsidRPr="00880162" w:rsidRDefault="007240B5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0B5">
              <w:rPr>
                <w:rFonts w:ascii="Times New Roman" w:hAnsi="Times New Roman" w:cs="Times New Roman"/>
                <w:sz w:val="24"/>
                <w:szCs w:val="24"/>
              </w:rPr>
              <w:t>+91-551-2273958, +91-8765783730</w:t>
            </w:r>
          </w:p>
        </w:tc>
      </w:tr>
      <w:tr w:rsidR="00880162" w14:paraId="5637BFDE" w14:textId="77777777" w:rsidTr="00880162">
        <w:tc>
          <w:tcPr>
            <w:tcW w:w="562" w:type="dxa"/>
          </w:tcPr>
          <w:p w14:paraId="0D8CA442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67861E7D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College Email ID</w:t>
            </w:r>
          </w:p>
        </w:tc>
        <w:tc>
          <w:tcPr>
            <w:tcW w:w="6917" w:type="dxa"/>
          </w:tcPr>
          <w:p w14:paraId="1F4C8930" w14:textId="77777777" w:rsidR="00880162" w:rsidRPr="00880162" w:rsidRDefault="007240B5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0B5">
              <w:rPr>
                <w:rFonts w:ascii="Times New Roman" w:hAnsi="Times New Roman" w:cs="Times New Roman"/>
                <w:sz w:val="24"/>
                <w:szCs w:val="24"/>
              </w:rPr>
              <w:t>patovc@mmmut.ac.in</w:t>
            </w:r>
          </w:p>
        </w:tc>
      </w:tr>
      <w:tr w:rsidR="00880162" w14:paraId="6EA2AD5A" w14:textId="77777777" w:rsidTr="00880162">
        <w:tc>
          <w:tcPr>
            <w:tcW w:w="562" w:type="dxa"/>
          </w:tcPr>
          <w:p w14:paraId="33C881CA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2E27E991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Brief Description of the </w:t>
            </w:r>
          </w:p>
          <w:p w14:paraId="4C382895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</w:p>
        </w:tc>
        <w:tc>
          <w:tcPr>
            <w:tcW w:w="6917" w:type="dxa"/>
          </w:tcPr>
          <w:p w14:paraId="719BB1E7" w14:textId="77777777" w:rsidR="00C43BF3" w:rsidRDefault="004B5CD2" w:rsidP="00BD4B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is the necessity to </w:t>
            </w:r>
            <w:r w:rsidR="00C43BF3">
              <w:rPr>
                <w:rFonts w:ascii="Times New Roman" w:hAnsi="Times New Roman" w:cs="Times New Roman"/>
                <w:sz w:val="24"/>
                <w:szCs w:val="24"/>
              </w:rPr>
              <w:t>survive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yet most of farmers are below poverty lines and it even forces them to commit suicide</w:t>
            </w:r>
            <w:r w:rsidR="00C43BF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34BCC4" w14:textId="4F3F007A" w:rsidR="00C43BF3" w:rsidRDefault="00C43BF3" w:rsidP="00C43B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final year project Bhartiya aims at improving the financial condition of farmers by providing them–</w:t>
            </w:r>
          </w:p>
          <w:p w14:paraId="3F023B09" w14:textId="77777777" w:rsidR="00C43BF3" w:rsidRDefault="00C43BF3" w:rsidP="00C43B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29DA3" w14:textId="6E5E0ACD" w:rsidR="00C43BF3" w:rsidRPr="00C43BF3" w:rsidRDefault="00C43BF3" w:rsidP="00C43B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F3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BF3">
              <w:rPr>
                <w:rFonts w:ascii="Times New Roman" w:hAnsi="Times New Roman" w:cs="Times New Roman"/>
                <w:sz w:val="24"/>
                <w:szCs w:val="24"/>
              </w:rPr>
              <w:t>The relevant price for their crops, by connecting them with the end user directly on our platform.</w:t>
            </w:r>
          </w:p>
          <w:p w14:paraId="4336681B" w14:textId="7B5084C4" w:rsidR="00C43BF3" w:rsidRPr="00C43BF3" w:rsidRDefault="00C43BF3" w:rsidP="00C43B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F3">
              <w:rPr>
                <w:rFonts w:ascii="Times New Roman" w:hAnsi="Times New Roman" w:cs="Times New Roman"/>
                <w:sz w:val="24"/>
                <w:szCs w:val="24"/>
              </w:rPr>
              <w:t>• Weather forecasting data to minimize the risk of crop failure, using machine learning algorithms.</w:t>
            </w:r>
          </w:p>
          <w:p w14:paraId="147BB1F1" w14:textId="6013B044" w:rsidR="00C43BF3" w:rsidRDefault="00C43BF3" w:rsidP="00C43B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F3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BF3">
              <w:rPr>
                <w:rFonts w:ascii="Times New Roman" w:hAnsi="Times New Roman" w:cs="Times New Roman"/>
                <w:sz w:val="24"/>
                <w:szCs w:val="24"/>
              </w:rPr>
              <w:t>Discussion platform where they can interact with other farmers to share the methodology, they have used to grow crops in a better way.</w:t>
            </w:r>
          </w:p>
          <w:p w14:paraId="7DFBA55B" w14:textId="77777777" w:rsidR="00C43BF3" w:rsidRDefault="00C43BF3" w:rsidP="00C43B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F3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BF3">
              <w:rPr>
                <w:rFonts w:ascii="Times New Roman" w:hAnsi="Times New Roman" w:cs="Times New Roman"/>
                <w:sz w:val="24"/>
                <w:szCs w:val="24"/>
              </w:rPr>
              <w:t>Payment gateway will help them to make caseless transactions and connect them to digital India.</w:t>
            </w:r>
          </w:p>
          <w:p w14:paraId="53C2AE39" w14:textId="20DCBCAD" w:rsidR="00C43BF3" w:rsidRPr="00C43BF3" w:rsidRDefault="00C43BF3" w:rsidP="00C43B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F3">
              <w:rPr>
                <w:rFonts w:ascii="Times New Roman" w:hAnsi="Times New Roman" w:cs="Times New Roman"/>
                <w:sz w:val="24"/>
                <w:szCs w:val="24"/>
              </w:rPr>
              <w:t>End consumers will also get better crops at a reasonable price.</w:t>
            </w:r>
          </w:p>
        </w:tc>
      </w:tr>
      <w:tr w:rsidR="00880162" w14:paraId="345DB4DE" w14:textId="77777777" w:rsidTr="00880162">
        <w:tc>
          <w:tcPr>
            <w:tcW w:w="562" w:type="dxa"/>
          </w:tcPr>
          <w:p w14:paraId="71E13E11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6917136D" w14:textId="2E24E22F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Is the project related to </w:t>
            </w:r>
            <w:r w:rsidR="00931423">
              <w:rPr>
                <w:rFonts w:ascii="Times New Roman" w:hAnsi="Times New Roman" w:cs="Times New Roman"/>
                <w:sz w:val="24"/>
                <w:szCs w:val="24"/>
              </w:rPr>
              <w:t>any?</w:t>
            </w: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51232D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local problem, if yes, brief </w:t>
            </w:r>
          </w:p>
          <w:p w14:paraId="04BF4261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detail of the problem </w:t>
            </w:r>
          </w:p>
          <w:p w14:paraId="38622C3A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(Maximum 100 Words)</w:t>
            </w:r>
          </w:p>
        </w:tc>
        <w:tc>
          <w:tcPr>
            <w:tcW w:w="6917" w:type="dxa"/>
          </w:tcPr>
          <w:p w14:paraId="15CDBF67" w14:textId="4B8602AD" w:rsidR="00931423" w:rsidRPr="00931423" w:rsidRDefault="00931423" w:rsidP="00931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>The project solves the major problem of poverty prevailing among farmers. The project aims at providing the fair price to the farmers</w:t>
            </w:r>
            <w:r w:rsidR="006636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E0D38">
              <w:rPr>
                <w:rFonts w:ascii="Times New Roman" w:hAnsi="Times New Roman" w:cs="Times New Roman"/>
                <w:sz w:val="24"/>
                <w:szCs w:val="24"/>
              </w:rPr>
              <w:t>The farmers are unaware of the solution to problems like crops diseases, fog, seeds etc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 so connecting them with fellow farmers will 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help them know about the way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 to get rid of </w:t>
            </w:r>
            <w:r w:rsidR="00935866" w:rsidRPr="0093142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223E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 xml:space="preserve"> follow</w:t>
            </w:r>
            <w:r w:rsidR="0058223E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 xml:space="preserve"> advance method of </w:t>
            </w:r>
            <w:r w:rsidR="0058223E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  <w:bookmarkStart w:id="0" w:name="_GoBack"/>
            <w:bookmarkEnd w:id="0"/>
            <w:r w:rsidR="00935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476E42" w14:textId="54E8824B" w:rsidR="00880162" w:rsidRPr="00880162" w:rsidRDefault="00931423" w:rsidP="00931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>The weather forecasting will help to know about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 xml:space="preserve"> patterns in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 climate change</w:t>
            </w:r>
            <w:r w:rsidR="0066364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3E0D38">
              <w:rPr>
                <w:rFonts w:ascii="Times New Roman" w:hAnsi="Times New Roman" w:cs="Times New Roman"/>
                <w:sz w:val="24"/>
                <w:szCs w:val="24"/>
              </w:rPr>
              <w:t xml:space="preserve">irrigation problem faced due to </w:t>
            </w:r>
            <w:r w:rsidR="00663643">
              <w:rPr>
                <w:rFonts w:ascii="Times New Roman" w:hAnsi="Times New Roman" w:cs="Times New Roman"/>
                <w:sz w:val="24"/>
                <w:szCs w:val="24"/>
              </w:rPr>
              <w:t>irregularity in monsoon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 and know</w:t>
            </w:r>
            <w:r w:rsidR="00663643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 in advance </w:t>
            </w:r>
            <w:r w:rsidR="00663643">
              <w:rPr>
                <w:rFonts w:ascii="Times New Roman" w:hAnsi="Times New Roman" w:cs="Times New Roman"/>
                <w:sz w:val="24"/>
                <w:szCs w:val="24"/>
              </w:rPr>
              <w:t xml:space="preserve">can help them to grow </w:t>
            </w:r>
            <w:r w:rsidR="003E0D38">
              <w:rPr>
                <w:rFonts w:ascii="Times New Roman" w:hAnsi="Times New Roman" w:cs="Times New Roman"/>
                <w:sz w:val="24"/>
                <w:szCs w:val="24"/>
              </w:rPr>
              <w:t>crops that are favourable in that condition.</w:t>
            </w:r>
          </w:p>
        </w:tc>
      </w:tr>
      <w:tr w:rsidR="00880162" w14:paraId="1DCAE9D2" w14:textId="77777777" w:rsidTr="00880162">
        <w:tc>
          <w:tcPr>
            <w:tcW w:w="562" w:type="dxa"/>
          </w:tcPr>
          <w:p w14:paraId="09F068CA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66F0D370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Commercial application/ </w:t>
            </w:r>
          </w:p>
          <w:p w14:paraId="3FEC6985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 xml:space="preserve">utility if any </w:t>
            </w:r>
          </w:p>
          <w:p w14:paraId="6B98FA7E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(Maximum 50 Words)</w:t>
            </w:r>
          </w:p>
        </w:tc>
        <w:tc>
          <w:tcPr>
            <w:tcW w:w="6917" w:type="dxa"/>
          </w:tcPr>
          <w:p w14:paraId="66CE922E" w14:textId="6C354647" w:rsidR="00880162" w:rsidRPr="00880162" w:rsidRDefault="00931423" w:rsidP="00141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Although the access to the 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 xml:space="preserve">platform 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will be free to users but a small amount of money 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 be charged from the farmers on the transaction made. 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 xml:space="preserve">Other source of 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revenue </w:t>
            </w:r>
            <w:r w:rsidR="00935866">
              <w:rPr>
                <w:rFonts w:ascii="Times New Roman" w:hAnsi="Times New Roman" w:cs="Times New Roman"/>
                <w:sz w:val="24"/>
                <w:szCs w:val="24"/>
              </w:rPr>
              <w:t xml:space="preserve">will be from the 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 xml:space="preserve">advertisement shown on the </w:t>
            </w:r>
            <w:r w:rsidR="004B5CD2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9314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0162" w14:paraId="18A84CA6" w14:textId="77777777" w:rsidTr="00880162">
        <w:tc>
          <w:tcPr>
            <w:tcW w:w="562" w:type="dxa"/>
          </w:tcPr>
          <w:p w14:paraId="0C78E17A" w14:textId="77777777" w:rsidR="00880162" w:rsidRPr="00880162" w:rsidRDefault="00880162" w:rsidP="0088016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977" w:type="dxa"/>
          </w:tcPr>
          <w:p w14:paraId="146EC40A" w14:textId="77777777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162">
              <w:rPr>
                <w:rFonts w:ascii="Times New Roman" w:hAnsi="Times New Roman" w:cs="Times New Roman"/>
                <w:sz w:val="24"/>
                <w:szCs w:val="24"/>
              </w:rPr>
              <w:t>Any other remark</w:t>
            </w:r>
          </w:p>
        </w:tc>
        <w:tc>
          <w:tcPr>
            <w:tcW w:w="6917" w:type="dxa"/>
          </w:tcPr>
          <w:p w14:paraId="78636861" w14:textId="073A1DF5" w:rsidR="00880162" w:rsidRPr="00880162" w:rsidRDefault="00880162" w:rsidP="00880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913614" w14:textId="77777777" w:rsidR="00880162" w:rsidRDefault="00880162" w:rsidP="0022613A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586C77B8" w14:textId="67B918D5" w:rsidR="00B94FEB" w:rsidRDefault="00B94FEB" w:rsidP="00B94FEB">
      <w:pPr>
        <w:spacing w:after="0" w:line="240" w:lineRule="auto"/>
        <w:rPr>
          <w:sz w:val="24"/>
          <w:szCs w:val="24"/>
        </w:rPr>
      </w:pPr>
      <w:r w:rsidRPr="00B94FEB">
        <w:rPr>
          <w:sz w:val="24"/>
          <w:szCs w:val="24"/>
        </w:rPr>
        <w:t>Signature &amp; Name of Student</w:t>
      </w:r>
      <w:r w:rsidR="00663643">
        <w:rPr>
          <w:sz w:val="24"/>
          <w:szCs w:val="24"/>
        </w:rPr>
        <w:t>: -</w:t>
      </w:r>
      <w:r w:rsidRPr="00B94FEB">
        <w:rPr>
          <w:sz w:val="24"/>
          <w:szCs w:val="24"/>
        </w:rPr>
        <w:t xml:space="preserve"> </w:t>
      </w:r>
    </w:p>
    <w:p w14:paraId="5439BB8A" w14:textId="77777777" w:rsidR="00B94FEB" w:rsidRPr="00B94FEB" w:rsidRDefault="00B94FEB" w:rsidP="00B94FEB">
      <w:pPr>
        <w:spacing w:after="0" w:line="240" w:lineRule="auto"/>
        <w:rPr>
          <w:sz w:val="24"/>
          <w:szCs w:val="24"/>
        </w:rPr>
      </w:pPr>
    </w:p>
    <w:p w14:paraId="072A274A" w14:textId="52D5FC0A" w:rsidR="00663643" w:rsidRPr="00663643" w:rsidRDefault="00663643" w:rsidP="00B94FE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Shivam Sahu</w:t>
      </w:r>
      <w:r w:rsidR="00B94FEB" w:rsidRPr="00B94FEB">
        <w:rPr>
          <w:rFonts w:ascii="Times New Roman" w:hAnsi="Times New Roman" w:cs="Times New Roman"/>
          <w:sz w:val="24"/>
          <w:szCs w:val="24"/>
        </w:rPr>
        <w:t xml:space="preserve">   </w:t>
      </w:r>
      <w:r w:rsidR="00B94FEB" w:rsidRPr="00B94FEB">
        <w:t xml:space="preserve">                                    </w:t>
      </w:r>
      <w:r w:rsidR="00B94FEB" w:rsidRPr="00B94FEB">
        <w:rPr>
          <w:sz w:val="24"/>
          <w:szCs w:val="24"/>
        </w:rPr>
        <w:t xml:space="preserve"> </w:t>
      </w:r>
      <w:r w:rsidR="00B94FEB">
        <w:rPr>
          <w:sz w:val="24"/>
          <w:szCs w:val="24"/>
        </w:rPr>
        <w:t xml:space="preserve">       </w:t>
      </w:r>
      <w:r w:rsidR="00B94FEB" w:rsidRPr="00B94FEB">
        <w:rPr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Anurag Yadav</w:t>
      </w:r>
      <w:r w:rsidR="00B94FEB">
        <w:rPr>
          <w:rFonts w:ascii="Times New Roman" w:hAnsi="Times New Roman" w:cs="Times New Roman"/>
          <w:sz w:val="24"/>
          <w:szCs w:val="24"/>
        </w:rPr>
        <w:t xml:space="preserve">                             3. </w:t>
      </w:r>
      <w:r>
        <w:rPr>
          <w:rFonts w:ascii="Times New Roman" w:hAnsi="Times New Roman" w:cs="Times New Roman"/>
          <w:sz w:val="24"/>
          <w:szCs w:val="24"/>
        </w:rPr>
        <w:t>Panne Lal</w:t>
      </w:r>
      <w:r w:rsidR="00B94FE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5701BA2" w14:textId="4F7E7CEF" w:rsidR="00663643" w:rsidRDefault="00663643" w:rsidP="0066364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2016021078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2016021021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2016021122</w:t>
      </w:r>
    </w:p>
    <w:p w14:paraId="70A2F54D" w14:textId="06E394FA" w:rsidR="00663643" w:rsidRDefault="00663643" w:rsidP="0066364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F3650" w14:textId="428BAF3F" w:rsidR="00663643" w:rsidRDefault="00663643" w:rsidP="00663643">
      <w:pPr>
        <w:pStyle w:val="ListParagraph"/>
        <w:spacing w:after="0" w:line="240" w:lineRule="auto"/>
        <w:rPr>
          <w:sz w:val="24"/>
          <w:szCs w:val="24"/>
        </w:rPr>
      </w:pPr>
    </w:p>
    <w:p w14:paraId="03CED63D" w14:textId="77777777" w:rsidR="00663643" w:rsidRPr="00663643" w:rsidRDefault="00663643" w:rsidP="00663643">
      <w:pPr>
        <w:pStyle w:val="ListParagraph"/>
        <w:spacing w:after="0" w:line="240" w:lineRule="auto"/>
        <w:rPr>
          <w:sz w:val="24"/>
          <w:szCs w:val="24"/>
        </w:rPr>
      </w:pPr>
    </w:p>
    <w:p w14:paraId="4601555D" w14:textId="38EEB7B1" w:rsidR="00663643" w:rsidRDefault="00663643" w:rsidP="006636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and approval of mentor: -</w:t>
      </w:r>
    </w:p>
    <w:p w14:paraId="49F5ADBC" w14:textId="70D3070A" w:rsidR="00663643" w:rsidRDefault="00663643" w:rsidP="006636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AC1F182" w14:textId="2EA0E62A" w:rsidR="00663643" w:rsidRDefault="00663643" w:rsidP="006636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Rohit Kumar Tiwari</w:t>
      </w:r>
    </w:p>
    <w:p w14:paraId="6DAAAD8D" w14:textId="0170A7BD" w:rsidR="00663643" w:rsidRDefault="00663643" w:rsidP="006636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Assistant Professor</w:t>
      </w:r>
    </w:p>
    <w:p w14:paraId="6D101169" w14:textId="24CDD55D" w:rsidR="00663643" w:rsidRDefault="00663643" w:rsidP="006636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Computer Science and Engineering, </w:t>
      </w:r>
    </w:p>
    <w:p w14:paraId="077F22D6" w14:textId="30FD872D" w:rsidR="00663643" w:rsidRDefault="00663643" w:rsidP="006636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MMMUT- Gorakhpur 273010</w:t>
      </w:r>
    </w:p>
    <w:p w14:paraId="1F017AC0" w14:textId="77777777" w:rsidR="00663643" w:rsidRDefault="00663643" w:rsidP="00663643">
      <w:pPr>
        <w:spacing w:after="0" w:line="240" w:lineRule="auto"/>
        <w:rPr>
          <w:sz w:val="24"/>
          <w:szCs w:val="24"/>
        </w:rPr>
      </w:pPr>
    </w:p>
    <w:p w14:paraId="0861D426" w14:textId="046F89AD" w:rsidR="00663643" w:rsidRPr="00663643" w:rsidRDefault="00663643" w:rsidP="00663643">
      <w:pPr>
        <w:spacing w:after="0" w:line="240" w:lineRule="auto"/>
        <w:rPr>
          <w:sz w:val="24"/>
          <w:szCs w:val="24"/>
        </w:rPr>
      </w:pPr>
      <w:r w:rsidRPr="00663643">
        <w:rPr>
          <w:sz w:val="24"/>
          <w:szCs w:val="24"/>
        </w:rPr>
        <w:t xml:space="preserve"> </w:t>
      </w:r>
    </w:p>
    <w:p w14:paraId="45DC73FA" w14:textId="790930D3" w:rsidR="00B94FEB" w:rsidRPr="00663643" w:rsidRDefault="00B94FEB" w:rsidP="00663643">
      <w:pPr>
        <w:spacing w:after="0" w:line="240" w:lineRule="auto"/>
        <w:rPr>
          <w:sz w:val="24"/>
          <w:szCs w:val="24"/>
        </w:rPr>
      </w:pPr>
      <w:r w:rsidRPr="00663643"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B94FEB" w:rsidRPr="00663643" w:rsidSect="002261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56BB"/>
    <w:multiLevelType w:val="hybridMultilevel"/>
    <w:tmpl w:val="2D48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EA2"/>
    <w:multiLevelType w:val="hybridMultilevel"/>
    <w:tmpl w:val="1C649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5A8F"/>
    <w:multiLevelType w:val="hybridMultilevel"/>
    <w:tmpl w:val="5B8CA8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61440"/>
    <w:multiLevelType w:val="hybridMultilevel"/>
    <w:tmpl w:val="2D80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404031"/>
    <w:multiLevelType w:val="hybridMultilevel"/>
    <w:tmpl w:val="BCC2DB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3A"/>
    <w:rsid w:val="00044AC1"/>
    <w:rsid w:val="000733AF"/>
    <w:rsid w:val="00126358"/>
    <w:rsid w:val="00141CE5"/>
    <w:rsid w:val="001A7D28"/>
    <w:rsid w:val="001B104A"/>
    <w:rsid w:val="00223B9F"/>
    <w:rsid w:val="0022613A"/>
    <w:rsid w:val="00324F9C"/>
    <w:rsid w:val="0032756E"/>
    <w:rsid w:val="003E0D38"/>
    <w:rsid w:val="003F5A88"/>
    <w:rsid w:val="00427448"/>
    <w:rsid w:val="00464BAE"/>
    <w:rsid w:val="004B5CD2"/>
    <w:rsid w:val="00527A99"/>
    <w:rsid w:val="0058223E"/>
    <w:rsid w:val="006143E3"/>
    <w:rsid w:val="00631E5C"/>
    <w:rsid w:val="006456FA"/>
    <w:rsid w:val="00663643"/>
    <w:rsid w:val="006B3A50"/>
    <w:rsid w:val="006E4019"/>
    <w:rsid w:val="006F2F0D"/>
    <w:rsid w:val="007240B5"/>
    <w:rsid w:val="00791F10"/>
    <w:rsid w:val="007A36D1"/>
    <w:rsid w:val="007C1DFE"/>
    <w:rsid w:val="0080124A"/>
    <w:rsid w:val="00855E95"/>
    <w:rsid w:val="00880162"/>
    <w:rsid w:val="0089364C"/>
    <w:rsid w:val="00893F57"/>
    <w:rsid w:val="0091121F"/>
    <w:rsid w:val="00931423"/>
    <w:rsid w:val="00935866"/>
    <w:rsid w:val="00A94E8D"/>
    <w:rsid w:val="00AA7DA9"/>
    <w:rsid w:val="00B24B24"/>
    <w:rsid w:val="00B3496D"/>
    <w:rsid w:val="00B75C28"/>
    <w:rsid w:val="00B94FEB"/>
    <w:rsid w:val="00BD4B01"/>
    <w:rsid w:val="00C06021"/>
    <w:rsid w:val="00C43BF3"/>
    <w:rsid w:val="00C773E3"/>
    <w:rsid w:val="00CC6865"/>
    <w:rsid w:val="00D05622"/>
    <w:rsid w:val="00D4759C"/>
    <w:rsid w:val="00D66703"/>
    <w:rsid w:val="00EC1F6B"/>
    <w:rsid w:val="00F76A1B"/>
    <w:rsid w:val="00FA28B1"/>
    <w:rsid w:val="00FB45FF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F83A"/>
  <w15:chartTrackingRefBased/>
  <w15:docId w15:val="{4790037B-0867-497B-90D9-61DEB7F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Tiwari</dc:creator>
  <cp:keywords/>
  <dc:description/>
  <cp:lastModifiedBy>Anurag Yadav</cp:lastModifiedBy>
  <cp:revision>3</cp:revision>
  <dcterms:created xsi:type="dcterms:W3CDTF">2018-09-29T19:02:00Z</dcterms:created>
  <dcterms:modified xsi:type="dcterms:W3CDTF">2019-11-30T06:19:00Z</dcterms:modified>
</cp:coreProperties>
</file>