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15DD" w14:textId="64710508" w:rsidR="007B7AAC" w:rsidRDefault="008E2869" w:rsidP="00BA472B">
      <w:pPr>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14:paraId="1DF6B0E1" w14:textId="77777777" w:rsidR="007B7AAC" w:rsidRDefault="008E2869">
      <w:pPr>
        <w:spacing w:after="0" w:line="259" w:lineRule="auto"/>
        <w:ind w:left="240" w:right="0" w:firstLine="0"/>
        <w:jc w:val="left"/>
      </w:pPr>
      <w:r w:rsidRPr="00CC32FD">
        <w:rPr>
          <w:rFonts w:ascii="Cambria" w:eastAsia="Cambria" w:hAnsi="Cambria" w:cs="Cambria"/>
          <w:sz w:val="36"/>
          <w:highlight w:val="yellow"/>
        </w:rPr>
        <w:t>Raju Yadav</w:t>
      </w:r>
      <w:r>
        <w:rPr>
          <w:rFonts w:ascii="Cambria" w:eastAsia="Cambria" w:hAnsi="Cambria" w:cs="Cambria"/>
          <w:sz w:val="36"/>
        </w:rPr>
        <w:t xml:space="preserve"> </w:t>
      </w:r>
    </w:p>
    <w:p w14:paraId="1BEC694E" w14:textId="77777777" w:rsidR="007B7AAC" w:rsidRDefault="008E2869">
      <w:pPr>
        <w:spacing w:after="0" w:line="259" w:lineRule="auto"/>
        <w:ind w:left="240" w:right="0" w:firstLine="0"/>
        <w:jc w:val="left"/>
      </w:pPr>
      <w:r>
        <w:rPr>
          <w:sz w:val="24"/>
        </w:rPr>
        <w:t xml:space="preserve">Mobile: +91 8423410313 </w:t>
      </w:r>
    </w:p>
    <w:p w14:paraId="57908657" w14:textId="26FD9382" w:rsidR="007B7AAC" w:rsidRDefault="008E2869">
      <w:pPr>
        <w:spacing w:after="0" w:line="259" w:lineRule="auto"/>
        <w:ind w:left="240" w:right="0" w:firstLine="0"/>
        <w:jc w:val="left"/>
      </w:pPr>
      <w:r>
        <w:rPr>
          <w:sz w:val="24"/>
        </w:rPr>
        <w:t xml:space="preserve">Email: </w:t>
      </w:r>
      <w:r>
        <w:rPr>
          <w:color w:val="0000FF"/>
          <w:sz w:val="24"/>
          <w:u w:val="single" w:color="0000FF"/>
        </w:rPr>
        <w:t>raju</w:t>
      </w:r>
      <w:r w:rsidR="003A4D12">
        <w:rPr>
          <w:color w:val="0000FF"/>
          <w:sz w:val="24"/>
          <w:u w:val="single" w:color="0000FF"/>
        </w:rPr>
        <w:t>r</w:t>
      </w:r>
      <w:r>
        <w:rPr>
          <w:color w:val="0000FF"/>
          <w:sz w:val="24"/>
          <w:u w:val="single" w:color="0000FF"/>
        </w:rPr>
        <w:t>yadav1303@gmail.com</w:t>
      </w:r>
      <w:r>
        <w:rPr>
          <w:sz w:val="24"/>
        </w:rPr>
        <w:t xml:space="preserve"> </w:t>
      </w:r>
    </w:p>
    <w:p w14:paraId="5E7E8980" w14:textId="77777777" w:rsidR="007B7AAC" w:rsidRDefault="008E2869">
      <w:pPr>
        <w:spacing w:after="0" w:line="259" w:lineRule="auto"/>
        <w:ind w:left="0" w:right="0" w:firstLine="0"/>
        <w:jc w:val="left"/>
      </w:pPr>
      <w:r>
        <w:rPr>
          <w:sz w:val="25"/>
        </w:rPr>
        <w:t xml:space="preserve"> </w:t>
      </w:r>
    </w:p>
    <w:p w14:paraId="376DE1CC" w14:textId="77777777" w:rsidR="007B7AAC" w:rsidRDefault="008E2869">
      <w:pPr>
        <w:spacing w:after="146" w:line="259" w:lineRule="auto"/>
        <w:ind w:left="211" w:right="0" w:firstLine="0"/>
        <w:jc w:val="left"/>
      </w:pPr>
      <w:r>
        <w:rPr>
          <w:noProof/>
        </w:rPr>
        <mc:AlternateContent>
          <mc:Choice Requires="wpg">
            <w:drawing>
              <wp:inline distT="0" distB="0" distL="0" distR="0" wp14:anchorId="7E6A20E6" wp14:editId="487D027A">
                <wp:extent cx="5771515" cy="6350"/>
                <wp:effectExtent l="0" t="0" r="0" b="0"/>
                <wp:docPr id="7750" name="Group 7750"/>
                <wp:cNvGraphicFramePr/>
                <a:graphic xmlns:a="http://schemas.openxmlformats.org/drawingml/2006/main">
                  <a:graphicData uri="http://schemas.microsoft.com/office/word/2010/wordprocessingGroup">
                    <wpg:wgp>
                      <wpg:cNvGrpSpPr/>
                      <wpg:grpSpPr>
                        <a:xfrm>
                          <a:off x="0" y="0"/>
                          <a:ext cx="5771515" cy="6350"/>
                          <a:chOff x="0" y="0"/>
                          <a:chExt cx="5771515" cy="6350"/>
                        </a:xfrm>
                      </wpg:grpSpPr>
                      <wps:wsp>
                        <wps:cNvPr id="8959" name="Shape 8959"/>
                        <wps:cNvSpPr/>
                        <wps:spPr>
                          <a:xfrm>
                            <a:off x="0" y="0"/>
                            <a:ext cx="5771515" cy="9144"/>
                          </a:xfrm>
                          <a:custGeom>
                            <a:avLst/>
                            <a:gdLst/>
                            <a:ahLst/>
                            <a:cxnLst/>
                            <a:rect l="0" t="0" r="0" b="0"/>
                            <a:pathLst>
                              <a:path w="5771515" h="9144">
                                <a:moveTo>
                                  <a:pt x="0" y="0"/>
                                </a:moveTo>
                                <a:lnTo>
                                  <a:pt x="5771515" y="0"/>
                                </a:lnTo>
                                <a:lnTo>
                                  <a:pt x="57715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0" style="width:454.45pt;height:0.5pt;mso-position-horizontal-relative:char;mso-position-vertical-relative:line" coordsize="57715,63">
                <v:shape id="Shape 8960" style="position:absolute;width:57715;height:91;left:0;top:0;" coordsize="5771515,9144" path="m0,0l5771515,0l5771515,9144l0,9144l0,0">
                  <v:stroke weight="0pt" endcap="flat" joinstyle="miter" miterlimit="10" on="false" color="#000000" opacity="0"/>
                  <v:fill on="true" color="#000000"/>
                </v:shape>
              </v:group>
            </w:pict>
          </mc:Fallback>
        </mc:AlternateContent>
      </w:r>
    </w:p>
    <w:p w14:paraId="000A33B3" w14:textId="77777777" w:rsidR="00143B7E" w:rsidRDefault="00143B7E" w:rsidP="00143B7E">
      <w:pPr>
        <w:spacing w:after="31" w:line="259" w:lineRule="auto"/>
        <w:ind w:left="211" w:right="0" w:firstLine="0"/>
        <w:jc w:val="left"/>
      </w:pPr>
    </w:p>
    <w:p w14:paraId="226E12FA" w14:textId="77777777" w:rsidR="00143B7E" w:rsidRDefault="00143B7E" w:rsidP="00143B7E">
      <w:pPr>
        <w:tabs>
          <w:tab w:val="center" w:pos="916"/>
          <w:tab w:val="center" w:pos="9302"/>
        </w:tabs>
        <w:spacing w:after="4" w:line="259" w:lineRule="auto"/>
        <w:ind w:left="0" w:right="0" w:firstLine="0"/>
        <w:jc w:val="left"/>
      </w:pPr>
      <w:r>
        <w:tab/>
      </w:r>
      <w:r>
        <w:rPr>
          <w:b/>
          <w:u w:val="single" w:color="000000"/>
        </w:rPr>
        <w:t xml:space="preserve">Technical Skills: </w:t>
      </w:r>
      <w:r>
        <w:rPr>
          <w:b/>
          <w:u w:val="single" w:color="000000"/>
        </w:rPr>
        <w:tab/>
      </w:r>
      <w:r>
        <w:rPr>
          <w:b/>
        </w:rPr>
        <w:t xml:space="preserve"> </w:t>
      </w:r>
    </w:p>
    <w:p w14:paraId="73DAB618" w14:textId="77777777" w:rsidR="00143B7E" w:rsidRDefault="00143B7E" w:rsidP="00143B7E">
      <w:pPr>
        <w:spacing w:after="0" w:line="259" w:lineRule="auto"/>
        <w:ind w:left="0" w:right="0" w:firstLine="0"/>
        <w:jc w:val="left"/>
      </w:pPr>
      <w:r>
        <w:rPr>
          <w:b/>
          <w:sz w:val="25"/>
        </w:rPr>
        <w:t xml:space="preserve"> </w:t>
      </w:r>
    </w:p>
    <w:tbl>
      <w:tblPr>
        <w:tblStyle w:val="TableGrid"/>
        <w:tblW w:w="8973" w:type="dxa"/>
        <w:tblInd w:w="365" w:type="dxa"/>
        <w:tblCellMar>
          <w:top w:w="46" w:type="dxa"/>
          <w:left w:w="5" w:type="dxa"/>
        </w:tblCellMar>
        <w:tblLook w:val="04A0" w:firstRow="1" w:lastRow="0" w:firstColumn="1" w:lastColumn="0" w:noHBand="0" w:noVBand="1"/>
      </w:tblPr>
      <w:tblGrid>
        <w:gridCol w:w="2403"/>
        <w:gridCol w:w="6570"/>
      </w:tblGrid>
      <w:tr w:rsidR="00143B7E" w14:paraId="5628EE0D" w14:textId="77777777" w:rsidTr="003B2CE5">
        <w:trPr>
          <w:trHeight w:val="574"/>
        </w:trPr>
        <w:tc>
          <w:tcPr>
            <w:tcW w:w="2403" w:type="dxa"/>
            <w:tcBorders>
              <w:top w:val="single" w:sz="4" w:space="0" w:color="000000"/>
              <w:left w:val="single" w:sz="4" w:space="0" w:color="000000"/>
              <w:bottom w:val="single" w:sz="4" w:space="0" w:color="000000"/>
              <w:right w:val="single" w:sz="4" w:space="0" w:color="000000"/>
            </w:tcBorders>
          </w:tcPr>
          <w:p w14:paraId="2888A3D1" w14:textId="77777777" w:rsidR="00143B7E" w:rsidRDefault="00143B7E" w:rsidP="003B2CE5">
            <w:pPr>
              <w:spacing w:after="0" w:line="259" w:lineRule="auto"/>
              <w:ind w:left="0" w:right="0" w:firstLine="0"/>
              <w:jc w:val="left"/>
            </w:pPr>
            <w:r>
              <w:rPr>
                <w:b/>
              </w:rPr>
              <w:t xml:space="preserve">   Languages </w:t>
            </w:r>
          </w:p>
        </w:tc>
        <w:tc>
          <w:tcPr>
            <w:tcW w:w="6570" w:type="dxa"/>
            <w:tcBorders>
              <w:top w:val="single" w:sz="4" w:space="0" w:color="000000"/>
              <w:left w:val="single" w:sz="4" w:space="0" w:color="000000"/>
              <w:bottom w:val="single" w:sz="4" w:space="0" w:color="000000"/>
              <w:right w:val="single" w:sz="4" w:space="0" w:color="000000"/>
            </w:tcBorders>
          </w:tcPr>
          <w:p w14:paraId="1D014E63" w14:textId="77777777" w:rsidR="00143B7E" w:rsidRDefault="00143B7E" w:rsidP="003B2CE5">
            <w:pPr>
              <w:spacing w:after="0" w:line="259" w:lineRule="auto"/>
              <w:ind w:left="0" w:right="0" w:firstLine="0"/>
              <w:jc w:val="left"/>
            </w:pPr>
            <w:r>
              <w:t xml:space="preserve">   </w:t>
            </w:r>
            <w:r>
              <w:rPr>
                <w:b/>
              </w:rPr>
              <w:t xml:space="preserve">JAVA, Xml, </w:t>
            </w:r>
            <w:r w:rsidRPr="00904965">
              <w:t>Html</w:t>
            </w:r>
            <w:r>
              <w:rPr>
                <w:b/>
              </w:rPr>
              <w:t>.</w:t>
            </w:r>
          </w:p>
        </w:tc>
      </w:tr>
      <w:tr w:rsidR="00143B7E" w14:paraId="6CCDF858" w14:textId="77777777" w:rsidTr="003B2CE5">
        <w:trPr>
          <w:trHeight w:val="574"/>
        </w:trPr>
        <w:tc>
          <w:tcPr>
            <w:tcW w:w="2403" w:type="dxa"/>
            <w:tcBorders>
              <w:top w:val="single" w:sz="4" w:space="0" w:color="000000"/>
              <w:left w:val="single" w:sz="4" w:space="0" w:color="000000"/>
              <w:bottom w:val="single" w:sz="4" w:space="0" w:color="000000"/>
              <w:right w:val="single" w:sz="4" w:space="0" w:color="000000"/>
            </w:tcBorders>
          </w:tcPr>
          <w:p w14:paraId="7B414A80" w14:textId="3241A9FE" w:rsidR="00143B7E" w:rsidRDefault="00143B7E" w:rsidP="003B2CE5">
            <w:pPr>
              <w:spacing w:after="0" w:line="259" w:lineRule="auto"/>
              <w:ind w:left="0" w:right="0" w:firstLine="0"/>
              <w:jc w:val="left"/>
            </w:pPr>
            <w:r>
              <w:rPr>
                <w:b/>
              </w:rPr>
              <w:t xml:space="preserve">   Tools </w:t>
            </w:r>
          </w:p>
        </w:tc>
        <w:tc>
          <w:tcPr>
            <w:tcW w:w="6570" w:type="dxa"/>
            <w:tcBorders>
              <w:top w:val="single" w:sz="4" w:space="0" w:color="000000"/>
              <w:left w:val="single" w:sz="4" w:space="0" w:color="000000"/>
              <w:bottom w:val="single" w:sz="4" w:space="0" w:color="000000"/>
              <w:right w:val="single" w:sz="4" w:space="0" w:color="000000"/>
            </w:tcBorders>
          </w:tcPr>
          <w:p w14:paraId="12D41247" w14:textId="2C9C5D37" w:rsidR="00143B7E" w:rsidRDefault="00C81B2A" w:rsidP="003B2CE5">
            <w:pPr>
              <w:spacing w:after="0" w:line="259" w:lineRule="auto"/>
              <w:ind w:left="125" w:right="0" w:firstLine="0"/>
              <w:jc w:val="left"/>
            </w:pPr>
            <w:r>
              <w:rPr>
                <w:b/>
              </w:rPr>
              <w:t>Java, Selenium</w:t>
            </w:r>
            <w:r w:rsidR="00143B7E">
              <w:rPr>
                <w:b/>
              </w:rPr>
              <w:t xml:space="preserve"> Web Driver</w:t>
            </w:r>
            <w:r w:rsidR="00143B7E">
              <w:t xml:space="preserve">, </w:t>
            </w:r>
            <w:r w:rsidR="00143B7E" w:rsidRPr="007E3B01">
              <w:rPr>
                <w:b/>
              </w:rPr>
              <w:t>Jira</w:t>
            </w:r>
            <w:r w:rsidR="00143B7E">
              <w:rPr>
                <w:b/>
              </w:rPr>
              <w:t xml:space="preserve">, </w:t>
            </w:r>
            <w:r w:rsidR="00CD409B">
              <w:rPr>
                <w:b/>
              </w:rPr>
              <w:t>A</w:t>
            </w:r>
            <w:r w:rsidR="00904965">
              <w:rPr>
                <w:b/>
              </w:rPr>
              <w:t xml:space="preserve">pi </w:t>
            </w:r>
            <w:r w:rsidR="00CD409B">
              <w:rPr>
                <w:b/>
              </w:rPr>
              <w:t>(</w:t>
            </w:r>
            <w:r w:rsidR="00143B7E">
              <w:rPr>
                <w:b/>
              </w:rPr>
              <w:t>Postman</w:t>
            </w:r>
            <w:r w:rsidR="00CD409B">
              <w:rPr>
                <w:b/>
              </w:rPr>
              <w:t>)</w:t>
            </w:r>
            <w:r w:rsidR="00143B7E">
              <w:rPr>
                <w:b/>
              </w:rPr>
              <w:t xml:space="preserve">, </w:t>
            </w:r>
            <w:r w:rsidR="00143B7E" w:rsidRPr="00904965">
              <w:t>My SQL</w:t>
            </w:r>
            <w:r w:rsidR="00CD409B">
              <w:rPr>
                <w:b/>
              </w:rPr>
              <w:t>, Appium</w:t>
            </w:r>
          </w:p>
        </w:tc>
      </w:tr>
      <w:tr w:rsidR="00143B7E" w14:paraId="633BEC76" w14:textId="77777777" w:rsidTr="003B2CE5">
        <w:trPr>
          <w:trHeight w:val="530"/>
        </w:trPr>
        <w:tc>
          <w:tcPr>
            <w:tcW w:w="2403" w:type="dxa"/>
            <w:tcBorders>
              <w:top w:val="single" w:sz="4" w:space="0" w:color="000000"/>
              <w:left w:val="single" w:sz="4" w:space="0" w:color="000000"/>
              <w:bottom w:val="single" w:sz="4" w:space="0" w:color="000000"/>
              <w:right w:val="single" w:sz="4" w:space="0" w:color="000000"/>
            </w:tcBorders>
          </w:tcPr>
          <w:p w14:paraId="34BD3DE8" w14:textId="77777777" w:rsidR="00143B7E" w:rsidRDefault="00143B7E" w:rsidP="003B2CE5">
            <w:pPr>
              <w:spacing w:after="0" w:line="259" w:lineRule="auto"/>
              <w:ind w:left="0" w:right="0" w:firstLine="0"/>
            </w:pPr>
            <w:r>
              <w:rPr>
                <w:b/>
              </w:rPr>
              <w:t xml:space="preserve">  Automation Frameworks </w:t>
            </w:r>
          </w:p>
        </w:tc>
        <w:tc>
          <w:tcPr>
            <w:tcW w:w="6570" w:type="dxa"/>
            <w:tcBorders>
              <w:top w:val="single" w:sz="4" w:space="0" w:color="000000"/>
              <w:left w:val="single" w:sz="4" w:space="0" w:color="000000"/>
              <w:bottom w:val="single" w:sz="4" w:space="0" w:color="000000"/>
              <w:right w:val="single" w:sz="4" w:space="0" w:color="000000"/>
            </w:tcBorders>
          </w:tcPr>
          <w:p w14:paraId="5AFCC386" w14:textId="3BA1202B" w:rsidR="00143B7E" w:rsidRPr="003B2CE5" w:rsidRDefault="00143B7E" w:rsidP="003B2CE5">
            <w:pPr>
              <w:spacing w:after="0" w:line="259" w:lineRule="auto"/>
              <w:ind w:left="125" w:right="0" w:firstLine="0"/>
              <w:jc w:val="left"/>
              <w:rPr>
                <w:b/>
              </w:rPr>
            </w:pPr>
            <w:r>
              <w:rPr>
                <w:b/>
              </w:rPr>
              <w:t>BDD Cucumber</w:t>
            </w:r>
            <w:r w:rsidR="003B2CE5">
              <w:rPr>
                <w:b/>
              </w:rPr>
              <w:t>,</w:t>
            </w:r>
            <w:r>
              <w:rPr>
                <w:b/>
              </w:rPr>
              <w:t xml:space="preserve"> And TestNG with POM </w:t>
            </w:r>
          </w:p>
          <w:p w14:paraId="2DE5C825" w14:textId="77777777" w:rsidR="00143B7E" w:rsidRDefault="00143B7E" w:rsidP="003B2CE5">
            <w:pPr>
              <w:spacing w:after="0" w:line="259" w:lineRule="auto"/>
              <w:ind w:left="125" w:right="0" w:firstLine="0"/>
              <w:jc w:val="left"/>
            </w:pPr>
            <w:r>
              <w:rPr>
                <w:b/>
              </w:rPr>
              <w:t xml:space="preserve"> </w:t>
            </w:r>
          </w:p>
        </w:tc>
      </w:tr>
      <w:tr w:rsidR="00143B7E" w14:paraId="5E808531" w14:textId="77777777" w:rsidTr="003B2CE5">
        <w:trPr>
          <w:trHeight w:val="406"/>
        </w:trPr>
        <w:tc>
          <w:tcPr>
            <w:tcW w:w="2403" w:type="dxa"/>
            <w:tcBorders>
              <w:top w:val="single" w:sz="4" w:space="0" w:color="000000"/>
              <w:left w:val="single" w:sz="4" w:space="0" w:color="000000"/>
              <w:bottom w:val="single" w:sz="4" w:space="0" w:color="000000"/>
              <w:right w:val="single" w:sz="4" w:space="0" w:color="000000"/>
            </w:tcBorders>
          </w:tcPr>
          <w:p w14:paraId="0CEB4D7A" w14:textId="77777777" w:rsidR="00143B7E" w:rsidRDefault="00143B7E" w:rsidP="003B2CE5">
            <w:pPr>
              <w:spacing w:after="0" w:line="259" w:lineRule="auto"/>
              <w:ind w:left="0" w:right="0" w:firstLine="0"/>
            </w:pPr>
            <w:r>
              <w:t xml:space="preserve">  </w:t>
            </w:r>
            <w:r>
              <w:rPr>
                <w:b/>
              </w:rPr>
              <w:t xml:space="preserve">Build Management Tool </w:t>
            </w:r>
          </w:p>
        </w:tc>
        <w:tc>
          <w:tcPr>
            <w:tcW w:w="6570" w:type="dxa"/>
            <w:tcBorders>
              <w:top w:val="single" w:sz="4" w:space="0" w:color="000000"/>
              <w:left w:val="single" w:sz="4" w:space="0" w:color="000000"/>
              <w:bottom w:val="single" w:sz="4" w:space="0" w:color="000000"/>
              <w:right w:val="single" w:sz="4" w:space="0" w:color="000000"/>
            </w:tcBorders>
          </w:tcPr>
          <w:p w14:paraId="3A07F64C" w14:textId="1780D8D2" w:rsidR="00143B7E" w:rsidRDefault="00143B7E" w:rsidP="003B2CE5">
            <w:pPr>
              <w:spacing w:after="0" w:line="259" w:lineRule="auto"/>
              <w:ind w:left="125" w:right="0" w:firstLine="0"/>
              <w:jc w:val="left"/>
            </w:pPr>
            <w:r>
              <w:rPr>
                <w:b/>
              </w:rPr>
              <w:t>Apache Maven</w:t>
            </w:r>
          </w:p>
        </w:tc>
      </w:tr>
      <w:tr w:rsidR="00143B7E" w14:paraId="586210A0" w14:textId="77777777" w:rsidTr="003B2CE5">
        <w:trPr>
          <w:trHeight w:val="531"/>
        </w:trPr>
        <w:tc>
          <w:tcPr>
            <w:tcW w:w="2403" w:type="dxa"/>
            <w:tcBorders>
              <w:top w:val="single" w:sz="4" w:space="0" w:color="000000"/>
              <w:left w:val="single" w:sz="4" w:space="0" w:color="000000"/>
              <w:bottom w:val="single" w:sz="4" w:space="0" w:color="000000"/>
              <w:right w:val="single" w:sz="4" w:space="0" w:color="000000"/>
            </w:tcBorders>
          </w:tcPr>
          <w:p w14:paraId="0382A2DD" w14:textId="77777777" w:rsidR="00143B7E" w:rsidRDefault="00143B7E" w:rsidP="003B2CE5">
            <w:pPr>
              <w:spacing w:after="0" w:line="259" w:lineRule="auto"/>
              <w:ind w:left="0" w:right="10" w:firstLine="0"/>
              <w:jc w:val="left"/>
            </w:pPr>
            <w:r>
              <w:t xml:space="preserve">  </w:t>
            </w:r>
            <w:r>
              <w:rPr>
                <w:b/>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tcPr>
          <w:p w14:paraId="45AEA7A4" w14:textId="77777777" w:rsidR="00143B7E" w:rsidRDefault="00143B7E" w:rsidP="003B2CE5">
            <w:pPr>
              <w:spacing w:after="0" w:line="259" w:lineRule="auto"/>
              <w:ind w:left="125" w:right="0" w:firstLine="0"/>
              <w:jc w:val="left"/>
            </w:pPr>
            <w:r>
              <w:rPr>
                <w:b/>
              </w:rPr>
              <w:t>Agile Scrum</w:t>
            </w:r>
          </w:p>
        </w:tc>
      </w:tr>
      <w:tr w:rsidR="00143B7E" w14:paraId="59C5CCAD" w14:textId="77777777" w:rsidTr="003B2CE5">
        <w:trPr>
          <w:trHeight w:val="547"/>
        </w:trPr>
        <w:tc>
          <w:tcPr>
            <w:tcW w:w="2403" w:type="dxa"/>
            <w:tcBorders>
              <w:top w:val="single" w:sz="4" w:space="0" w:color="000000"/>
              <w:left w:val="single" w:sz="4" w:space="0" w:color="000000"/>
              <w:bottom w:val="single" w:sz="4" w:space="0" w:color="000000"/>
              <w:right w:val="single" w:sz="4" w:space="0" w:color="000000"/>
            </w:tcBorders>
          </w:tcPr>
          <w:p w14:paraId="45249FFE" w14:textId="77777777" w:rsidR="00143B7E" w:rsidRDefault="00143B7E" w:rsidP="003B2CE5">
            <w:pPr>
              <w:spacing w:after="0" w:line="259" w:lineRule="auto"/>
              <w:ind w:left="125" w:right="0" w:firstLine="0"/>
              <w:jc w:val="left"/>
            </w:pPr>
            <w:r>
              <w:rPr>
                <w:b/>
              </w:rPr>
              <w:t xml:space="preserve">Operating Systems </w:t>
            </w:r>
          </w:p>
        </w:tc>
        <w:tc>
          <w:tcPr>
            <w:tcW w:w="6570" w:type="dxa"/>
            <w:tcBorders>
              <w:top w:val="single" w:sz="4" w:space="0" w:color="000000"/>
              <w:left w:val="single" w:sz="4" w:space="0" w:color="000000"/>
              <w:bottom w:val="single" w:sz="4" w:space="0" w:color="000000"/>
              <w:right w:val="single" w:sz="4" w:space="0" w:color="000000"/>
            </w:tcBorders>
          </w:tcPr>
          <w:p w14:paraId="291AB342" w14:textId="77777777" w:rsidR="00143B7E" w:rsidRDefault="00143B7E" w:rsidP="003B2CE5">
            <w:pPr>
              <w:spacing w:after="0" w:line="259" w:lineRule="auto"/>
              <w:ind w:left="125" w:right="0" w:firstLine="0"/>
              <w:jc w:val="left"/>
            </w:pPr>
            <w:r>
              <w:t xml:space="preserve">Windows 2000 / 07/10. </w:t>
            </w:r>
          </w:p>
          <w:p w14:paraId="005BB89B" w14:textId="77777777" w:rsidR="00143B7E" w:rsidRDefault="00143B7E" w:rsidP="003B2CE5">
            <w:pPr>
              <w:spacing w:after="0" w:line="259" w:lineRule="auto"/>
              <w:ind w:left="125" w:right="0" w:firstLine="0"/>
              <w:jc w:val="left"/>
            </w:pPr>
            <w:r>
              <w:t xml:space="preserve"> </w:t>
            </w:r>
          </w:p>
        </w:tc>
      </w:tr>
      <w:tr w:rsidR="00143B7E" w14:paraId="3BCEDA5A" w14:textId="77777777" w:rsidTr="003B2CE5">
        <w:trPr>
          <w:trHeight w:val="439"/>
        </w:trPr>
        <w:tc>
          <w:tcPr>
            <w:tcW w:w="2403" w:type="dxa"/>
            <w:tcBorders>
              <w:top w:val="single" w:sz="4" w:space="0" w:color="000000"/>
              <w:left w:val="single" w:sz="4" w:space="0" w:color="000000"/>
              <w:bottom w:val="single" w:sz="4" w:space="0" w:color="000000"/>
              <w:right w:val="single" w:sz="4" w:space="0" w:color="000000"/>
            </w:tcBorders>
          </w:tcPr>
          <w:p w14:paraId="1449F5CC" w14:textId="77777777" w:rsidR="00143B7E" w:rsidRDefault="00143B7E" w:rsidP="003B2CE5">
            <w:pPr>
              <w:spacing w:after="0" w:line="259" w:lineRule="auto"/>
              <w:ind w:left="125" w:right="0" w:firstLine="0"/>
              <w:jc w:val="left"/>
            </w:pPr>
            <w:r>
              <w:rPr>
                <w:b/>
              </w:rPr>
              <w:t xml:space="preserve">Documentation Tools </w:t>
            </w:r>
          </w:p>
        </w:tc>
        <w:tc>
          <w:tcPr>
            <w:tcW w:w="6570" w:type="dxa"/>
            <w:tcBorders>
              <w:top w:val="single" w:sz="4" w:space="0" w:color="000000"/>
              <w:left w:val="single" w:sz="4" w:space="0" w:color="000000"/>
              <w:bottom w:val="single" w:sz="4" w:space="0" w:color="000000"/>
              <w:right w:val="single" w:sz="4" w:space="0" w:color="000000"/>
            </w:tcBorders>
          </w:tcPr>
          <w:p w14:paraId="74675904" w14:textId="77777777" w:rsidR="00143B7E" w:rsidRDefault="00143B7E" w:rsidP="003B2CE5">
            <w:pPr>
              <w:spacing w:after="0" w:line="259" w:lineRule="auto"/>
              <w:ind w:left="125" w:right="0" w:firstLine="0"/>
              <w:jc w:val="left"/>
            </w:pPr>
            <w:r>
              <w:t>MS Office, MS excel.</w:t>
            </w:r>
          </w:p>
        </w:tc>
      </w:tr>
    </w:tbl>
    <w:p w14:paraId="35C4920B" w14:textId="1B06C0DC" w:rsidR="00143B7E" w:rsidRDefault="00143B7E">
      <w:pPr>
        <w:tabs>
          <w:tab w:val="center" w:pos="1265"/>
          <w:tab w:val="center" w:pos="9302"/>
        </w:tabs>
        <w:spacing w:after="43" w:line="259" w:lineRule="auto"/>
        <w:ind w:left="0" w:right="0" w:firstLine="0"/>
        <w:jc w:val="left"/>
      </w:pPr>
    </w:p>
    <w:p w14:paraId="5755577D" w14:textId="77777777" w:rsidR="00143B7E" w:rsidRDefault="00143B7E">
      <w:pPr>
        <w:tabs>
          <w:tab w:val="center" w:pos="1265"/>
          <w:tab w:val="center" w:pos="9302"/>
        </w:tabs>
        <w:spacing w:after="43" w:line="259" w:lineRule="auto"/>
        <w:ind w:left="0" w:right="0" w:firstLine="0"/>
        <w:jc w:val="left"/>
      </w:pPr>
    </w:p>
    <w:p w14:paraId="0D7C10FA" w14:textId="51236E8F" w:rsidR="007B7AAC" w:rsidRDefault="008E2869">
      <w:pPr>
        <w:tabs>
          <w:tab w:val="center" w:pos="1265"/>
          <w:tab w:val="center" w:pos="9302"/>
        </w:tabs>
        <w:spacing w:after="43" w:line="259" w:lineRule="auto"/>
        <w:ind w:left="0" w:right="0" w:firstLine="0"/>
        <w:jc w:val="left"/>
      </w:pPr>
      <w:r>
        <w:rPr>
          <w:b/>
          <w:u w:val="single" w:color="000000"/>
        </w:rPr>
        <w:t xml:space="preserve"> Professional Summary: </w:t>
      </w:r>
      <w:r>
        <w:rPr>
          <w:b/>
          <w:u w:val="single" w:color="000000"/>
        </w:rPr>
        <w:tab/>
      </w:r>
      <w:r>
        <w:rPr>
          <w:b/>
        </w:rPr>
        <w:t xml:space="preserve"> </w:t>
      </w:r>
    </w:p>
    <w:p w14:paraId="6BA3ED55" w14:textId="77777777" w:rsidR="007B7AAC" w:rsidRDefault="008E2869">
      <w:pPr>
        <w:spacing w:after="39" w:line="259" w:lineRule="auto"/>
        <w:ind w:left="0" w:right="0" w:firstLine="0"/>
        <w:jc w:val="left"/>
      </w:pPr>
      <w:r>
        <w:rPr>
          <w:b/>
          <w:sz w:val="28"/>
        </w:rPr>
        <w:t xml:space="preserve"> </w:t>
      </w:r>
    </w:p>
    <w:p w14:paraId="0AD4BDA8" w14:textId="20F63A67" w:rsidR="007B7AAC" w:rsidRDefault="008E2869">
      <w:pPr>
        <w:numPr>
          <w:ilvl w:val="0"/>
          <w:numId w:val="1"/>
        </w:numPr>
        <w:spacing w:after="5" w:line="249" w:lineRule="auto"/>
        <w:ind w:right="0" w:hanging="362"/>
      </w:pPr>
      <w:r>
        <w:t xml:space="preserve">Around </w:t>
      </w:r>
      <w:r w:rsidR="00D82A24">
        <w:rPr>
          <w:b/>
        </w:rPr>
        <w:t>3.5</w:t>
      </w:r>
      <w:r>
        <w:t xml:space="preserve"> </w:t>
      </w:r>
      <w:r>
        <w:rPr>
          <w:b/>
        </w:rPr>
        <w:t>years</w:t>
      </w:r>
      <w:r>
        <w:t xml:space="preserve"> of versatile experience in the field of </w:t>
      </w:r>
      <w:r>
        <w:rPr>
          <w:b/>
        </w:rPr>
        <w:t>Automation</w:t>
      </w:r>
      <w:r w:rsidR="00A81C42">
        <w:rPr>
          <w:b/>
        </w:rPr>
        <w:t xml:space="preserve"> and Manual</w:t>
      </w:r>
      <w:r>
        <w:rPr>
          <w:b/>
        </w:rPr>
        <w:t xml:space="preserve"> Testing </w:t>
      </w:r>
      <w:r>
        <w:t>within IT Industry</w:t>
      </w:r>
      <w:r w:rsidR="006A717F">
        <w:rPr>
          <w:b/>
        </w:rPr>
        <w:t>.</w:t>
      </w:r>
    </w:p>
    <w:p w14:paraId="1E7C9F8A" w14:textId="77777777" w:rsidR="007B7AAC" w:rsidRDefault="008E2869">
      <w:pPr>
        <w:spacing w:after="43" w:line="259" w:lineRule="auto"/>
        <w:ind w:left="0" w:right="0" w:firstLine="0"/>
        <w:jc w:val="left"/>
      </w:pPr>
      <w:r>
        <w:rPr>
          <w:sz w:val="19"/>
        </w:rPr>
        <w:t xml:space="preserve"> </w:t>
      </w:r>
    </w:p>
    <w:p w14:paraId="2E012BE1" w14:textId="77777777" w:rsidR="007B7AAC" w:rsidRDefault="008E2869">
      <w:pPr>
        <w:numPr>
          <w:ilvl w:val="0"/>
          <w:numId w:val="1"/>
        </w:numPr>
        <w:spacing w:after="121"/>
        <w:ind w:right="0" w:hanging="362"/>
      </w:pPr>
      <w:r>
        <w:t xml:space="preserve">I was involved in different stages of Software Development Life Cycle (SDLC) which includes requirement gathering, analysis, development and production support at different stages during my career. </w:t>
      </w:r>
    </w:p>
    <w:p w14:paraId="7DFD19CC" w14:textId="7888C78A" w:rsidR="007B7AAC" w:rsidRDefault="008E2869">
      <w:pPr>
        <w:numPr>
          <w:ilvl w:val="0"/>
          <w:numId w:val="1"/>
        </w:numPr>
        <w:ind w:right="0" w:hanging="362"/>
      </w:pPr>
      <w:r>
        <w:t xml:space="preserve">Functional expertise in </w:t>
      </w:r>
      <w:r>
        <w:rPr>
          <w:b/>
        </w:rPr>
        <w:t xml:space="preserve">Automation Testing </w:t>
      </w:r>
      <w:r>
        <w:t xml:space="preserve">(Individual Contributor &amp; Selenium </w:t>
      </w:r>
      <w:r>
        <w:tab/>
        <w:t xml:space="preserve"> Automation Engineer) using </w:t>
      </w:r>
      <w:r>
        <w:rPr>
          <w:b/>
        </w:rPr>
        <w:t xml:space="preserve">Selenium Web Driver, Automation Framework (POM). </w:t>
      </w:r>
    </w:p>
    <w:p w14:paraId="71D396C0" w14:textId="77777777" w:rsidR="007B7AAC" w:rsidRDefault="008E2869">
      <w:pPr>
        <w:spacing w:after="41" w:line="259" w:lineRule="auto"/>
        <w:ind w:left="0" w:right="0" w:firstLine="0"/>
        <w:jc w:val="left"/>
      </w:pPr>
      <w:r>
        <w:rPr>
          <w:b/>
          <w:sz w:val="19"/>
        </w:rPr>
        <w:t xml:space="preserve"> </w:t>
      </w:r>
    </w:p>
    <w:p w14:paraId="5D4B3677" w14:textId="778B22B1" w:rsidR="007B7AAC" w:rsidRDefault="008E2869">
      <w:pPr>
        <w:numPr>
          <w:ilvl w:val="0"/>
          <w:numId w:val="1"/>
        </w:numPr>
        <w:ind w:right="0" w:hanging="362"/>
      </w:pPr>
      <w:r>
        <w:t>Expertise in Automation Testing</w:t>
      </w:r>
      <w:r w:rsidRPr="0063122D">
        <w:rPr>
          <w:b/>
        </w:rPr>
        <w:t xml:space="preserve"> Frameworks like BDD Cucumber</w:t>
      </w:r>
      <w:r>
        <w:t xml:space="preserve">, </w:t>
      </w:r>
      <w:r>
        <w:rPr>
          <w:b/>
        </w:rPr>
        <w:t xml:space="preserve">Test NG </w:t>
      </w:r>
    </w:p>
    <w:p w14:paraId="297550AB" w14:textId="77777777" w:rsidR="007B7AAC" w:rsidRDefault="008E2869">
      <w:pPr>
        <w:spacing w:after="12" w:line="259" w:lineRule="auto"/>
        <w:ind w:left="600" w:right="0" w:firstLine="0"/>
        <w:jc w:val="left"/>
      </w:pPr>
      <w:r>
        <w:t xml:space="preserve"> </w:t>
      </w:r>
    </w:p>
    <w:p w14:paraId="14A47702" w14:textId="2054A145" w:rsidR="007B7AAC" w:rsidRDefault="008E2869">
      <w:pPr>
        <w:numPr>
          <w:ilvl w:val="0"/>
          <w:numId w:val="1"/>
        </w:numPr>
        <w:spacing w:after="5" w:line="249" w:lineRule="auto"/>
        <w:ind w:right="0" w:hanging="362"/>
      </w:pPr>
      <w:r>
        <w:t xml:space="preserve">Rich &amp; qualitative experience in </w:t>
      </w:r>
      <w:r>
        <w:rPr>
          <w:b/>
        </w:rPr>
        <w:t>Automation</w:t>
      </w:r>
      <w:r>
        <w:t xml:space="preserve">, </w:t>
      </w:r>
      <w:r>
        <w:rPr>
          <w:b/>
        </w:rPr>
        <w:t xml:space="preserve">of Object Repository &amp; Test Data Management </w:t>
      </w:r>
      <w:r>
        <w:t xml:space="preserve">from different </w:t>
      </w:r>
      <w:r>
        <w:rPr>
          <w:b/>
        </w:rPr>
        <w:t xml:space="preserve">Data Sources, Excel, XML, with Apache POI. </w:t>
      </w:r>
    </w:p>
    <w:p w14:paraId="047634C3" w14:textId="77777777" w:rsidR="007B7AAC" w:rsidRDefault="008E2869">
      <w:pPr>
        <w:spacing w:after="66" w:line="259" w:lineRule="auto"/>
        <w:ind w:left="0" w:right="0" w:firstLine="0"/>
        <w:jc w:val="left"/>
      </w:pPr>
      <w:r>
        <w:rPr>
          <w:sz w:val="17"/>
        </w:rPr>
        <w:t xml:space="preserve"> </w:t>
      </w:r>
    </w:p>
    <w:p w14:paraId="45D2D6AF" w14:textId="77777777" w:rsidR="007B7AAC" w:rsidRDefault="008E2869">
      <w:pPr>
        <w:numPr>
          <w:ilvl w:val="0"/>
          <w:numId w:val="1"/>
        </w:numPr>
        <w:spacing w:after="0" w:line="238" w:lineRule="auto"/>
        <w:ind w:right="0" w:hanging="362"/>
      </w:pPr>
      <w:r>
        <w:t xml:space="preserve">Established and enforced </w:t>
      </w:r>
      <w:r>
        <w:rPr>
          <w:b/>
        </w:rPr>
        <w:t xml:space="preserve">Standard Test Processes and Deliverables </w:t>
      </w:r>
      <w:r>
        <w:t xml:space="preserve">(including defect management and quality metric reporting) within the process to streamline testing and support automation &amp; manual testing. </w:t>
      </w:r>
    </w:p>
    <w:p w14:paraId="4482DA1B" w14:textId="77777777" w:rsidR="007B7AAC" w:rsidRDefault="008E2869">
      <w:pPr>
        <w:spacing w:after="51" w:line="259" w:lineRule="auto"/>
        <w:ind w:left="0" w:right="0" w:firstLine="0"/>
        <w:jc w:val="left"/>
      </w:pPr>
      <w:r>
        <w:rPr>
          <w:sz w:val="18"/>
        </w:rPr>
        <w:t xml:space="preserve"> </w:t>
      </w:r>
    </w:p>
    <w:p w14:paraId="6AF6122D" w14:textId="21E35454" w:rsidR="007B7AAC" w:rsidRDefault="008E2869">
      <w:pPr>
        <w:numPr>
          <w:ilvl w:val="0"/>
          <w:numId w:val="1"/>
        </w:numPr>
        <w:spacing w:after="5" w:line="249" w:lineRule="auto"/>
        <w:ind w:right="0" w:hanging="362"/>
      </w:pPr>
      <w:r>
        <w:lastRenderedPageBreak/>
        <w:t xml:space="preserve">Understanding of Web based Application Automation using </w:t>
      </w:r>
      <w:r>
        <w:rPr>
          <w:b/>
        </w:rPr>
        <w:t xml:space="preserve">Selenium Web Driver with </w:t>
      </w:r>
      <w:proofErr w:type="gramStart"/>
      <w:r>
        <w:rPr>
          <w:b/>
        </w:rPr>
        <w:t>Java,</w:t>
      </w:r>
      <w:r>
        <w:t xml:space="preserve">   </w:t>
      </w:r>
      <w:proofErr w:type="gramEnd"/>
      <w:r>
        <w:tab/>
      </w:r>
      <w:r>
        <w:rPr>
          <w:b/>
        </w:rPr>
        <w:t xml:space="preserve">BDD cucumber, TestNG Framework Development. </w:t>
      </w:r>
    </w:p>
    <w:p w14:paraId="7D24366A" w14:textId="77777777" w:rsidR="007B7AAC" w:rsidRDefault="008E2869">
      <w:pPr>
        <w:spacing w:after="85" w:line="259" w:lineRule="auto"/>
        <w:ind w:left="0" w:right="0" w:firstLine="0"/>
        <w:jc w:val="left"/>
      </w:pPr>
      <w:r>
        <w:rPr>
          <w:sz w:val="18"/>
        </w:rPr>
        <w:t xml:space="preserve"> </w:t>
      </w:r>
    </w:p>
    <w:p w14:paraId="71487A43" w14:textId="77777777" w:rsidR="007B7AAC" w:rsidRDefault="008E2869">
      <w:pPr>
        <w:numPr>
          <w:ilvl w:val="0"/>
          <w:numId w:val="1"/>
        </w:numPr>
        <w:ind w:right="0" w:hanging="362"/>
      </w:pPr>
      <w:r>
        <w:t xml:space="preserve">Excellence in gathering and understanding requirements of clients &amp; other multiple stakeholders (at strategic and tactical levels), followed by translation into technical requirements &amp; provisioning of suitable solutions. </w:t>
      </w:r>
    </w:p>
    <w:p w14:paraId="048762FD" w14:textId="77777777" w:rsidR="007B7AAC" w:rsidRDefault="008E2869">
      <w:pPr>
        <w:spacing w:after="41" w:line="259" w:lineRule="auto"/>
        <w:ind w:left="0" w:right="0" w:firstLine="0"/>
        <w:jc w:val="left"/>
      </w:pPr>
      <w:r>
        <w:rPr>
          <w:sz w:val="19"/>
        </w:rPr>
        <w:t xml:space="preserve"> </w:t>
      </w:r>
    </w:p>
    <w:p w14:paraId="58ED471F" w14:textId="77777777" w:rsidR="007B7AAC" w:rsidRDefault="008E2869">
      <w:pPr>
        <w:numPr>
          <w:ilvl w:val="0"/>
          <w:numId w:val="1"/>
        </w:numPr>
        <w:spacing w:after="5" w:line="249" w:lineRule="auto"/>
        <w:ind w:right="0" w:hanging="362"/>
      </w:pPr>
      <w:r>
        <w:t xml:space="preserve">Excelled in </w:t>
      </w:r>
      <w:r>
        <w:rPr>
          <w:b/>
        </w:rPr>
        <w:t>analysis &amp; review of user, business &amp; system requirements; writing of test cases, defect reporting, system testing, documentation, maintaining and delivering RTM</w:t>
      </w:r>
      <w:r>
        <w:t xml:space="preserve">; monitored, documented, &amp; reported current status of defects for each testing cycle &amp; overall project management. </w:t>
      </w:r>
    </w:p>
    <w:p w14:paraId="21CE477B" w14:textId="77777777" w:rsidR="007B7AAC" w:rsidRDefault="008E2869">
      <w:pPr>
        <w:spacing w:after="51" w:line="259" w:lineRule="auto"/>
        <w:ind w:left="0" w:right="0" w:firstLine="0"/>
        <w:jc w:val="left"/>
      </w:pPr>
      <w:r>
        <w:rPr>
          <w:sz w:val="18"/>
        </w:rPr>
        <w:t xml:space="preserve"> </w:t>
      </w:r>
    </w:p>
    <w:p w14:paraId="0198FDA6" w14:textId="77777777" w:rsidR="007B7AAC" w:rsidRDefault="008E2869">
      <w:pPr>
        <w:numPr>
          <w:ilvl w:val="0"/>
          <w:numId w:val="1"/>
        </w:numPr>
        <w:spacing w:after="5" w:line="249" w:lineRule="auto"/>
        <w:ind w:right="0" w:hanging="362"/>
      </w:pPr>
      <w:r>
        <w:t xml:space="preserve">Knowledge of </w:t>
      </w:r>
      <w:r>
        <w:rPr>
          <w:b/>
        </w:rPr>
        <w:t>Agile Delivery</w:t>
      </w:r>
      <w:r>
        <w:t xml:space="preserve">, Life-Cycle Management Tools </w:t>
      </w:r>
      <w:r>
        <w:rPr>
          <w:b/>
        </w:rPr>
        <w:t>(JIRA)</w:t>
      </w:r>
      <w:r>
        <w:t>,</w:t>
      </w:r>
      <w:r>
        <w:rPr>
          <w:b/>
        </w:rPr>
        <w:t xml:space="preserve"> Software Testing Standards</w:t>
      </w:r>
      <w:r>
        <w:t xml:space="preserve">, </w:t>
      </w:r>
      <w:r>
        <w:rPr>
          <w:b/>
        </w:rPr>
        <w:t xml:space="preserve">Methods </w:t>
      </w:r>
      <w:r>
        <w:t xml:space="preserve">and </w:t>
      </w:r>
      <w:proofErr w:type="gramStart"/>
      <w:r>
        <w:rPr>
          <w:b/>
        </w:rPr>
        <w:t>Conventions</w:t>
      </w:r>
      <w:r>
        <w:t xml:space="preserve"> .</w:t>
      </w:r>
      <w:proofErr w:type="gramEnd"/>
      <w:r>
        <w:t xml:space="preserve"> </w:t>
      </w:r>
    </w:p>
    <w:p w14:paraId="6547731D" w14:textId="77777777" w:rsidR="007B7AAC" w:rsidRDefault="008E2869">
      <w:pPr>
        <w:spacing w:after="51" w:line="259" w:lineRule="auto"/>
        <w:ind w:left="0" w:right="0" w:firstLine="0"/>
        <w:jc w:val="left"/>
      </w:pPr>
      <w:r>
        <w:rPr>
          <w:sz w:val="18"/>
        </w:rPr>
        <w:t xml:space="preserve"> </w:t>
      </w:r>
    </w:p>
    <w:p w14:paraId="01180704" w14:textId="77777777" w:rsidR="007B7AAC" w:rsidRDefault="008E2869">
      <w:pPr>
        <w:numPr>
          <w:ilvl w:val="0"/>
          <w:numId w:val="1"/>
        </w:numPr>
        <w:ind w:right="0" w:hanging="362"/>
      </w:pPr>
      <w:r>
        <w:t xml:space="preserve">Effective in </w:t>
      </w:r>
      <w:r>
        <w:rPr>
          <w:b/>
        </w:rPr>
        <w:t>creating test estimation document</w:t>
      </w:r>
      <w:r>
        <w:t xml:space="preserve">, </w:t>
      </w:r>
      <w:r>
        <w:rPr>
          <w:b/>
        </w:rPr>
        <w:t>test cases &amp; test plans</w:t>
      </w:r>
      <w:r>
        <w:t xml:space="preserve">, executing the same, arriving at the schedules &amp; conducting reviews; managed test plan execution and reported the results. </w:t>
      </w:r>
    </w:p>
    <w:p w14:paraId="11D1DD7A" w14:textId="77777777" w:rsidR="007B7AAC" w:rsidRDefault="008E2869">
      <w:pPr>
        <w:spacing w:after="0" w:line="259" w:lineRule="auto"/>
        <w:ind w:left="0" w:right="0" w:firstLine="0"/>
        <w:jc w:val="left"/>
      </w:pPr>
      <w:r>
        <w:t xml:space="preserve"> </w:t>
      </w:r>
    </w:p>
    <w:p w14:paraId="3B2A4D91" w14:textId="77777777" w:rsidR="007B7AAC" w:rsidRDefault="008E2869">
      <w:pPr>
        <w:spacing w:after="0" w:line="259" w:lineRule="auto"/>
        <w:ind w:left="0" w:right="0" w:firstLine="0"/>
        <w:jc w:val="left"/>
      </w:pPr>
      <w:r>
        <w:rPr>
          <w:sz w:val="20"/>
        </w:rPr>
        <w:t xml:space="preserve"> </w:t>
      </w:r>
    </w:p>
    <w:p w14:paraId="60EE7426" w14:textId="77777777" w:rsidR="007B7AAC" w:rsidRDefault="008E2869">
      <w:pPr>
        <w:spacing w:after="5" w:line="249" w:lineRule="auto"/>
        <w:ind w:left="240" w:right="0" w:firstLine="0"/>
      </w:pPr>
      <w:r>
        <w:rPr>
          <w:b/>
        </w:rPr>
        <w:t xml:space="preserve">Education: </w:t>
      </w:r>
    </w:p>
    <w:p w14:paraId="36EACE71" w14:textId="77777777" w:rsidR="007B7AAC" w:rsidRDefault="008E2869">
      <w:pPr>
        <w:spacing w:after="43" w:line="259" w:lineRule="auto"/>
        <w:ind w:left="210" w:right="0" w:firstLine="0"/>
        <w:jc w:val="left"/>
      </w:pPr>
      <w:r>
        <w:rPr>
          <w:noProof/>
        </w:rPr>
        <mc:AlternateContent>
          <mc:Choice Requires="wpg">
            <w:drawing>
              <wp:inline distT="0" distB="0" distL="0" distR="0" wp14:anchorId="7ED4E3F3" wp14:editId="4839D51E">
                <wp:extent cx="5771515" cy="6350"/>
                <wp:effectExtent l="0" t="0" r="0" b="0"/>
                <wp:docPr id="7751" name="Group 7751"/>
                <wp:cNvGraphicFramePr/>
                <a:graphic xmlns:a="http://schemas.openxmlformats.org/drawingml/2006/main">
                  <a:graphicData uri="http://schemas.microsoft.com/office/word/2010/wordprocessingGroup">
                    <wpg:wgp>
                      <wpg:cNvGrpSpPr/>
                      <wpg:grpSpPr>
                        <a:xfrm>
                          <a:off x="0" y="0"/>
                          <a:ext cx="5771515" cy="6350"/>
                          <a:chOff x="0" y="0"/>
                          <a:chExt cx="5771515" cy="6350"/>
                        </a:xfrm>
                      </wpg:grpSpPr>
                      <wps:wsp>
                        <wps:cNvPr id="8961" name="Shape 8961"/>
                        <wps:cNvSpPr/>
                        <wps:spPr>
                          <a:xfrm>
                            <a:off x="0" y="0"/>
                            <a:ext cx="5771515" cy="9144"/>
                          </a:xfrm>
                          <a:custGeom>
                            <a:avLst/>
                            <a:gdLst/>
                            <a:ahLst/>
                            <a:cxnLst/>
                            <a:rect l="0" t="0" r="0" b="0"/>
                            <a:pathLst>
                              <a:path w="5771515" h="9144">
                                <a:moveTo>
                                  <a:pt x="0" y="0"/>
                                </a:moveTo>
                                <a:lnTo>
                                  <a:pt x="5771515" y="0"/>
                                </a:lnTo>
                                <a:lnTo>
                                  <a:pt x="57715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51" style="width:454.45pt;height:0.5pt;mso-position-horizontal-relative:char;mso-position-vertical-relative:line" coordsize="57715,63">
                <v:shape id="Shape 8962" style="position:absolute;width:57715;height:91;left:0;top:0;" coordsize="5771515,9144" path="m0,0l5771515,0l5771515,9144l0,9144l0,0">
                  <v:stroke weight="0pt" endcap="flat" joinstyle="miter" miterlimit="10" on="false" color="#000000" opacity="0"/>
                  <v:fill on="true" color="#000000"/>
                </v:shape>
              </v:group>
            </w:pict>
          </mc:Fallback>
        </mc:AlternateContent>
      </w:r>
    </w:p>
    <w:p w14:paraId="68FE8975" w14:textId="77777777" w:rsidR="007B7AAC" w:rsidRDefault="008E2869">
      <w:pPr>
        <w:spacing w:after="170" w:line="259" w:lineRule="auto"/>
        <w:ind w:left="240" w:right="0" w:firstLine="0"/>
        <w:jc w:val="left"/>
      </w:pPr>
      <w:r>
        <w:rPr>
          <w:b/>
        </w:rPr>
        <w:t xml:space="preserve"> </w:t>
      </w:r>
    </w:p>
    <w:p w14:paraId="52E9BB61" w14:textId="3C6ED6DF" w:rsidR="007B7AAC" w:rsidRDefault="008E2869" w:rsidP="0063122D">
      <w:pPr>
        <w:numPr>
          <w:ilvl w:val="0"/>
          <w:numId w:val="1"/>
        </w:numPr>
        <w:spacing w:after="126"/>
        <w:ind w:right="0" w:hanging="362"/>
      </w:pPr>
      <w:r>
        <w:t xml:space="preserve">Bachelor of </w:t>
      </w:r>
      <w:r w:rsidR="00FF2DF8">
        <w:t>Arts</w:t>
      </w:r>
      <w:r>
        <w:t xml:space="preserve"> from C.S.J.M. University </w:t>
      </w:r>
      <w:r>
        <w:rPr>
          <w:b/>
        </w:rPr>
        <w:t>Kanpur Utter Pradesh</w:t>
      </w:r>
      <w:r>
        <w:t xml:space="preserve"> (2017). </w:t>
      </w:r>
    </w:p>
    <w:p w14:paraId="6BC64B8E" w14:textId="77777777" w:rsidR="007B7AAC" w:rsidRDefault="008E2869">
      <w:pPr>
        <w:spacing w:after="0" w:line="259" w:lineRule="auto"/>
        <w:ind w:left="0" w:right="0" w:firstLine="0"/>
        <w:jc w:val="left"/>
      </w:pPr>
      <w:r>
        <w:rPr>
          <w:b/>
        </w:rPr>
        <w:t xml:space="preserve"> </w:t>
      </w:r>
    </w:p>
    <w:p w14:paraId="314D8631" w14:textId="77777777" w:rsidR="007B7AAC" w:rsidRDefault="008E2869">
      <w:pPr>
        <w:spacing w:after="5" w:line="249" w:lineRule="auto"/>
        <w:ind w:left="240" w:right="0" w:firstLine="0"/>
      </w:pPr>
      <w:r>
        <w:rPr>
          <w:b/>
        </w:rPr>
        <w:t xml:space="preserve">Work Experience: </w:t>
      </w:r>
    </w:p>
    <w:p w14:paraId="0621C62B" w14:textId="77777777" w:rsidR="007B7AAC" w:rsidRDefault="008E2869">
      <w:pPr>
        <w:spacing w:after="221" w:line="259" w:lineRule="auto"/>
        <w:ind w:left="210" w:right="0" w:firstLine="0"/>
        <w:jc w:val="left"/>
      </w:pPr>
      <w:r>
        <w:rPr>
          <w:noProof/>
        </w:rPr>
        <mc:AlternateContent>
          <mc:Choice Requires="wpg">
            <w:drawing>
              <wp:inline distT="0" distB="0" distL="0" distR="0" wp14:anchorId="6DB1B2D7" wp14:editId="5526E53B">
                <wp:extent cx="5771515" cy="6350"/>
                <wp:effectExtent l="0" t="0" r="0" b="0"/>
                <wp:docPr id="8228" name="Group 8228"/>
                <wp:cNvGraphicFramePr/>
                <a:graphic xmlns:a="http://schemas.openxmlformats.org/drawingml/2006/main">
                  <a:graphicData uri="http://schemas.microsoft.com/office/word/2010/wordprocessingGroup">
                    <wpg:wgp>
                      <wpg:cNvGrpSpPr/>
                      <wpg:grpSpPr>
                        <a:xfrm>
                          <a:off x="0" y="0"/>
                          <a:ext cx="5771515" cy="6350"/>
                          <a:chOff x="0" y="0"/>
                          <a:chExt cx="5771515" cy="6350"/>
                        </a:xfrm>
                      </wpg:grpSpPr>
                      <wps:wsp>
                        <wps:cNvPr id="8963" name="Shape 8963"/>
                        <wps:cNvSpPr/>
                        <wps:spPr>
                          <a:xfrm>
                            <a:off x="0" y="0"/>
                            <a:ext cx="5771515" cy="9144"/>
                          </a:xfrm>
                          <a:custGeom>
                            <a:avLst/>
                            <a:gdLst/>
                            <a:ahLst/>
                            <a:cxnLst/>
                            <a:rect l="0" t="0" r="0" b="0"/>
                            <a:pathLst>
                              <a:path w="5771515" h="9144">
                                <a:moveTo>
                                  <a:pt x="0" y="0"/>
                                </a:moveTo>
                                <a:lnTo>
                                  <a:pt x="5771515" y="0"/>
                                </a:lnTo>
                                <a:lnTo>
                                  <a:pt x="57715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28" style="width:454.45pt;height:0.5pt;mso-position-horizontal-relative:char;mso-position-vertical-relative:line" coordsize="57715,63">
                <v:shape id="Shape 8964" style="position:absolute;width:57715;height:91;left:0;top:0;" coordsize="5771515,9144" path="m0,0l5771515,0l5771515,9144l0,9144l0,0">
                  <v:stroke weight="0pt" endcap="flat" joinstyle="miter" miterlimit="10" on="false" color="#000000" opacity="0"/>
                  <v:fill on="true" color="#000000"/>
                </v:shape>
              </v:group>
            </w:pict>
          </mc:Fallback>
        </mc:AlternateContent>
      </w:r>
    </w:p>
    <w:p w14:paraId="58BC1438" w14:textId="55FC5578" w:rsidR="007B7AAC" w:rsidRDefault="008E2869">
      <w:pPr>
        <w:numPr>
          <w:ilvl w:val="0"/>
          <w:numId w:val="1"/>
        </w:numPr>
        <w:spacing w:after="162" w:line="249" w:lineRule="auto"/>
        <w:ind w:right="0" w:hanging="362"/>
      </w:pPr>
      <w:r>
        <w:t xml:space="preserve">Working in </w:t>
      </w:r>
      <w:r>
        <w:rPr>
          <w:b/>
        </w:rPr>
        <w:t xml:space="preserve">Daphnis Software Services Pvt. Ltd. </w:t>
      </w:r>
      <w:r>
        <w:t xml:space="preserve">as </w:t>
      </w:r>
      <w:r>
        <w:rPr>
          <w:b/>
        </w:rPr>
        <w:t xml:space="preserve">Automation Test Engineer.  </w:t>
      </w:r>
      <w:r>
        <w:t xml:space="preserve">                                    From</w:t>
      </w:r>
      <w:r>
        <w:rPr>
          <w:b/>
        </w:rPr>
        <w:t xml:space="preserve"> </w:t>
      </w:r>
      <w:r w:rsidR="00D82A24">
        <w:rPr>
          <w:b/>
        </w:rPr>
        <w:t xml:space="preserve">July </w:t>
      </w:r>
      <w:r>
        <w:rPr>
          <w:b/>
        </w:rPr>
        <w:t>20</w:t>
      </w:r>
      <w:r w:rsidR="00D82A24">
        <w:rPr>
          <w:b/>
        </w:rPr>
        <w:t>20</w:t>
      </w:r>
      <w:r>
        <w:rPr>
          <w:b/>
        </w:rPr>
        <w:t xml:space="preserve"> to Till Now.</w:t>
      </w:r>
      <w:r>
        <w:rPr>
          <w:b/>
          <w:sz w:val="21"/>
        </w:rPr>
        <w:t xml:space="preserve"> </w:t>
      </w:r>
    </w:p>
    <w:p w14:paraId="426095D0" w14:textId="77777777" w:rsidR="007B7AAC" w:rsidRDefault="008E2869">
      <w:pPr>
        <w:spacing w:after="49" w:line="259" w:lineRule="auto"/>
        <w:ind w:left="0" w:right="0" w:firstLine="0"/>
        <w:jc w:val="left"/>
      </w:pPr>
      <w:r>
        <w:rPr>
          <w:b/>
          <w:sz w:val="21"/>
        </w:rPr>
        <w:t xml:space="preserve"> </w:t>
      </w:r>
    </w:p>
    <w:p w14:paraId="0E6034DE" w14:textId="77777777" w:rsidR="007B7AAC" w:rsidRDefault="008E2869">
      <w:pPr>
        <w:numPr>
          <w:ilvl w:val="0"/>
          <w:numId w:val="2"/>
        </w:numPr>
        <w:spacing w:after="0" w:line="259" w:lineRule="auto"/>
        <w:ind w:right="0" w:hanging="372"/>
      </w:pPr>
      <w:r>
        <w:rPr>
          <w:b/>
          <w:sz w:val="28"/>
          <w:u w:val="single" w:color="000000"/>
        </w:rPr>
        <w:t>Result Areas:</w:t>
      </w:r>
      <w:r>
        <w:rPr>
          <w:b/>
          <w:sz w:val="28"/>
        </w:rPr>
        <w:t xml:space="preserve"> </w:t>
      </w:r>
    </w:p>
    <w:p w14:paraId="1BD8D622" w14:textId="77777777" w:rsidR="007B7AAC" w:rsidRDefault="008E2869">
      <w:pPr>
        <w:numPr>
          <w:ilvl w:val="0"/>
          <w:numId w:val="2"/>
        </w:numPr>
        <w:spacing w:after="27"/>
        <w:ind w:right="0" w:hanging="372"/>
      </w:pPr>
      <w:r>
        <w:t xml:space="preserve">Defining and implementing the Key Performance Indicators (KPIs) of the Testing Team within the organization; supervising the assignments of offsite testing resources, as needed </w:t>
      </w:r>
    </w:p>
    <w:p w14:paraId="689B93A4" w14:textId="77777777" w:rsidR="007B7AAC" w:rsidRDefault="008E2869">
      <w:pPr>
        <w:numPr>
          <w:ilvl w:val="0"/>
          <w:numId w:val="2"/>
        </w:numPr>
        <w:spacing w:after="102"/>
        <w:ind w:right="0" w:hanging="372"/>
      </w:pPr>
      <w:r>
        <w:t xml:space="preserve">Testing, troubleshooting and debugging the applications; providing application maintenance and enhancement </w:t>
      </w:r>
    </w:p>
    <w:p w14:paraId="337BEABF" w14:textId="77777777" w:rsidR="007B7AAC" w:rsidRDefault="008E2869">
      <w:pPr>
        <w:numPr>
          <w:ilvl w:val="0"/>
          <w:numId w:val="2"/>
        </w:numPr>
        <w:spacing w:after="62"/>
        <w:ind w:right="0" w:hanging="372"/>
      </w:pPr>
      <w:r>
        <w:t xml:space="preserve">support to the client with regards to the product/ software application </w:t>
      </w:r>
    </w:p>
    <w:p w14:paraId="33E97801" w14:textId="77777777" w:rsidR="007B7AAC" w:rsidRDefault="008E2869">
      <w:pPr>
        <w:numPr>
          <w:ilvl w:val="0"/>
          <w:numId w:val="2"/>
        </w:numPr>
        <w:spacing w:after="25"/>
        <w:ind w:right="0" w:hanging="372"/>
      </w:pPr>
      <w:r>
        <w:t xml:space="preserve">Directing all operations which include setting definition of test estimation criteria, prioritizing test cases and reviewing the test reports and testing artefacts </w:t>
      </w:r>
    </w:p>
    <w:p w14:paraId="1EAD974E" w14:textId="77777777" w:rsidR="007B7AAC" w:rsidRDefault="008E2869">
      <w:pPr>
        <w:numPr>
          <w:ilvl w:val="0"/>
          <w:numId w:val="2"/>
        </w:numPr>
        <w:spacing w:after="29"/>
        <w:ind w:right="0" w:hanging="372"/>
      </w:pPr>
      <w:r>
        <w:t xml:space="preserve">Following the project life cycle methodology defined under the process framework; ensuring that customer deadlines are met within project budgets </w:t>
      </w:r>
      <w:r>
        <w:rPr>
          <w:rFonts w:ascii="Arial" w:eastAsia="Arial" w:hAnsi="Arial" w:cs="Arial"/>
          <w:sz w:val="20"/>
        </w:rPr>
        <w:t xml:space="preserve">• </w:t>
      </w:r>
      <w:r>
        <w:t xml:space="preserve">Mapping clients’ requirements and providing them best solutions including evaluation &amp; definition of project scope and finalization of requirements </w:t>
      </w:r>
    </w:p>
    <w:p w14:paraId="0492561E" w14:textId="77777777" w:rsidR="007B7AAC" w:rsidRDefault="008E2869">
      <w:pPr>
        <w:numPr>
          <w:ilvl w:val="0"/>
          <w:numId w:val="2"/>
        </w:numPr>
        <w:spacing w:after="56"/>
        <w:ind w:right="0" w:hanging="372"/>
      </w:pPr>
      <w:r>
        <w:t xml:space="preserve">Configuring and testing software applications and developing test plans &amp; test cases along with its execution </w:t>
      </w:r>
    </w:p>
    <w:p w14:paraId="7CFE7B03" w14:textId="77777777" w:rsidR="007B7AAC" w:rsidRDefault="008E2869">
      <w:pPr>
        <w:numPr>
          <w:ilvl w:val="0"/>
          <w:numId w:val="2"/>
        </w:numPr>
        <w:spacing w:after="27"/>
        <w:ind w:right="0" w:hanging="372"/>
      </w:pPr>
      <w:r>
        <w:lastRenderedPageBreak/>
        <w:t xml:space="preserve">Documenting, tracking, &amp; communicating test plans, test results, analysis, &amp; unresolved problems; preparing the Test Summary Reports along with daily and weekly status report regarding testing and bugs status </w:t>
      </w:r>
    </w:p>
    <w:p w14:paraId="49C2122F" w14:textId="77777777" w:rsidR="007B7AAC" w:rsidRDefault="008E2869">
      <w:pPr>
        <w:numPr>
          <w:ilvl w:val="0"/>
          <w:numId w:val="2"/>
        </w:numPr>
        <w:spacing w:after="155"/>
        <w:ind w:right="0" w:hanging="372"/>
      </w:pPr>
      <w:r>
        <w:t xml:space="preserve">Monitoring and reporting automated test runs; analyzing required testing efforts and </w:t>
      </w:r>
      <w:r>
        <w:rPr>
          <w:noProof/>
        </w:rPr>
        <w:drawing>
          <wp:inline distT="0" distB="0" distL="0" distR="0" wp14:anchorId="5034DD7A" wp14:editId="17217162">
            <wp:extent cx="64769" cy="87044"/>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8"/>
                    <a:stretch>
                      <a:fillRect/>
                    </a:stretch>
                  </pic:blipFill>
                  <pic:spPr>
                    <a:xfrm>
                      <a:off x="0" y="0"/>
                      <a:ext cx="64769" cy="87044"/>
                    </a:xfrm>
                    <a:prstGeom prst="rect">
                      <a:avLst/>
                    </a:prstGeom>
                  </pic:spPr>
                </pic:pic>
              </a:graphicData>
            </a:graphic>
          </wp:inline>
        </w:drawing>
      </w:r>
      <w:r>
        <w:t xml:space="preserve"> providing the estimations Meeting deadlines without compromising quality norms; conducting testing management and test automation </w:t>
      </w:r>
    </w:p>
    <w:p w14:paraId="354064B9" w14:textId="77777777" w:rsidR="007B7AAC" w:rsidRDefault="008E2869">
      <w:pPr>
        <w:spacing w:after="26" w:line="259" w:lineRule="auto"/>
        <w:ind w:left="315" w:right="0" w:hanging="10"/>
        <w:jc w:val="left"/>
      </w:pPr>
      <w:r>
        <w:rPr>
          <w:b/>
          <w:u w:val="single" w:color="000000"/>
        </w:rPr>
        <w:t>Highlights:</w:t>
      </w:r>
      <w:r>
        <w:rPr>
          <w:b/>
        </w:rPr>
        <w:t xml:space="preserve"> </w:t>
      </w:r>
    </w:p>
    <w:p w14:paraId="0264EA46" w14:textId="59A338DB" w:rsidR="007B7AAC" w:rsidRDefault="008E2869">
      <w:pPr>
        <w:numPr>
          <w:ilvl w:val="0"/>
          <w:numId w:val="2"/>
        </w:numPr>
        <w:ind w:right="0" w:hanging="372"/>
      </w:pPr>
      <w:r>
        <w:t xml:space="preserve">Conceptualized strategic roadmaps and implemented Customized Automation Framework Design &amp; Development including </w:t>
      </w:r>
      <w:r w:rsidR="00A81C42">
        <w:rPr>
          <w:b/>
        </w:rPr>
        <w:t>BDD Cucumber</w:t>
      </w:r>
      <w:r>
        <w:rPr>
          <w:b/>
        </w:rPr>
        <w:t xml:space="preserve"> Framework </w:t>
      </w:r>
      <w:r>
        <w:t xml:space="preserve">approaches with customization as per project requirement </w:t>
      </w:r>
    </w:p>
    <w:p w14:paraId="747C2378" w14:textId="77777777" w:rsidR="007B7AAC" w:rsidRDefault="008E2869">
      <w:pPr>
        <w:numPr>
          <w:ilvl w:val="0"/>
          <w:numId w:val="2"/>
        </w:numPr>
        <w:ind w:right="0" w:hanging="372"/>
      </w:pPr>
      <w:r>
        <w:t xml:space="preserve">Attained high reusability, modularity and usability in Automation Script Development through implementation of </w:t>
      </w:r>
    </w:p>
    <w:p w14:paraId="55A44887" w14:textId="335E983F" w:rsidR="007B7AAC" w:rsidRDefault="008E2869" w:rsidP="00A81C42">
      <w:pPr>
        <w:ind w:left="674" w:right="0" w:firstLine="0"/>
      </w:pPr>
      <w:r>
        <w:rPr>
          <w:b/>
        </w:rPr>
        <w:t xml:space="preserve">Page Object Model </w:t>
      </w:r>
      <w:r>
        <w:t xml:space="preserve">with different framework approaches </w:t>
      </w:r>
    </w:p>
    <w:p w14:paraId="1A7F4E6B" w14:textId="77777777" w:rsidR="007B7AAC" w:rsidRDefault="008E2869">
      <w:pPr>
        <w:numPr>
          <w:ilvl w:val="0"/>
          <w:numId w:val="2"/>
        </w:numPr>
        <w:ind w:right="0" w:hanging="372"/>
      </w:pPr>
      <w:r>
        <w:t xml:space="preserve">Worked across multiple types of testing – Black Box, UAT, Functional, Regression, Browser Compatibility Testing and functioned on Agile Methodology (Scrum) and SDLC </w:t>
      </w:r>
    </w:p>
    <w:p w14:paraId="20F01D83" w14:textId="77777777" w:rsidR="007B7AAC" w:rsidRDefault="008E2869">
      <w:pPr>
        <w:numPr>
          <w:ilvl w:val="0"/>
          <w:numId w:val="2"/>
        </w:numPr>
        <w:ind w:right="0" w:hanging="372"/>
      </w:pPr>
      <w:r>
        <w:t xml:space="preserve">Owned the defect tracking process and reduced the number incidents on the live platform </w:t>
      </w:r>
    </w:p>
    <w:p w14:paraId="37C365FB" w14:textId="23DE7AA6" w:rsidR="00FF2DF8" w:rsidRDefault="008E2869" w:rsidP="00A26BB5">
      <w:pPr>
        <w:numPr>
          <w:ilvl w:val="0"/>
          <w:numId w:val="2"/>
        </w:numPr>
        <w:spacing w:after="167"/>
        <w:ind w:right="0" w:hanging="372"/>
      </w:pPr>
      <w:r>
        <w:t xml:space="preserve">Developed and executed comprehensive test plans assuring the overall quality of the project, including functionality, security, performance and scalability </w:t>
      </w:r>
    </w:p>
    <w:p w14:paraId="29140028" w14:textId="77777777" w:rsidR="00A26BB5" w:rsidRDefault="00A26BB5" w:rsidP="00080F39">
      <w:pPr>
        <w:spacing w:after="167"/>
        <w:ind w:left="659" w:right="0" w:firstLine="0"/>
      </w:pPr>
    </w:p>
    <w:p w14:paraId="5C509F26" w14:textId="0C636D16" w:rsidR="00FF2DF8" w:rsidRDefault="00FF2DF8" w:rsidP="00FF2DF8">
      <w:pPr>
        <w:spacing w:after="167"/>
        <w:ind w:left="659" w:right="0" w:firstLine="0"/>
        <w:rPr>
          <w:b/>
        </w:rPr>
      </w:pPr>
      <w:r w:rsidRPr="000F5D9D">
        <w:rPr>
          <w:b/>
          <w:highlight w:val="yellow"/>
        </w:rPr>
        <w:t>Project</w:t>
      </w:r>
      <w:r w:rsidR="000F5D9D">
        <w:rPr>
          <w:b/>
        </w:rPr>
        <w:t>s</w:t>
      </w:r>
      <w:r w:rsidRPr="00FF2DF8">
        <w:rPr>
          <w:b/>
        </w:rPr>
        <w:t>:</w:t>
      </w:r>
    </w:p>
    <w:p w14:paraId="4E37FECC" w14:textId="40C26D5B" w:rsidR="00FF2DF8" w:rsidRDefault="00FF2DF8" w:rsidP="00FF2DF8">
      <w:pPr>
        <w:spacing w:after="167"/>
        <w:ind w:left="659" w:right="0" w:firstLine="0"/>
        <w:rPr>
          <w:b/>
        </w:rPr>
      </w:pPr>
      <w:r>
        <w:rPr>
          <w:b/>
        </w:rPr>
        <w:t xml:space="preserve">Project Title: </w:t>
      </w:r>
      <w:r w:rsidRPr="003816F3">
        <w:rPr>
          <w:b/>
          <w:highlight w:val="lightGray"/>
        </w:rPr>
        <w:t xml:space="preserve">Info </w:t>
      </w:r>
      <w:r w:rsidR="000E5616">
        <w:rPr>
          <w:b/>
          <w:highlight w:val="lightGray"/>
        </w:rPr>
        <w:t>Solution</w:t>
      </w:r>
      <w:r w:rsidRPr="003816F3">
        <w:rPr>
          <w:b/>
          <w:highlight w:val="lightGray"/>
        </w:rPr>
        <w:t xml:space="preserve"> CRM (Customer Relationship Management)</w:t>
      </w:r>
    </w:p>
    <w:p w14:paraId="313465A5" w14:textId="7BF1E261" w:rsidR="00FF2DF8" w:rsidRDefault="00FF2DF8" w:rsidP="00FF2DF8">
      <w:pPr>
        <w:spacing w:after="167"/>
        <w:ind w:left="659" w:right="0" w:firstLine="0"/>
        <w:rPr>
          <w:b/>
        </w:rPr>
      </w:pPr>
      <w:r>
        <w:rPr>
          <w:b/>
        </w:rPr>
        <w:t xml:space="preserve">Role: </w:t>
      </w:r>
      <w:r w:rsidRPr="001703ED">
        <w:t>Automation Tester</w:t>
      </w:r>
    </w:p>
    <w:p w14:paraId="143E51E1" w14:textId="2FC15789" w:rsidR="00FF2DF8" w:rsidRDefault="00FF2DF8" w:rsidP="00FF2DF8">
      <w:pPr>
        <w:spacing w:after="167"/>
        <w:ind w:left="659" w:right="0" w:firstLine="0"/>
        <w:rPr>
          <w:b/>
        </w:rPr>
      </w:pPr>
      <w:r>
        <w:rPr>
          <w:b/>
        </w:rPr>
        <w:t xml:space="preserve">Tools &amp; </w:t>
      </w:r>
      <w:r w:rsidR="001703ED">
        <w:rPr>
          <w:b/>
        </w:rPr>
        <w:t>IDE:</w:t>
      </w:r>
      <w:r>
        <w:rPr>
          <w:b/>
        </w:rPr>
        <w:t xml:space="preserve"> </w:t>
      </w:r>
      <w:r w:rsidRPr="001703ED">
        <w:t xml:space="preserve">Selenium </w:t>
      </w:r>
      <w:r w:rsidR="001703ED" w:rsidRPr="001703ED">
        <w:t xml:space="preserve">Java, Eclipse </w:t>
      </w:r>
      <w:r w:rsidRPr="001703ED">
        <w:t>WebDriver, API Testing, Postman</w:t>
      </w:r>
    </w:p>
    <w:p w14:paraId="50AEBAFB" w14:textId="2747E2C3" w:rsidR="00FF2DF8" w:rsidRDefault="00FF2DF8" w:rsidP="00FF2DF8">
      <w:pPr>
        <w:spacing w:after="167"/>
        <w:ind w:left="659" w:right="0" w:firstLine="0"/>
      </w:pPr>
      <w:r>
        <w:rPr>
          <w:b/>
        </w:rPr>
        <w:t xml:space="preserve">Framework: </w:t>
      </w:r>
      <w:r w:rsidRPr="001703ED">
        <w:t>BDD Cucumber Framework, POM, TestNG</w:t>
      </w:r>
    </w:p>
    <w:p w14:paraId="46F27257" w14:textId="622682FC" w:rsidR="007B7AAC" w:rsidRDefault="000E5616" w:rsidP="00A26BB5">
      <w:pPr>
        <w:spacing w:after="167"/>
        <w:ind w:left="659" w:right="0" w:firstLine="0"/>
      </w:pPr>
      <w:r>
        <w:rPr>
          <w:b/>
        </w:rPr>
        <w:t xml:space="preserve">Project Description: </w:t>
      </w:r>
      <w:r w:rsidRPr="000F5D9D">
        <w:t xml:space="preserve">info Solution </w:t>
      </w:r>
      <w:r w:rsidR="006217A8" w:rsidRPr="000F5D9D">
        <w:t xml:space="preserve">CRM is web-based Customer Relationship Management Software for Managing Customer relations in a better way. One can use the Info Solution CRM software for client’s organization-wide Sales, Marketing, Customer Support ,and inventory </w:t>
      </w:r>
      <w:r w:rsidR="000A303D" w:rsidRPr="000F5D9D">
        <w:t xml:space="preserve">,fuctions.Info Solution CRM can manage </w:t>
      </w:r>
      <w:r w:rsidR="000A303D">
        <w:rPr>
          <w:b/>
        </w:rPr>
        <w:t>Sales Force Automation (Which includes Leads,Accounts,Contacts Potentials Sales Forecasts Quotes, Sales Orders, Invoices and so on),Marketing Automation(Which includes Campaigs,Lead Generation, and Mass Mailing Lists).</w:t>
      </w:r>
      <w:r w:rsidR="000A303D" w:rsidRPr="000F5D9D">
        <w:t xml:space="preserve">We also provide cloud CRM for call centers. You can start making and receiving phone calls from Info Solution CRM as soon as You register. We are long-standing history of excellence with years of proven industry experience in the very challenging and </w:t>
      </w:r>
      <w:r w:rsidR="000F5D9D" w:rsidRPr="000F5D9D">
        <w:t>fast paced</w:t>
      </w:r>
      <w:r w:rsidR="000A303D" w:rsidRPr="000F5D9D">
        <w:t xml:space="preserve"> Customer Experience management domain.</w:t>
      </w:r>
    </w:p>
    <w:p w14:paraId="5E193E75" w14:textId="4640D5AD" w:rsidR="007B7AAC" w:rsidRDefault="0063122D">
      <w:pPr>
        <w:tabs>
          <w:tab w:val="center" w:pos="786"/>
          <w:tab w:val="center" w:pos="3192"/>
          <w:tab w:val="center" w:pos="5041"/>
          <w:tab w:val="center" w:pos="5761"/>
          <w:tab w:val="center" w:pos="6481"/>
          <w:tab w:val="center" w:pos="7202"/>
        </w:tabs>
        <w:spacing w:after="47" w:line="249" w:lineRule="auto"/>
        <w:ind w:left="0" w:right="0" w:firstLine="0"/>
        <w:jc w:val="left"/>
      </w:pPr>
      <w:r>
        <w:t xml:space="preserve">   </w:t>
      </w:r>
      <w:r w:rsidR="00DF23A8">
        <w:t xml:space="preserve">         </w:t>
      </w:r>
      <w:r>
        <w:t xml:space="preserve"> </w:t>
      </w:r>
      <w:r w:rsidR="008E2869">
        <w:rPr>
          <w:b/>
        </w:rPr>
        <w:t xml:space="preserve">Project </w:t>
      </w:r>
      <w:proofErr w:type="gramStart"/>
      <w:r w:rsidR="008E2869">
        <w:rPr>
          <w:b/>
        </w:rPr>
        <w:t xml:space="preserve">Title </w:t>
      </w:r>
      <w:r>
        <w:rPr>
          <w:b/>
        </w:rPr>
        <w:t xml:space="preserve"> </w:t>
      </w:r>
      <w:r w:rsidR="008E2869">
        <w:rPr>
          <w:b/>
        </w:rPr>
        <w:t>:</w:t>
      </w:r>
      <w:proofErr w:type="gramEnd"/>
      <w:r w:rsidR="008E2869">
        <w:rPr>
          <w:b/>
        </w:rPr>
        <w:t xml:space="preserve"> </w:t>
      </w:r>
      <w:r w:rsidR="001F4B3F" w:rsidRPr="001703ED">
        <w:rPr>
          <w:b/>
          <w:highlight w:val="lightGray"/>
        </w:rPr>
        <w:t>kilimall.co</w:t>
      </w:r>
      <w:r w:rsidR="00744BE3" w:rsidRPr="001703ED">
        <w:rPr>
          <w:b/>
          <w:highlight w:val="lightGray"/>
        </w:rPr>
        <w:t>m</w:t>
      </w:r>
      <w:r w:rsidR="001F4B3F" w:rsidRPr="001703ED">
        <w:rPr>
          <w:b/>
          <w:highlight w:val="lightGray"/>
        </w:rPr>
        <w:t xml:space="preserve"> </w:t>
      </w:r>
      <w:r w:rsidR="008E2869" w:rsidRPr="001703ED">
        <w:rPr>
          <w:highlight w:val="lightGray"/>
        </w:rPr>
        <w:t>(Web &amp; Mobile App)</w:t>
      </w:r>
      <w:r w:rsidR="008E2869">
        <w:rPr>
          <w:b/>
        </w:rPr>
        <w:t xml:space="preserve"> </w:t>
      </w:r>
      <w:r w:rsidR="008E2869">
        <w:rPr>
          <w:b/>
        </w:rPr>
        <w:tab/>
        <w:t xml:space="preserve"> </w:t>
      </w:r>
      <w:r w:rsidR="008E2869">
        <w:rPr>
          <w:b/>
        </w:rPr>
        <w:tab/>
        <w:t xml:space="preserve"> </w:t>
      </w:r>
      <w:r w:rsidR="008E2869">
        <w:rPr>
          <w:b/>
        </w:rPr>
        <w:tab/>
        <w:t xml:space="preserve"> </w:t>
      </w:r>
      <w:r w:rsidR="008E2869">
        <w:rPr>
          <w:b/>
        </w:rPr>
        <w:tab/>
        <w:t xml:space="preserve"> </w:t>
      </w:r>
    </w:p>
    <w:p w14:paraId="097DF9F4" w14:textId="422F8D61" w:rsidR="007B7AAC" w:rsidRDefault="00DF23A8">
      <w:pPr>
        <w:tabs>
          <w:tab w:val="center" w:pos="444"/>
          <w:tab w:val="center" w:pos="2644"/>
        </w:tabs>
        <w:spacing w:after="5" w:line="249" w:lineRule="auto"/>
        <w:ind w:left="0" w:right="0" w:firstLine="0"/>
        <w:jc w:val="left"/>
      </w:pPr>
      <w:r>
        <w:t xml:space="preserve">         </w:t>
      </w:r>
      <w:r w:rsidR="0063122D">
        <w:t xml:space="preserve">    </w:t>
      </w:r>
      <w:r>
        <w:rPr>
          <w:b/>
        </w:rPr>
        <w:t>Role</w:t>
      </w:r>
      <w:r>
        <w:t>:</w:t>
      </w:r>
      <w:r w:rsidR="008E2869">
        <w:t xml:space="preserve"> </w:t>
      </w:r>
      <w:r w:rsidR="008E2869" w:rsidRPr="001703ED">
        <w:t>Automation Tester.</w:t>
      </w:r>
      <w:r w:rsidR="008E2869">
        <w:rPr>
          <w:b/>
        </w:rPr>
        <w:t xml:space="preserve"> </w:t>
      </w:r>
    </w:p>
    <w:p w14:paraId="1E7B3795" w14:textId="6A163E53" w:rsidR="00192E0B" w:rsidRDefault="00DF23A8" w:rsidP="00192E0B">
      <w:pPr>
        <w:ind w:left="0" w:right="1924" w:firstLine="0"/>
      </w:pPr>
      <w:r>
        <w:rPr>
          <w:b/>
        </w:rPr>
        <w:t xml:space="preserve">         </w:t>
      </w:r>
      <w:r w:rsidR="00192E0B">
        <w:rPr>
          <w:b/>
        </w:rPr>
        <w:t xml:space="preserve">    </w:t>
      </w:r>
      <w:r w:rsidR="008E2869">
        <w:rPr>
          <w:b/>
        </w:rPr>
        <w:t xml:space="preserve">Tools </w:t>
      </w:r>
      <w:proofErr w:type="gramStart"/>
      <w:r w:rsidR="008E2869">
        <w:rPr>
          <w:b/>
        </w:rPr>
        <w:t xml:space="preserve">&amp; </w:t>
      </w:r>
      <w:r>
        <w:rPr>
          <w:b/>
        </w:rPr>
        <w:t xml:space="preserve"> IDE</w:t>
      </w:r>
      <w:proofErr w:type="gramEnd"/>
      <w:r>
        <w:rPr>
          <w:b/>
        </w:rPr>
        <w:t>:</w:t>
      </w:r>
      <w:r w:rsidR="008E2869">
        <w:rPr>
          <w:b/>
        </w:rPr>
        <w:t xml:space="preserve"> </w:t>
      </w:r>
      <w:r w:rsidR="008E2869">
        <w:t xml:space="preserve">Java, Eclipse, Selenium WebDriver, </w:t>
      </w:r>
      <w:r w:rsidR="00192E0B">
        <w:t>Api (</w:t>
      </w:r>
      <w:r w:rsidR="008E2869">
        <w:t>Postman</w:t>
      </w:r>
      <w:r w:rsidR="00192E0B">
        <w:t>)</w:t>
      </w:r>
      <w:r w:rsidR="008E2869">
        <w:t xml:space="preserve"> </w:t>
      </w:r>
      <w:r w:rsidR="00192E0B">
        <w:t xml:space="preserve">                                   </w:t>
      </w:r>
    </w:p>
    <w:p w14:paraId="40EACB40" w14:textId="7763B608" w:rsidR="007B7AAC" w:rsidRDefault="00DF23A8" w:rsidP="00192E0B">
      <w:pPr>
        <w:ind w:left="0" w:right="1924" w:firstLine="0"/>
      </w:pPr>
      <w:r>
        <w:rPr>
          <w:b/>
        </w:rPr>
        <w:t xml:space="preserve">         </w:t>
      </w:r>
      <w:r w:rsidR="00192E0B">
        <w:rPr>
          <w:b/>
        </w:rPr>
        <w:t xml:space="preserve">    Framework</w:t>
      </w:r>
      <w:r w:rsidR="008E2869">
        <w:rPr>
          <w:b/>
        </w:rPr>
        <w:t>:</w:t>
      </w:r>
      <w:r w:rsidR="00192E0B">
        <w:rPr>
          <w:b/>
        </w:rPr>
        <w:t xml:space="preserve"> </w:t>
      </w:r>
      <w:r w:rsidR="00192E0B" w:rsidRPr="007E3B01">
        <w:t xml:space="preserve"> </w:t>
      </w:r>
      <w:r w:rsidR="007E3B01" w:rsidRPr="007E3B01">
        <w:t xml:space="preserve">BDD Cucumber </w:t>
      </w:r>
      <w:r w:rsidR="00FF2DF8" w:rsidRPr="007E3B01">
        <w:t>Fr</w:t>
      </w:r>
      <w:bookmarkStart w:id="0" w:name="_GoBack"/>
      <w:bookmarkEnd w:id="0"/>
      <w:r w:rsidR="00FF2DF8" w:rsidRPr="007E3B01">
        <w:t>amework</w:t>
      </w:r>
      <w:r w:rsidR="00FF2DF8">
        <w:rPr>
          <w:b/>
        </w:rPr>
        <w:t>, POM</w:t>
      </w:r>
      <w:r w:rsidR="00FF2DF8">
        <w:t>, TestNG</w:t>
      </w:r>
    </w:p>
    <w:p w14:paraId="2FBABCC2" w14:textId="77999339" w:rsidR="000E5616" w:rsidRDefault="000E5616" w:rsidP="00192E0B">
      <w:pPr>
        <w:ind w:left="0" w:right="1924" w:firstLine="0"/>
      </w:pPr>
    </w:p>
    <w:p w14:paraId="0ABD24F9" w14:textId="5A78FFD6" w:rsidR="007B7AAC" w:rsidRDefault="000E5616" w:rsidP="00AB75D8">
      <w:pPr>
        <w:spacing w:after="126" w:line="238" w:lineRule="auto"/>
        <w:ind w:left="600" w:right="-12" w:firstLine="0"/>
        <w:jc w:val="left"/>
      </w:pPr>
      <w:r>
        <w:rPr>
          <w:b/>
          <w:color w:val="4F81BD"/>
          <w:u w:val="single" w:color="4F81BD"/>
        </w:rPr>
        <w:t>Environment:</w:t>
      </w:r>
      <w:r>
        <w:t xml:space="preserve">  </w:t>
      </w:r>
      <w:r w:rsidRPr="00147428">
        <w:rPr>
          <w:b/>
        </w:rPr>
        <w:t>Kilimall</w:t>
      </w:r>
      <w:r>
        <w:t xml:space="preserve"> is </w:t>
      </w:r>
      <w:r w:rsidRPr="00147428">
        <w:rPr>
          <w:rFonts w:ascii="Arial" w:hAnsi="Arial" w:cs="Arial"/>
          <w:color w:val="auto"/>
          <w:sz w:val="18"/>
          <w:szCs w:val="18"/>
        </w:rPr>
        <w:t>Kenya</w:t>
      </w:r>
      <w:r w:rsidRPr="001F4B3F">
        <w:rPr>
          <w:rFonts w:ascii="Arial" w:hAnsi="Arial" w:cs="Arial"/>
          <w:color w:val="auto"/>
        </w:rPr>
        <w:t xml:space="preserve"> </w:t>
      </w:r>
      <w:r>
        <w:t xml:space="preserve">Biggest online shopping destination where you can shop the widest selection of electronics, Fashion, home appliances, kid's items and more in </w:t>
      </w:r>
      <w:r w:rsidRPr="001F4B3F">
        <w:rPr>
          <w:rFonts w:ascii="Arial" w:hAnsi="Arial" w:cs="Arial"/>
          <w:color w:val="auto"/>
        </w:rPr>
        <w:t xml:space="preserve">Kenya </w:t>
      </w:r>
      <w:r>
        <w:t xml:space="preserve">and have them shipped directly to your home or office at Your convenience! We offer free nationwide delivery, free returns and have several convenient payment options to Choose from, either with your debit/credit cards or cash on delivery. With affordable prices and great product </w:t>
      </w:r>
    </w:p>
    <w:p w14:paraId="15401A42" w14:textId="77777777" w:rsidR="007B7AAC" w:rsidRDefault="008E2869">
      <w:pPr>
        <w:spacing w:after="0" w:line="259" w:lineRule="auto"/>
        <w:ind w:left="235" w:right="0" w:hanging="10"/>
        <w:jc w:val="left"/>
      </w:pPr>
      <w:r>
        <w:rPr>
          <w:b/>
          <w:color w:val="006CC0"/>
          <w:u w:val="single" w:color="006CC0"/>
        </w:rPr>
        <w:lastRenderedPageBreak/>
        <w:t>Roles &amp; Responsibilities:</w:t>
      </w:r>
      <w:r>
        <w:rPr>
          <w:b/>
          <w:color w:val="006CC0"/>
        </w:rPr>
        <w:t xml:space="preserve"> </w:t>
      </w:r>
    </w:p>
    <w:p w14:paraId="573C197C" w14:textId="77777777" w:rsidR="007B7AAC" w:rsidRDefault="008E2869">
      <w:pPr>
        <w:spacing w:after="12" w:line="259" w:lineRule="auto"/>
        <w:ind w:left="240" w:right="0" w:firstLine="0"/>
        <w:jc w:val="left"/>
      </w:pPr>
      <w:r>
        <w:rPr>
          <w:b/>
          <w:color w:val="006CC0"/>
        </w:rPr>
        <w:t xml:space="preserve"> </w:t>
      </w:r>
    </w:p>
    <w:p w14:paraId="37AA9D23" w14:textId="77777777" w:rsidR="007B7AAC" w:rsidRDefault="008E2869">
      <w:pPr>
        <w:numPr>
          <w:ilvl w:val="1"/>
          <w:numId w:val="2"/>
        </w:numPr>
        <w:ind w:right="0" w:hanging="360"/>
      </w:pPr>
      <w:r>
        <w:t xml:space="preserve">Performed Regression Testing using Selenium Web Driver POM. Writing and maintaining Reusable Method using JAVA. </w:t>
      </w:r>
    </w:p>
    <w:p w14:paraId="275B218E" w14:textId="77777777" w:rsidR="007B7AAC" w:rsidRDefault="008E2869">
      <w:pPr>
        <w:spacing w:after="12" w:line="259" w:lineRule="auto"/>
        <w:ind w:left="600" w:right="0" w:firstLine="0"/>
        <w:jc w:val="left"/>
      </w:pPr>
      <w:r>
        <w:t xml:space="preserve"> </w:t>
      </w:r>
    </w:p>
    <w:p w14:paraId="6E231641" w14:textId="77777777" w:rsidR="007B7AAC" w:rsidRDefault="008E2869">
      <w:pPr>
        <w:numPr>
          <w:ilvl w:val="1"/>
          <w:numId w:val="2"/>
        </w:numPr>
        <w:ind w:right="0" w:hanging="360"/>
      </w:pPr>
      <w:r>
        <w:t>Creating hybrid framework that supports mobile &amp; web based both applications with high</w:t>
      </w:r>
      <w:r>
        <w:rPr>
          <w:b/>
        </w:rPr>
        <w:t xml:space="preserve"> </w:t>
      </w:r>
      <w:r>
        <w:t xml:space="preserve">degree of abstraction and reusability. </w:t>
      </w:r>
    </w:p>
    <w:p w14:paraId="5319BB5D" w14:textId="77777777" w:rsidR="007B7AAC" w:rsidRDefault="008E2869">
      <w:pPr>
        <w:spacing w:after="12" w:line="259" w:lineRule="auto"/>
        <w:ind w:left="600" w:right="0" w:firstLine="0"/>
        <w:jc w:val="left"/>
      </w:pPr>
      <w:r>
        <w:rPr>
          <w:b/>
        </w:rPr>
        <w:t xml:space="preserve"> </w:t>
      </w:r>
    </w:p>
    <w:p w14:paraId="1D35D373" w14:textId="77777777" w:rsidR="007B7AAC" w:rsidRDefault="008E2869">
      <w:pPr>
        <w:numPr>
          <w:ilvl w:val="1"/>
          <w:numId w:val="2"/>
        </w:numPr>
        <w:ind w:right="0" w:hanging="360"/>
      </w:pPr>
      <w:r>
        <w:t xml:space="preserve">Ensuring best coding practices are implemented and creating a process for the same </w:t>
      </w:r>
    </w:p>
    <w:p w14:paraId="34FDB580" w14:textId="77777777" w:rsidR="007B7AAC" w:rsidRDefault="008E2869">
      <w:pPr>
        <w:spacing w:after="12" w:line="259" w:lineRule="auto"/>
        <w:ind w:left="240" w:right="0" w:firstLine="0"/>
        <w:jc w:val="left"/>
      </w:pPr>
      <w:r>
        <w:t xml:space="preserve"> </w:t>
      </w:r>
    </w:p>
    <w:p w14:paraId="0428B75C" w14:textId="77777777" w:rsidR="007B7AAC" w:rsidRDefault="008E2869">
      <w:pPr>
        <w:numPr>
          <w:ilvl w:val="1"/>
          <w:numId w:val="2"/>
        </w:numPr>
        <w:ind w:right="0" w:hanging="360"/>
      </w:pPr>
      <w:r>
        <w:t xml:space="preserve">Interacting with onsite team for deciding daily work flow Involvement in peer review and bug review meeting. </w:t>
      </w:r>
    </w:p>
    <w:p w14:paraId="290EFF51" w14:textId="77777777" w:rsidR="007B7AAC" w:rsidRDefault="008E2869">
      <w:pPr>
        <w:spacing w:after="11" w:line="259" w:lineRule="auto"/>
        <w:ind w:left="600" w:right="0" w:firstLine="0"/>
        <w:jc w:val="left"/>
      </w:pPr>
      <w:r>
        <w:rPr>
          <w:b/>
        </w:rPr>
        <w:t xml:space="preserve"> </w:t>
      </w:r>
    </w:p>
    <w:p w14:paraId="03386D00" w14:textId="03E4131A" w:rsidR="007B7AAC" w:rsidRDefault="008E2869" w:rsidP="000E5616">
      <w:pPr>
        <w:numPr>
          <w:ilvl w:val="1"/>
          <w:numId w:val="2"/>
        </w:numPr>
        <w:ind w:right="0" w:hanging="360"/>
      </w:pPr>
      <w:r>
        <w:t xml:space="preserve">Reporting and sending daily status to reporting manager.  </w:t>
      </w:r>
    </w:p>
    <w:p w14:paraId="26BA5CAA" w14:textId="77777777" w:rsidR="007B7AAC" w:rsidRDefault="008E2869">
      <w:pPr>
        <w:spacing w:after="228" w:line="259" w:lineRule="auto"/>
        <w:ind w:left="0" w:right="0" w:firstLine="0"/>
        <w:jc w:val="left"/>
      </w:pPr>
      <w:r>
        <w:t xml:space="preserve"> </w:t>
      </w:r>
    </w:p>
    <w:p w14:paraId="56819A0F" w14:textId="77777777" w:rsidR="007B7AAC" w:rsidRDefault="008E2869">
      <w:pPr>
        <w:spacing w:after="35" w:line="259" w:lineRule="auto"/>
        <w:ind w:left="235" w:right="0" w:hanging="10"/>
        <w:jc w:val="left"/>
      </w:pPr>
      <w:r>
        <w:rPr>
          <w:b/>
          <w:color w:val="006CC0"/>
          <w:u w:val="single" w:color="006CC0"/>
        </w:rPr>
        <w:t>Declaration:</w:t>
      </w:r>
      <w:r>
        <w:rPr>
          <w:b/>
        </w:rPr>
        <w:t xml:space="preserve"> </w:t>
      </w:r>
    </w:p>
    <w:p w14:paraId="45001A0D" w14:textId="45EDC22B" w:rsidR="007B7AAC" w:rsidRDefault="008E2869">
      <w:pPr>
        <w:ind w:left="1644" w:right="0" w:firstLine="0"/>
      </w:pPr>
      <w:r>
        <w:t xml:space="preserve">I </w:t>
      </w:r>
      <w:r w:rsidR="00DF23A8">
        <w:t>hereby</w:t>
      </w:r>
      <w:r>
        <w:t xml:space="preserve"> to declare above mentioned information is true to the best of </w:t>
      </w:r>
      <w:proofErr w:type="gramStart"/>
      <w:r>
        <w:t>my</w:t>
      </w:r>
      <w:proofErr w:type="gramEnd"/>
      <w:r>
        <w:t xml:space="preserve"> </w:t>
      </w:r>
    </w:p>
    <w:p w14:paraId="2FF42E14" w14:textId="77777777" w:rsidR="007B7AAC" w:rsidRDefault="008E2869">
      <w:pPr>
        <w:ind w:left="287" w:right="0" w:firstLine="0"/>
      </w:pPr>
      <w:r>
        <w:t>knowledge and I take complete responsibility if any false information has been provided by me</w:t>
      </w:r>
      <w:r>
        <w:rPr>
          <w:sz w:val="24"/>
        </w:rPr>
        <w:t xml:space="preserve">. </w:t>
      </w:r>
    </w:p>
    <w:p w14:paraId="45988870" w14:textId="77777777" w:rsidR="007B7AAC" w:rsidRDefault="008E2869">
      <w:pPr>
        <w:spacing w:after="68" w:line="259" w:lineRule="auto"/>
        <w:ind w:left="0" w:right="0" w:firstLine="0"/>
        <w:jc w:val="left"/>
      </w:pPr>
      <w:r>
        <w:rPr>
          <w:sz w:val="24"/>
        </w:rPr>
        <w:t xml:space="preserve"> </w:t>
      </w:r>
    </w:p>
    <w:p w14:paraId="07B6FBFF" w14:textId="77777777" w:rsidR="007B7AAC" w:rsidRDefault="008E2869">
      <w:pPr>
        <w:spacing w:after="0" w:line="259" w:lineRule="auto"/>
        <w:ind w:left="0" w:right="0" w:firstLine="0"/>
        <w:jc w:val="left"/>
      </w:pPr>
      <w:r>
        <w:rPr>
          <w:sz w:val="33"/>
        </w:rPr>
        <w:t xml:space="preserve"> </w:t>
      </w:r>
    </w:p>
    <w:p w14:paraId="11EE07CF" w14:textId="77777777" w:rsidR="007B7AAC" w:rsidRDefault="008E2869">
      <w:pPr>
        <w:spacing w:after="196" w:line="249" w:lineRule="auto"/>
        <w:ind w:left="6909" w:right="0" w:firstLine="0"/>
      </w:pPr>
      <w:r>
        <w:rPr>
          <w:b/>
        </w:rPr>
        <w:t xml:space="preserve">(Raju Yadav) </w:t>
      </w:r>
    </w:p>
    <w:p w14:paraId="73AE3D14" w14:textId="77777777" w:rsidR="007B7AAC" w:rsidRDefault="008E2869">
      <w:pPr>
        <w:spacing w:after="0" w:line="259" w:lineRule="auto"/>
        <w:ind w:left="0" w:right="0" w:firstLine="0"/>
        <w:jc w:val="left"/>
      </w:pPr>
      <w:r>
        <w:rPr>
          <w:b/>
          <w:color w:val="006CC0"/>
        </w:rPr>
        <w:t xml:space="preserve"> </w:t>
      </w:r>
    </w:p>
    <w:sectPr w:rsidR="007B7AAC">
      <w:headerReference w:type="even" r:id="rId9"/>
      <w:headerReference w:type="default" r:id="rId10"/>
      <w:footerReference w:type="even" r:id="rId11"/>
      <w:footerReference w:type="default" r:id="rId12"/>
      <w:headerReference w:type="first" r:id="rId13"/>
      <w:footerReference w:type="first" r:id="rId14"/>
      <w:pgSz w:w="11940" w:h="16860"/>
      <w:pgMar w:top="1604" w:right="1194" w:bottom="289" w:left="12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7EB61" w14:textId="77777777" w:rsidR="00EF6A42" w:rsidRDefault="00EF6A42">
      <w:pPr>
        <w:spacing w:after="0" w:line="240" w:lineRule="auto"/>
      </w:pPr>
      <w:r>
        <w:separator/>
      </w:r>
    </w:p>
  </w:endnote>
  <w:endnote w:type="continuationSeparator" w:id="0">
    <w:p w14:paraId="12A167DA" w14:textId="77777777" w:rsidR="00EF6A42" w:rsidRDefault="00EF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100F" w14:textId="77777777" w:rsidR="003B2CE5" w:rsidRDefault="003B2CE5">
    <w:pPr>
      <w:spacing w:after="0" w:line="259" w:lineRule="auto"/>
      <w:ind w:left="-1200" w:right="10746" w:firstLine="0"/>
      <w:jc w:val="left"/>
    </w:pPr>
    <w:r>
      <w:rPr>
        <w:noProof/>
      </w:rPr>
      <mc:AlternateContent>
        <mc:Choice Requires="wpg">
          <w:drawing>
            <wp:anchor distT="0" distB="0" distL="114300" distR="114300" simplePos="0" relativeHeight="251664384" behindDoc="0" locked="0" layoutInCell="1" allowOverlap="1" wp14:anchorId="7BF8BAB6" wp14:editId="101FC84A">
              <wp:simplePos x="0" y="0"/>
              <wp:positionH relativeFrom="page">
                <wp:posOffset>304800</wp:posOffset>
              </wp:positionH>
              <wp:positionV relativeFrom="page">
                <wp:posOffset>10390632</wp:posOffset>
              </wp:positionV>
              <wp:extent cx="6973823" cy="12192"/>
              <wp:effectExtent l="0" t="0" r="0" b="0"/>
              <wp:wrapSquare wrapText="bothSides"/>
              <wp:docPr id="8780" name="Group 8780"/>
              <wp:cNvGraphicFramePr/>
              <a:graphic xmlns:a="http://schemas.openxmlformats.org/drawingml/2006/main">
                <a:graphicData uri="http://schemas.microsoft.com/office/word/2010/wordprocessingGroup">
                  <wpg:wgp>
                    <wpg:cNvGrpSpPr/>
                    <wpg:grpSpPr>
                      <a:xfrm>
                        <a:off x="0" y="0"/>
                        <a:ext cx="6973823" cy="12192"/>
                        <a:chOff x="0" y="0"/>
                        <a:chExt cx="6973823" cy="12192"/>
                      </a:xfrm>
                    </wpg:grpSpPr>
                    <wps:wsp>
                      <wps:cNvPr id="9007" name="Shape 9007"/>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9008" name="Shape 9008"/>
                      <wps:cNvSpPr/>
                      <wps:spPr>
                        <a:xfrm>
                          <a:off x="12192" y="0"/>
                          <a:ext cx="6949440" cy="12192"/>
                        </a:xfrm>
                        <a:custGeom>
                          <a:avLst/>
                          <a:gdLst/>
                          <a:ahLst/>
                          <a:cxnLst/>
                          <a:rect l="0" t="0" r="0" b="0"/>
                          <a:pathLst>
                            <a:path w="6949440" h="12192">
                              <a:moveTo>
                                <a:pt x="0" y="0"/>
                              </a:moveTo>
                              <a:lnTo>
                                <a:pt x="6949440" y="0"/>
                              </a:lnTo>
                              <a:lnTo>
                                <a:pt x="6949440"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9009" name="Shape 9009"/>
                      <wps:cNvSpPr/>
                      <wps:spPr>
                        <a:xfrm>
                          <a:off x="69616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80" style="width:549.12pt;height:0.959961pt;position:absolute;mso-position-horizontal-relative:page;mso-position-horizontal:absolute;margin-left:24pt;mso-position-vertical-relative:page;margin-top:818.16pt;" coordsize="69738,121">
              <v:shape id="Shape 9010" style="position:absolute;width:121;height:121;left:0;top:0;" coordsize="12192,12192" path="m0,0l12192,0l12192,12192l0,12192l0,0">
                <v:stroke weight="0pt" endcap="flat" joinstyle="miter" miterlimit="10" on="false" color="#000000" opacity="0"/>
                <v:fill on="true" color="#df6c09"/>
              </v:shape>
              <v:shape id="Shape 9011" style="position:absolute;width:69494;height:121;left:121;top:0;" coordsize="6949440,12192" path="m0,0l6949440,0l6949440,12192l0,12192l0,0">
                <v:stroke weight="0pt" endcap="flat" joinstyle="miter" miterlimit="10" on="false" color="#000000" opacity="0"/>
                <v:fill on="true" color="#df6c09"/>
              </v:shape>
              <v:shape id="Shape 9012" style="position:absolute;width:121;height:121;left:69616;top:0;" coordsize="12192,12192" path="m0,0l12192,0l12192,12192l0,12192l0,0">
                <v:stroke weight="0pt" endcap="flat" joinstyle="miter" miterlimit="10" on="false" color="#000000" opacity="0"/>
                <v:fill on="true" color="#df6c09"/>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BAD92" w14:textId="77777777" w:rsidR="003B2CE5" w:rsidRDefault="003B2CE5">
    <w:pPr>
      <w:spacing w:after="0" w:line="259" w:lineRule="auto"/>
      <w:ind w:left="-1200" w:right="10746" w:firstLine="0"/>
      <w:jc w:val="left"/>
    </w:pPr>
    <w:r>
      <w:rPr>
        <w:noProof/>
      </w:rPr>
      <mc:AlternateContent>
        <mc:Choice Requires="wpg">
          <w:drawing>
            <wp:anchor distT="0" distB="0" distL="114300" distR="114300" simplePos="0" relativeHeight="251665408" behindDoc="0" locked="0" layoutInCell="1" allowOverlap="1" wp14:anchorId="2E536F37" wp14:editId="51DE4A86">
              <wp:simplePos x="0" y="0"/>
              <wp:positionH relativeFrom="page">
                <wp:posOffset>304800</wp:posOffset>
              </wp:positionH>
              <wp:positionV relativeFrom="page">
                <wp:posOffset>10390632</wp:posOffset>
              </wp:positionV>
              <wp:extent cx="6973823" cy="12192"/>
              <wp:effectExtent l="0" t="0" r="0" b="0"/>
              <wp:wrapSquare wrapText="bothSides"/>
              <wp:docPr id="8761" name="Group 8761"/>
              <wp:cNvGraphicFramePr/>
              <a:graphic xmlns:a="http://schemas.openxmlformats.org/drawingml/2006/main">
                <a:graphicData uri="http://schemas.microsoft.com/office/word/2010/wordprocessingGroup">
                  <wpg:wgp>
                    <wpg:cNvGrpSpPr/>
                    <wpg:grpSpPr>
                      <a:xfrm>
                        <a:off x="0" y="0"/>
                        <a:ext cx="6973823" cy="12192"/>
                        <a:chOff x="0" y="0"/>
                        <a:chExt cx="6973823" cy="12192"/>
                      </a:xfrm>
                    </wpg:grpSpPr>
                    <wps:wsp>
                      <wps:cNvPr id="9001" name="Shape 9001"/>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9002" name="Shape 9002"/>
                      <wps:cNvSpPr/>
                      <wps:spPr>
                        <a:xfrm>
                          <a:off x="12192" y="0"/>
                          <a:ext cx="6949440" cy="12192"/>
                        </a:xfrm>
                        <a:custGeom>
                          <a:avLst/>
                          <a:gdLst/>
                          <a:ahLst/>
                          <a:cxnLst/>
                          <a:rect l="0" t="0" r="0" b="0"/>
                          <a:pathLst>
                            <a:path w="6949440" h="12192">
                              <a:moveTo>
                                <a:pt x="0" y="0"/>
                              </a:moveTo>
                              <a:lnTo>
                                <a:pt x="6949440" y="0"/>
                              </a:lnTo>
                              <a:lnTo>
                                <a:pt x="6949440"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9003" name="Shape 9003"/>
                      <wps:cNvSpPr/>
                      <wps:spPr>
                        <a:xfrm>
                          <a:off x="69616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61" style="width:549.12pt;height:0.959961pt;position:absolute;mso-position-horizontal-relative:page;mso-position-horizontal:absolute;margin-left:24pt;mso-position-vertical-relative:page;margin-top:818.16pt;" coordsize="69738,121">
              <v:shape id="Shape 9004" style="position:absolute;width:121;height:121;left:0;top:0;" coordsize="12192,12192" path="m0,0l12192,0l12192,12192l0,12192l0,0">
                <v:stroke weight="0pt" endcap="flat" joinstyle="miter" miterlimit="10" on="false" color="#000000" opacity="0"/>
                <v:fill on="true" color="#df6c09"/>
              </v:shape>
              <v:shape id="Shape 9005" style="position:absolute;width:69494;height:121;left:121;top:0;" coordsize="6949440,12192" path="m0,0l6949440,0l6949440,12192l0,12192l0,0">
                <v:stroke weight="0pt" endcap="flat" joinstyle="miter" miterlimit="10" on="false" color="#000000" opacity="0"/>
                <v:fill on="true" color="#df6c09"/>
              </v:shape>
              <v:shape id="Shape 9006" style="position:absolute;width:121;height:121;left:69616;top:0;" coordsize="12192,12192" path="m0,0l12192,0l12192,12192l0,12192l0,0">
                <v:stroke weight="0pt" endcap="flat" joinstyle="miter" miterlimit="10" on="false" color="#000000" opacity="0"/>
                <v:fill on="true" color="#df6c09"/>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06405" w14:textId="77777777" w:rsidR="003B2CE5" w:rsidRDefault="003B2CE5">
    <w:pPr>
      <w:spacing w:after="0" w:line="259" w:lineRule="auto"/>
      <w:ind w:left="-1200" w:right="10746" w:firstLine="0"/>
      <w:jc w:val="left"/>
    </w:pPr>
    <w:r>
      <w:rPr>
        <w:noProof/>
      </w:rPr>
      <mc:AlternateContent>
        <mc:Choice Requires="wpg">
          <w:drawing>
            <wp:anchor distT="0" distB="0" distL="114300" distR="114300" simplePos="0" relativeHeight="251666432" behindDoc="0" locked="0" layoutInCell="1" allowOverlap="1" wp14:anchorId="074B4C9E" wp14:editId="6EC6FE12">
              <wp:simplePos x="0" y="0"/>
              <wp:positionH relativeFrom="page">
                <wp:posOffset>304800</wp:posOffset>
              </wp:positionH>
              <wp:positionV relativeFrom="page">
                <wp:posOffset>10390632</wp:posOffset>
              </wp:positionV>
              <wp:extent cx="6973823" cy="12192"/>
              <wp:effectExtent l="0" t="0" r="0" b="0"/>
              <wp:wrapSquare wrapText="bothSides"/>
              <wp:docPr id="8742" name="Group 8742"/>
              <wp:cNvGraphicFramePr/>
              <a:graphic xmlns:a="http://schemas.openxmlformats.org/drawingml/2006/main">
                <a:graphicData uri="http://schemas.microsoft.com/office/word/2010/wordprocessingGroup">
                  <wpg:wgp>
                    <wpg:cNvGrpSpPr/>
                    <wpg:grpSpPr>
                      <a:xfrm>
                        <a:off x="0" y="0"/>
                        <a:ext cx="6973823" cy="12192"/>
                        <a:chOff x="0" y="0"/>
                        <a:chExt cx="6973823" cy="12192"/>
                      </a:xfrm>
                    </wpg:grpSpPr>
                    <wps:wsp>
                      <wps:cNvPr id="8995" name="Shape 899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96" name="Shape 8996"/>
                      <wps:cNvSpPr/>
                      <wps:spPr>
                        <a:xfrm>
                          <a:off x="12192" y="0"/>
                          <a:ext cx="6949440" cy="12192"/>
                        </a:xfrm>
                        <a:custGeom>
                          <a:avLst/>
                          <a:gdLst/>
                          <a:ahLst/>
                          <a:cxnLst/>
                          <a:rect l="0" t="0" r="0" b="0"/>
                          <a:pathLst>
                            <a:path w="6949440" h="12192">
                              <a:moveTo>
                                <a:pt x="0" y="0"/>
                              </a:moveTo>
                              <a:lnTo>
                                <a:pt x="6949440" y="0"/>
                              </a:lnTo>
                              <a:lnTo>
                                <a:pt x="6949440"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97" name="Shape 8997"/>
                      <wps:cNvSpPr/>
                      <wps:spPr>
                        <a:xfrm>
                          <a:off x="69616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42" style="width:549.12pt;height:0.959961pt;position:absolute;mso-position-horizontal-relative:page;mso-position-horizontal:absolute;margin-left:24pt;mso-position-vertical-relative:page;margin-top:818.16pt;" coordsize="69738,121">
              <v:shape id="Shape 8998" style="position:absolute;width:121;height:121;left:0;top:0;" coordsize="12192,12192" path="m0,0l12192,0l12192,12192l0,12192l0,0">
                <v:stroke weight="0pt" endcap="flat" joinstyle="miter" miterlimit="10" on="false" color="#000000" opacity="0"/>
                <v:fill on="true" color="#df6c09"/>
              </v:shape>
              <v:shape id="Shape 8999" style="position:absolute;width:69494;height:121;left:121;top:0;" coordsize="6949440,12192" path="m0,0l6949440,0l6949440,12192l0,12192l0,0">
                <v:stroke weight="0pt" endcap="flat" joinstyle="miter" miterlimit="10" on="false" color="#000000" opacity="0"/>
                <v:fill on="true" color="#df6c09"/>
              </v:shape>
              <v:shape id="Shape 9000" style="position:absolute;width:121;height:121;left:69616;top:0;" coordsize="12192,12192" path="m0,0l12192,0l12192,12192l0,12192l0,0">
                <v:stroke weight="0pt" endcap="flat" joinstyle="miter" miterlimit="10" on="false" color="#000000" opacity="0"/>
                <v:fill on="true" color="#df6c09"/>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D30F4" w14:textId="77777777" w:rsidR="00EF6A42" w:rsidRDefault="00EF6A42">
      <w:pPr>
        <w:spacing w:after="0" w:line="240" w:lineRule="auto"/>
      </w:pPr>
      <w:r>
        <w:separator/>
      </w:r>
    </w:p>
  </w:footnote>
  <w:footnote w:type="continuationSeparator" w:id="0">
    <w:p w14:paraId="5A1DF906" w14:textId="77777777" w:rsidR="00EF6A42" w:rsidRDefault="00EF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29B5C" w14:textId="77777777" w:rsidR="003B2CE5" w:rsidRDefault="003B2CE5">
    <w:pPr>
      <w:spacing w:after="0" w:line="259" w:lineRule="auto"/>
      <w:ind w:left="-1200" w:right="10746" w:firstLine="0"/>
      <w:jc w:val="left"/>
    </w:pPr>
    <w:r>
      <w:rPr>
        <w:noProof/>
      </w:rPr>
      <mc:AlternateContent>
        <mc:Choice Requires="wpg">
          <w:drawing>
            <wp:anchor distT="0" distB="0" distL="114300" distR="114300" simplePos="0" relativeHeight="251658240" behindDoc="0" locked="0" layoutInCell="1" allowOverlap="1" wp14:anchorId="4072DCA9" wp14:editId="11881BC9">
              <wp:simplePos x="0" y="0"/>
              <wp:positionH relativeFrom="page">
                <wp:posOffset>304800</wp:posOffset>
              </wp:positionH>
              <wp:positionV relativeFrom="page">
                <wp:posOffset>304800</wp:posOffset>
              </wp:positionV>
              <wp:extent cx="6973823" cy="12192"/>
              <wp:effectExtent l="0" t="0" r="0" b="0"/>
              <wp:wrapSquare wrapText="bothSides"/>
              <wp:docPr id="8769" name="Group 8769"/>
              <wp:cNvGraphicFramePr/>
              <a:graphic xmlns:a="http://schemas.openxmlformats.org/drawingml/2006/main">
                <a:graphicData uri="http://schemas.microsoft.com/office/word/2010/wordprocessingGroup">
                  <wpg:wgp>
                    <wpg:cNvGrpSpPr/>
                    <wpg:grpSpPr>
                      <a:xfrm>
                        <a:off x="0" y="0"/>
                        <a:ext cx="6973823" cy="12192"/>
                        <a:chOff x="0" y="0"/>
                        <a:chExt cx="6973823" cy="12192"/>
                      </a:xfrm>
                    </wpg:grpSpPr>
                    <wps:wsp>
                      <wps:cNvPr id="8985" name="Shape 898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86" name="Shape 8986"/>
                      <wps:cNvSpPr/>
                      <wps:spPr>
                        <a:xfrm>
                          <a:off x="12192" y="0"/>
                          <a:ext cx="6949440" cy="12192"/>
                        </a:xfrm>
                        <a:custGeom>
                          <a:avLst/>
                          <a:gdLst/>
                          <a:ahLst/>
                          <a:cxnLst/>
                          <a:rect l="0" t="0" r="0" b="0"/>
                          <a:pathLst>
                            <a:path w="6949440" h="12192">
                              <a:moveTo>
                                <a:pt x="0" y="0"/>
                              </a:moveTo>
                              <a:lnTo>
                                <a:pt x="6949440" y="0"/>
                              </a:lnTo>
                              <a:lnTo>
                                <a:pt x="6949440"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87" name="Shape 8987"/>
                      <wps:cNvSpPr/>
                      <wps:spPr>
                        <a:xfrm>
                          <a:off x="69616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69" style="width:549.12pt;height:0.960022pt;position:absolute;mso-position-horizontal-relative:page;mso-position-horizontal:absolute;margin-left:24pt;mso-position-vertical-relative:page;margin-top:24pt;" coordsize="69738,121">
              <v:shape id="Shape 8988" style="position:absolute;width:121;height:121;left:0;top:0;" coordsize="12192,12192" path="m0,0l12192,0l12192,12192l0,12192l0,0">
                <v:stroke weight="0pt" endcap="flat" joinstyle="miter" miterlimit="10" on="false" color="#000000" opacity="0"/>
                <v:fill on="true" color="#df6c09"/>
              </v:shape>
              <v:shape id="Shape 8989" style="position:absolute;width:69494;height:121;left:121;top:0;" coordsize="6949440,12192" path="m0,0l6949440,0l6949440,12192l0,12192l0,0">
                <v:stroke weight="0pt" endcap="flat" joinstyle="miter" miterlimit="10" on="false" color="#000000" opacity="0"/>
                <v:fill on="true" color="#df6c09"/>
              </v:shape>
              <v:shape id="Shape 8990" style="position:absolute;width:121;height:121;left:69616;top:0;" coordsize="12192,12192" path="m0,0l12192,0l12192,12192l0,12192l0,0">
                <v:stroke weight="0pt" endcap="flat" joinstyle="miter" miterlimit="10" on="false" color="#000000" opacity="0"/>
                <v:fill on="true" color="#df6c09"/>
              </v:shape>
              <w10:wrap type="square"/>
            </v:group>
          </w:pict>
        </mc:Fallback>
      </mc:AlternateContent>
    </w:r>
  </w:p>
  <w:p w14:paraId="3DAEDC88" w14:textId="77777777" w:rsidR="003B2CE5" w:rsidRDefault="003B2CE5">
    <w:r>
      <w:rPr>
        <w:noProof/>
      </w:rPr>
      <mc:AlternateContent>
        <mc:Choice Requires="wpg">
          <w:drawing>
            <wp:anchor distT="0" distB="0" distL="114300" distR="114300" simplePos="0" relativeHeight="251659264" behindDoc="1" locked="0" layoutInCell="1" allowOverlap="1" wp14:anchorId="2D9EA013" wp14:editId="396FB944">
              <wp:simplePos x="0" y="0"/>
              <wp:positionH relativeFrom="page">
                <wp:posOffset>304800</wp:posOffset>
              </wp:positionH>
              <wp:positionV relativeFrom="page">
                <wp:posOffset>316992</wp:posOffset>
              </wp:positionV>
              <wp:extent cx="6973823" cy="10073640"/>
              <wp:effectExtent l="0" t="0" r="0" b="0"/>
              <wp:wrapNone/>
              <wp:docPr id="8773" name="Group 8773"/>
              <wp:cNvGraphicFramePr/>
              <a:graphic xmlns:a="http://schemas.openxmlformats.org/drawingml/2006/main">
                <a:graphicData uri="http://schemas.microsoft.com/office/word/2010/wordprocessingGroup">
                  <wpg:wgp>
                    <wpg:cNvGrpSpPr/>
                    <wpg:grpSpPr>
                      <a:xfrm>
                        <a:off x="0" y="0"/>
                        <a:ext cx="6973823" cy="10073640"/>
                        <a:chOff x="0" y="0"/>
                        <a:chExt cx="6973823" cy="10073640"/>
                      </a:xfrm>
                    </wpg:grpSpPr>
                    <wps:wsp>
                      <wps:cNvPr id="8991" name="Shape 8991"/>
                      <wps:cNvSpPr/>
                      <wps:spPr>
                        <a:xfrm>
                          <a:off x="0" y="0"/>
                          <a:ext cx="12192" cy="10073640"/>
                        </a:xfrm>
                        <a:custGeom>
                          <a:avLst/>
                          <a:gdLst/>
                          <a:ahLst/>
                          <a:cxnLst/>
                          <a:rect l="0" t="0" r="0" b="0"/>
                          <a:pathLst>
                            <a:path w="12192" h="10073640">
                              <a:moveTo>
                                <a:pt x="0" y="0"/>
                              </a:moveTo>
                              <a:lnTo>
                                <a:pt x="12192" y="0"/>
                              </a:lnTo>
                              <a:lnTo>
                                <a:pt x="12192" y="10073640"/>
                              </a:lnTo>
                              <a:lnTo>
                                <a:pt x="0" y="10073640"/>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92" name="Shape 8992"/>
                      <wps:cNvSpPr/>
                      <wps:spPr>
                        <a:xfrm>
                          <a:off x="6961632" y="0"/>
                          <a:ext cx="12192" cy="10073640"/>
                        </a:xfrm>
                        <a:custGeom>
                          <a:avLst/>
                          <a:gdLst/>
                          <a:ahLst/>
                          <a:cxnLst/>
                          <a:rect l="0" t="0" r="0" b="0"/>
                          <a:pathLst>
                            <a:path w="12192" h="10073640">
                              <a:moveTo>
                                <a:pt x="0" y="0"/>
                              </a:moveTo>
                              <a:lnTo>
                                <a:pt x="12192" y="0"/>
                              </a:lnTo>
                              <a:lnTo>
                                <a:pt x="12192" y="10073640"/>
                              </a:lnTo>
                              <a:lnTo>
                                <a:pt x="0" y="10073640"/>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73" style="width:549.12pt;height:793.2pt;position:absolute;z-index:-2147483648;mso-position-horizontal-relative:page;mso-position-horizontal:absolute;margin-left:24pt;mso-position-vertical-relative:page;margin-top:24.96pt;" coordsize="69738,100736">
              <v:shape id="Shape 8993" style="position:absolute;width:121;height:100736;left:0;top:0;" coordsize="12192,10073640" path="m0,0l12192,0l12192,10073640l0,10073640l0,0">
                <v:stroke weight="0pt" endcap="flat" joinstyle="miter" miterlimit="10" on="false" color="#000000" opacity="0"/>
                <v:fill on="true" color="#df6c09"/>
              </v:shape>
              <v:shape id="Shape 8994" style="position:absolute;width:121;height:100736;left:69616;top:0;" coordsize="12192,10073640" path="m0,0l12192,0l12192,10073640l0,10073640l0,0">
                <v:stroke weight="0pt" endcap="flat" joinstyle="miter" miterlimit="10" on="false" color="#000000" opacity="0"/>
                <v:fill on="true" color="#df6c0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4631" w14:textId="77777777" w:rsidR="003B2CE5" w:rsidRDefault="003B2CE5">
    <w:pPr>
      <w:spacing w:after="0" w:line="259" w:lineRule="auto"/>
      <w:ind w:left="-1200" w:right="10746" w:firstLine="0"/>
      <w:jc w:val="left"/>
    </w:pPr>
    <w:r>
      <w:rPr>
        <w:noProof/>
      </w:rPr>
      <mc:AlternateContent>
        <mc:Choice Requires="wpg">
          <w:drawing>
            <wp:anchor distT="0" distB="0" distL="114300" distR="114300" simplePos="0" relativeHeight="251660288" behindDoc="0" locked="0" layoutInCell="1" allowOverlap="1" wp14:anchorId="0E2340AB" wp14:editId="7974A73A">
              <wp:simplePos x="0" y="0"/>
              <wp:positionH relativeFrom="page">
                <wp:posOffset>304800</wp:posOffset>
              </wp:positionH>
              <wp:positionV relativeFrom="page">
                <wp:posOffset>304800</wp:posOffset>
              </wp:positionV>
              <wp:extent cx="6973823" cy="12192"/>
              <wp:effectExtent l="0" t="0" r="0" b="0"/>
              <wp:wrapSquare wrapText="bothSides"/>
              <wp:docPr id="8750" name="Group 8750"/>
              <wp:cNvGraphicFramePr/>
              <a:graphic xmlns:a="http://schemas.openxmlformats.org/drawingml/2006/main">
                <a:graphicData uri="http://schemas.microsoft.com/office/word/2010/wordprocessingGroup">
                  <wpg:wgp>
                    <wpg:cNvGrpSpPr/>
                    <wpg:grpSpPr>
                      <a:xfrm>
                        <a:off x="0" y="0"/>
                        <a:ext cx="6973823" cy="12192"/>
                        <a:chOff x="0" y="0"/>
                        <a:chExt cx="6973823" cy="12192"/>
                      </a:xfrm>
                    </wpg:grpSpPr>
                    <wps:wsp>
                      <wps:cNvPr id="8975" name="Shape 897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76" name="Shape 8976"/>
                      <wps:cNvSpPr/>
                      <wps:spPr>
                        <a:xfrm>
                          <a:off x="12192" y="0"/>
                          <a:ext cx="6949440" cy="12192"/>
                        </a:xfrm>
                        <a:custGeom>
                          <a:avLst/>
                          <a:gdLst/>
                          <a:ahLst/>
                          <a:cxnLst/>
                          <a:rect l="0" t="0" r="0" b="0"/>
                          <a:pathLst>
                            <a:path w="6949440" h="12192">
                              <a:moveTo>
                                <a:pt x="0" y="0"/>
                              </a:moveTo>
                              <a:lnTo>
                                <a:pt x="6949440" y="0"/>
                              </a:lnTo>
                              <a:lnTo>
                                <a:pt x="6949440"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77" name="Shape 8977"/>
                      <wps:cNvSpPr/>
                      <wps:spPr>
                        <a:xfrm>
                          <a:off x="69616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50" style="width:549.12pt;height:0.960022pt;position:absolute;mso-position-horizontal-relative:page;mso-position-horizontal:absolute;margin-left:24pt;mso-position-vertical-relative:page;margin-top:24pt;" coordsize="69738,121">
              <v:shape id="Shape 8978" style="position:absolute;width:121;height:121;left:0;top:0;" coordsize="12192,12192" path="m0,0l12192,0l12192,12192l0,12192l0,0">
                <v:stroke weight="0pt" endcap="flat" joinstyle="miter" miterlimit="10" on="false" color="#000000" opacity="0"/>
                <v:fill on="true" color="#df6c09"/>
              </v:shape>
              <v:shape id="Shape 8979" style="position:absolute;width:69494;height:121;left:121;top:0;" coordsize="6949440,12192" path="m0,0l6949440,0l6949440,12192l0,12192l0,0">
                <v:stroke weight="0pt" endcap="flat" joinstyle="miter" miterlimit="10" on="false" color="#000000" opacity="0"/>
                <v:fill on="true" color="#df6c09"/>
              </v:shape>
              <v:shape id="Shape 8980" style="position:absolute;width:121;height:121;left:69616;top:0;" coordsize="12192,12192" path="m0,0l12192,0l12192,12192l0,12192l0,0">
                <v:stroke weight="0pt" endcap="flat" joinstyle="miter" miterlimit="10" on="false" color="#000000" opacity="0"/>
                <v:fill on="true" color="#df6c09"/>
              </v:shape>
              <w10:wrap type="square"/>
            </v:group>
          </w:pict>
        </mc:Fallback>
      </mc:AlternateContent>
    </w:r>
  </w:p>
  <w:p w14:paraId="4CA2742E" w14:textId="77777777" w:rsidR="003B2CE5" w:rsidRDefault="003B2CE5">
    <w:r>
      <w:rPr>
        <w:noProof/>
      </w:rPr>
      <mc:AlternateContent>
        <mc:Choice Requires="wpg">
          <w:drawing>
            <wp:anchor distT="0" distB="0" distL="114300" distR="114300" simplePos="0" relativeHeight="251661312" behindDoc="1" locked="0" layoutInCell="1" allowOverlap="1" wp14:anchorId="0B404460" wp14:editId="3B8BC45B">
              <wp:simplePos x="0" y="0"/>
              <wp:positionH relativeFrom="page">
                <wp:posOffset>304800</wp:posOffset>
              </wp:positionH>
              <wp:positionV relativeFrom="page">
                <wp:posOffset>316992</wp:posOffset>
              </wp:positionV>
              <wp:extent cx="6973823" cy="10073640"/>
              <wp:effectExtent l="0" t="0" r="0" b="0"/>
              <wp:wrapNone/>
              <wp:docPr id="8754" name="Group 8754"/>
              <wp:cNvGraphicFramePr/>
              <a:graphic xmlns:a="http://schemas.openxmlformats.org/drawingml/2006/main">
                <a:graphicData uri="http://schemas.microsoft.com/office/word/2010/wordprocessingGroup">
                  <wpg:wgp>
                    <wpg:cNvGrpSpPr/>
                    <wpg:grpSpPr>
                      <a:xfrm>
                        <a:off x="0" y="0"/>
                        <a:ext cx="6973823" cy="10073640"/>
                        <a:chOff x="0" y="0"/>
                        <a:chExt cx="6973823" cy="10073640"/>
                      </a:xfrm>
                    </wpg:grpSpPr>
                    <wps:wsp>
                      <wps:cNvPr id="8981" name="Shape 8981"/>
                      <wps:cNvSpPr/>
                      <wps:spPr>
                        <a:xfrm>
                          <a:off x="0" y="0"/>
                          <a:ext cx="12192" cy="10073640"/>
                        </a:xfrm>
                        <a:custGeom>
                          <a:avLst/>
                          <a:gdLst/>
                          <a:ahLst/>
                          <a:cxnLst/>
                          <a:rect l="0" t="0" r="0" b="0"/>
                          <a:pathLst>
                            <a:path w="12192" h="10073640">
                              <a:moveTo>
                                <a:pt x="0" y="0"/>
                              </a:moveTo>
                              <a:lnTo>
                                <a:pt x="12192" y="0"/>
                              </a:lnTo>
                              <a:lnTo>
                                <a:pt x="12192" y="10073640"/>
                              </a:lnTo>
                              <a:lnTo>
                                <a:pt x="0" y="10073640"/>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82" name="Shape 8982"/>
                      <wps:cNvSpPr/>
                      <wps:spPr>
                        <a:xfrm>
                          <a:off x="6961632" y="0"/>
                          <a:ext cx="12192" cy="10073640"/>
                        </a:xfrm>
                        <a:custGeom>
                          <a:avLst/>
                          <a:gdLst/>
                          <a:ahLst/>
                          <a:cxnLst/>
                          <a:rect l="0" t="0" r="0" b="0"/>
                          <a:pathLst>
                            <a:path w="12192" h="10073640">
                              <a:moveTo>
                                <a:pt x="0" y="0"/>
                              </a:moveTo>
                              <a:lnTo>
                                <a:pt x="12192" y="0"/>
                              </a:lnTo>
                              <a:lnTo>
                                <a:pt x="12192" y="10073640"/>
                              </a:lnTo>
                              <a:lnTo>
                                <a:pt x="0" y="10073640"/>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54" style="width:549.12pt;height:793.2pt;position:absolute;z-index:-2147483648;mso-position-horizontal-relative:page;mso-position-horizontal:absolute;margin-left:24pt;mso-position-vertical-relative:page;margin-top:24.96pt;" coordsize="69738,100736">
              <v:shape id="Shape 8983" style="position:absolute;width:121;height:100736;left:0;top:0;" coordsize="12192,10073640" path="m0,0l12192,0l12192,10073640l0,10073640l0,0">
                <v:stroke weight="0pt" endcap="flat" joinstyle="miter" miterlimit="10" on="false" color="#000000" opacity="0"/>
                <v:fill on="true" color="#df6c09"/>
              </v:shape>
              <v:shape id="Shape 8984" style="position:absolute;width:121;height:100736;left:69616;top:0;" coordsize="12192,10073640" path="m0,0l12192,0l12192,10073640l0,10073640l0,0">
                <v:stroke weight="0pt" endcap="flat" joinstyle="miter" miterlimit="10" on="false" color="#000000" opacity="0"/>
                <v:fill on="true" color="#df6c0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A85AE" w14:textId="77777777" w:rsidR="003B2CE5" w:rsidRDefault="003B2CE5">
    <w:pPr>
      <w:spacing w:after="0" w:line="259" w:lineRule="auto"/>
      <w:ind w:left="-1200" w:right="10746" w:firstLine="0"/>
      <w:jc w:val="left"/>
    </w:pPr>
    <w:r>
      <w:rPr>
        <w:noProof/>
      </w:rPr>
      <mc:AlternateContent>
        <mc:Choice Requires="wpg">
          <w:drawing>
            <wp:anchor distT="0" distB="0" distL="114300" distR="114300" simplePos="0" relativeHeight="251662336" behindDoc="0" locked="0" layoutInCell="1" allowOverlap="1" wp14:anchorId="57DDE3B3" wp14:editId="76752EE1">
              <wp:simplePos x="0" y="0"/>
              <wp:positionH relativeFrom="page">
                <wp:posOffset>304800</wp:posOffset>
              </wp:positionH>
              <wp:positionV relativeFrom="page">
                <wp:posOffset>304800</wp:posOffset>
              </wp:positionV>
              <wp:extent cx="6973823" cy="12192"/>
              <wp:effectExtent l="0" t="0" r="0" b="0"/>
              <wp:wrapSquare wrapText="bothSides"/>
              <wp:docPr id="8731" name="Group 8731"/>
              <wp:cNvGraphicFramePr/>
              <a:graphic xmlns:a="http://schemas.openxmlformats.org/drawingml/2006/main">
                <a:graphicData uri="http://schemas.microsoft.com/office/word/2010/wordprocessingGroup">
                  <wpg:wgp>
                    <wpg:cNvGrpSpPr/>
                    <wpg:grpSpPr>
                      <a:xfrm>
                        <a:off x="0" y="0"/>
                        <a:ext cx="6973823" cy="12192"/>
                        <a:chOff x="0" y="0"/>
                        <a:chExt cx="6973823" cy="12192"/>
                      </a:xfrm>
                    </wpg:grpSpPr>
                    <wps:wsp>
                      <wps:cNvPr id="8965" name="Shape 896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66" name="Shape 8966"/>
                      <wps:cNvSpPr/>
                      <wps:spPr>
                        <a:xfrm>
                          <a:off x="12192" y="0"/>
                          <a:ext cx="6949440" cy="12192"/>
                        </a:xfrm>
                        <a:custGeom>
                          <a:avLst/>
                          <a:gdLst/>
                          <a:ahLst/>
                          <a:cxnLst/>
                          <a:rect l="0" t="0" r="0" b="0"/>
                          <a:pathLst>
                            <a:path w="6949440" h="12192">
                              <a:moveTo>
                                <a:pt x="0" y="0"/>
                              </a:moveTo>
                              <a:lnTo>
                                <a:pt x="6949440" y="0"/>
                              </a:lnTo>
                              <a:lnTo>
                                <a:pt x="6949440"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67" name="Shape 8967"/>
                      <wps:cNvSpPr/>
                      <wps:spPr>
                        <a:xfrm>
                          <a:off x="69616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31" style="width:549.12pt;height:0.960022pt;position:absolute;mso-position-horizontal-relative:page;mso-position-horizontal:absolute;margin-left:24pt;mso-position-vertical-relative:page;margin-top:24pt;" coordsize="69738,121">
              <v:shape id="Shape 8968" style="position:absolute;width:121;height:121;left:0;top:0;" coordsize="12192,12192" path="m0,0l12192,0l12192,12192l0,12192l0,0">
                <v:stroke weight="0pt" endcap="flat" joinstyle="miter" miterlimit="10" on="false" color="#000000" opacity="0"/>
                <v:fill on="true" color="#df6c09"/>
              </v:shape>
              <v:shape id="Shape 8969" style="position:absolute;width:69494;height:121;left:121;top:0;" coordsize="6949440,12192" path="m0,0l6949440,0l6949440,12192l0,12192l0,0">
                <v:stroke weight="0pt" endcap="flat" joinstyle="miter" miterlimit="10" on="false" color="#000000" opacity="0"/>
                <v:fill on="true" color="#df6c09"/>
              </v:shape>
              <v:shape id="Shape 8970" style="position:absolute;width:121;height:121;left:69616;top:0;" coordsize="12192,12192" path="m0,0l12192,0l12192,12192l0,12192l0,0">
                <v:stroke weight="0pt" endcap="flat" joinstyle="miter" miterlimit="10" on="false" color="#000000" opacity="0"/>
                <v:fill on="true" color="#df6c09"/>
              </v:shape>
              <w10:wrap type="square"/>
            </v:group>
          </w:pict>
        </mc:Fallback>
      </mc:AlternateContent>
    </w:r>
  </w:p>
  <w:p w14:paraId="59071A75" w14:textId="77777777" w:rsidR="003B2CE5" w:rsidRDefault="003B2CE5">
    <w:r>
      <w:rPr>
        <w:noProof/>
      </w:rPr>
      <mc:AlternateContent>
        <mc:Choice Requires="wpg">
          <w:drawing>
            <wp:anchor distT="0" distB="0" distL="114300" distR="114300" simplePos="0" relativeHeight="251663360" behindDoc="1" locked="0" layoutInCell="1" allowOverlap="1" wp14:anchorId="08945A50" wp14:editId="3E596A2E">
              <wp:simplePos x="0" y="0"/>
              <wp:positionH relativeFrom="page">
                <wp:posOffset>304800</wp:posOffset>
              </wp:positionH>
              <wp:positionV relativeFrom="page">
                <wp:posOffset>316992</wp:posOffset>
              </wp:positionV>
              <wp:extent cx="6973823" cy="10073640"/>
              <wp:effectExtent l="0" t="0" r="0" b="0"/>
              <wp:wrapNone/>
              <wp:docPr id="8735" name="Group 8735"/>
              <wp:cNvGraphicFramePr/>
              <a:graphic xmlns:a="http://schemas.openxmlformats.org/drawingml/2006/main">
                <a:graphicData uri="http://schemas.microsoft.com/office/word/2010/wordprocessingGroup">
                  <wpg:wgp>
                    <wpg:cNvGrpSpPr/>
                    <wpg:grpSpPr>
                      <a:xfrm>
                        <a:off x="0" y="0"/>
                        <a:ext cx="6973823" cy="10073640"/>
                        <a:chOff x="0" y="0"/>
                        <a:chExt cx="6973823" cy="10073640"/>
                      </a:xfrm>
                    </wpg:grpSpPr>
                    <wps:wsp>
                      <wps:cNvPr id="8971" name="Shape 8971"/>
                      <wps:cNvSpPr/>
                      <wps:spPr>
                        <a:xfrm>
                          <a:off x="0" y="0"/>
                          <a:ext cx="12192" cy="10073640"/>
                        </a:xfrm>
                        <a:custGeom>
                          <a:avLst/>
                          <a:gdLst/>
                          <a:ahLst/>
                          <a:cxnLst/>
                          <a:rect l="0" t="0" r="0" b="0"/>
                          <a:pathLst>
                            <a:path w="12192" h="10073640">
                              <a:moveTo>
                                <a:pt x="0" y="0"/>
                              </a:moveTo>
                              <a:lnTo>
                                <a:pt x="12192" y="0"/>
                              </a:lnTo>
                              <a:lnTo>
                                <a:pt x="12192" y="10073640"/>
                              </a:lnTo>
                              <a:lnTo>
                                <a:pt x="0" y="10073640"/>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s:wsp>
                      <wps:cNvPr id="8972" name="Shape 8972"/>
                      <wps:cNvSpPr/>
                      <wps:spPr>
                        <a:xfrm>
                          <a:off x="6961632" y="0"/>
                          <a:ext cx="12192" cy="10073640"/>
                        </a:xfrm>
                        <a:custGeom>
                          <a:avLst/>
                          <a:gdLst/>
                          <a:ahLst/>
                          <a:cxnLst/>
                          <a:rect l="0" t="0" r="0" b="0"/>
                          <a:pathLst>
                            <a:path w="12192" h="10073640">
                              <a:moveTo>
                                <a:pt x="0" y="0"/>
                              </a:moveTo>
                              <a:lnTo>
                                <a:pt x="12192" y="0"/>
                              </a:lnTo>
                              <a:lnTo>
                                <a:pt x="12192" y="10073640"/>
                              </a:lnTo>
                              <a:lnTo>
                                <a:pt x="0" y="10073640"/>
                              </a:lnTo>
                              <a:lnTo>
                                <a:pt x="0" y="0"/>
                              </a:lnTo>
                            </a:path>
                          </a:pathLst>
                        </a:custGeom>
                        <a:ln w="0" cap="flat">
                          <a:miter lim="127000"/>
                        </a:ln>
                      </wps:spPr>
                      <wps:style>
                        <a:lnRef idx="0">
                          <a:srgbClr val="000000">
                            <a:alpha val="0"/>
                          </a:srgbClr>
                        </a:lnRef>
                        <a:fillRef idx="1">
                          <a:srgbClr val="DF6C09"/>
                        </a:fillRef>
                        <a:effectRef idx="0">
                          <a:scrgbClr r="0" g="0" b="0"/>
                        </a:effectRef>
                        <a:fontRef idx="none"/>
                      </wps:style>
                      <wps:bodyPr/>
                    </wps:wsp>
                  </wpg:wgp>
                </a:graphicData>
              </a:graphic>
            </wp:anchor>
          </w:drawing>
        </mc:Choice>
        <mc:Fallback xmlns:a="http://schemas.openxmlformats.org/drawingml/2006/main">
          <w:pict>
            <v:group id="Group 8735" style="width:549.12pt;height:793.2pt;position:absolute;z-index:-2147483648;mso-position-horizontal-relative:page;mso-position-horizontal:absolute;margin-left:24pt;mso-position-vertical-relative:page;margin-top:24.96pt;" coordsize="69738,100736">
              <v:shape id="Shape 8973" style="position:absolute;width:121;height:100736;left:0;top:0;" coordsize="12192,10073640" path="m0,0l12192,0l12192,10073640l0,10073640l0,0">
                <v:stroke weight="0pt" endcap="flat" joinstyle="miter" miterlimit="10" on="false" color="#000000" opacity="0"/>
                <v:fill on="true" color="#df6c09"/>
              </v:shape>
              <v:shape id="Shape 8974" style="position:absolute;width:121;height:100736;left:69616;top:0;" coordsize="12192,10073640" path="m0,0l12192,0l12192,10073640l0,10073640l0,0">
                <v:stroke weight="0pt" endcap="flat" joinstyle="miter" miterlimit="10" on="false" color="#000000" opacity="0"/>
                <v:fill on="true" color="#df6c0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C7804"/>
    <w:multiLevelType w:val="hybridMultilevel"/>
    <w:tmpl w:val="EBDE3B14"/>
    <w:lvl w:ilvl="0" w:tplc="FC04DD54">
      <w:start w:val="1"/>
      <w:numFmt w:val="bullet"/>
      <w:lvlText w:val=""/>
      <w:lvlJc w:val="left"/>
      <w:pPr>
        <w:ind w:left="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C06FE7C">
      <w:start w:val="1"/>
      <w:numFmt w:val="bullet"/>
      <w:lvlText w:val="o"/>
      <w:lvlJc w:val="left"/>
      <w:pPr>
        <w:ind w:left="1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0A0BDE8">
      <w:start w:val="1"/>
      <w:numFmt w:val="bullet"/>
      <w:lvlText w:val="▪"/>
      <w:lvlJc w:val="left"/>
      <w:pPr>
        <w:ind w:left="2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5E6479E">
      <w:start w:val="1"/>
      <w:numFmt w:val="bullet"/>
      <w:lvlText w:val="•"/>
      <w:lvlJc w:val="left"/>
      <w:pPr>
        <w:ind w:left="3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E960FD2">
      <w:start w:val="1"/>
      <w:numFmt w:val="bullet"/>
      <w:lvlText w:val="o"/>
      <w:lvlJc w:val="left"/>
      <w:pPr>
        <w:ind w:left="3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7060616">
      <w:start w:val="1"/>
      <w:numFmt w:val="bullet"/>
      <w:lvlText w:val="▪"/>
      <w:lvlJc w:val="left"/>
      <w:pPr>
        <w:ind w:left="4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D6ADB84">
      <w:start w:val="1"/>
      <w:numFmt w:val="bullet"/>
      <w:lvlText w:val="•"/>
      <w:lvlJc w:val="left"/>
      <w:pPr>
        <w:ind w:left="5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32E7EE2">
      <w:start w:val="1"/>
      <w:numFmt w:val="bullet"/>
      <w:lvlText w:val="o"/>
      <w:lvlJc w:val="left"/>
      <w:pPr>
        <w:ind w:left="6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DCE570">
      <w:start w:val="1"/>
      <w:numFmt w:val="bullet"/>
      <w:lvlText w:val="▪"/>
      <w:lvlJc w:val="left"/>
      <w:pPr>
        <w:ind w:left="6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00702E"/>
    <w:multiLevelType w:val="hybridMultilevel"/>
    <w:tmpl w:val="C07AA29A"/>
    <w:lvl w:ilvl="0" w:tplc="7AEAD066">
      <w:start w:val="1"/>
      <w:numFmt w:val="bullet"/>
      <w:lvlText w:val="•"/>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8A9C62">
      <w:start w:val="1"/>
      <w:numFmt w:val="bullet"/>
      <w:lvlText w:val=""/>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9F0A852">
      <w:start w:val="1"/>
      <w:numFmt w:val="bullet"/>
      <w:lvlText w:val="▪"/>
      <w:lvlJc w:val="left"/>
      <w:pPr>
        <w:ind w:left="1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11A8D70">
      <w:start w:val="1"/>
      <w:numFmt w:val="bullet"/>
      <w:lvlText w:val="•"/>
      <w:lvlJc w:val="left"/>
      <w:pPr>
        <w:ind w:left="2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D34D210">
      <w:start w:val="1"/>
      <w:numFmt w:val="bullet"/>
      <w:lvlText w:val="o"/>
      <w:lvlJc w:val="left"/>
      <w:pPr>
        <w:ind w:left="3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6DAF6EA">
      <w:start w:val="1"/>
      <w:numFmt w:val="bullet"/>
      <w:lvlText w:val="▪"/>
      <w:lvlJc w:val="left"/>
      <w:pPr>
        <w:ind w:left="3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0CA978A">
      <w:start w:val="1"/>
      <w:numFmt w:val="bullet"/>
      <w:lvlText w:val="•"/>
      <w:lvlJc w:val="left"/>
      <w:pPr>
        <w:ind w:left="4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63C5F42">
      <w:start w:val="1"/>
      <w:numFmt w:val="bullet"/>
      <w:lvlText w:val="o"/>
      <w:lvlJc w:val="left"/>
      <w:pPr>
        <w:ind w:left="5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C5E5128">
      <w:start w:val="1"/>
      <w:numFmt w:val="bullet"/>
      <w:lvlText w:val="▪"/>
      <w:lvlJc w:val="left"/>
      <w:pPr>
        <w:ind w:left="6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C"/>
    <w:rsid w:val="00010CFF"/>
    <w:rsid w:val="00034BD0"/>
    <w:rsid w:val="00036B53"/>
    <w:rsid w:val="00080F39"/>
    <w:rsid w:val="000A303D"/>
    <w:rsid w:val="000E5616"/>
    <w:rsid w:val="000F5D9D"/>
    <w:rsid w:val="00143B7E"/>
    <w:rsid w:val="00147428"/>
    <w:rsid w:val="001628B2"/>
    <w:rsid w:val="001703ED"/>
    <w:rsid w:val="00192E0B"/>
    <w:rsid w:val="001B28B5"/>
    <w:rsid w:val="001B5174"/>
    <w:rsid w:val="001C0BA1"/>
    <w:rsid w:val="001F4B3F"/>
    <w:rsid w:val="002264BA"/>
    <w:rsid w:val="002A1841"/>
    <w:rsid w:val="002E152B"/>
    <w:rsid w:val="003816F3"/>
    <w:rsid w:val="003A4D12"/>
    <w:rsid w:val="003B2CE5"/>
    <w:rsid w:val="003F3706"/>
    <w:rsid w:val="00430939"/>
    <w:rsid w:val="004402C8"/>
    <w:rsid w:val="004A658E"/>
    <w:rsid w:val="00594AE7"/>
    <w:rsid w:val="005A609A"/>
    <w:rsid w:val="006217A8"/>
    <w:rsid w:val="0063122D"/>
    <w:rsid w:val="006A717F"/>
    <w:rsid w:val="006C08AB"/>
    <w:rsid w:val="00744BE3"/>
    <w:rsid w:val="007B7AAC"/>
    <w:rsid w:val="007E3B01"/>
    <w:rsid w:val="008A11E7"/>
    <w:rsid w:val="008E2869"/>
    <w:rsid w:val="00904965"/>
    <w:rsid w:val="00923AD0"/>
    <w:rsid w:val="009B65E6"/>
    <w:rsid w:val="00A25875"/>
    <w:rsid w:val="00A26BB5"/>
    <w:rsid w:val="00A81C42"/>
    <w:rsid w:val="00AB75D8"/>
    <w:rsid w:val="00AC3E0F"/>
    <w:rsid w:val="00B3686C"/>
    <w:rsid w:val="00BA472B"/>
    <w:rsid w:val="00C81B2A"/>
    <w:rsid w:val="00CC32FD"/>
    <w:rsid w:val="00CC790F"/>
    <w:rsid w:val="00CD409B"/>
    <w:rsid w:val="00D82A24"/>
    <w:rsid w:val="00D93624"/>
    <w:rsid w:val="00DF23A8"/>
    <w:rsid w:val="00EF1C9D"/>
    <w:rsid w:val="00EF6A42"/>
    <w:rsid w:val="00F0385D"/>
    <w:rsid w:val="00F616BE"/>
    <w:rsid w:val="00FF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1727"/>
  <w15:docId w15:val="{B8751EFF-125D-446D-8C87-BDE359F5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616"/>
    <w:pPr>
      <w:spacing w:after="3" w:line="270" w:lineRule="auto"/>
      <w:ind w:left="970" w:right="232" w:hanging="37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2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F9F73-ADD5-4AD3-A6F0-019B65A9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dc:creator>
  <cp:keywords/>
  <cp:lastModifiedBy>ADMIIN</cp:lastModifiedBy>
  <cp:revision>23</cp:revision>
  <cp:lastPrinted>2023-12-24T16:43:00Z</cp:lastPrinted>
  <dcterms:created xsi:type="dcterms:W3CDTF">2023-11-18T11:18:00Z</dcterms:created>
  <dcterms:modified xsi:type="dcterms:W3CDTF">2023-12-26T14:35:00Z</dcterms:modified>
</cp:coreProperties>
</file>