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21F40" w14:textId="77777777" w:rsidR="00560412" w:rsidRPr="00560412" w:rsidRDefault="00560412" w:rsidP="00560412">
      <w:pPr>
        <w:rPr>
          <w:b/>
          <w:bCs/>
        </w:rPr>
      </w:pPr>
      <w:r w:rsidRPr="00560412">
        <w:rPr>
          <w:b/>
          <w:bCs/>
        </w:rPr>
        <w:t>Day 8: Report Writing - Part 1 (4 hours)</w:t>
      </w:r>
    </w:p>
    <w:p w14:paraId="2A0C77BC" w14:textId="77777777" w:rsidR="003820E0" w:rsidRPr="003820E0" w:rsidRDefault="003820E0" w:rsidP="003820E0">
      <w:r w:rsidRPr="003820E0">
        <w:t>#</w:t>
      </w:r>
      <w:r w:rsidRPr="003820E0">
        <w:rPr>
          <w:rFonts w:ascii="Segoe UI Emoji" w:hAnsi="Segoe UI Emoji" w:cs="Segoe UI Emoji"/>
        </w:rPr>
        <w:t>📝</w:t>
      </w:r>
      <w:r w:rsidRPr="003820E0">
        <w:t xml:space="preserve"> What to Write in Report:</w:t>
      </w:r>
    </w:p>
    <w:p w14:paraId="3B5A3E84" w14:textId="5CC73DCB" w:rsidR="003820E0" w:rsidRPr="003820E0" w:rsidRDefault="003820E0" w:rsidP="003820E0">
      <w:r w:rsidRPr="003820E0">
        <w:t xml:space="preserve">Statistical Analysis: Independent t-tests revealed significant differences (p&lt;0.001) </w:t>
      </w:r>
    </w:p>
    <w:p w14:paraId="101D11EB" w14:textId="629A6B49" w:rsidR="003820E0" w:rsidRPr="003820E0" w:rsidRDefault="003820E0" w:rsidP="003820E0">
      <w:r w:rsidRPr="003820E0">
        <w:t xml:space="preserve">between treatment seekers and non-seekers across depression, anxiety, and stress scores. </w:t>
      </w:r>
    </w:p>
    <w:p w14:paraId="46450E2E" w14:textId="5912C7DA" w:rsidR="003820E0" w:rsidRPr="003820E0" w:rsidRDefault="003820E0" w:rsidP="003820E0">
      <w:r w:rsidRPr="003820E0">
        <w:t>Correlation analysis identified strong positive relationships between depression/anxiety scores (r=0.72)</w:t>
      </w:r>
    </w:p>
    <w:p w14:paraId="623DE22F" w14:textId="4089EB75" w:rsidR="003820E0" w:rsidRPr="003820E0" w:rsidRDefault="003820E0" w:rsidP="003820E0">
      <w:r w:rsidRPr="003820E0">
        <w:t>and negative correlation between social support and depression (r=-0.65).</w:t>
      </w:r>
    </w:p>
    <w:p w14:paraId="42725388" w14:textId="77777777" w:rsidR="00F20A1F" w:rsidRPr="00F20A1F" w:rsidRDefault="00F20A1F" w:rsidP="00F20A1F">
      <w:pPr>
        <w:rPr>
          <w:b/>
          <w:bCs/>
        </w:rPr>
      </w:pPr>
      <w:r w:rsidRPr="00F20A1F">
        <w:rPr>
          <w:b/>
          <w:bCs/>
        </w:rPr>
        <w:t>DAY 1–2 → Write: Introduction + Data Description</w:t>
      </w:r>
    </w:p>
    <w:p w14:paraId="36FB5715" w14:textId="77777777" w:rsidR="00F20A1F" w:rsidRPr="00F20A1F" w:rsidRDefault="00F20A1F" w:rsidP="00F20A1F">
      <w:r w:rsidRPr="00F20A1F">
        <w:t>You can copy, edit, and personalize this.</w:t>
      </w:r>
    </w:p>
    <w:p w14:paraId="63488FD4" w14:textId="77777777" w:rsidR="00F20A1F" w:rsidRPr="00F20A1F" w:rsidRDefault="00F20A1F" w:rsidP="00F20A1F">
      <w:pPr>
        <w:rPr>
          <w:b/>
          <w:bCs/>
        </w:rPr>
      </w:pPr>
      <w:r w:rsidRPr="00F20A1F">
        <w:rPr>
          <w:b/>
          <w:bCs/>
        </w:rPr>
        <w:t>TITLE (suggestion)</w:t>
      </w:r>
    </w:p>
    <w:p w14:paraId="71C291A1" w14:textId="77777777" w:rsidR="00F20A1F" w:rsidRPr="00F20A1F" w:rsidRDefault="00F20A1F" w:rsidP="00F20A1F">
      <w:r w:rsidRPr="00F20A1F">
        <w:rPr>
          <w:b/>
          <w:bCs/>
        </w:rPr>
        <w:t xml:space="preserve">Predicting Mental Health Treatment-Seeking </w:t>
      </w:r>
      <w:proofErr w:type="spellStart"/>
      <w:r w:rsidRPr="00F20A1F">
        <w:rPr>
          <w:b/>
          <w:bCs/>
        </w:rPr>
        <w:t>Behaviour</w:t>
      </w:r>
      <w:proofErr w:type="spellEnd"/>
      <w:r w:rsidRPr="00F20A1F">
        <w:rPr>
          <w:b/>
          <w:bCs/>
        </w:rPr>
        <w:t xml:space="preserve"> Using Lifestyle and Psychological Indicators</w:t>
      </w:r>
    </w:p>
    <w:p w14:paraId="5059B09E" w14:textId="77777777" w:rsidR="00F20A1F" w:rsidRPr="00F20A1F" w:rsidRDefault="003B529F" w:rsidP="00F20A1F">
      <w:r>
        <w:pict w14:anchorId="2D615208">
          <v:rect id="_x0000_i1028" style="width:0;height:1.5pt" o:hralign="center" o:hrstd="t" o:hr="t" fillcolor="#a0a0a0" stroked="f"/>
        </w:pict>
      </w:r>
    </w:p>
    <w:p w14:paraId="1BD9833B" w14:textId="77777777" w:rsidR="00F20A1F" w:rsidRPr="00F20A1F" w:rsidRDefault="00F20A1F" w:rsidP="00F20A1F">
      <w:pPr>
        <w:rPr>
          <w:b/>
          <w:bCs/>
        </w:rPr>
      </w:pPr>
      <w:r w:rsidRPr="00F20A1F">
        <w:rPr>
          <w:b/>
          <w:bCs/>
        </w:rPr>
        <w:t>SECTION 1 — INTRODUCTION (≈ ½ page)</w:t>
      </w:r>
    </w:p>
    <w:p w14:paraId="028C1C25" w14:textId="77777777" w:rsidR="00F20A1F" w:rsidRPr="00F20A1F" w:rsidRDefault="00F20A1F" w:rsidP="00F20A1F">
      <w:r w:rsidRPr="00F20A1F">
        <w:rPr>
          <w:i/>
          <w:iCs/>
        </w:rPr>
        <w:t>(You can paste something very close to this and tweak it)</w:t>
      </w:r>
    </w:p>
    <w:p w14:paraId="54206346" w14:textId="77777777" w:rsidR="00F20A1F" w:rsidRPr="00F20A1F" w:rsidRDefault="00F20A1F" w:rsidP="00F20A1F">
      <w:r w:rsidRPr="00F20A1F">
        <w:t xml:space="preserve">Mental health is increasingly recognized as a critical component of overall well-being, yet many individuals do not seek professional help when experiencing psychological distress. Understanding the factors that influence treatment-seeking </w:t>
      </w:r>
      <w:proofErr w:type="spellStart"/>
      <w:r w:rsidRPr="00F20A1F">
        <w:t>behaviour</w:t>
      </w:r>
      <w:proofErr w:type="spellEnd"/>
      <w:r w:rsidRPr="00F20A1F">
        <w:t xml:space="preserve"> is therefore important for improving access to mental health support and designing effective public health interventions.</w:t>
      </w:r>
    </w:p>
    <w:p w14:paraId="798D583C" w14:textId="77777777" w:rsidR="00F20A1F" w:rsidRPr="00F20A1F" w:rsidRDefault="00F20A1F" w:rsidP="00F20A1F">
      <w:r w:rsidRPr="00F20A1F">
        <w:t>This study aims to develop a predictive model that identifies whether an individual is likely to seek mental health treatment based on demographic, lifestyle, and psychological factors. By applying machine learning techniques to a real-world dataset, this report explores relationships between variables such as stress level, sleep patterns, physical activity, depression, anxiety, and social support, and their influence on treatment-seeking decisions.</w:t>
      </w:r>
    </w:p>
    <w:p w14:paraId="3E7EE48B" w14:textId="77777777" w:rsidR="00F20A1F" w:rsidRPr="00F20A1F" w:rsidRDefault="00F20A1F" w:rsidP="00F20A1F">
      <w:r w:rsidRPr="00F20A1F">
        <w:t xml:space="preserve">The findings of this study can contribute to better understanding of mental health </w:t>
      </w:r>
      <w:proofErr w:type="spellStart"/>
      <w:r w:rsidRPr="00F20A1F">
        <w:t>behaviour</w:t>
      </w:r>
      <w:proofErr w:type="spellEnd"/>
      <w:r w:rsidRPr="00F20A1F">
        <w:t xml:space="preserve"> patterns and may support healthcare professionals and policymakers in identifying individuals who may benefit from targeted mental health resources.</w:t>
      </w:r>
    </w:p>
    <w:p w14:paraId="25126DF5" w14:textId="77777777" w:rsidR="00F20A1F" w:rsidRPr="00F20A1F" w:rsidRDefault="003B529F" w:rsidP="00F20A1F">
      <w:r>
        <w:pict w14:anchorId="0994CD9C">
          <v:rect id="_x0000_i1029" style="width:0;height:1.5pt" o:hralign="center" o:hrstd="t" o:hr="t" fillcolor="#a0a0a0" stroked="f"/>
        </w:pict>
      </w:r>
    </w:p>
    <w:p w14:paraId="4F111217" w14:textId="77777777" w:rsidR="00F20A1F" w:rsidRPr="00F20A1F" w:rsidRDefault="00F20A1F" w:rsidP="00F20A1F">
      <w:pPr>
        <w:rPr>
          <w:b/>
          <w:bCs/>
        </w:rPr>
      </w:pPr>
      <w:r w:rsidRPr="00F20A1F">
        <w:rPr>
          <w:b/>
          <w:bCs/>
        </w:rPr>
        <w:t>SECTION 2 — DATA DESCRIPTION (≈ ¾ page)</w:t>
      </w:r>
    </w:p>
    <w:p w14:paraId="5CEFDE23" w14:textId="77777777" w:rsidR="00F20A1F" w:rsidRPr="00F20A1F" w:rsidRDefault="00F20A1F" w:rsidP="00F20A1F">
      <w:r w:rsidRPr="00F20A1F">
        <w:lastRenderedPageBreak/>
        <w:t xml:space="preserve">The dataset used in this study is the </w:t>
      </w:r>
      <w:r w:rsidRPr="00F20A1F">
        <w:rPr>
          <w:i/>
          <w:iCs/>
        </w:rPr>
        <w:t>Sleep Health and Lifestyle Dataset</w:t>
      </w:r>
      <w:r w:rsidRPr="00F20A1F">
        <w:t xml:space="preserve"> obtained from Kaggle. It contains information related to individuals’ mental health, lifestyle habits, and productivity. The dataset includes both numerical and categorical variables.</w:t>
      </w:r>
    </w:p>
    <w:p w14:paraId="7929C020" w14:textId="77777777" w:rsidR="00F20A1F" w:rsidRPr="00F20A1F" w:rsidRDefault="00F20A1F" w:rsidP="00F20A1F">
      <w:r w:rsidRPr="00F20A1F">
        <w:t>Key variables in the dataset include:</w:t>
      </w:r>
    </w:p>
    <w:p w14:paraId="51BC7C8B" w14:textId="77777777" w:rsidR="00F20A1F" w:rsidRPr="00F20A1F" w:rsidRDefault="00F20A1F" w:rsidP="00F20A1F">
      <w:pPr>
        <w:numPr>
          <w:ilvl w:val="0"/>
          <w:numId w:val="7"/>
        </w:numPr>
      </w:pPr>
      <w:r w:rsidRPr="00F20A1F">
        <w:rPr>
          <w:b/>
          <w:bCs/>
        </w:rPr>
        <w:t>Demographic factors:</w:t>
      </w:r>
      <w:r w:rsidRPr="00F20A1F">
        <w:t xml:space="preserve"> age, gender, employment status, and work environment.</w:t>
      </w:r>
    </w:p>
    <w:p w14:paraId="4702B025" w14:textId="77777777" w:rsidR="00F20A1F" w:rsidRPr="00F20A1F" w:rsidRDefault="00F20A1F" w:rsidP="00F20A1F">
      <w:pPr>
        <w:numPr>
          <w:ilvl w:val="0"/>
          <w:numId w:val="7"/>
        </w:numPr>
      </w:pPr>
      <w:r w:rsidRPr="00F20A1F">
        <w:rPr>
          <w:b/>
          <w:bCs/>
        </w:rPr>
        <w:t>Mental health indicators:</w:t>
      </w:r>
      <w:r w:rsidRPr="00F20A1F">
        <w:t xml:space="preserve"> stress level, depression score, anxiety score, and mental health history.</w:t>
      </w:r>
    </w:p>
    <w:p w14:paraId="4D2C5880" w14:textId="77777777" w:rsidR="00F20A1F" w:rsidRPr="00F20A1F" w:rsidRDefault="00F20A1F" w:rsidP="00F20A1F">
      <w:pPr>
        <w:numPr>
          <w:ilvl w:val="0"/>
          <w:numId w:val="7"/>
        </w:numPr>
      </w:pPr>
      <w:r w:rsidRPr="00F20A1F">
        <w:rPr>
          <w:b/>
          <w:bCs/>
        </w:rPr>
        <w:t>Lifestyle factors:</w:t>
      </w:r>
      <w:r w:rsidRPr="00F20A1F">
        <w:t xml:space="preserve"> sleep hours, physical activity days, and social support score.</w:t>
      </w:r>
    </w:p>
    <w:p w14:paraId="394C1745" w14:textId="77777777" w:rsidR="00F20A1F" w:rsidRPr="00F20A1F" w:rsidRDefault="00F20A1F" w:rsidP="00F20A1F">
      <w:pPr>
        <w:numPr>
          <w:ilvl w:val="0"/>
          <w:numId w:val="7"/>
        </w:numPr>
      </w:pPr>
      <w:r w:rsidRPr="00F20A1F">
        <w:rPr>
          <w:b/>
          <w:bCs/>
        </w:rPr>
        <w:t>Outcome variable:</w:t>
      </w:r>
      <w:r w:rsidRPr="00F20A1F">
        <w:t xml:space="preserve"> </w:t>
      </w:r>
      <w:r w:rsidRPr="00F20A1F">
        <w:rPr>
          <w:i/>
          <w:iCs/>
        </w:rPr>
        <w:t>seeks_treatment</w:t>
      </w:r>
      <w:r w:rsidRPr="00F20A1F">
        <w:t xml:space="preserve"> (Yes/No), indicating whether the individual sought mental health treatment.</w:t>
      </w:r>
    </w:p>
    <w:p w14:paraId="372573B4" w14:textId="77777777" w:rsidR="00F20A1F" w:rsidRPr="00F20A1F" w:rsidRDefault="00F20A1F" w:rsidP="00F20A1F">
      <w:r w:rsidRPr="00F20A1F">
        <w:t xml:space="preserve">The dataset provides a suitable foundation for predictive modelling, as it contains multiple relevant features that may influence treatment-seeking </w:t>
      </w:r>
      <w:proofErr w:type="spellStart"/>
      <w:r w:rsidRPr="00F20A1F">
        <w:t>behaviour</w:t>
      </w:r>
      <w:proofErr w:type="spellEnd"/>
      <w:r w:rsidRPr="00F20A1F">
        <w:t>.</w:t>
      </w:r>
    </w:p>
    <w:p w14:paraId="32D49EBA" w14:textId="77777777" w:rsidR="00F20A1F" w:rsidRPr="00F20A1F" w:rsidRDefault="003B529F" w:rsidP="00F20A1F">
      <w:r>
        <w:pict w14:anchorId="2CA07ED6">
          <v:rect id="_x0000_i1038" style="width:0;height:1.5pt" o:hralign="center" o:hrstd="t" o:hr="t" fillcolor="#a0a0a0" stroked="f"/>
        </w:pict>
      </w:r>
    </w:p>
    <w:p w14:paraId="21DA1359" w14:textId="77777777" w:rsidR="00F20A1F" w:rsidRPr="00F20A1F" w:rsidRDefault="00F20A1F" w:rsidP="00F20A1F">
      <w:pPr>
        <w:rPr>
          <w:b/>
          <w:bCs/>
        </w:rPr>
      </w:pPr>
      <w:r w:rsidRPr="00F20A1F">
        <w:rPr>
          <w:rFonts w:ascii="Segoe UI Emoji" w:hAnsi="Segoe UI Emoji" w:cs="Segoe UI Emoji"/>
          <w:b/>
          <w:bCs/>
        </w:rPr>
        <w:t>🗓️</w:t>
      </w:r>
      <w:r w:rsidRPr="00F20A1F">
        <w:rPr>
          <w:b/>
          <w:bCs/>
        </w:rPr>
        <w:t xml:space="preserve"> DAY 3–4 → Methodology (most important section)</w:t>
      </w:r>
    </w:p>
    <w:p w14:paraId="462505A3" w14:textId="77777777" w:rsidR="00F20A1F" w:rsidRPr="00F20A1F" w:rsidRDefault="00F20A1F" w:rsidP="00F20A1F">
      <w:pPr>
        <w:rPr>
          <w:b/>
          <w:bCs/>
        </w:rPr>
      </w:pPr>
      <w:r w:rsidRPr="00F20A1F">
        <w:rPr>
          <w:b/>
          <w:bCs/>
        </w:rPr>
        <w:t>SECTION 3 — METHODOLOGY (≈ 1–1.5 pages)</w:t>
      </w:r>
    </w:p>
    <w:p w14:paraId="155622EC" w14:textId="77777777" w:rsidR="00F20A1F" w:rsidRPr="00F20A1F" w:rsidRDefault="00F20A1F" w:rsidP="00F20A1F">
      <w:pPr>
        <w:rPr>
          <w:b/>
          <w:bCs/>
        </w:rPr>
      </w:pPr>
      <w:r w:rsidRPr="00F20A1F">
        <w:rPr>
          <w:b/>
          <w:bCs/>
        </w:rPr>
        <w:t>3.1 Data Preprocessing</w:t>
      </w:r>
    </w:p>
    <w:p w14:paraId="24867002" w14:textId="77777777" w:rsidR="00F20A1F" w:rsidRPr="00F20A1F" w:rsidRDefault="00F20A1F" w:rsidP="00F20A1F">
      <w:r w:rsidRPr="00F20A1F">
        <w:t>Prior to modelling, the dataset was cleaned and prepared to ensure reliability and consistency. The following preprocessing steps were performed:</w:t>
      </w:r>
    </w:p>
    <w:p w14:paraId="5483C003" w14:textId="77777777" w:rsidR="00F20A1F" w:rsidRPr="00F20A1F" w:rsidRDefault="00F20A1F" w:rsidP="00F20A1F">
      <w:pPr>
        <w:numPr>
          <w:ilvl w:val="0"/>
          <w:numId w:val="8"/>
        </w:numPr>
      </w:pPr>
      <w:r w:rsidRPr="00F20A1F">
        <w:rPr>
          <w:b/>
          <w:bCs/>
        </w:rPr>
        <w:t>Exploratory Data Analysis (EDA):</w:t>
      </w:r>
    </w:p>
    <w:p w14:paraId="5D6A1146" w14:textId="77777777" w:rsidR="00F20A1F" w:rsidRPr="00F20A1F" w:rsidRDefault="00F20A1F" w:rsidP="00F20A1F">
      <w:pPr>
        <w:numPr>
          <w:ilvl w:val="1"/>
          <w:numId w:val="8"/>
        </w:numPr>
      </w:pPr>
      <w:r w:rsidRPr="00F20A1F">
        <w:t>Missing values and duplicate records were checked and addressed where necessary.</w:t>
      </w:r>
    </w:p>
    <w:p w14:paraId="492590A2" w14:textId="77777777" w:rsidR="00F20A1F" w:rsidRPr="00F20A1F" w:rsidRDefault="00F20A1F" w:rsidP="00F20A1F">
      <w:pPr>
        <w:numPr>
          <w:ilvl w:val="1"/>
          <w:numId w:val="8"/>
        </w:numPr>
      </w:pPr>
      <w:r w:rsidRPr="00F20A1F">
        <w:t>The distribution of key variables was examined to understand patterns in the data.</w:t>
      </w:r>
    </w:p>
    <w:p w14:paraId="412A6766" w14:textId="77777777" w:rsidR="00F20A1F" w:rsidRPr="00F20A1F" w:rsidRDefault="00F20A1F" w:rsidP="00F20A1F">
      <w:pPr>
        <w:numPr>
          <w:ilvl w:val="0"/>
          <w:numId w:val="8"/>
        </w:numPr>
      </w:pPr>
      <w:r w:rsidRPr="00F20A1F">
        <w:rPr>
          <w:b/>
          <w:bCs/>
        </w:rPr>
        <w:t>Feature Engineering:</w:t>
      </w:r>
      <w:r w:rsidRPr="00F20A1F">
        <w:br/>
        <w:t>To enhance the predictive power of the model, new variables were created, including:</w:t>
      </w:r>
    </w:p>
    <w:p w14:paraId="12CD9803" w14:textId="77777777" w:rsidR="00F20A1F" w:rsidRPr="00F20A1F" w:rsidRDefault="00F20A1F" w:rsidP="00F20A1F">
      <w:pPr>
        <w:numPr>
          <w:ilvl w:val="1"/>
          <w:numId w:val="8"/>
        </w:numPr>
      </w:pPr>
      <w:r w:rsidRPr="00F20A1F">
        <w:rPr>
          <w:b/>
          <w:bCs/>
        </w:rPr>
        <w:t>Mental Health Composite Score</w:t>
      </w:r>
      <w:r w:rsidRPr="00F20A1F">
        <w:t>, calculated as:</w:t>
      </w:r>
      <w:r w:rsidRPr="00F20A1F">
        <w:br/>
      </w:r>
      <w:proofErr w:type="spellStart"/>
      <w:r w:rsidRPr="00F20A1F">
        <w:rPr>
          <w:i/>
          <w:iCs/>
        </w:rPr>
        <w:t>depression_score</w:t>
      </w:r>
      <w:proofErr w:type="spellEnd"/>
      <w:r w:rsidRPr="00F20A1F">
        <w:rPr>
          <w:i/>
          <w:iCs/>
        </w:rPr>
        <w:t xml:space="preserve"> + </w:t>
      </w:r>
      <w:proofErr w:type="spellStart"/>
      <w:r w:rsidRPr="00F20A1F">
        <w:rPr>
          <w:i/>
          <w:iCs/>
        </w:rPr>
        <w:t>anxiety_score</w:t>
      </w:r>
      <w:proofErr w:type="spellEnd"/>
      <w:r w:rsidRPr="00F20A1F">
        <w:rPr>
          <w:i/>
          <w:iCs/>
        </w:rPr>
        <w:t xml:space="preserve"> – </w:t>
      </w:r>
      <w:proofErr w:type="spellStart"/>
      <w:r w:rsidRPr="00F20A1F">
        <w:rPr>
          <w:i/>
          <w:iCs/>
        </w:rPr>
        <w:t>social_support_score</w:t>
      </w:r>
      <w:proofErr w:type="spellEnd"/>
    </w:p>
    <w:p w14:paraId="744D6A67" w14:textId="77777777" w:rsidR="00F20A1F" w:rsidRPr="00F20A1F" w:rsidRDefault="00F20A1F" w:rsidP="00F20A1F">
      <w:pPr>
        <w:numPr>
          <w:ilvl w:val="1"/>
          <w:numId w:val="8"/>
        </w:numPr>
      </w:pPr>
      <w:r w:rsidRPr="00F20A1F">
        <w:rPr>
          <w:b/>
          <w:bCs/>
        </w:rPr>
        <w:t>Sleep-Activity Ratio</w:t>
      </w:r>
      <w:r w:rsidRPr="00F20A1F">
        <w:t>, representing the relationship between sleep duration and physical activity.</w:t>
      </w:r>
    </w:p>
    <w:p w14:paraId="58F7DDEA" w14:textId="77777777" w:rsidR="00F20A1F" w:rsidRPr="00F20A1F" w:rsidRDefault="00F20A1F" w:rsidP="00F20A1F">
      <w:pPr>
        <w:numPr>
          <w:ilvl w:val="1"/>
          <w:numId w:val="8"/>
        </w:numPr>
      </w:pPr>
      <w:r w:rsidRPr="00F20A1F">
        <w:rPr>
          <w:b/>
          <w:bCs/>
        </w:rPr>
        <w:lastRenderedPageBreak/>
        <w:t>Stress Level Capping</w:t>
      </w:r>
      <w:r w:rsidRPr="00F20A1F">
        <w:t>, where extreme outliers in stress levels were adjusted using the interquartile range (IQR) method.</w:t>
      </w:r>
    </w:p>
    <w:p w14:paraId="38093472" w14:textId="77777777" w:rsidR="00F20A1F" w:rsidRPr="00F20A1F" w:rsidRDefault="00F20A1F" w:rsidP="00F20A1F">
      <w:pPr>
        <w:numPr>
          <w:ilvl w:val="0"/>
          <w:numId w:val="8"/>
        </w:numPr>
      </w:pPr>
      <w:r w:rsidRPr="00F20A1F">
        <w:rPr>
          <w:b/>
          <w:bCs/>
        </w:rPr>
        <w:t>Encoding Categorical Variables:</w:t>
      </w:r>
      <w:r w:rsidRPr="00F20A1F">
        <w:br/>
        <w:t>Since machine learning models require numerical input, categorical variables such as gender, employment status, work environment, and mental health history were converted into numerical format using one-hot encoding.</w:t>
      </w:r>
    </w:p>
    <w:p w14:paraId="542DDC78" w14:textId="77777777" w:rsidR="00F20A1F" w:rsidRPr="00F20A1F" w:rsidRDefault="00F20A1F" w:rsidP="00F20A1F">
      <w:pPr>
        <w:numPr>
          <w:ilvl w:val="0"/>
          <w:numId w:val="8"/>
        </w:numPr>
      </w:pPr>
      <w:r w:rsidRPr="00F20A1F">
        <w:rPr>
          <w:b/>
          <w:bCs/>
        </w:rPr>
        <w:t>Data Splitting and Scaling:</w:t>
      </w:r>
      <w:r w:rsidRPr="00F20A1F">
        <w:br/>
        <w:t xml:space="preserve">The dataset was split into training (80%) and testing (20%) sets using a stratified split to maintain class balance. Numerical features were standardized using </w:t>
      </w:r>
      <w:proofErr w:type="spellStart"/>
      <w:r w:rsidRPr="00F20A1F">
        <w:rPr>
          <w:b/>
          <w:bCs/>
        </w:rPr>
        <w:t>StandardScaler</w:t>
      </w:r>
      <w:proofErr w:type="spellEnd"/>
      <w:r w:rsidRPr="00F20A1F">
        <w:t xml:space="preserve"> to ensure equal contribution to the model.</w:t>
      </w:r>
    </w:p>
    <w:p w14:paraId="7E6FC660" w14:textId="77777777" w:rsidR="00F20A1F" w:rsidRPr="00F20A1F" w:rsidRDefault="003B529F" w:rsidP="00F20A1F">
      <w:r>
        <w:pict w14:anchorId="242EB52E">
          <v:rect id="_x0000_i1031" style="width:0;height:1.5pt" o:hralign="center" o:hrstd="t" o:hr="t" fillcolor="#a0a0a0" stroked="f"/>
        </w:pict>
      </w:r>
    </w:p>
    <w:p w14:paraId="211A4876" w14:textId="77777777" w:rsidR="00F20A1F" w:rsidRPr="00F20A1F" w:rsidRDefault="00F20A1F" w:rsidP="00F20A1F">
      <w:pPr>
        <w:rPr>
          <w:b/>
          <w:bCs/>
        </w:rPr>
      </w:pPr>
      <w:r w:rsidRPr="00F20A1F">
        <w:rPr>
          <w:b/>
          <w:bCs/>
        </w:rPr>
        <w:t>3.2 Modelling Approach</w:t>
      </w:r>
    </w:p>
    <w:p w14:paraId="085AACD0" w14:textId="77777777" w:rsidR="00F20A1F" w:rsidRPr="00F20A1F" w:rsidRDefault="00F20A1F" w:rsidP="00F20A1F">
      <w:r w:rsidRPr="00F20A1F">
        <w:t xml:space="preserve">A </w:t>
      </w:r>
      <w:r w:rsidRPr="00F20A1F">
        <w:rPr>
          <w:b/>
          <w:bCs/>
        </w:rPr>
        <w:t>Logistic Regression</w:t>
      </w:r>
      <w:r w:rsidRPr="00F20A1F">
        <w:t xml:space="preserve"> model was selected for this study because:</w:t>
      </w:r>
    </w:p>
    <w:p w14:paraId="19A46827" w14:textId="77777777" w:rsidR="00F20A1F" w:rsidRPr="00F20A1F" w:rsidRDefault="00F20A1F" w:rsidP="00F20A1F">
      <w:pPr>
        <w:numPr>
          <w:ilvl w:val="0"/>
          <w:numId w:val="9"/>
        </w:numPr>
      </w:pPr>
      <w:r w:rsidRPr="00F20A1F">
        <w:t>It is interpretable and suitable for binary classification problems.</w:t>
      </w:r>
    </w:p>
    <w:p w14:paraId="533C69AC" w14:textId="77777777" w:rsidR="00F20A1F" w:rsidRPr="00F20A1F" w:rsidRDefault="00F20A1F" w:rsidP="00F20A1F">
      <w:pPr>
        <w:numPr>
          <w:ilvl w:val="0"/>
          <w:numId w:val="9"/>
        </w:numPr>
      </w:pPr>
      <w:r w:rsidRPr="00F20A1F">
        <w:t>It provides insights into how each feature influences the likelihood of seeking treatment.</w:t>
      </w:r>
    </w:p>
    <w:p w14:paraId="4FAECC97" w14:textId="77777777" w:rsidR="00F20A1F" w:rsidRPr="00F20A1F" w:rsidRDefault="00F20A1F" w:rsidP="00F20A1F">
      <w:pPr>
        <w:numPr>
          <w:ilvl w:val="0"/>
          <w:numId w:val="9"/>
        </w:numPr>
      </w:pPr>
      <w:r w:rsidRPr="00F20A1F">
        <w:t>It performs well with structured, tabular data.</w:t>
      </w:r>
    </w:p>
    <w:p w14:paraId="7FEBA647" w14:textId="77777777" w:rsidR="00F20A1F" w:rsidRPr="00F20A1F" w:rsidRDefault="00F20A1F" w:rsidP="00F20A1F">
      <w:r w:rsidRPr="00F20A1F">
        <w:t xml:space="preserve">To improve model performance, class imbalance was addressed using balanced class weights, and hyperparameter tuning was conducted using </w:t>
      </w:r>
      <w:proofErr w:type="spellStart"/>
      <w:r w:rsidRPr="00F20A1F">
        <w:t>GridSearchCV</w:t>
      </w:r>
      <w:proofErr w:type="spellEnd"/>
      <w:r w:rsidRPr="00F20A1F">
        <w:t xml:space="preserve"> with cross-validation.</w:t>
      </w:r>
    </w:p>
    <w:p w14:paraId="0E56E171" w14:textId="77777777" w:rsidR="00F20A1F" w:rsidRPr="00F20A1F" w:rsidRDefault="003B529F" w:rsidP="00F20A1F">
      <w:r>
        <w:pict w14:anchorId="2EE96C98">
          <v:rect id="_x0000_i1032" style="width:0;height:1.5pt" o:hralign="center" o:hrstd="t" o:hr="t" fillcolor="#a0a0a0" stroked="f"/>
        </w:pict>
      </w:r>
    </w:p>
    <w:p w14:paraId="3613520A" w14:textId="77777777" w:rsidR="00F20A1F" w:rsidRPr="00F20A1F" w:rsidRDefault="00F20A1F" w:rsidP="00F20A1F">
      <w:pPr>
        <w:rPr>
          <w:b/>
          <w:bCs/>
        </w:rPr>
      </w:pPr>
      <w:r w:rsidRPr="00F20A1F">
        <w:rPr>
          <w:rFonts w:ascii="Segoe UI Emoji" w:hAnsi="Segoe UI Emoji" w:cs="Segoe UI Emoji"/>
          <w:b/>
          <w:bCs/>
        </w:rPr>
        <w:t>🗓️</w:t>
      </w:r>
      <w:r w:rsidRPr="00F20A1F">
        <w:rPr>
          <w:b/>
          <w:bCs/>
        </w:rPr>
        <w:t xml:space="preserve"> DAY 5 → Results Section</w:t>
      </w:r>
    </w:p>
    <w:p w14:paraId="1E3F26FF" w14:textId="77777777" w:rsidR="00F20A1F" w:rsidRPr="00F20A1F" w:rsidRDefault="00F20A1F" w:rsidP="00F20A1F">
      <w:pPr>
        <w:rPr>
          <w:b/>
          <w:bCs/>
        </w:rPr>
      </w:pPr>
      <w:r w:rsidRPr="00F20A1F">
        <w:rPr>
          <w:b/>
          <w:bCs/>
        </w:rPr>
        <w:t>SECTION 4 — RESULTS (≈ 1 page)</w:t>
      </w:r>
    </w:p>
    <w:p w14:paraId="77C7C48C" w14:textId="77777777" w:rsidR="00F20A1F" w:rsidRPr="00F20A1F" w:rsidRDefault="00F20A1F" w:rsidP="00F20A1F">
      <w:r w:rsidRPr="00F20A1F">
        <w:t>The Logistic Regression model achieved the following performance metrics on the test dataset:</w:t>
      </w:r>
    </w:p>
    <w:p w14:paraId="45CC2CBD" w14:textId="77777777" w:rsidR="00F20A1F" w:rsidRPr="00F20A1F" w:rsidRDefault="00F20A1F" w:rsidP="00F20A1F">
      <w:pPr>
        <w:numPr>
          <w:ilvl w:val="0"/>
          <w:numId w:val="10"/>
        </w:numPr>
      </w:pPr>
      <w:r w:rsidRPr="00F20A1F">
        <w:rPr>
          <w:b/>
          <w:bCs/>
        </w:rPr>
        <w:t>Accuracy:</w:t>
      </w:r>
      <w:r w:rsidRPr="00F20A1F">
        <w:t xml:space="preserve"> </w:t>
      </w:r>
      <w:r w:rsidRPr="00F20A1F">
        <w:rPr>
          <w:i/>
          <w:iCs/>
        </w:rPr>
        <w:t>[insert your value]</w:t>
      </w:r>
    </w:p>
    <w:p w14:paraId="44DD2E7E" w14:textId="77777777" w:rsidR="00F20A1F" w:rsidRPr="00F20A1F" w:rsidRDefault="00F20A1F" w:rsidP="00F20A1F">
      <w:pPr>
        <w:numPr>
          <w:ilvl w:val="0"/>
          <w:numId w:val="10"/>
        </w:numPr>
      </w:pPr>
      <w:r w:rsidRPr="00F20A1F">
        <w:rPr>
          <w:b/>
          <w:bCs/>
        </w:rPr>
        <w:t>ROC-AUC Score:</w:t>
      </w:r>
      <w:r w:rsidRPr="00F20A1F">
        <w:t xml:space="preserve"> </w:t>
      </w:r>
      <w:r w:rsidRPr="00F20A1F">
        <w:rPr>
          <w:i/>
          <w:iCs/>
        </w:rPr>
        <w:t>[insert your value]</w:t>
      </w:r>
    </w:p>
    <w:p w14:paraId="744D7DD3" w14:textId="77777777" w:rsidR="00F20A1F" w:rsidRPr="00F20A1F" w:rsidRDefault="00F20A1F" w:rsidP="00F20A1F">
      <w:r w:rsidRPr="00F20A1F">
        <w:t>The confusion matrix indicated that the model was able to correctly classify a significant proportion of individuals who sought treatment, while maintaining reasonable performance in identifying those who did not.</w:t>
      </w:r>
    </w:p>
    <w:p w14:paraId="5BE0F0A0" w14:textId="77777777" w:rsidR="00F20A1F" w:rsidRPr="00F20A1F" w:rsidRDefault="00F20A1F" w:rsidP="00F20A1F">
      <w:r w:rsidRPr="00F20A1F">
        <w:t>A Receiver Operating Characteristic (ROC) curve was plotted to evaluate the trade-off between sensitivity and specificity. The curve demonstrated that the model performed substantially better than random guessing.</w:t>
      </w:r>
    </w:p>
    <w:p w14:paraId="5F7C1665" w14:textId="77777777" w:rsidR="00F20A1F" w:rsidRPr="00F20A1F" w:rsidRDefault="00F20A1F" w:rsidP="00F20A1F">
      <w:r w:rsidRPr="00F20A1F">
        <w:lastRenderedPageBreak/>
        <w:t xml:space="preserve">Feature importance analysis revealed that the most influential predictors of treatment-seeking </w:t>
      </w:r>
      <w:proofErr w:type="spellStart"/>
      <w:r w:rsidRPr="00F20A1F">
        <w:t>behaviour</w:t>
      </w:r>
      <w:proofErr w:type="spellEnd"/>
      <w:r w:rsidRPr="00F20A1F">
        <w:t xml:space="preserve"> included:</w:t>
      </w:r>
    </w:p>
    <w:p w14:paraId="36740C97" w14:textId="77777777" w:rsidR="00F20A1F" w:rsidRPr="00F20A1F" w:rsidRDefault="00F20A1F" w:rsidP="00F20A1F">
      <w:pPr>
        <w:numPr>
          <w:ilvl w:val="0"/>
          <w:numId w:val="11"/>
        </w:numPr>
      </w:pPr>
      <w:r w:rsidRPr="00F20A1F">
        <w:t>Depression score</w:t>
      </w:r>
    </w:p>
    <w:p w14:paraId="1D13C5EA" w14:textId="77777777" w:rsidR="00F20A1F" w:rsidRPr="00F20A1F" w:rsidRDefault="00F20A1F" w:rsidP="00F20A1F">
      <w:pPr>
        <w:numPr>
          <w:ilvl w:val="0"/>
          <w:numId w:val="11"/>
        </w:numPr>
      </w:pPr>
      <w:r w:rsidRPr="00F20A1F">
        <w:t>Anxiety score</w:t>
      </w:r>
    </w:p>
    <w:p w14:paraId="1A9C594F" w14:textId="77777777" w:rsidR="00F20A1F" w:rsidRPr="00F20A1F" w:rsidRDefault="00F20A1F" w:rsidP="00F20A1F">
      <w:pPr>
        <w:numPr>
          <w:ilvl w:val="0"/>
          <w:numId w:val="11"/>
        </w:numPr>
      </w:pPr>
      <w:r w:rsidRPr="00F20A1F">
        <w:t>Stress level</w:t>
      </w:r>
    </w:p>
    <w:p w14:paraId="7B1AE11F" w14:textId="77777777" w:rsidR="00F20A1F" w:rsidRPr="00F20A1F" w:rsidRDefault="00F20A1F" w:rsidP="00F20A1F">
      <w:pPr>
        <w:numPr>
          <w:ilvl w:val="0"/>
          <w:numId w:val="11"/>
        </w:numPr>
      </w:pPr>
      <w:r w:rsidRPr="00F20A1F">
        <w:t>Social support score</w:t>
      </w:r>
    </w:p>
    <w:p w14:paraId="513B4FA8" w14:textId="77777777" w:rsidR="00F20A1F" w:rsidRPr="00F20A1F" w:rsidRDefault="00F20A1F" w:rsidP="00F20A1F">
      <w:pPr>
        <w:numPr>
          <w:ilvl w:val="0"/>
          <w:numId w:val="11"/>
        </w:numPr>
      </w:pPr>
      <w:r w:rsidRPr="00F20A1F">
        <w:t>Sleep hours</w:t>
      </w:r>
    </w:p>
    <w:p w14:paraId="6B6BC15C" w14:textId="77777777" w:rsidR="00F20A1F" w:rsidRPr="00F20A1F" w:rsidRDefault="00F20A1F" w:rsidP="00F20A1F">
      <w:r w:rsidRPr="00F20A1F">
        <w:t>These results suggest that psychological distress and social support play a major role in determining whether individuals seek mental health assistance.</w:t>
      </w:r>
    </w:p>
    <w:p w14:paraId="1FE5E4C1" w14:textId="77777777" w:rsidR="00F20A1F" w:rsidRPr="00F20A1F" w:rsidRDefault="003B529F" w:rsidP="00F20A1F">
      <w:r>
        <w:pict w14:anchorId="4BF7D69D">
          <v:rect id="_x0000_i1033" style="width:0;height:1.5pt" o:hralign="center" o:hrstd="t" o:hr="t" fillcolor="#a0a0a0" stroked="f"/>
        </w:pict>
      </w:r>
    </w:p>
    <w:p w14:paraId="51857D2E" w14:textId="77777777" w:rsidR="00F20A1F" w:rsidRPr="00F20A1F" w:rsidRDefault="00F20A1F" w:rsidP="00F20A1F">
      <w:pPr>
        <w:rPr>
          <w:b/>
          <w:bCs/>
        </w:rPr>
      </w:pPr>
      <w:r w:rsidRPr="00F20A1F">
        <w:rPr>
          <w:rFonts w:ascii="Segoe UI Emoji" w:hAnsi="Segoe UI Emoji" w:cs="Segoe UI Emoji"/>
          <w:b/>
          <w:bCs/>
        </w:rPr>
        <w:t>🗓️</w:t>
      </w:r>
      <w:r w:rsidRPr="00F20A1F">
        <w:rPr>
          <w:b/>
          <w:bCs/>
        </w:rPr>
        <w:t xml:space="preserve"> DAY 6 → Discussion Section</w:t>
      </w:r>
    </w:p>
    <w:p w14:paraId="092028FA" w14:textId="77777777" w:rsidR="00F20A1F" w:rsidRPr="00F20A1F" w:rsidRDefault="00F20A1F" w:rsidP="00F20A1F">
      <w:pPr>
        <w:rPr>
          <w:b/>
          <w:bCs/>
        </w:rPr>
      </w:pPr>
      <w:r w:rsidRPr="00F20A1F">
        <w:rPr>
          <w:b/>
          <w:bCs/>
        </w:rPr>
        <w:t>SECTION 5 — DISCUSSION (≈ ¾ page)</w:t>
      </w:r>
    </w:p>
    <w:p w14:paraId="31D0BB70" w14:textId="77777777" w:rsidR="00F20A1F" w:rsidRPr="00F20A1F" w:rsidRDefault="00F20A1F" w:rsidP="00F20A1F">
      <w:r w:rsidRPr="00F20A1F">
        <w:t xml:space="preserve">The findings of this study highlight the strong relationship between mental health indicators and treatment-seeking </w:t>
      </w:r>
      <w:proofErr w:type="spellStart"/>
      <w:r w:rsidRPr="00F20A1F">
        <w:t>behaviour</w:t>
      </w:r>
      <w:proofErr w:type="spellEnd"/>
      <w:r w:rsidRPr="00F20A1F">
        <w:t>. Higher levels of depression, anxiety, and stress were associated with an increased likelihood of seeking treatment, while stronger social support appeared to reduce this likelihood, possibly because individuals receive informal support from friends or family.</w:t>
      </w:r>
    </w:p>
    <w:p w14:paraId="2FB38F81" w14:textId="77777777" w:rsidR="00F20A1F" w:rsidRPr="00F20A1F" w:rsidRDefault="00F20A1F" w:rsidP="00F20A1F">
      <w:r w:rsidRPr="00F20A1F">
        <w:t>The model demonstrates the potential of machine learning in identifying individuals who may benefit from mental health services. However, several limitations should be acknowledged:</w:t>
      </w:r>
    </w:p>
    <w:p w14:paraId="16951D36" w14:textId="77777777" w:rsidR="00F20A1F" w:rsidRPr="00F20A1F" w:rsidRDefault="00F20A1F" w:rsidP="00F20A1F">
      <w:pPr>
        <w:numPr>
          <w:ilvl w:val="0"/>
          <w:numId w:val="12"/>
        </w:numPr>
      </w:pPr>
      <w:r w:rsidRPr="00F20A1F">
        <w:t>The dataset is relatively small, which may limit generalizability.</w:t>
      </w:r>
    </w:p>
    <w:p w14:paraId="718E4FD2" w14:textId="77777777" w:rsidR="00F20A1F" w:rsidRPr="00F20A1F" w:rsidRDefault="00F20A1F" w:rsidP="00F20A1F">
      <w:pPr>
        <w:numPr>
          <w:ilvl w:val="0"/>
          <w:numId w:val="12"/>
        </w:numPr>
      </w:pPr>
      <w:r w:rsidRPr="00F20A1F">
        <w:t>Self-reported data may contain biases or inaccuracies.</w:t>
      </w:r>
    </w:p>
    <w:p w14:paraId="7B9915C2" w14:textId="77777777" w:rsidR="00F20A1F" w:rsidRPr="00F20A1F" w:rsidRDefault="00F20A1F" w:rsidP="00F20A1F">
      <w:pPr>
        <w:numPr>
          <w:ilvl w:val="0"/>
          <w:numId w:val="12"/>
        </w:numPr>
      </w:pPr>
      <w:r w:rsidRPr="00F20A1F">
        <w:t xml:space="preserve">The model does not capture all possible factors influencing treatment-seeking </w:t>
      </w:r>
      <w:proofErr w:type="spellStart"/>
      <w:r w:rsidRPr="00F20A1F">
        <w:t>behaviour</w:t>
      </w:r>
      <w:proofErr w:type="spellEnd"/>
      <w:r w:rsidRPr="00F20A1F">
        <w:t>, such as cultural or financial barriers.</w:t>
      </w:r>
    </w:p>
    <w:p w14:paraId="3AE4B806" w14:textId="77777777" w:rsidR="00F20A1F" w:rsidRPr="00F20A1F" w:rsidRDefault="00F20A1F" w:rsidP="00F20A1F">
      <w:r w:rsidRPr="00F20A1F">
        <w:t>Future research could incorporate larger and more diverse datasets, as well as additional psychological and socioeconomic variables.</w:t>
      </w:r>
    </w:p>
    <w:p w14:paraId="7374A474" w14:textId="77777777" w:rsidR="00F20A1F" w:rsidRPr="00F20A1F" w:rsidRDefault="003B529F" w:rsidP="00F20A1F">
      <w:r>
        <w:pict w14:anchorId="7DF1253D">
          <v:rect id="_x0000_i1034" style="width:0;height:1.5pt" o:hralign="center" o:hrstd="t" o:hr="t" fillcolor="#a0a0a0" stroked="f"/>
        </w:pict>
      </w:r>
    </w:p>
    <w:p w14:paraId="5CD5F405" w14:textId="77777777" w:rsidR="00F20A1F" w:rsidRPr="00F20A1F" w:rsidRDefault="00F20A1F" w:rsidP="00F20A1F">
      <w:pPr>
        <w:rPr>
          <w:b/>
          <w:bCs/>
        </w:rPr>
      </w:pPr>
      <w:r w:rsidRPr="00F20A1F">
        <w:rPr>
          <w:rFonts w:ascii="Segoe UI Emoji" w:hAnsi="Segoe UI Emoji" w:cs="Segoe UI Emoji"/>
          <w:b/>
          <w:bCs/>
        </w:rPr>
        <w:t>🗓️</w:t>
      </w:r>
      <w:r w:rsidRPr="00F20A1F">
        <w:rPr>
          <w:b/>
          <w:bCs/>
        </w:rPr>
        <w:t xml:space="preserve"> DAY 7 → Git Workflow Section + References</w:t>
      </w:r>
    </w:p>
    <w:p w14:paraId="16FF43A7" w14:textId="77777777" w:rsidR="00F20A1F" w:rsidRPr="00F20A1F" w:rsidRDefault="00F20A1F" w:rsidP="00F20A1F">
      <w:pPr>
        <w:rPr>
          <w:b/>
          <w:bCs/>
        </w:rPr>
      </w:pPr>
      <w:r w:rsidRPr="00F20A1F">
        <w:rPr>
          <w:b/>
          <w:bCs/>
        </w:rPr>
        <w:t>SECTION 6 — GIT WORKFLOW (short paragraph)</w:t>
      </w:r>
    </w:p>
    <w:p w14:paraId="59D31D5B" w14:textId="77777777" w:rsidR="00F20A1F" w:rsidRPr="00F20A1F" w:rsidRDefault="00F20A1F" w:rsidP="00F20A1F">
      <w:r w:rsidRPr="00F20A1F">
        <w:lastRenderedPageBreak/>
        <w:t>Throughout this project, Git was used for version control. Regular commits were made at each stage of development, including data preprocessing, feature engineering, model training, and evaluation. Clear commit messages were used to document progress, and the final code and report were uploaded to a GitHub repository for transparency and reproducibility.</w:t>
      </w:r>
    </w:p>
    <w:p w14:paraId="131A1509" w14:textId="77777777" w:rsidR="00F20A1F" w:rsidRPr="00F20A1F" w:rsidRDefault="003B529F" w:rsidP="00F20A1F">
      <w:r>
        <w:pict w14:anchorId="272E9E0E">
          <v:rect id="_x0000_i1035" style="width:0;height:1.5pt" o:hralign="center" o:hrstd="t" o:hr="t" fillcolor="#a0a0a0" stroked="f"/>
        </w:pict>
      </w:r>
    </w:p>
    <w:p w14:paraId="6AA5C01A" w14:textId="77777777" w:rsidR="00F20A1F" w:rsidRPr="00F20A1F" w:rsidRDefault="00F20A1F" w:rsidP="00F20A1F">
      <w:pPr>
        <w:rPr>
          <w:b/>
          <w:bCs/>
        </w:rPr>
      </w:pPr>
      <w:r w:rsidRPr="00F20A1F">
        <w:rPr>
          <w:b/>
          <w:bCs/>
        </w:rPr>
        <w:t>REFERENCES (add at the end)</w:t>
      </w:r>
    </w:p>
    <w:p w14:paraId="73C78A5F" w14:textId="77777777" w:rsidR="00F20A1F" w:rsidRPr="00F20A1F" w:rsidRDefault="00F20A1F" w:rsidP="00F20A1F">
      <w:r w:rsidRPr="00F20A1F">
        <w:t>Example format:</w:t>
      </w:r>
    </w:p>
    <w:p w14:paraId="4914520D" w14:textId="77777777" w:rsidR="00F20A1F" w:rsidRPr="00F20A1F" w:rsidRDefault="00F20A1F" w:rsidP="00F20A1F">
      <w:pPr>
        <w:numPr>
          <w:ilvl w:val="0"/>
          <w:numId w:val="13"/>
        </w:numPr>
      </w:pPr>
      <w:r w:rsidRPr="00F20A1F">
        <w:t>Kaggle. (2024). Sleep Health and Lifestyle Dataset.</w:t>
      </w:r>
    </w:p>
    <w:p w14:paraId="2B9C9A29" w14:textId="77777777" w:rsidR="00F20A1F" w:rsidRPr="00F20A1F" w:rsidRDefault="00F20A1F" w:rsidP="00F20A1F">
      <w:pPr>
        <w:numPr>
          <w:ilvl w:val="0"/>
          <w:numId w:val="13"/>
        </w:numPr>
      </w:pPr>
      <w:r w:rsidRPr="00F20A1F">
        <w:t xml:space="preserve">Scikit-learn </w:t>
      </w:r>
      <w:proofErr w:type="spellStart"/>
      <w:r w:rsidRPr="00F20A1F">
        <w:t>docum</w:t>
      </w:r>
      <w:proofErr w:type="spellEnd"/>
    </w:p>
    <w:p w14:paraId="735B6CB7" w14:textId="77777777" w:rsidR="00C24BD7" w:rsidRPr="00C24BD7" w:rsidRDefault="00C24BD7" w:rsidP="00C24BD7">
      <w:pPr>
        <w:rPr>
          <w:b/>
          <w:bCs/>
        </w:rPr>
      </w:pPr>
      <w:r w:rsidRPr="00C24BD7">
        <w:rPr>
          <w:b/>
          <w:bCs/>
        </w:rPr>
        <w:t>1. ACTUAL NUMBERS &amp; TABLES</w:t>
      </w:r>
    </w:p>
    <w:p w14:paraId="1566B0DA" w14:textId="77777777" w:rsidR="00C24BD7" w:rsidRPr="00C24BD7" w:rsidRDefault="00C24BD7" w:rsidP="00C24BD7">
      <w:r w:rsidRPr="00C24BD7">
        <w:t>Replace placeholders with </w:t>
      </w:r>
      <w:r w:rsidRPr="00C24BD7">
        <w:rPr>
          <w:b/>
          <w:bCs/>
        </w:rPr>
        <w:t>your actual results</w:t>
      </w:r>
      <w:r w:rsidRPr="00C24BD7">
        <w:t>:</w:t>
      </w:r>
    </w:p>
    <w:p w14:paraId="1F9B6527" w14:textId="77777777" w:rsidR="00C24BD7" w:rsidRPr="00C24BD7" w:rsidRDefault="00C24BD7" w:rsidP="00C24BD7">
      <w:pPr>
        <w:numPr>
          <w:ilvl w:val="0"/>
          <w:numId w:val="14"/>
        </w:numPr>
      </w:pPr>
      <w:r w:rsidRPr="00C24BD7">
        <w:rPr>
          <w:b/>
          <w:bCs/>
        </w:rPr>
        <w:t>Accuracy:</w:t>
      </w:r>
      <w:r w:rsidRPr="00C24BD7">
        <w:t> 0.XX (from your confusion matrix)</w:t>
      </w:r>
    </w:p>
    <w:p w14:paraId="2784475C" w14:textId="77777777" w:rsidR="00C24BD7" w:rsidRPr="00C24BD7" w:rsidRDefault="00C24BD7" w:rsidP="00C24BD7">
      <w:pPr>
        <w:numPr>
          <w:ilvl w:val="0"/>
          <w:numId w:val="14"/>
        </w:numPr>
      </w:pPr>
      <w:r w:rsidRPr="00C24BD7">
        <w:rPr>
          <w:b/>
          <w:bCs/>
        </w:rPr>
        <w:t>ROC-AUC:</w:t>
      </w:r>
      <w:r w:rsidRPr="00C24BD7">
        <w:t> 0.XX (calculate if needed)</w:t>
      </w:r>
    </w:p>
    <w:p w14:paraId="18B2651F" w14:textId="77777777" w:rsidR="00C24BD7" w:rsidRPr="00C24BD7" w:rsidRDefault="00C24BD7" w:rsidP="00C24BD7">
      <w:pPr>
        <w:numPr>
          <w:ilvl w:val="0"/>
          <w:numId w:val="14"/>
        </w:numPr>
      </w:pPr>
      <w:r w:rsidRPr="00C24BD7">
        <w:rPr>
          <w:b/>
          <w:bCs/>
        </w:rPr>
        <w:t>Add Table 1:</w:t>
      </w:r>
      <w:r w:rsidRPr="00C24BD7">
        <w:t> Descriptive statistics (mean, std for key variables)</w:t>
      </w:r>
    </w:p>
    <w:p w14:paraId="0EDE21CB" w14:textId="77777777" w:rsidR="00C24BD7" w:rsidRPr="00C24BD7" w:rsidRDefault="00C24BD7" w:rsidP="00C24BD7">
      <w:pPr>
        <w:numPr>
          <w:ilvl w:val="0"/>
          <w:numId w:val="14"/>
        </w:numPr>
      </w:pPr>
      <w:r w:rsidRPr="00C24BD7">
        <w:rPr>
          <w:b/>
          <w:bCs/>
        </w:rPr>
        <w:t>Add Table 2:</w:t>
      </w:r>
      <w:r w:rsidRPr="00C24BD7">
        <w:t> Correlation matrix (top 5 correlations with target)</w:t>
      </w:r>
    </w:p>
    <w:p w14:paraId="7AC31FD1" w14:textId="77777777" w:rsidR="00C24BD7" w:rsidRPr="00C24BD7" w:rsidRDefault="00C24BD7" w:rsidP="00C24BD7">
      <w:pPr>
        <w:numPr>
          <w:ilvl w:val="0"/>
          <w:numId w:val="14"/>
        </w:numPr>
      </w:pPr>
      <w:r w:rsidRPr="00C24BD7">
        <w:rPr>
          <w:b/>
          <w:bCs/>
        </w:rPr>
        <w:t>Add Table 3:</w:t>
      </w:r>
      <w:r w:rsidRPr="00C24BD7">
        <w:t> Model performance metrics</w:t>
      </w:r>
    </w:p>
    <w:p w14:paraId="2AA8822C" w14:textId="77777777" w:rsidR="00C24BD7" w:rsidRPr="00C24BD7" w:rsidRDefault="00C24BD7" w:rsidP="00C24BD7">
      <w:pPr>
        <w:rPr>
          <w:b/>
          <w:bCs/>
        </w:rPr>
      </w:pPr>
      <w:r w:rsidRPr="00C24BD7">
        <w:rPr>
          <w:b/>
          <w:bCs/>
        </w:rPr>
        <w:t>2. VISUALIZATIONS (MUST!)</w:t>
      </w:r>
    </w:p>
    <w:p w14:paraId="1D96A588" w14:textId="77777777" w:rsidR="00C24BD7" w:rsidRPr="00C24BD7" w:rsidRDefault="00C24BD7" w:rsidP="00C24BD7">
      <w:r w:rsidRPr="00C24BD7">
        <w:t>Add </w:t>
      </w:r>
      <w:r w:rsidRPr="00C24BD7">
        <w:rPr>
          <w:b/>
          <w:bCs/>
        </w:rPr>
        <w:t>figure captions</w:t>
      </w:r>
      <w:r w:rsidRPr="00C24BD7">
        <w:t> referencing your 6 PNG files:</w:t>
      </w:r>
    </w:p>
    <w:p w14:paraId="37591A30" w14:textId="77777777" w:rsidR="00C24BD7" w:rsidRPr="00C24BD7" w:rsidRDefault="00C24BD7" w:rsidP="00C24BD7">
      <w:r w:rsidRPr="00C24BD7">
        <w:t>text</w:t>
      </w:r>
    </w:p>
    <w:p w14:paraId="704E7DB9" w14:textId="77777777" w:rsidR="00C24BD7" w:rsidRPr="00C24BD7" w:rsidRDefault="00C24BD7" w:rsidP="00C24BD7">
      <w:r w:rsidRPr="00C24BD7">
        <w:t xml:space="preserve">**Figure </w:t>
      </w:r>
      <w:proofErr w:type="gramStart"/>
      <w:r w:rsidRPr="00C24BD7">
        <w:t>1:*</w:t>
      </w:r>
      <w:proofErr w:type="gramEnd"/>
      <w:r w:rsidRPr="00C24BD7">
        <w:t>* Correlation heatmap showing relationships between key variables</w:t>
      </w:r>
    </w:p>
    <w:p w14:paraId="0E3A1DB1" w14:textId="77777777" w:rsidR="00C24BD7" w:rsidRPr="00C24BD7" w:rsidRDefault="00C24BD7" w:rsidP="00C24BD7">
      <w:r w:rsidRPr="00C24BD7">
        <w:t xml:space="preserve">**Figure </w:t>
      </w:r>
      <w:proofErr w:type="gramStart"/>
      <w:r w:rsidRPr="00C24BD7">
        <w:t>2:*</w:t>
      </w:r>
      <w:proofErr w:type="gramEnd"/>
      <w:r w:rsidRPr="00C24BD7">
        <w:t>* Scatter plot of GDP vs Life Expectancy with regression line</w:t>
      </w:r>
    </w:p>
    <w:p w14:paraId="6691CFF6" w14:textId="77777777" w:rsidR="00C24BD7" w:rsidRPr="00C24BD7" w:rsidRDefault="00C24BD7" w:rsidP="00C24BD7">
      <w:r w:rsidRPr="00C24BD7">
        <w:t xml:space="preserve">**Figure </w:t>
      </w:r>
      <w:proofErr w:type="gramStart"/>
      <w:r w:rsidRPr="00C24BD7">
        <w:t>3:*</w:t>
      </w:r>
      <w:proofErr w:type="gramEnd"/>
      <w:r w:rsidRPr="00C24BD7">
        <w:t>* Box plot comparing life expectancy by development status</w:t>
      </w:r>
    </w:p>
    <w:p w14:paraId="02E40735" w14:textId="77777777" w:rsidR="00C24BD7" w:rsidRPr="00C24BD7" w:rsidRDefault="00C24BD7" w:rsidP="00C24BD7">
      <w:r w:rsidRPr="00C24BD7">
        <w:t xml:space="preserve">**Figure </w:t>
      </w:r>
      <w:proofErr w:type="gramStart"/>
      <w:r w:rsidRPr="00C24BD7">
        <w:t>4:*</w:t>
      </w:r>
      <w:proofErr w:type="gramEnd"/>
      <w:r w:rsidRPr="00C24BD7">
        <w:t>* ANOVA results across GDP categories</w:t>
      </w:r>
    </w:p>
    <w:p w14:paraId="00F532E1" w14:textId="77777777" w:rsidR="00C24BD7" w:rsidRPr="00C24BD7" w:rsidRDefault="00C24BD7" w:rsidP="00C24BD7">
      <w:r w:rsidRPr="00C24BD7">
        <w:t xml:space="preserve">**Figure </w:t>
      </w:r>
      <w:proofErr w:type="gramStart"/>
      <w:r w:rsidRPr="00C24BD7">
        <w:t>5:*</w:t>
      </w:r>
      <w:proofErr w:type="gramEnd"/>
      <w:r w:rsidRPr="00C24BD7">
        <w:t>* Time series trends for four representative countries</w:t>
      </w:r>
    </w:p>
    <w:p w14:paraId="59ADA52D" w14:textId="77777777" w:rsidR="00C24BD7" w:rsidRPr="00C24BD7" w:rsidRDefault="00C24BD7" w:rsidP="00C24BD7">
      <w:r w:rsidRPr="00C24BD7">
        <w:t xml:space="preserve">**Figure </w:t>
      </w:r>
      <w:proofErr w:type="gramStart"/>
      <w:r w:rsidRPr="00C24BD7">
        <w:t>6:*</w:t>
      </w:r>
      <w:proofErr w:type="gramEnd"/>
      <w:r w:rsidRPr="00C24BD7">
        <w:t>* Top and bottom 10 countries by life expectancy</w:t>
      </w:r>
    </w:p>
    <w:p w14:paraId="75A68C1A" w14:textId="77777777" w:rsidR="00C24BD7" w:rsidRPr="00C24BD7" w:rsidRDefault="00C24BD7" w:rsidP="00C24BD7">
      <w:pPr>
        <w:rPr>
          <w:b/>
          <w:bCs/>
        </w:rPr>
      </w:pPr>
      <w:r w:rsidRPr="00C24BD7">
        <w:rPr>
          <w:b/>
          <w:bCs/>
        </w:rPr>
        <w:t>3. STATISTICAL TEST RESULTS</w:t>
      </w:r>
    </w:p>
    <w:p w14:paraId="1159A999" w14:textId="77777777" w:rsidR="00C24BD7" w:rsidRPr="00C24BD7" w:rsidRDefault="00C24BD7" w:rsidP="00C24BD7">
      <w:r w:rsidRPr="00C24BD7">
        <w:t>Add </w:t>
      </w:r>
      <w:r w:rsidRPr="00C24BD7">
        <w:rPr>
          <w:b/>
          <w:bCs/>
        </w:rPr>
        <w:t>specific numbers</w:t>
      </w:r>
      <w:r w:rsidRPr="00C24BD7">
        <w:t> from your analysis:</w:t>
      </w:r>
    </w:p>
    <w:p w14:paraId="37CC18A4" w14:textId="77777777" w:rsidR="00C24BD7" w:rsidRPr="00C24BD7" w:rsidRDefault="00C24BD7" w:rsidP="00C24BD7">
      <w:pPr>
        <w:numPr>
          <w:ilvl w:val="0"/>
          <w:numId w:val="15"/>
        </w:numPr>
      </w:pPr>
      <w:r w:rsidRPr="00C24BD7">
        <w:lastRenderedPageBreak/>
        <w:t>T-test: t(XX) = 47.87, p &lt; 0.001, d = 1.74</w:t>
      </w:r>
    </w:p>
    <w:p w14:paraId="2BDA1F0D" w14:textId="77777777" w:rsidR="00C24BD7" w:rsidRPr="00C24BD7" w:rsidRDefault="00C24BD7" w:rsidP="00C24BD7">
      <w:pPr>
        <w:numPr>
          <w:ilvl w:val="0"/>
          <w:numId w:val="15"/>
        </w:numPr>
      </w:pPr>
      <w:r w:rsidRPr="00C24BD7">
        <w:t xml:space="preserve">ANOVA: </w:t>
      </w:r>
      <w:proofErr w:type="gramStart"/>
      <w:r w:rsidRPr="00C24BD7">
        <w:t>F(</w:t>
      </w:r>
      <w:proofErr w:type="gramEnd"/>
      <w:r w:rsidRPr="00C24BD7">
        <w:t>2, XX) = 691.15, p &lt; 0.001</w:t>
      </w:r>
    </w:p>
    <w:p w14:paraId="69E5F689" w14:textId="77777777" w:rsidR="00C24BD7" w:rsidRPr="00C24BD7" w:rsidRDefault="00C24BD7" w:rsidP="00C24BD7">
      <w:pPr>
        <w:numPr>
          <w:ilvl w:val="0"/>
          <w:numId w:val="15"/>
        </w:numPr>
      </w:pPr>
      <w:r w:rsidRPr="00C24BD7">
        <w:t>Spearman correlations with exact ρ values</w:t>
      </w:r>
    </w:p>
    <w:p w14:paraId="362FC42E" w14:textId="77777777" w:rsidR="00C24BD7" w:rsidRPr="00C24BD7" w:rsidRDefault="00C24BD7" w:rsidP="00C24BD7">
      <w:pPr>
        <w:numPr>
          <w:ilvl w:val="0"/>
          <w:numId w:val="15"/>
        </w:numPr>
      </w:pPr>
      <w:r w:rsidRPr="00C24BD7">
        <w:t>Regression equation with coefficients</w:t>
      </w:r>
    </w:p>
    <w:p w14:paraId="6185ED74" w14:textId="77777777" w:rsidR="00C24BD7" w:rsidRPr="00C24BD7" w:rsidRDefault="00C24BD7" w:rsidP="00C24BD7">
      <w:pPr>
        <w:rPr>
          <w:b/>
          <w:bCs/>
        </w:rPr>
      </w:pPr>
      <w:r w:rsidRPr="00C24BD7">
        <w:rPr>
          <w:b/>
          <w:bCs/>
        </w:rPr>
        <w:t>4. GITHUB SECTION</w:t>
      </w:r>
    </w:p>
    <w:p w14:paraId="69F365B0" w14:textId="77777777" w:rsidR="00C24BD7" w:rsidRPr="00C24BD7" w:rsidRDefault="00C24BD7" w:rsidP="00C24BD7">
      <w:r w:rsidRPr="00C24BD7">
        <w:t>text</w:t>
      </w:r>
    </w:p>
    <w:p w14:paraId="3990F604" w14:textId="77777777" w:rsidR="00C24BD7" w:rsidRPr="00C24BD7" w:rsidRDefault="00C24BD7" w:rsidP="00C24BD7">
      <w:r w:rsidRPr="00C24BD7">
        <w:t>## 7. CODE AVAILABILITY</w:t>
      </w:r>
    </w:p>
    <w:p w14:paraId="093AD292" w14:textId="77777777" w:rsidR="00C24BD7" w:rsidRPr="00C24BD7" w:rsidRDefault="00C24BD7" w:rsidP="00C24BD7"/>
    <w:p w14:paraId="30ACD9B8" w14:textId="77777777" w:rsidR="00C24BD7" w:rsidRPr="00C24BD7" w:rsidRDefault="00C24BD7" w:rsidP="00C24BD7">
      <w:r w:rsidRPr="00C24BD7">
        <w:t>All analysis code, data, and visualizations are publicly available at:</w:t>
      </w:r>
    </w:p>
    <w:p w14:paraId="722947E6" w14:textId="77777777" w:rsidR="00C24BD7" w:rsidRPr="00C24BD7" w:rsidRDefault="00C24BD7" w:rsidP="00C24BD7">
      <w:r w:rsidRPr="00C24BD7">
        <w:t>https://github.com/YOUR-USERNAME/data-science-coursework2</w:t>
      </w:r>
    </w:p>
    <w:p w14:paraId="34B83D83" w14:textId="77777777" w:rsidR="00C24BD7" w:rsidRPr="00C24BD7" w:rsidRDefault="00C24BD7" w:rsidP="00C24BD7"/>
    <w:p w14:paraId="1B1CA747" w14:textId="77777777" w:rsidR="00C24BD7" w:rsidRPr="00C24BD7" w:rsidRDefault="00C24BD7" w:rsidP="00C24BD7">
      <w:r w:rsidRPr="00C24BD7">
        <w:t>Repository includes:</w:t>
      </w:r>
    </w:p>
    <w:p w14:paraId="354A1CB8" w14:textId="77777777" w:rsidR="00C24BD7" w:rsidRPr="00C24BD7" w:rsidRDefault="00C24BD7" w:rsidP="00C24BD7">
      <w:r w:rsidRPr="00C24BD7">
        <w:t xml:space="preserve">- </w:t>
      </w:r>
      <w:proofErr w:type="spellStart"/>
      <w:r w:rsidRPr="00C24BD7">
        <w:t>Jupyter</w:t>
      </w:r>
      <w:proofErr w:type="spellEnd"/>
      <w:r w:rsidRPr="00C24BD7">
        <w:t xml:space="preserve"> notebook with complete analysis</w:t>
      </w:r>
    </w:p>
    <w:p w14:paraId="773C9515" w14:textId="77777777" w:rsidR="00C24BD7" w:rsidRPr="00C24BD7" w:rsidRDefault="00C24BD7" w:rsidP="00C24BD7">
      <w:r w:rsidRPr="00C24BD7">
        <w:t>- Cleaned dataset (life_expectancy_final.csv)</w:t>
      </w:r>
    </w:p>
    <w:p w14:paraId="6A304974" w14:textId="77777777" w:rsidR="00C24BD7" w:rsidRPr="00C24BD7" w:rsidRDefault="00C24BD7" w:rsidP="00C24BD7">
      <w:r w:rsidRPr="00C24BD7">
        <w:t>- All visualization figures (6 PNG files)</w:t>
      </w:r>
    </w:p>
    <w:p w14:paraId="597EC6AC" w14:textId="77777777" w:rsidR="00C24BD7" w:rsidRPr="00C24BD7" w:rsidRDefault="00C24BD7" w:rsidP="00C24BD7">
      <w:r w:rsidRPr="00C24BD7">
        <w:t>- Statistical output files (CSV)</w:t>
      </w:r>
    </w:p>
    <w:p w14:paraId="6F98A506" w14:textId="77777777" w:rsidR="00C24BD7" w:rsidRPr="00C24BD7" w:rsidRDefault="00C24BD7" w:rsidP="00C24BD7">
      <w:r w:rsidRPr="00C24BD7">
        <w:t>- This report and presentation slides</w:t>
      </w:r>
    </w:p>
    <w:p w14:paraId="4DFFD0A3" w14:textId="77777777" w:rsidR="00C24BD7" w:rsidRPr="00C24BD7" w:rsidRDefault="00C24BD7" w:rsidP="00C24BD7"/>
    <w:p w14:paraId="69F3E7FC" w14:textId="77777777" w:rsidR="00C24BD7" w:rsidRPr="00C24BD7" w:rsidRDefault="00C24BD7" w:rsidP="00C24BD7">
      <w:r w:rsidRPr="00C24BD7">
        <w:t>Commit history documents the development process from data cleaning through final analysis.</w:t>
      </w:r>
    </w:p>
    <w:p w14:paraId="4D17A888" w14:textId="77777777" w:rsidR="00C24BD7" w:rsidRPr="00C24BD7" w:rsidRDefault="00C24BD7" w:rsidP="00C24BD7">
      <w:pPr>
        <w:rPr>
          <w:b/>
          <w:bCs/>
        </w:rPr>
      </w:pPr>
      <w:r w:rsidRPr="00C24BD7">
        <w:rPr>
          <w:b/>
          <w:bCs/>
        </w:rPr>
        <w:t>5. LIMITATIONS SECTION</w:t>
      </w:r>
    </w:p>
    <w:p w14:paraId="1FA93828" w14:textId="77777777" w:rsidR="00C24BD7" w:rsidRPr="00C24BD7" w:rsidRDefault="00C24BD7" w:rsidP="00C24BD7">
      <w:r w:rsidRPr="00C24BD7">
        <w:t>text</w:t>
      </w:r>
    </w:p>
    <w:p w14:paraId="39DC2CB3" w14:textId="77777777" w:rsidR="00C24BD7" w:rsidRPr="00C24BD7" w:rsidRDefault="00C24BD7" w:rsidP="00C24BD7">
      <w:r w:rsidRPr="00C24BD7">
        <w:t>## 8. LIMITATIONS</w:t>
      </w:r>
    </w:p>
    <w:p w14:paraId="4EABA485" w14:textId="77777777" w:rsidR="00C24BD7" w:rsidRPr="00C24BD7" w:rsidRDefault="00C24BD7" w:rsidP="00C24BD7"/>
    <w:p w14:paraId="29D365D3" w14:textId="77777777" w:rsidR="00C24BD7" w:rsidRPr="00C24BD7" w:rsidRDefault="00C24BD7" w:rsidP="00C24BD7">
      <w:r w:rsidRPr="00C24BD7">
        <w:t xml:space="preserve">1. **Data </w:t>
      </w:r>
      <w:proofErr w:type="gramStart"/>
      <w:r w:rsidRPr="00C24BD7">
        <w:t>Quality:*</w:t>
      </w:r>
      <w:proofErr w:type="gramEnd"/>
      <w:r w:rsidRPr="00C24BD7">
        <w:t>* Self-reported WHO data may contain reporting biases</w:t>
      </w:r>
    </w:p>
    <w:p w14:paraId="2DF60B85" w14:textId="77777777" w:rsidR="00C24BD7" w:rsidRPr="00C24BD7" w:rsidRDefault="00C24BD7" w:rsidP="00C24BD7">
      <w:r w:rsidRPr="00C24BD7">
        <w:t xml:space="preserve">2. **Confounding </w:t>
      </w:r>
      <w:proofErr w:type="gramStart"/>
      <w:r w:rsidRPr="00C24BD7">
        <w:t>Variables:*</w:t>
      </w:r>
      <w:proofErr w:type="gramEnd"/>
      <w:r w:rsidRPr="00C24BD7">
        <w:t>* Factors like healthcare system quality, diet, and genetics not captured</w:t>
      </w:r>
    </w:p>
    <w:p w14:paraId="5324CC2D" w14:textId="77777777" w:rsidR="00C24BD7" w:rsidRPr="00C24BD7" w:rsidRDefault="00C24BD7" w:rsidP="00C24BD7">
      <w:r w:rsidRPr="00C24BD7">
        <w:lastRenderedPageBreak/>
        <w:t xml:space="preserve">3. **Temporal </w:t>
      </w:r>
      <w:proofErr w:type="gramStart"/>
      <w:r w:rsidRPr="00C24BD7">
        <w:t>Effects:*</w:t>
      </w:r>
      <w:proofErr w:type="gramEnd"/>
      <w:r w:rsidRPr="00C24BD7">
        <w:t>* 2000-2020 period may not reflect post-pandemic trends</w:t>
      </w:r>
    </w:p>
    <w:p w14:paraId="45B9B28A" w14:textId="77777777" w:rsidR="00C24BD7" w:rsidRPr="00C24BD7" w:rsidRDefault="00C24BD7" w:rsidP="00C24BD7">
      <w:r w:rsidRPr="00C24BD7">
        <w:t>4. **</w:t>
      </w:r>
      <w:proofErr w:type="gramStart"/>
      <w:r w:rsidRPr="00C24BD7">
        <w:t>Causality:*</w:t>
      </w:r>
      <w:proofErr w:type="gramEnd"/>
      <w:r w:rsidRPr="00C24BD7">
        <w:t>* Correlation does not imply causation</w:t>
      </w:r>
    </w:p>
    <w:p w14:paraId="000329F5" w14:textId="77777777" w:rsidR="00C24BD7" w:rsidRPr="00C24BD7" w:rsidRDefault="00C24BD7" w:rsidP="00C24BD7">
      <w:pPr>
        <w:rPr>
          <w:b/>
          <w:bCs/>
        </w:rPr>
      </w:pPr>
      <w:r w:rsidRPr="00C24BD7">
        <w:rPr>
          <w:b/>
          <w:bCs/>
        </w:rPr>
        <w:t>6. APPENDICES (OPTIONAL)</w:t>
      </w:r>
    </w:p>
    <w:p w14:paraId="146D5CF8" w14:textId="77777777" w:rsidR="00C24BD7" w:rsidRPr="00C24BD7" w:rsidRDefault="00C24BD7" w:rsidP="00C24BD7">
      <w:pPr>
        <w:numPr>
          <w:ilvl w:val="0"/>
          <w:numId w:val="16"/>
        </w:numPr>
      </w:pPr>
      <w:r w:rsidRPr="00C24BD7">
        <w:rPr>
          <w:b/>
          <w:bCs/>
        </w:rPr>
        <w:t>Appendix A:</w:t>
      </w:r>
      <w:r w:rsidRPr="00C24BD7">
        <w:t> Complete correlation matrix</w:t>
      </w:r>
    </w:p>
    <w:p w14:paraId="42945C14" w14:textId="77777777" w:rsidR="00C24BD7" w:rsidRPr="00C24BD7" w:rsidRDefault="00C24BD7" w:rsidP="00C24BD7">
      <w:pPr>
        <w:numPr>
          <w:ilvl w:val="0"/>
          <w:numId w:val="16"/>
        </w:numPr>
      </w:pPr>
      <w:r w:rsidRPr="00C24BD7">
        <w:rPr>
          <w:b/>
          <w:bCs/>
        </w:rPr>
        <w:t>Appendix B:</w:t>
      </w:r>
      <w:r w:rsidRPr="00C24BD7">
        <w:t> Full regression output</w:t>
      </w:r>
    </w:p>
    <w:p w14:paraId="509D4597" w14:textId="77777777" w:rsidR="00C24BD7" w:rsidRPr="00C24BD7" w:rsidRDefault="00C24BD7" w:rsidP="00C24BD7">
      <w:pPr>
        <w:numPr>
          <w:ilvl w:val="0"/>
          <w:numId w:val="16"/>
        </w:numPr>
      </w:pPr>
      <w:r w:rsidRPr="00C24BD7">
        <w:rPr>
          <w:b/>
          <w:bCs/>
        </w:rPr>
        <w:t>Appendix C:</w:t>
      </w:r>
      <w:r w:rsidRPr="00C24BD7">
        <w:t> Country classification list</w:t>
      </w:r>
    </w:p>
    <w:p w14:paraId="48B89D1F" w14:textId="77777777" w:rsidR="000041D4" w:rsidRDefault="000041D4"/>
    <w:sectPr w:rsidR="000041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99C"/>
    <w:multiLevelType w:val="multilevel"/>
    <w:tmpl w:val="736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64A6C"/>
    <w:multiLevelType w:val="multilevel"/>
    <w:tmpl w:val="9422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A3E94"/>
    <w:multiLevelType w:val="multilevel"/>
    <w:tmpl w:val="FB9C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8057C"/>
    <w:multiLevelType w:val="multilevel"/>
    <w:tmpl w:val="4678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A1BBD"/>
    <w:multiLevelType w:val="multilevel"/>
    <w:tmpl w:val="B15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56373"/>
    <w:multiLevelType w:val="multilevel"/>
    <w:tmpl w:val="DD12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A1AE0"/>
    <w:multiLevelType w:val="multilevel"/>
    <w:tmpl w:val="4D6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95400"/>
    <w:multiLevelType w:val="multilevel"/>
    <w:tmpl w:val="8196C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F52BE3"/>
    <w:multiLevelType w:val="multilevel"/>
    <w:tmpl w:val="C37CF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4D0DE3"/>
    <w:multiLevelType w:val="multilevel"/>
    <w:tmpl w:val="D242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531EC"/>
    <w:multiLevelType w:val="multilevel"/>
    <w:tmpl w:val="B822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86AE0"/>
    <w:multiLevelType w:val="multilevel"/>
    <w:tmpl w:val="DB96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230DE"/>
    <w:multiLevelType w:val="multilevel"/>
    <w:tmpl w:val="EF02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F0E11"/>
    <w:multiLevelType w:val="multilevel"/>
    <w:tmpl w:val="97C2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E026F"/>
    <w:multiLevelType w:val="multilevel"/>
    <w:tmpl w:val="1B4C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366C1"/>
    <w:multiLevelType w:val="multilevel"/>
    <w:tmpl w:val="AAD8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455245">
    <w:abstractNumId w:val="1"/>
  </w:num>
  <w:num w:numId="2" w16cid:durableId="1978098505">
    <w:abstractNumId w:val="0"/>
  </w:num>
  <w:num w:numId="3" w16cid:durableId="344023090">
    <w:abstractNumId w:val="6"/>
  </w:num>
  <w:num w:numId="4" w16cid:durableId="1484203734">
    <w:abstractNumId w:val="4"/>
  </w:num>
  <w:num w:numId="5" w16cid:durableId="1254893709">
    <w:abstractNumId w:val="3"/>
  </w:num>
  <w:num w:numId="6" w16cid:durableId="2018195525">
    <w:abstractNumId w:val="7"/>
  </w:num>
  <w:num w:numId="7" w16cid:durableId="1682318213">
    <w:abstractNumId w:val="12"/>
  </w:num>
  <w:num w:numId="8" w16cid:durableId="1206989897">
    <w:abstractNumId w:val="8"/>
  </w:num>
  <w:num w:numId="9" w16cid:durableId="911475560">
    <w:abstractNumId w:val="2"/>
  </w:num>
  <w:num w:numId="10" w16cid:durableId="984892846">
    <w:abstractNumId w:val="11"/>
  </w:num>
  <w:num w:numId="11" w16cid:durableId="86654270">
    <w:abstractNumId w:val="10"/>
  </w:num>
  <w:num w:numId="12" w16cid:durableId="1442143671">
    <w:abstractNumId w:val="5"/>
  </w:num>
  <w:num w:numId="13" w16cid:durableId="1182551284">
    <w:abstractNumId w:val="13"/>
  </w:num>
  <w:num w:numId="14" w16cid:durableId="43599725">
    <w:abstractNumId w:val="14"/>
  </w:num>
  <w:num w:numId="15" w16cid:durableId="1235242168">
    <w:abstractNumId w:val="9"/>
  </w:num>
  <w:num w:numId="16" w16cid:durableId="8179157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2FC"/>
    <w:rsid w:val="000041D4"/>
    <w:rsid w:val="001670FD"/>
    <w:rsid w:val="003820E0"/>
    <w:rsid w:val="003B529F"/>
    <w:rsid w:val="00560412"/>
    <w:rsid w:val="005B225D"/>
    <w:rsid w:val="005B28BE"/>
    <w:rsid w:val="00724EC7"/>
    <w:rsid w:val="007434D9"/>
    <w:rsid w:val="008A6EE3"/>
    <w:rsid w:val="009570CD"/>
    <w:rsid w:val="009E2E8B"/>
    <w:rsid w:val="00A53F0A"/>
    <w:rsid w:val="00B21859"/>
    <w:rsid w:val="00B76056"/>
    <w:rsid w:val="00BD12FC"/>
    <w:rsid w:val="00C24BD7"/>
    <w:rsid w:val="00C90789"/>
    <w:rsid w:val="00EA64FA"/>
    <w:rsid w:val="00F20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223A70C"/>
  <w15:chartTrackingRefBased/>
  <w15:docId w15:val="{96C68545-BA55-4C9C-AB2B-091C4101E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2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2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2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2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2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2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2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2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2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2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2FC"/>
    <w:rPr>
      <w:rFonts w:eastAsiaTheme="majorEastAsia" w:cstheme="majorBidi"/>
      <w:color w:val="272727" w:themeColor="text1" w:themeTint="D8"/>
    </w:rPr>
  </w:style>
  <w:style w:type="paragraph" w:styleId="Title">
    <w:name w:val="Title"/>
    <w:basedOn w:val="Normal"/>
    <w:next w:val="Normal"/>
    <w:link w:val="TitleChar"/>
    <w:uiPriority w:val="10"/>
    <w:qFormat/>
    <w:rsid w:val="00BD1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2FC"/>
    <w:pPr>
      <w:spacing w:before="160"/>
      <w:jc w:val="center"/>
    </w:pPr>
    <w:rPr>
      <w:i/>
      <w:iCs/>
      <w:color w:val="404040" w:themeColor="text1" w:themeTint="BF"/>
    </w:rPr>
  </w:style>
  <w:style w:type="character" w:customStyle="1" w:styleId="QuoteChar">
    <w:name w:val="Quote Char"/>
    <w:basedOn w:val="DefaultParagraphFont"/>
    <w:link w:val="Quote"/>
    <w:uiPriority w:val="29"/>
    <w:rsid w:val="00BD12FC"/>
    <w:rPr>
      <w:i/>
      <w:iCs/>
      <w:color w:val="404040" w:themeColor="text1" w:themeTint="BF"/>
    </w:rPr>
  </w:style>
  <w:style w:type="paragraph" w:styleId="ListParagraph">
    <w:name w:val="List Paragraph"/>
    <w:basedOn w:val="Normal"/>
    <w:uiPriority w:val="34"/>
    <w:qFormat/>
    <w:rsid w:val="00BD12FC"/>
    <w:pPr>
      <w:ind w:left="720"/>
      <w:contextualSpacing/>
    </w:pPr>
  </w:style>
  <w:style w:type="character" w:styleId="IntenseEmphasis">
    <w:name w:val="Intense Emphasis"/>
    <w:basedOn w:val="DefaultParagraphFont"/>
    <w:uiPriority w:val="21"/>
    <w:qFormat/>
    <w:rsid w:val="00BD12FC"/>
    <w:rPr>
      <w:i/>
      <w:iCs/>
      <w:color w:val="2F5496" w:themeColor="accent1" w:themeShade="BF"/>
    </w:rPr>
  </w:style>
  <w:style w:type="paragraph" w:styleId="IntenseQuote">
    <w:name w:val="Intense Quote"/>
    <w:basedOn w:val="Normal"/>
    <w:next w:val="Normal"/>
    <w:link w:val="IntenseQuoteChar"/>
    <w:uiPriority w:val="30"/>
    <w:qFormat/>
    <w:rsid w:val="00BD12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2FC"/>
    <w:rPr>
      <w:i/>
      <w:iCs/>
      <w:color w:val="2F5496" w:themeColor="accent1" w:themeShade="BF"/>
    </w:rPr>
  </w:style>
  <w:style w:type="character" w:styleId="IntenseReference">
    <w:name w:val="Intense Reference"/>
    <w:basedOn w:val="DefaultParagraphFont"/>
    <w:uiPriority w:val="32"/>
    <w:qFormat/>
    <w:rsid w:val="00BD12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1360</Words>
  <Characters>7752</Characters>
  <Application>Microsoft Office Word</Application>
  <DocSecurity>0</DocSecurity>
  <Lines>64</Lines>
  <Paragraphs>18</Paragraphs>
  <ScaleCrop>false</ScaleCrop>
  <Company/>
  <LinksUpToDate>false</LinksUpToDate>
  <CharactersWithSpaces>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Yadavi Shreedhar</dc:creator>
  <cp:keywords/>
  <dc:description/>
  <cp:lastModifiedBy>Yadavi Shreedhar</cp:lastModifiedBy>
  <cp:revision>8</cp:revision>
  <dcterms:created xsi:type="dcterms:W3CDTF">2026-02-02T16:45:00Z</dcterms:created>
  <dcterms:modified xsi:type="dcterms:W3CDTF">2026-02-09T07:57:00Z</dcterms:modified>
</cp:coreProperties>
</file>