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6429" w:rsidRPr="00955CC1" w:rsidRDefault="00361ABC" w:rsidP="00361ABC">
      <w:pPr>
        <w:widowControl w:val="0"/>
        <w:spacing w:before="86" w:line="240" w:lineRule="auto"/>
        <w:rPr>
          <w:b/>
          <w:sz w:val="36"/>
          <w:szCs w:val="36"/>
          <w:lang w:val="es-NI"/>
        </w:rPr>
      </w:pPr>
      <w:bookmarkStart w:id="0" w:name="_Hlk17219441"/>
      <w:bookmarkEnd w:id="0"/>
      <w:r>
        <w:rPr>
          <w:noProof/>
        </w:rPr>
        <w:drawing>
          <wp:anchor distT="0" distB="0" distL="114300" distR="114300" simplePos="0" relativeHeight="251658240" behindDoc="0" locked="0" layoutInCell="1" allowOverlap="1" wp14:anchorId="1C52D173">
            <wp:simplePos x="0" y="0"/>
            <wp:positionH relativeFrom="column">
              <wp:posOffset>0</wp:posOffset>
            </wp:positionH>
            <wp:positionV relativeFrom="paragraph">
              <wp:posOffset>57150</wp:posOffset>
            </wp:positionV>
            <wp:extent cx="1969135" cy="1205229"/>
            <wp:effectExtent l="0" t="0" r="0" b="0"/>
            <wp:wrapSquare wrapText="bothSides"/>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extLst>
                        <a:ext uri="{28A0092B-C50C-407E-A947-70E740481C1C}">
                          <a14:useLocalDpi xmlns:a14="http://schemas.microsoft.com/office/drawing/2010/main" val="0"/>
                        </a:ext>
                      </a:extLst>
                    </a:blip>
                    <a:srcRect/>
                    <a:stretch>
                      <a:fillRect/>
                    </a:stretch>
                  </pic:blipFill>
                  <pic:spPr>
                    <a:xfrm>
                      <a:off x="0" y="0"/>
                      <a:ext cx="1969135" cy="1205229"/>
                    </a:xfrm>
                    <a:prstGeom prst="rect">
                      <a:avLst/>
                    </a:prstGeom>
                    <a:ln/>
                  </pic:spPr>
                </pic:pic>
              </a:graphicData>
            </a:graphic>
          </wp:anchor>
        </w:drawing>
      </w:r>
      <w:r w:rsidR="00F91369" w:rsidRPr="00955CC1">
        <w:rPr>
          <w:b/>
          <w:sz w:val="36"/>
          <w:szCs w:val="36"/>
          <w:lang w:val="es-NI"/>
        </w:rPr>
        <w:t>Universidad Nacional de Ingeniería</w:t>
      </w:r>
    </w:p>
    <w:p w:rsidR="00BB6429" w:rsidRPr="00955CC1" w:rsidRDefault="00F91369" w:rsidP="00361ABC">
      <w:pPr>
        <w:widowControl w:val="0"/>
        <w:spacing w:before="210" w:line="393" w:lineRule="auto"/>
        <w:ind w:left="-284" w:right="4" w:firstLine="284"/>
        <w:jc w:val="center"/>
        <w:rPr>
          <w:sz w:val="27"/>
          <w:szCs w:val="27"/>
          <w:lang w:val="es-NI"/>
        </w:rPr>
      </w:pPr>
      <w:hyperlink r:id="rId6">
        <w:r w:rsidRPr="00955CC1">
          <w:rPr>
            <w:sz w:val="27"/>
            <w:szCs w:val="27"/>
            <w:lang w:val="es-NI"/>
          </w:rPr>
          <w:t xml:space="preserve">Facultad de Electrotecnia y </w:t>
        </w:r>
        <w:r w:rsidR="00361ABC">
          <w:rPr>
            <w:sz w:val="27"/>
            <w:szCs w:val="27"/>
            <w:lang w:val="es-NI"/>
          </w:rPr>
          <w:t>C</w:t>
        </w:r>
        <w:r w:rsidRPr="00955CC1">
          <w:rPr>
            <w:sz w:val="27"/>
            <w:szCs w:val="27"/>
            <w:lang w:val="es-NI"/>
          </w:rPr>
          <w:t>omputación</w:t>
        </w:r>
      </w:hyperlink>
      <w:r w:rsidRPr="00955CC1">
        <w:rPr>
          <w:sz w:val="27"/>
          <w:szCs w:val="27"/>
          <w:lang w:val="es-NI"/>
        </w:rPr>
        <w:t xml:space="preserve"> Ingeniería de Software II</w:t>
      </w:r>
    </w:p>
    <w:p w:rsidR="00BB6429" w:rsidRPr="00955CC1" w:rsidRDefault="00BB6429">
      <w:pPr>
        <w:widowControl w:val="0"/>
        <w:spacing w:line="240" w:lineRule="auto"/>
        <w:rPr>
          <w:sz w:val="20"/>
          <w:szCs w:val="20"/>
          <w:lang w:val="es-NI"/>
        </w:rPr>
      </w:pPr>
    </w:p>
    <w:p w:rsidR="00BB6429" w:rsidRPr="00955CC1" w:rsidRDefault="00BB6429">
      <w:pPr>
        <w:widowControl w:val="0"/>
        <w:spacing w:line="240" w:lineRule="auto"/>
        <w:rPr>
          <w:sz w:val="20"/>
          <w:szCs w:val="20"/>
          <w:lang w:val="es-NI"/>
        </w:rPr>
      </w:pPr>
    </w:p>
    <w:p w:rsidR="00BB6429" w:rsidRPr="00955CC1" w:rsidRDefault="00BB6429">
      <w:pPr>
        <w:widowControl w:val="0"/>
        <w:spacing w:line="240" w:lineRule="auto"/>
        <w:rPr>
          <w:sz w:val="20"/>
          <w:szCs w:val="20"/>
          <w:lang w:val="es-NI"/>
        </w:rPr>
      </w:pPr>
    </w:p>
    <w:p w:rsidR="00BB6429" w:rsidRPr="00955CC1" w:rsidRDefault="00BB6429">
      <w:pPr>
        <w:widowControl w:val="0"/>
        <w:spacing w:before="2" w:line="240" w:lineRule="auto"/>
        <w:rPr>
          <w:sz w:val="20"/>
          <w:szCs w:val="20"/>
          <w:lang w:val="es-NI"/>
        </w:rPr>
      </w:pPr>
    </w:p>
    <w:p w:rsidR="00BB6429" w:rsidRPr="00955CC1" w:rsidRDefault="00F91369">
      <w:pPr>
        <w:pStyle w:val="Heading3"/>
        <w:keepNext w:val="0"/>
        <w:keepLines w:val="0"/>
        <w:widowControl w:val="0"/>
        <w:spacing w:before="98" w:after="0" w:line="240" w:lineRule="auto"/>
        <w:ind w:left="900"/>
        <w:rPr>
          <w:b/>
          <w:color w:val="000000"/>
          <w:lang w:val="es-NI"/>
        </w:rPr>
      </w:pPr>
      <w:r w:rsidRPr="00955CC1">
        <w:rPr>
          <w:b/>
          <w:color w:val="000000"/>
          <w:lang w:val="es-NI"/>
        </w:rPr>
        <w:t>Carrera:</w:t>
      </w:r>
    </w:p>
    <w:p w:rsidR="00BB6429" w:rsidRPr="00955CC1" w:rsidRDefault="00F91369">
      <w:pPr>
        <w:widowControl w:val="0"/>
        <w:spacing w:before="200" w:line="240" w:lineRule="auto"/>
        <w:ind w:left="900"/>
        <w:rPr>
          <w:sz w:val="26"/>
          <w:szCs w:val="26"/>
          <w:lang w:val="es-NI"/>
        </w:rPr>
      </w:pPr>
      <w:r w:rsidRPr="00955CC1">
        <w:rPr>
          <w:sz w:val="26"/>
          <w:szCs w:val="26"/>
          <w:lang w:val="es-NI"/>
        </w:rPr>
        <w:t>Ingeniería en Computación</w:t>
      </w:r>
    </w:p>
    <w:p w:rsidR="00BB6429" w:rsidRPr="00955CC1" w:rsidRDefault="00BB6429">
      <w:pPr>
        <w:widowControl w:val="0"/>
        <w:spacing w:line="240" w:lineRule="auto"/>
        <w:rPr>
          <w:sz w:val="30"/>
          <w:szCs w:val="30"/>
          <w:lang w:val="es-NI"/>
        </w:rPr>
      </w:pPr>
    </w:p>
    <w:p w:rsidR="00BB6429" w:rsidRPr="00955CC1" w:rsidRDefault="00BB6429">
      <w:pPr>
        <w:widowControl w:val="0"/>
        <w:spacing w:before="6" w:line="240" w:lineRule="auto"/>
        <w:rPr>
          <w:sz w:val="30"/>
          <w:szCs w:val="30"/>
          <w:lang w:val="es-NI"/>
        </w:rPr>
      </w:pPr>
    </w:p>
    <w:p w:rsidR="00BB6429" w:rsidRPr="00955CC1" w:rsidRDefault="00F91369">
      <w:pPr>
        <w:pStyle w:val="Heading3"/>
        <w:keepNext w:val="0"/>
        <w:keepLines w:val="0"/>
        <w:widowControl w:val="0"/>
        <w:spacing w:before="0" w:after="0" w:line="240" w:lineRule="auto"/>
        <w:ind w:left="900"/>
        <w:rPr>
          <w:b/>
          <w:color w:val="000000"/>
          <w:lang w:val="es-NI"/>
        </w:rPr>
      </w:pPr>
      <w:r w:rsidRPr="00955CC1">
        <w:rPr>
          <w:b/>
          <w:color w:val="000000"/>
          <w:lang w:val="es-NI"/>
        </w:rPr>
        <w:t>Titulo Laboratorio:</w:t>
      </w:r>
    </w:p>
    <w:p w:rsidR="00BB6429" w:rsidRPr="00955CC1" w:rsidRDefault="00F91369">
      <w:pPr>
        <w:widowControl w:val="0"/>
        <w:spacing w:before="201" w:line="240" w:lineRule="auto"/>
        <w:ind w:left="900"/>
        <w:rPr>
          <w:sz w:val="26"/>
          <w:szCs w:val="26"/>
          <w:lang w:val="es-NI"/>
        </w:rPr>
      </w:pPr>
      <w:r w:rsidRPr="00955CC1">
        <w:rPr>
          <w:sz w:val="26"/>
          <w:szCs w:val="26"/>
          <w:lang w:val="es-NI"/>
        </w:rPr>
        <w:t>Laboratorio III– Diseño de casos de prueba caja blanca y caja negra</w:t>
      </w:r>
    </w:p>
    <w:p w:rsidR="00BB6429" w:rsidRPr="00955CC1" w:rsidRDefault="00BB6429">
      <w:pPr>
        <w:widowControl w:val="0"/>
        <w:spacing w:line="240" w:lineRule="auto"/>
        <w:rPr>
          <w:sz w:val="30"/>
          <w:szCs w:val="30"/>
          <w:lang w:val="es-NI"/>
        </w:rPr>
      </w:pPr>
    </w:p>
    <w:p w:rsidR="00BB6429" w:rsidRPr="00955CC1" w:rsidRDefault="00BB6429">
      <w:pPr>
        <w:widowControl w:val="0"/>
        <w:spacing w:before="8" w:line="240" w:lineRule="auto"/>
        <w:rPr>
          <w:sz w:val="32"/>
          <w:szCs w:val="32"/>
          <w:lang w:val="es-NI"/>
        </w:rPr>
      </w:pPr>
    </w:p>
    <w:p w:rsidR="00BB6429" w:rsidRPr="00955CC1" w:rsidRDefault="00F91369">
      <w:pPr>
        <w:pStyle w:val="Heading3"/>
        <w:keepNext w:val="0"/>
        <w:keepLines w:val="0"/>
        <w:widowControl w:val="0"/>
        <w:spacing w:before="0" w:after="0" w:line="240" w:lineRule="auto"/>
        <w:ind w:left="900"/>
        <w:rPr>
          <w:b/>
          <w:color w:val="000000"/>
          <w:lang w:val="es-NI"/>
        </w:rPr>
      </w:pPr>
      <w:r w:rsidRPr="00955CC1">
        <w:rPr>
          <w:b/>
          <w:color w:val="000000"/>
          <w:lang w:val="es-NI"/>
        </w:rPr>
        <w:t>Grupo:</w:t>
      </w:r>
    </w:p>
    <w:p w:rsidR="00BB6429" w:rsidRPr="00955CC1" w:rsidRDefault="00F91369">
      <w:pPr>
        <w:widowControl w:val="0"/>
        <w:spacing w:before="201" w:line="240" w:lineRule="auto"/>
        <w:ind w:left="900"/>
        <w:rPr>
          <w:sz w:val="26"/>
          <w:szCs w:val="26"/>
          <w:lang w:val="es-NI"/>
        </w:rPr>
      </w:pPr>
      <w:r w:rsidRPr="00955CC1">
        <w:rPr>
          <w:sz w:val="26"/>
          <w:szCs w:val="26"/>
          <w:lang w:val="es-NI"/>
        </w:rPr>
        <w:t>5T1-CO</w:t>
      </w:r>
    </w:p>
    <w:p w:rsidR="00BB6429" w:rsidRPr="00955CC1" w:rsidRDefault="00BB6429">
      <w:pPr>
        <w:widowControl w:val="0"/>
        <w:spacing w:line="240" w:lineRule="auto"/>
        <w:rPr>
          <w:sz w:val="30"/>
          <w:szCs w:val="30"/>
          <w:lang w:val="es-NI"/>
        </w:rPr>
      </w:pPr>
    </w:p>
    <w:p w:rsidR="00BB6429" w:rsidRPr="00955CC1" w:rsidRDefault="00BB6429">
      <w:pPr>
        <w:widowControl w:val="0"/>
        <w:spacing w:before="3" w:line="240" w:lineRule="auto"/>
        <w:rPr>
          <w:sz w:val="30"/>
          <w:szCs w:val="30"/>
          <w:lang w:val="es-NI"/>
        </w:rPr>
      </w:pPr>
    </w:p>
    <w:p w:rsidR="00BB6429" w:rsidRPr="00955CC1" w:rsidRDefault="00F91369">
      <w:pPr>
        <w:pStyle w:val="Heading3"/>
        <w:keepNext w:val="0"/>
        <w:keepLines w:val="0"/>
        <w:widowControl w:val="0"/>
        <w:spacing w:before="0" w:after="0" w:line="240" w:lineRule="auto"/>
        <w:ind w:left="900"/>
        <w:rPr>
          <w:b/>
          <w:color w:val="000000"/>
          <w:lang w:val="es-NI"/>
        </w:rPr>
      </w:pPr>
      <w:r w:rsidRPr="00955CC1">
        <w:rPr>
          <w:b/>
          <w:color w:val="000000"/>
          <w:lang w:val="es-NI"/>
        </w:rPr>
        <w:t>Integrantes:</w:t>
      </w:r>
    </w:p>
    <w:p w:rsidR="00361ABC" w:rsidRDefault="00F91369" w:rsidP="00361ABC">
      <w:pPr>
        <w:widowControl w:val="0"/>
        <w:tabs>
          <w:tab w:val="left" w:pos="3060"/>
        </w:tabs>
        <w:spacing w:before="201"/>
        <w:ind w:left="900" w:right="2070"/>
        <w:jc w:val="both"/>
        <w:rPr>
          <w:sz w:val="26"/>
          <w:szCs w:val="26"/>
          <w:lang w:val="es-NI"/>
        </w:rPr>
      </w:pPr>
      <w:r w:rsidRPr="00955CC1">
        <w:rPr>
          <w:sz w:val="26"/>
          <w:szCs w:val="26"/>
          <w:lang w:val="es-NI"/>
        </w:rPr>
        <w:t>2015 - 0012U</w:t>
      </w:r>
      <w:r w:rsidRPr="00955CC1">
        <w:rPr>
          <w:sz w:val="26"/>
          <w:szCs w:val="26"/>
          <w:lang w:val="es-NI"/>
        </w:rPr>
        <w:tab/>
        <w:t>Castillo Hurtado Yader David.</w:t>
      </w:r>
      <w:r w:rsidR="00361ABC">
        <w:rPr>
          <w:sz w:val="26"/>
          <w:szCs w:val="26"/>
          <w:lang w:val="es-NI"/>
        </w:rPr>
        <w:t xml:space="preserve"> </w:t>
      </w:r>
    </w:p>
    <w:p w:rsidR="00361ABC" w:rsidRDefault="00F91369" w:rsidP="00361ABC">
      <w:pPr>
        <w:widowControl w:val="0"/>
        <w:tabs>
          <w:tab w:val="left" w:pos="3060"/>
        </w:tabs>
        <w:spacing w:before="201"/>
        <w:ind w:left="900" w:right="2070"/>
        <w:jc w:val="both"/>
        <w:rPr>
          <w:sz w:val="26"/>
          <w:szCs w:val="26"/>
          <w:lang w:val="es-NI"/>
        </w:rPr>
      </w:pPr>
      <w:r w:rsidRPr="00955CC1">
        <w:rPr>
          <w:sz w:val="26"/>
          <w:szCs w:val="26"/>
          <w:lang w:val="es-NI"/>
        </w:rPr>
        <w:t>2015 - 0578U</w:t>
      </w:r>
      <w:r w:rsidRPr="00955CC1">
        <w:rPr>
          <w:sz w:val="26"/>
          <w:szCs w:val="26"/>
          <w:lang w:val="es-NI"/>
        </w:rPr>
        <w:tab/>
        <w:t>Rivera Moreira Oscar Danilo.</w:t>
      </w:r>
      <w:r w:rsidR="00361ABC">
        <w:rPr>
          <w:sz w:val="26"/>
          <w:szCs w:val="26"/>
          <w:lang w:val="es-NI"/>
        </w:rPr>
        <w:t xml:space="preserve"> </w:t>
      </w:r>
    </w:p>
    <w:p w:rsidR="00BB6429" w:rsidRPr="00361ABC" w:rsidRDefault="00F91369" w:rsidP="00361ABC">
      <w:pPr>
        <w:widowControl w:val="0"/>
        <w:tabs>
          <w:tab w:val="left" w:pos="3060"/>
        </w:tabs>
        <w:spacing w:before="201"/>
        <w:ind w:left="900" w:right="2070"/>
        <w:jc w:val="both"/>
        <w:rPr>
          <w:sz w:val="26"/>
          <w:szCs w:val="26"/>
          <w:lang w:val="es-NI"/>
        </w:rPr>
      </w:pPr>
      <w:r w:rsidRPr="00361ABC">
        <w:rPr>
          <w:sz w:val="26"/>
          <w:szCs w:val="26"/>
          <w:lang w:val="es-NI"/>
        </w:rPr>
        <w:t>2015 - 1107U</w:t>
      </w:r>
      <w:r w:rsidRPr="00361ABC">
        <w:rPr>
          <w:sz w:val="26"/>
          <w:szCs w:val="26"/>
          <w:lang w:val="es-NI"/>
        </w:rPr>
        <w:tab/>
      </w:r>
      <w:r w:rsidRPr="00361ABC">
        <w:rPr>
          <w:sz w:val="26"/>
          <w:szCs w:val="26"/>
          <w:lang w:val="es-NI"/>
        </w:rPr>
        <w:t>Sánchez Narváez Cristopher David</w:t>
      </w:r>
      <w:r w:rsidR="00361ABC">
        <w:rPr>
          <w:sz w:val="26"/>
          <w:szCs w:val="26"/>
          <w:lang w:val="es-NI"/>
        </w:rPr>
        <w:t>.</w:t>
      </w:r>
    </w:p>
    <w:p w:rsidR="00BB6429" w:rsidRPr="00361ABC" w:rsidRDefault="00BB6429" w:rsidP="00361ABC">
      <w:pPr>
        <w:widowControl w:val="0"/>
        <w:tabs>
          <w:tab w:val="left" w:pos="3060"/>
        </w:tabs>
        <w:spacing w:before="1" w:line="480" w:lineRule="auto"/>
        <w:ind w:left="900"/>
        <w:rPr>
          <w:sz w:val="26"/>
          <w:szCs w:val="26"/>
          <w:lang w:val="es-NI"/>
        </w:rPr>
      </w:pPr>
    </w:p>
    <w:p w:rsidR="00BB6429" w:rsidRDefault="00BB6429">
      <w:pPr>
        <w:widowControl w:val="0"/>
        <w:tabs>
          <w:tab w:val="left" w:pos="3060"/>
        </w:tabs>
        <w:spacing w:before="1" w:line="360" w:lineRule="auto"/>
        <w:ind w:left="900"/>
        <w:rPr>
          <w:sz w:val="26"/>
          <w:szCs w:val="26"/>
          <w:lang w:val="es-NI"/>
        </w:rPr>
      </w:pPr>
    </w:p>
    <w:p w:rsidR="00361ABC" w:rsidRDefault="00361ABC">
      <w:pPr>
        <w:widowControl w:val="0"/>
        <w:tabs>
          <w:tab w:val="left" w:pos="3060"/>
        </w:tabs>
        <w:spacing w:before="1" w:line="360" w:lineRule="auto"/>
        <w:ind w:left="900"/>
        <w:rPr>
          <w:sz w:val="26"/>
          <w:szCs w:val="26"/>
          <w:lang w:val="es-NI"/>
        </w:rPr>
      </w:pPr>
    </w:p>
    <w:p w:rsidR="00361ABC" w:rsidRDefault="00361ABC">
      <w:pPr>
        <w:widowControl w:val="0"/>
        <w:tabs>
          <w:tab w:val="left" w:pos="3060"/>
        </w:tabs>
        <w:spacing w:before="1" w:line="360" w:lineRule="auto"/>
        <w:ind w:left="900"/>
        <w:rPr>
          <w:sz w:val="26"/>
          <w:szCs w:val="26"/>
          <w:lang w:val="es-NI"/>
        </w:rPr>
      </w:pPr>
    </w:p>
    <w:p w:rsidR="00361ABC" w:rsidRDefault="00361ABC">
      <w:pPr>
        <w:widowControl w:val="0"/>
        <w:tabs>
          <w:tab w:val="left" w:pos="3060"/>
        </w:tabs>
        <w:spacing w:before="1" w:line="360" w:lineRule="auto"/>
        <w:ind w:left="900"/>
        <w:rPr>
          <w:sz w:val="26"/>
          <w:szCs w:val="26"/>
          <w:lang w:val="es-NI"/>
        </w:rPr>
      </w:pPr>
    </w:p>
    <w:p w:rsidR="00361ABC" w:rsidRDefault="00361ABC">
      <w:pPr>
        <w:widowControl w:val="0"/>
        <w:tabs>
          <w:tab w:val="left" w:pos="3060"/>
        </w:tabs>
        <w:spacing w:before="1" w:line="360" w:lineRule="auto"/>
        <w:ind w:left="900"/>
        <w:rPr>
          <w:sz w:val="26"/>
          <w:szCs w:val="26"/>
          <w:lang w:val="es-NI"/>
        </w:rPr>
      </w:pPr>
    </w:p>
    <w:p w:rsidR="00955CC1" w:rsidRPr="00361ABC" w:rsidRDefault="00955CC1">
      <w:pPr>
        <w:widowControl w:val="0"/>
        <w:tabs>
          <w:tab w:val="left" w:pos="3060"/>
        </w:tabs>
        <w:spacing w:before="1" w:line="360" w:lineRule="auto"/>
        <w:ind w:left="900"/>
        <w:rPr>
          <w:sz w:val="26"/>
          <w:szCs w:val="26"/>
          <w:lang w:val="es-NI"/>
        </w:rPr>
      </w:pPr>
    </w:p>
    <w:p w:rsidR="00BB6429" w:rsidRPr="00361ABC" w:rsidRDefault="00BB6429">
      <w:pPr>
        <w:widowControl w:val="0"/>
        <w:tabs>
          <w:tab w:val="left" w:pos="3060"/>
        </w:tabs>
        <w:spacing w:before="1" w:line="240" w:lineRule="auto"/>
        <w:ind w:left="900"/>
        <w:rPr>
          <w:sz w:val="26"/>
          <w:szCs w:val="26"/>
          <w:lang w:val="es-NI"/>
        </w:rPr>
      </w:pPr>
    </w:p>
    <w:p w:rsidR="00BB6429" w:rsidRPr="00361ABC" w:rsidRDefault="00F91369" w:rsidP="00361ABC">
      <w:pPr>
        <w:widowControl w:val="0"/>
        <w:tabs>
          <w:tab w:val="left" w:pos="3060"/>
        </w:tabs>
        <w:spacing w:before="1" w:line="360" w:lineRule="auto"/>
        <w:jc w:val="both"/>
        <w:rPr>
          <w:rFonts w:ascii="Segoe UI" w:hAnsi="Segoe UI" w:cs="Segoe UI"/>
          <w:b/>
          <w:sz w:val="26"/>
          <w:szCs w:val="26"/>
          <w:lang w:val="es-NI"/>
        </w:rPr>
      </w:pPr>
      <w:r w:rsidRPr="00361ABC">
        <w:rPr>
          <w:rFonts w:ascii="Segoe UI" w:hAnsi="Segoe UI" w:cs="Segoe UI"/>
          <w:b/>
          <w:sz w:val="28"/>
          <w:szCs w:val="28"/>
          <w:lang w:val="es-NI"/>
        </w:rPr>
        <w:lastRenderedPageBreak/>
        <w:t>I - Objetivos de realizar pruebas de sistema</w:t>
      </w:r>
    </w:p>
    <w:p w:rsidR="00BB6429" w:rsidRPr="00361ABC" w:rsidRDefault="00F91369" w:rsidP="00361ABC">
      <w:pPr>
        <w:widowControl w:val="0"/>
        <w:shd w:val="clear" w:color="auto" w:fill="FFFFFF"/>
        <w:tabs>
          <w:tab w:val="left" w:pos="3060"/>
        </w:tabs>
        <w:spacing w:before="220" w:after="220" w:line="360" w:lineRule="auto"/>
        <w:jc w:val="both"/>
        <w:rPr>
          <w:rFonts w:ascii="Segoe UI" w:hAnsi="Segoe UI" w:cs="Segoe UI"/>
          <w:color w:val="333333"/>
          <w:lang w:val="es-NI"/>
        </w:rPr>
      </w:pPr>
      <w:r w:rsidRPr="00361ABC">
        <w:rPr>
          <w:rFonts w:ascii="Segoe UI" w:hAnsi="Segoe UI" w:cs="Segoe UI"/>
          <w:color w:val="333333"/>
          <w:lang w:val="es-NI"/>
        </w:rPr>
        <w:t xml:space="preserve">Las pruebas del sistema tienen como objetivo ejercitar profundamente el sistema comprobando la </w:t>
      </w:r>
      <w:r w:rsidR="00361ABC" w:rsidRPr="00361ABC">
        <w:rPr>
          <w:rFonts w:ascii="Segoe UI" w:hAnsi="Segoe UI" w:cs="Segoe UI"/>
          <w:color w:val="333333"/>
          <w:lang w:val="es-NI"/>
        </w:rPr>
        <w:t>integración</w:t>
      </w:r>
      <w:r w:rsidRPr="00361ABC">
        <w:rPr>
          <w:rFonts w:ascii="Segoe UI" w:hAnsi="Segoe UI" w:cs="Segoe UI"/>
          <w:color w:val="333333"/>
          <w:lang w:val="es-NI"/>
        </w:rPr>
        <w:t xml:space="preserve"> del sistema de </w:t>
      </w:r>
      <w:r w:rsidR="00361ABC" w:rsidRPr="00361ABC">
        <w:rPr>
          <w:rFonts w:ascii="Segoe UI" w:hAnsi="Segoe UI" w:cs="Segoe UI"/>
          <w:color w:val="333333"/>
          <w:lang w:val="es-NI"/>
        </w:rPr>
        <w:t>información</w:t>
      </w:r>
      <w:r w:rsidRPr="00361ABC">
        <w:rPr>
          <w:rFonts w:ascii="Segoe UI" w:hAnsi="Segoe UI" w:cs="Segoe UI"/>
          <w:color w:val="333333"/>
          <w:lang w:val="es-NI"/>
        </w:rPr>
        <w:t xml:space="preserve"> globalmente, verificando el funcionamiento correcto de las interfaces entre los distintos subsistemas que lo componen y </w:t>
      </w:r>
      <w:r w:rsidRPr="00361ABC">
        <w:rPr>
          <w:rFonts w:ascii="Segoe UI" w:hAnsi="Segoe UI" w:cs="Segoe UI"/>
          <w:color w:val="333333"/>
          <w:lang w:val="es-NI"/>
        </w:rPr>
        <w:t xml:space="preserve">con el resto de sistemas de </w:t>
      </w:r>
      <w:r w:rsidR="00361ABC" w:rsidRPr="00361ABC">
        <w:rPr>
          <w:rFonts w:ascii="Segoe UI" w:hAnsi="Segoe UI" w:cs="Segoe UI"/>
          <w:color w:val="333333"/>
          <w:lang w:val="es-NI"/>
        </w:rPr>
        <w:t>información</w:t>
      </w:r>
      <w:r w:rsidRPr="00361ABC">
        <w:rPr>
          <w:rFonts w:ascii="Segoe UI" w:hAnsi="Segoe UI" w:cs="Segoe UI"/>
          <w:color w:val="333333"/>
          <w:lang w:val="es-NI"/>
        </w:rPr>
        <w:t xml:space="preserve"> con los que se comunica.</w:t>
      </w:r>
    </w:p>
    <w:p w:rsidR="00BB6429" w:rsidRPr="00361ABC" w:rsidRDefault="00F91369" w:rsidP="00361ABC">
      <w:pPr>
        <w:widowControl w:val="0"/>
        <w:shd w:val="clear" w:color="auto" w:fill="FFFFFF"/>
        <w:tabs>
          <w:tab w:val="left" w:pos="3060"/>
        </w:tabs>
        <w:spacing w:before="220" w:after="220" w:line="360" w:lineRule="auto"/>
        <w:jc w:val="both"/>
        <w:rPr>
          <w:rFonts w:ascii="Segoe UI" w:hAnsi="Segoe UI" w:cs="Segoe UI"/>
          <w:color w:val="333333"/>
          <w:lang w:val="es-NI"/>
        </w:rPr>
      </w:pPr>
      <w:r w:rsidRPr="00361ABC">
        <w:rPr>
          <w:rFonts w:ascii="Segoe UI" w:hAnsi="Segoe UI" w:cs="Segoe UI"/>
          <w:color w:val="333333"/>
          <w:lang w:val="es-NI"/>
        </w:rPr>
        <w:t xml:space="preserve">Son pruebas de </w:t>
      </w:r>
      <w:r w:rsidR="00361ABC" w:rsidRPr="00361ABC">
        <w:rPr>
          <w:rFonts w:ascii="Segoe UI" w:hAnsi="Segoe UI" w:cs="Segoe UI"/>
          <w:color w:val="333333"/>
          <w:lang w:val="es-NI"/>
        </w:rPr>
        <w:t>integración</w:t>
      </w:r>
      <w:r w:rsidRPr="00361ABC">
        <w:rPr>
          <w:rFonts w:ascii="Segoe UI" w:hAnsi="Segoe UI" w:cs="Segoe UI"/>
          <w:color w:val="333333"/>
          <w:lang w:val="es-NI"/>
        </w:rPr>
        <w:t xml:space="preserve"> del sistema de información completo, y permiten probar el sistema en su conjunto y con otros sistemas con los que se relaciona para verificar que las especificac</w:t>
      </w:r>
      <w:r w:rsidRPr="00361ABC">
        <w:rPr>
          <w:rFonts w:ascii="Segoe UI" w:hAnsi="Segoe UI" w:cs="Segoe UI"/>
          <w:color w:val="333333"/>
          <w:lang w:val="es-NI"/>
        </w:rPr>
        <w:t>iones funcionales y técnicas se cumplen. Dan una visión muy similar a su comportamiento en el entorno de producción.</w:t>
      </w:r>
    </w:p>
    <w:p w:rsidR="00BB6429" w:rsidRPr="00361ABC" w:rsidRDefault="00BB6429" w:rsidP="00361ABC">
      <w:pPr>
        <w:widowControl w:val="0"/>
        <w:shd w:val="clear" w:color="auto" w:fill="FFFFFF"/>
        <w:tabs>
          <w:tab w:val="left" w:pos="3060"/>
        </w:tabs>
        <w:spacing w:before="220" w:after="220" w:line="360" w:lineRule="auto"/>
        <w:jc w:val="both"/>
        <w:rPr>
          <w:rFonts w:ascii="Segoe UI" w:hAnsi="Segoe UI" w:cs="Segoe UI"/>
          <w:color w:val="333333"/>
          <w:sz w:val="27"/>
          <w:szCs w:val="27"/>
          <w:lang w:val="es-NI"/>
        </w:rPr>
      </w:pPr>
    </w:p>
    <w:p w:rsidR="00BB6429" w:rsidRPr="00361ABC" w:rsidRDefault="00F91369" w:rsidP="00361ABC">
      <w:pPr>
        <w:widowControl w:val="0"/>
        <w:tabs>
          <w:tab w:val="left" w:pos="3060"/>
        </w:tabs>
        <w:spacing w:before="1" w:line="360" w:lineRule="auto"/>
        <w:jc w:val="both"/>
        <w:rPr>
          <w:rFonts w:ascii="Segoe UI" w:hAnsi="Segoe UI" w:cs="Segoe UI"/>
          <w:b/>
          <w:sz w:val="28"/>
          <w:szCs w:val="28"/>
          <w:lang w:val="es-NI"/>
        </w:rPr>
      </w:pPr>
      <w:r w:rsidRPr="00361ABC">
        <w:rPr>
          <w:rFonts w:ascii="Segoe UI" w:hAnsi="Segoe UI" w:cs="Segoe UI"/>
          <w:b/>
          <w:sz w:val="28"/>
          <w:szCs w:val="28"/>
          <w:lang w:val="es-NI"/>
        </w:rPr>
        <w:t xml:space="preserve">II - Tipos de pruebas que se realizan a los sistemas de información </w:t>
      </w:r>
    </w:p>
    <w:p w:rsidR="00BB6429" w:rsidRPr="00361ABC" w:rsidRDefault="00F91369" w:rsidP="00361ABC">
      <w:pPr>
        <w:widowControl w:val="0"/>
        <w:numPr>
          <w:ilvl w:val="0"/>
          <w:numId w:val="4"/>
        </w:numPr>
        <w:pBdr>
          <w:top w:val="none" w:sz="0" w:space="2" w:color="auto"/>
          <w:bottom w:val="none" w:sz="0" w:space="2" w:color="auto"/>
          <w:between w:val="none" w:sz="0" w:space="2" w:color="auto"/>
        </w:pBdr>
        <w:tabs>
          <w:tab w:val="left" w:pos="3060"/>
        </w:tabs>
        <w:spacing w:line="360" w:lineRule="auto"/>
        <w:ind w:left="1100"/>
        <w:jc w:val="both"/>
        <w:rPr>
          <w:rFonts w:ascii="Segoe UI" w:hAnsi="Segoe UI" w:cs="Segoe UI"/>
          <w:lang w:val="es-NI"/>
        </w:rPr>
      </w:pPr>
      <w:r w:rsidRPr="00361ABC">
        <w:rPr>
          <w:rFonts w:ascii="Segoe UI" w:hAnsi="Segoe UI" w:cs="Segoe UI"/>
          <w:b/>
          <w:lang w:val="es-NI"/>
        </w:rPr>
        <w:t>Pruebas funcionales</w:t>
      </w:r>
      <w:r w:rsidRPr="00361ABC">
        <w:rPr>
          <w:rFonts w:ascii="Segoe UI" w:hAnsi="Segoe UI" w:cs="Segoe UI"/>
          <w:color w:val="333333"/>
          <w:lang w:val="es-NI"/>
        </w:rPr>
        <w:t>. Dirigidas a asegurar que el sistema de información realiza correctamente todas las funciones que se han detallado en las especificaciones dadas por el usuario del si</w:t>
      </w:r>
      <w:r w:rsidRPr="00361ABC">
        <w:rPr>
          <w:rFonts w:ascii="Segoe UI" w:hAnsi="Segoe UI" w:cs="Segoe UI"/>
          <w:color w:val="333333"/>
          <w:lang w:val="es-NI"/>
        </w:rPr>
        <w:t>stema.</w:t>
      </w:r>
    </w:p>
    <w:p w:rsidR="00BB6429" w:rsidRPr="00361ABC" w:rsidRDefault="00F91369" w:rsidP="00361ABC">
      <w:pPr>
        <w:widowControl w:val="0"/>
        <w:numPr>
          <w:ilvl w:val="0"/>
          <w:numId w:val="4"/>
        </w:numPr>
        <w:pBdr>
          <w:top w:val="none" w:sz="0" w:space="2" w:color="auto"/>
          <w:bottom w:val="none" w:sz="0" w:space="2" w:color="auto"/>
          <w:between w:val="none" w:sz="0" w:space="2" w:color="auto"/>
        </w:pBdr>
        <w:tabs>
          <w:tab w:val="left" w:pos="3060"/>
        </w:tabs>
        <w:spacing w:line="360" w:lineRule="auto"/>
        <w:ind w:left="1100"/>
        <w:jc w:val="both"/>
        <w:rPr>
          <w:rFonts w:ascii="Segoe UI" w:hAnsi="Segoe UI" w:cs="Segoe UI"/>
        </w:rPr>
      </w:pPr>
      <w:r w:rsidRPr="00361ABC">
        <w:rPr>
          <w:rFonts w:ascii="Segoe UI" w:hAnsi="Segoe UI" w:cs="Segoe UI"/>
          <w:b/>
          <w:lang w:val="es-NI"/>
        </w:rPr>
        <w:t>Pruebas de comunicaciones</w:t>
      </w:r>
      <w:r w:rsidRPr="00361ABC">
        <w:rPr>
          <w:rFonts w:ascii="Segoe UI" w:hAnsi="Segoe UI" w:cs="Segoe UI"/>
          <w:color w:val="333333"/>
          <w:lang w:val="es-NI"/>
        </w:rPr>
        <w:t xml:space="preserve">. Determinan que las interfaces entre los componentes del sistema funcionan adecuadamente, tanto a través de dispositivos remotos, como locales. </w:t>
      </w:r>
      <w:r w:rsidRPr="00361ABC">
        <w:rPr>
          <w:rFonts w:ascii="Segoe UI" w:hAnsi="Segoe UI" w:cs="Segoe UI"/>
          <w:color w:val="333333"/>
        </w:rPr>
        <w:t>Asimismo, se han de probar las interfaces hombre/máquina.</w:t>
      </w:r>
    </w:p>
    <w:p w:rsidR="00BB6429" w:rsidRPr="00361ABC" w:rsidRDefault="00F91369" w:rsidP="00361ABC">
      <w:pPr>
        <w:widowControl w:val="0"/>
        <w:numPr>
          <w:ilvl w:val="0"/>
          <w:numId w:val="4"/>
        </w:numPr>
        <w:pBdr>
          <w:top w:val="none" w:sz="0" w:space="2" w:color="auto"/>
          <w:bottom w:val="none" w:sz="0" w:space="2" w:color="auto"/>
          <w:between w:val="none" w:sz="0" w:space="2" w:color="auto"/>
        </w:pBdr>
        <w:tabs>
          <w:tab w:val="left" w:pos="3060"/>
        </w:tabs>
        <w:spacing w:line="360" w:lineRule="auto"/>
        <w:ind w:left="1100"/>
        <w:jc w:val="both"/>
        <w:rPr>
          <w:rFonts w:ascii="Segoe UI" w:hAnsi="Segoe UI" w:cs="Segoe UI"/>
          <w:lang w:val="es-NI"/>
        </w:rPr>
      </w:pPr>
      <w:r w:rsidRPr="00361ABC">
        <w:rPr>
          <w:rFonts w:ascii="Segoe UI" w:hAnsi="Segoe UI" w:cs="Segoe UI"/>
          <w:b/>
          <w:lang w:val="es-NI"/>
        </w:rPr>
        <w:t>Pruebas de rendimie</w:t>
      </w:r>
      <w:r w:rsidRPr="00361ABC">
        <w:rPr>
          <w:rFonts w:ascii="Segoe UI" w:hAnsi="Segoe UI" w:cs="Segoe UI"/>
          <w:b/>
          <w:lang w:val="es-NI"/>
        </w:rPr>
        <w:t>nto</w:t>
      </w:r>
      <w:r w:rsidRPr="00361ABC">
        <w:rPr>
          <w:rFonts w:ascii="Segoe UI" w:hAnsi="Segoe UI" w:cs="Segoe UI"/>
          <w:color w:val="333333"/>
          <w:lang w:val="es-NI"/>
        </w:rPr>
        <w:t>. Consisten en determinar que los tiempos de respuesta están dentro de los intervalos establecidos en las especificaciones del sistema.</w:t>
      </w:r>
    </w:p>
    <w:p w:rsidR="00BB6429" w:rsidRPr="00361ABC" w:rsidRDefault="00F91369" w:rsidP="00361ABC">
      <w:pPr>
        <w:widowControl w:val="0"/>
        <w:numPr>
          <w:ilvl w:val="0"/>
          <w:numId w:val="4"/>
        </w:numPr>
        <w:pBdr>
          <w:top w:val="none" w:sz="0" w:space="2" w:color="auto"/>
          <w:bottom w:val="none" w:sz="0" w:space="2" w:color="auto"/>
          <w:between w:val="none" w:sz="0" w:space="2" w:color="auto"/>
        </w:pBdr>
        <w:tabs>
          <w:tab w:val="left" w:pos="3060"/>
        </w:tabs>
        <w:spacing w:line="360" w:lineRule="auto"/>
        <w:ind w:left="1100"/>
        <w:jc w:val="both"/>
        <w:rPr>
          <w:rFonts w:ascii="Segoe UI" w:hAnsi="Segoe UI" w:cs="Segoe UI"/>
          <w:lang w:val="es-NI"/>
        </w:rPr>
      </w:pPr>
      <w:r w:rsidRPr="00361ABC">
        <w:rPr>
          <w:rFonts w:ascii="Segoe UI" w:hAnsi="Segoe UI" w:cs="Segoe UI"/>
          <w:b/>
          <w:lang w:val="es-NI"/>
        </w:rPr>
        <w:t>Pruebas de volumen</w:t>
      </w:r>
      <w:r w:rsidRPr="00361ABC">
        <w:rPr>
          <w:rFonts w:ascii="Segoe UI" w:hAnsi="Segoe UI" w:cs="Segoe UI"/>
          <w:color w:val="333333"/>
          <w:lang w:val="es-NI"/>
        </w:rPr>
        <w:t>. Consisten en examinar el funcionamiento del sistema cuando está trabajando con grandes volúmen</w:t>
      </w:r>
      <w:r w:rsidRPr="00361ABC">
        <w:rPr>
          <w:rFonts w:ascii="Segoe UI" w:hAnsi="Segoe UI" w:cs="Segoe UI"/>
          <w:color w:val="333333"/>
          <w:lang w:val="es-NI"/>
        </w:rPr>
        <w:t>es de datos, simulando las cargas de trabajo esperadas.</w:t>
      </w:r>
    </w:p>
    <w:p w:rsidR="00BB6429" w:rsidRPr="00361ABC" w:rsidRDefault="00F91369" w:rsidP="00361ABC">
      <w:pPr>
        <w:widowControl w:val="0"/>
        <w:numPr>
          <w:ilvl w:val="0"/>
          <w:numId w:val="4"/>
        </w:numPr>
        <w:pBdr>
          <w:top w:val="none" w:sz="0" w:space="2" w:color="auto"/>
          <w:bottom w:val="none" w:sz="0" w:space="2" w:color="auto"/>
          <w:between w:val="none" w:sz="0" w:space="2" w:color="auto"/>
        </w:pBdr>
        <w:tabs>
          <w:tab w:val="left" w:pos="3060"/>
        </w:tabs>
        <w:spacing w:line="360" w:lineRule="auto"/>
        <w:ind w:left="1100"/>
        <w:jc w:val="both"/>
        <w:rPr>
          <w:rFonts w:ascii="Segoe UI" w:hAnsi="Segoe UI" w:cs="Segoe UI"/>
          <w:lang w:val="es-NI"/>
        </w:rPr>
      </w:pPr>
      <w:r w:rsidRPr="00361ABC">
        <w:rPr>
          <w:rFonts w:ascii="Segoe UI" w:hAnsi="Segoe UI" w:cs="Segoe UI"/>
          <w:b/>
          <w:lang w:val="es-NI"/>
        </w:rPr>
        <w:t>Pruebas de sobrecarga</w:t>
      </w:r>
      <w:r w:rsidRPr="00361ABC">
        <w:rPr>
          <w:rFonts w:ascii="Segoe UI" w:hAnsi="Segoe UI" w:cs="Segoe UI"/>
          <w:color w:val="333333"/>
          <w:lang w:val="es-NI"/>
        </w:rPr>
        <w:t>. Consisten en comprobar el funcionamiento del sistema en el umbral límite de los recursos, sometiéndole a cargas masivas. El objetivo es establecer los puntos extremos en los c</w:t>
      </w:r>
      <w:r w:rsidRPr="00361ABC">
        <w:rPr>
          <w:rFonts w:ascii="Segoe UI" w:hAnsi="Segoe UI" w:cs="Segoe UI"/>
          <w:color w:val="333333"/>
          <w:lang w:val="es-NI"/>
        </w:rPr>
        <w:t xml:space="preserve">uales el sistema empieza a operar por debajo de los </w:t>
      </w:r>
      <w:r w:rsidRPr="00361ABC">
        <w:rPr>
          <w:rFonts w:ascii="Segoe UI" w:hAnsi="Segoe UI" w:cs="Segoe UI"/>
          <w:color w:val="333333"/>
          <w:lang w:val="es-NI"/>
        </w:rPr>
        <w:lastRenderedPageBreak/>
        <w:t>requisitos establecidos.</w:t>
      </w:r>
    </w:p>
    <w:p w:rsidR="00BB6429" w:rsidRPr="00361ABC" w:rsidRDefault="00F91369" w:rsidP="00361ABC">
      <w:pPr>
        <w:widowControl w:val="0"/>
        <w:numPr>
          <w:ilvl w:val="0"/>
          <w:numId w:val="4"/>
        </w:numPr>
        <w:pBdr>
          <w:top w:val="none" w:sz="0" w:space="2" w:color="auto"/>
          <w:bottom w:val="none" w:sz="0" w:space="2" w:color="auto"/>
          <w:between w:val="none" w:sz="0" w:space="2" w:color="auto"/>
        </w:pBdr>
        <w:tabs>
          <w:tab w:val="left" w:pos="3060"/>
        </w:tabs>
        <w:spacing w:line="360" w:lineRule="auto"/>
        <w:ind w:left="1100"/>
        <w:jc w:val="both"/>
        <w:rPr>
          <w:rFonts w:ascii="Segoe UI" w:hAnsi="Segoe UI" w:cs="Segoe UI"/>
          <w:lang w:val="es-NI"/>
        </w:rPr>
      </w:pPr>
      <w:r w:rsidRPr="00361ABC">
        <w:rPr>
          <w:rFonts w:ascii="Segoe UI" w:hAnsi="Segoe UI" w:cs="Segoe UI"/>
          <w:b/>
          <w:lang w:val="es-NI"/>
        </w:rPr>
        <w:t>Pruebas de disponibilidad de datos</w:t>
      </w:r>
      <w:r w:rsidRPr="00361ABC">
        <w:rPr>
          <w:rFonts w:ascii="Segoe UI" w:hAnsi="Segoe UI" w:cs="Segoe UI"/>
          <w:color w:val="333333"/>
          <w:lang w:val="es-NI"/>
        </w:rPr>
        <w:t>. Consisten en demostrar que el sistema puede recuperarse ante fallos, tanto de equipo físico como lógico, sin comprometer la integridad de los</w:t>
      </w:r>
      <w:r w:rsidRPr="00361ABC">
        <w:rPr>
          <w:rFonts w:ascii="Segoe UI" w:hAnsi="Segoe UI" w:cs="Segoe UI"/>
          <w:color w:val="333333"/>
          <w:lang w:val="es-NI"/>
        </w:rPr>
        <w:t xml:space="preserve"> datos.</w:t>
      </w:r>
    </w:p>
    <w:p w:rsidR="00BB6429" w:rsidRPr="00361ABC" w:rsidRDefault="00F91369" w:rsidP="00361ABC">
      <w:pPr>
        <w:widowControl w:val="0"/>
        <w:numPr>
          <w:ilvl w:val="0"/>
          <w:numId w:val="4"/>
        </w:numPr>
        <w:pBdr>
          <w:top w:val="none" w:sz="0" w:space="2" w:color="auto"/>
          <w:bottom w:val="none" w:sz="0" w:space="2" w:color="auto"/>
          <w:between w:val="none" w:sz="0" w:space="2" w:color="auto"/>
        </w:pBdr>
        <w:tabs>
          <w:tab w:val="left" w:pos="3060"/>
        </w:tabs>
        <w:spacing w:line="360" w:lineRule="auto"/>
        <w:ind w:left="1100"/>
        <w:jc w:val="both"/>
        <w:rPr>
          <w:rFonts w:ascii="Segoe UI" w:hAnsi="Segoe UI" w:cs="Segoe UI"/>
          <w:lang w:val="es-NI"/>
        </w:rPr>
      </w:pPr>
      <w:r w:rsidRPr="00361ABC">
        <w:rPr>
          <w:rFonts w:ascii="Segoe UI" w:hAnsi="Segoe UI" w:cs="Segoe UI"/>
          <w:b/>
          <w:lang w:val="es-NI"/>
        </w:rPr>
        <w:t>Pruebas de facilidad de uso</w:t>
      </w:r>
      <w:r w:rsidRPr="00361ABC">
        <w:rPr>
          <w:rFonts w:ascii="Segoe UI" w:hAnsi="Segoe UI" w:cs="Segoe UI"/>
          <w:color w:val="333333"/>
          <w:lang w:val="es-NI"/>
        </w:rPr>
        <w:t>. Consisten en comprobar la adaptabilidad del sistema a las necesidades de los usuarios, tanto para asegurar que se acomoda a su modo habitual de trabajo, como para determinar las facilidades que aporta al introducir dato</w:t>
      </w:r>
      <w:r w:rsidRPr="00361ABC">
        <w:rPr>
          <w:rFonts w:ascii="Segoe UI" w:hAnsi="Segoe UI" w:cs="Segoe UI"/>
          <w:color w:val="333333"/>
          <w:lang w:val="es-NI"/>
        </w:rPr>
        <w:t>s en el sistema y obtener los resultados.</w:t>
      </w:r>
    </w:p>
    <w:p w:rsidR="00BB6429" w:rsidRPr="00361ABC" w:rsidRDefault="00F91369" w:rsidP="00361ABC">
      <w:pPr>
        <w:widowControl w:val="0"/>
        <w:numPr>
          <w:ilvl w:val="0"/>
          <w:numId w:val="4"/>
        </w:numPr>
        <w:pBdr>
          <w:top w:val="none" w:sz="0" w:space="2" w:color="auto"/>
          <w:bottom w:val="none" w:sz="0" w:space="2" w:color="auto"/>
          <w:between w:val="none" w:sz="0" w:space="2" w:color="auto"/>
        </w:pBdr>
        <w:tabs>
          <w:tab w:val="left" w:pos="3060"/>
        </w:tabs>
        <w:spacing w:line="360" w:lineRule="auto"/>
        <w:ind w:left="1100"/>
        <w:jc w:val="both"/>
        <w:rPr>
          <w:rFonts w:ascii="Segoe UI" w:hAnsi="Segoe UI" w:cs="Segoe UI"/>
          <w:lang w:val="es-NI"/>
        </w:rPr>
      </w:pPr>
      <w:r w:rsidRPr="00361ABC">
        <w:rPr>
          <w:rFonts w:ascii="Segoe UI" w:hAnsi="Segoe UI" w:cs="Segoe UI"/>
          <w:b/>
          <w:lang w:val="es-NI"/>
        </w:rPr>
        <w:t>Pruebas de operación</w:t>
      </w:r>
      <w:r w:rsidRPr="00361ABC">
        <w:rPr>
          <w:rFonts w:ascii="Segoe UI" w:hAnsi="Segoe UI" w:cs="Segoe UI"/>
          <w:color w:val="333333"/>
          <w:lang w:val="es-NI"/>
        </w:rPr>
        <w:t>. Consisten en comprobar la correcta implementación de los procedimientos de operación, incluyendo la planificación y control de trabajos, arranque y rearranque del sistema, etc.</w:t>
      </w:r>
    </w:p>
    <w:p w:rsidR="00BB6429" w:rsidRPr="00361ABC" w:rsidRDefault="00F91369" w:rsidP="00361ABC">
      <w:pPr>
        <w:widowControl w:val="0"/>
        <w:numPr>
          <w:ilvl w:val="0"/>
          <w:numId w:val="4"/>
        </w:numPr>
        <w:pBdr>
          <w:top w:val="none" w:sz="0" w:space="2" w:color="auto"/>
          <w:bottom w:val="none" w:sz="0" w:space="2" w:color="auto"/>
          <w:between w:val="none" w:sz="0" w:space="2" w:color="auto"/>
        </w:pBdr>
        <w:tabs>
          <w:tab w:val="left" w:pos="3060"/>
        </w:tabs>
        <w:spacing w:line="360" w:lineRule="auto"/>
        <w:ind w:left="1100"/>
        <w:jc w:val="both"/>
        <w:rPr>
          <w:rFonts w:ascii="Segoe UI" w:hAnsi="Segoe UI" w:cs="Segoe UI"/>
          <w:lang w:val="es-NI"/>
        </w:rPr>
      </w:pPr>
      <w:r w:rsidRPr="00361ABC">
        <w:rPr>
          <w:rFonts w:ascii="Segoe UI" w:hAnsi="Segoe UI" w:cs="Segoe UI"/>
          <w:b/>
          <w:lang w:val="es-NI"/>
        </w:rPr>
        <w:t>Pruebas de entorno</w:t>
      </w:r>
      <w:r w:rsidRPr="00361ABC">
        <w:rPr>
          <w:rFonts w:ascii="Segoe UI" w:hAnsi="Segoe UI" w:cs="Segoe UI"/>
          <w:color w:val="333333"/>
          <w:lang w:val="es-NI"/>
        </w:rPr>
        <w:t>. Consisten en verificar las interacciones del sistema con otros sistemas dentro del mismo entorno.</w:t>
      </w:r>
    </w:p>
    <w:p w:rsidR="00BB6429" w:rsidRPr="00361ABC" w:rsidRDefault="00F91369" w:rsidP="00361ABC">
      <w:pPr>
        <w:widowControl w:val="0"/>
        <w:numPr>
          <w:ilvl w:val="0"/>
          <w:numId w:val="4"/>
        </w:numPr>
        <w:pBdr>
          <w:top w:val="none" w:sz="0" w:space="2" w:color="auto"/>
          <w:bottom w:val="none" w:sz="0" w:space="2" w:color="auto"/>
          <w:between w:val="none" w:sz="0" w:space="2" w:color="auto"/>
        </w:pBdr>
        <w:tabs>
          <w:tab w:val="left" w:pos="3060"/>
        </w:tabs>
        <w:spacing w:after="600" w:line="360" w:lineRule="auto"/>
        <w:ind w:left="1100"/>
        <w:jc w:val="both"/>
        <w:rPr>
          <w:rFonts w:ascii="Segoe UI" w:hAnsi="Segoe UI" w:cs="Segoe UI"/>
          <w:lang w:val="es-NI"/>
        </w:rPr>
      </w:pPr>
      <w:r w:rsidRPr="00361ABC">
        <w:rPr>
          <w:rFonts w:ascii="Segoe UI" w:hAnsi="Segoe UI" w:cs="Segoe UI"/>
          <w:b/>
          <w:lang w:val="es-NI"/>
        </w:rPr>
        <w:t>Pruebas de seguridad</w:t>
      </w:r>
      <w:r w:rsidRPr="00361ABC">
        <w:rPr>
          <w:rFonts w:ascii="Segoe UI" w:hAnsi="Segoe UI" w:cs="Segoe UI"/>
          <w:lang w:val="es-NI"/>
        </w:rPr>
        <w:t>.</w:t>
      </w:r>
      <w:r w:rsidRPr="00361ABC">
        <w:rPr>
          <w:rFonts w:ascii="Segoe UI" w:hAnsi="Segoe UI" w:cs="Segoe UI"/>
          <w:color w:val="333333"/>
          <w:lang w:val="es-NI"/>
        </w:rPr>
        <w:t xml:space="preserve"> Consisten en verificar los mecanismos de control de acceso al sistema para evitar alteraciones indebidas en los dato</w:t>
      </w:r>
      <w:r w:rsidRPr="00361ABC">
        <w:rPr>
          <w:rFonts w:ascii="Segoe UI" w:hAnsi="Segoe UI" w:cs="Segoe UI"/>
          <w:color w:val="333333"/>
          <w:lang w:val="es-NI"/>
        </w:rPr>
        <w:t>s.</w:t>
      </w:r>
    </w:p>
    <w:p w:rsidR="00361ABC" w:rsidRDefault="00361ABC" w:rsidP="00361ABC">
      <w:pPr>
        <w:widowControl w:val="0"/>
        <w:pBdr>
          <w:top w:val="none" w:sz="0" w:space="2" w:color="auto"/>
          <w:bottom w:val="none" w:sz="0" w:space="2" w:color="auto"/>
          <w:between w:val="none" w:sz="0" w:space="2" w:color="auto"/>
        </w:pBdr>
        <w:tabs>
          <w:tab w:val="left" w:pos="3060"/>
        </w:tabs>
        <w:spacing w:after="600" w:line="360" w:lineRule="auto"/>
        <w:jc w:val="both"/>
        <w:rPr>
          <w:rFonts w:ascii="Segoe UI" w:hAnsi="Segoe UI" w:cs="Segoe UI"/>
          <w:lang w:val="es-NI"/>
        </w:rPr>
      </w:pPr>
    </w:p>
    <w:p w:rsidR="00361ABC" w:rsidRDefault="00361ABC" w:rsidP="00361ABC">
      <w:pPr>
        <w:widowControl w:val="0"/>
        <w:pBdr>
          <w:top w:val="none" w:sz="0" w:space="2" w:color="auto"/>
          <w:bottom w:val="none" w:sz="0" w:space="2" w:color="auto"/>
          <w:between w:val="none" w:sz="0" w:space="2" w:color="auto"/>
        </w:pBdr>
        <w:tabs>
          <w:tab w:val="left" w:pos="3060"/>
        </w:tabs>
        <w:spacing w:after="600" w:line="360" w:lineRule="auto"/>
        <w:jc w:val="both"/>
        <w:rPr>
          <w:rFonts w:ascii="Segoe UI" w:hAnsi="Segoe UI" w:cs="Segoe UI"/>
          <w:lang w:val="es-NI"/>
        </w:rPr>
      </w:pPr>
    </w:p>
    <w:p w:rsidR="00361ABC" w:rsidRDefault="00361ABC" w:rsidP="00361ABC">
      <w:pPr>
        <w:widowControl w:val="0"/>
        <w:pBdr>
          <w:top w:val="none" w:sz="0" w:space="2" w:color="auto"/>
          <w:bottom w:val="none" w:sz="0" w:space="2" w:color="auto"/>
          <w:between w:val="none" w:sz="0" w:space="2" w:color="auto"/>
        </w:pBdr>
        <w:tabs>
          <w:tab w:val="left" w:pos="3060"/>
        </w:tabs>
        <w:spacing w:after="600" w:line="360" w:lineRule="auto"/>
        <w:jc w:val="both"/>
        <w:rPr>
          <w:rFonts w:ascii="Segoe UI" w:hAnsi="Segoe UI" w:cs="Segoe UI"/>
          <w:lang w:val="es-NI"/>
        </w:rPr>
      </w:pPr>
    </w:p>
    <w:p w:rsidR="00361ABC" w:rsidRDefault="00361ABC" w:rsidP="00361ABC">
      <w:pPr>
        <w:widowControl w:val="0"/>
        <w:pBdr>
          <w:top w:val="none" w:sz="0" w:space="2" w:color="auto"/>
          <w:bottom w:val="none" w:sz="0" w:space="2" w:color="auto"/>
          <w:between w:val="none" w:sz="0" w:space="2" w:color="auto"/>
        </w:pBdr>
        <w:tabs>
          <w:tab w:val="left" w:pos="3060"/>
        </w:tabs>
        <w:spacing w:after="600" w:line="360" w:lineRule="auto"/>
        <w:jc w:val="both"/>
        <w:rPr>
          <w:rFonts w:ascii="Segoe UI" w:hAnsi="Segoe UI" w:cs="Segoe UI"/>
          <w:lang w:val="es-NI"/>
        </w:rPr>
      </w:pPr>
    </w:p>
    <w:p w:rsidR="00361ABC" w:rsidRPr="00361ABC" w:rsidRDefault="00361ABC" w:rsidP="00361ABC">
      <w:pPr>
        <w:widowControl w:val="0"/>
        <w:pBdr>
          <w:top w:val="none" w:sz="0" w:space="2" w:color="auto"/>
          <w:bottom w:val="none" w:sz="0" w:space="2" w:color="auto"/>
          <w:between w:val="none" w:sz="0" w:space="2" w:color="auto"/>
        </w:pBdr>
        <w:tabs>
          <w:tab w:val="left" w:pos="3060"/>
        </w:tabs>
        <w:spacing w:after="600" w:line="360" w:lineRule="auto"/>
        <w:jc w:val="both"/>
        <w:rPr>
          <w:rFonts w:ascii="Segoe UI" w:hAnsi="Segoe UI" w:cs="Segoe UI"/>
          <w:lang w:val="es-NI"/>
        </w:rPr>
      </w:pPr>
    </w:p>
    <w:p w:rsidR="00BB6429" w:rsidRPr="00361ABC" w:rsidRDefault="00361ABC" w:rsidP="00361ABC">
      <w:pPr>
        <w:widowControl w:val="0"/>
        <w:tabs>
          <w:tab w:val="left" w:pos="3060"/>
        </w:tabs>
        <w:spacing w:before="1" w:line="360" w:lineRule="auto"/>
        <w:jc w:val="both"/>
        <w:rPr>
          <w:rFonts w:ascii="Segoe UI" w:hAnsi="Segoe UI" w:cs="Segoe UI"/>
          <w:b/>
          <w:sz w:val="28"/>
          <w:szCs w:val="28"/>
          <w:lang w:val="es-NI"/>
        </w:rPr>
      </w:pPr>
      <w:r w:rsidRPr="00361ABC">
        <w:rPr>
          <w:rFonts w:ascii="Segoe UI" w:hAnsi="Segoe UI" w:cs="Segoe UI"/>
          <w:noProof/>
          <w:sz w:val="27"/>
          <w:szCs w:val="27"/>
        </w:rPr>
        <w:lastRenderedPageBreak/>
        <w:drawing>
          <wp:anchor distT="0" distB="0" distL="114300" distR="114300" simplePos="0" relativeHeight="251659264" behindDoc="1" locked="0" layoutInCell="1" allowOverlap="1">
            <wp:simplePos x="0" y="0"/>
            <wp:positionH relativeFrom="column">
              <wp:posOffset>609600</wp:posOffset>
            </wp:positionH>
            <wp:positionV relativeFrom="paragraph">
              <wp:posOffset>504825</wp:posOffset>
            </wp:positionV>
            <wp:extent cx="4667250" cy="2990850"/>
            <wp:effectExtent l="0" t="0" r="0" b="0"/>
            <wp:wrapTopAndBottom/>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4667250" cy="2990850"/>
                    </a:xfrm>
                    <a:prstGeom prst="rect">
                      <a:avLst/>
                    </a:prstGeom>
                    <a:ln/>
                  </pic:spPr>
                </pic:pic>
              </a:graphicData>
            </a:graphic>
          </wp:anchor>
        </w:drawing>
      </w:r>
      <w:r w:rsidR="00F91369" w:rsidRPr="00361ABC">
        <w:rPr>
          <w:rFonts w:ascii="Segoe UI" w:hAnsi="Segoe UI" w:cs="Segoe UI"/>
          <w:b/>
          <w:sz w:val="28"/>
          <w:szCs w:val="28"/>
          <w:lang w:val="es-NI"/>
        </w:rPr>
        <w:t>III - Ciclo de prueba en un sistema de información</w:t>
      </w:r>
    </w:p>
    <w:p w:rsidR="00BB6429" w:rsidRPr="00361ABC" w:rsidRDefault="00361ABC" w:rsidP="00361ABC">
      <w:pPr>
        <w:widowControl w:val="0"/>
        <w:pBdr>
          <w:top w:val="none" w:sz="0" w:space="2" w:color="auto"/>
          <w:bottom w:val="none" w:sz="0" w:space="2" w:color="auto"/>
          <w:between w:val="none" w:sz="0" w:space="2" w:color="auto"/>
        </w:pBdr>
        <w:tabs>
          <w:tab w:val="left" w:pos="3060"/>
        </w:tabs>
        <w:spacing w:after="600" w:line="360" w:lineRule="auto"/>
        <w:jc w:val="center"/>
        <w:rPr>
          <w:rFonts w:ascii="Segoe UI" w:hAnsi="Segoe UI" w:cs="Segoe UI"/>
          <w:b/>
          <w:bCs/>
          <w:color w:val="FF0000"/>
          <w:sz w:val="18"/>
          <w:szCs w:val="18"/>
          <w:lang w:val="es-NI"/>
        </w:rPr>
      </w:pPr>
      <w:r w:rsidRPr="00361ABC">
        <w:rPr>
          <w:rFonts w:ascii="Segoe UI" w:hAnsi="Segoe UI" w:cs="Segoe UI"/>
          <w:b/>
          <w:bCs/>
          <w:color w:val="FF0000"/>
          <w:sz w:val="18"/>
          <w:szCs w:val="18"/>
          <w:lang w:val="es-NI"/>
        </w:rPr>
        <w:t>Fig. 1: Ciclo de prueba de un S.I.</w:t>
      </w:r>
    </w:p>
    <w:p w:rsidR="00BB6429" w:rsidRPr="00361ABC" w:rsidRDefault="00F91369" w:rsidP="00361ABC">
      <w:pPr>
        <w:widowControl w:val="0"/>
        <w:tabs>
          <w:tab w:val="left" w:pos="3060"/>
        </w:tabs>
        <w:spacing w:before="1" w:line="360" w:lineRule="auto"/>
        <w:jc w:val="both"/>
        <w:rPr>
          <w:rFonts w:ascii="Segoe UI" w:hAnsi="Segoe UI" w:cs="Segoe UI"/>
          <w:b/>
          <w:sz w:val="28"/>
          <w:szCs w:val="28"/>
          <w:lang w:val="es-NI"/>
        </w:rPr>
      </w:pPr>
      <w:r w:rsidRPr="00361ABC">
        <w:rPr>
          <w:rFonts w:ascii="Segoe UI" w:hAnsi="Segoe UI" w:cs="Segoe UI"/>
          <w:b/>
          <w:sz w:val="28"/>
          <w:szCs w:val="28"/>
          <w:lang w:val="es-NI"/>
        </w:rPr>
        <w:t>IV - En qué consisten las pruebas de caja blanca.</w:t>
      </w:r>
    </w:p>
    <w:p w:rsidR="00BB6429" w:rsidRPr="00361ABC" w:rsidRDefault="00F91369" w:rsidP="00361ABC">
      <w:pPr>
        <w:widowControl w:val="0"/>
        <w:pBdr>
          <w:top w:val="none" w:sz="0" w:space="2" w:color="auto"/>
          <w:bottom w:val="none" w:sz="0" w:space="2" w:color="auto"/>
          <w:between w:val="none" w:sz="0" w:space="2" w:color="auto"/>
        </w:pBdr>
        <w:tabs>
          <w:tab w:val="left" w:pos="3060"/>
        </w:tabs>
        <w:spacing w:after="600" w:line="360" w:lineRule="auto"/>
        <w:jc w:val="both"/>
        <w:rPr>
          <w:rFonts w:ascii="Segoe UI" w:hAnsi="Segoe UI" w:cs="Segoe UI"/>
          <w:lang w:val="es-NI"/>
        </w:rPr>
      </w:pPr>
      <w:r w:rsidRPr="00361ABC">
        <w:rPr>
          <w:rFonts w:ascii="Segoe UI" w:hAnsi="Segoe UI" w:cs="Segoe UI"/>
          <w:lang w:val="es-NI"/>
        </w:rPr>
        <w:t>La prueba de caja blanca se basa en el diseño de casos de prueba que usa la estructura de control del diseño procedimental para derivarlos. Mediante l</w:t>
      </w:r>
      <w:r w:rsidRPr="00361ABC">
        <w:rPr>
          <w:rFonts w:ascii="Segoe UI" w:hAnsi="Segoe UI" w:cs="Segoe UI"/>
          <w:lang w:val="es-NI"/>
        </w:rPr>
        <w:t>a prueba de la caja blanca el ingeniero del software puede obtener casos de prueba que:</w:t>
      </w:r>
    </w:p>
    <w:p w:rsidR="00BB6429" w:rsidRPr="00361ABC" w:rsidRDefault="00F91369" w:rsidP="00361ABC">
      <w:pPr>
        <w:widowControl w:val="0"/>
        <w:numPr>
          <w:ilvl w:val="0"/>
          <w:numId w:val="5"/>
        </w:numPr>
        <w:pBdr>
          <w:top w:val="none" w:sz="0" w:space="2" w:color="auto"/>
          <w:bottom w:val="none" w:sz="0" w:space="2" w:color="auto"/>
          <w:between w:val="none" w:sz="0" w:space="2" w:color="auto"/>
        </w:pBdr>
        <w:tabs>
          <w:tab w:val="left" w:pos="3060"/>
        </w:tabs>
        <w:spacing w:before="120" w:line="360" w:lineRule="auto"/>
        <w:ind w:left="1420"/>
        <w:jc w:val="both"/>
        <w:rPr>
          <w:rFonts w:ascii="Segoe UI" w:hAnsi="Segoe UI" w:cs="Segoe UI"/>
          <w:color w:val="000000"/>
          <w:lang w:val="es-NI"/>
        </w:rPr>
      </w:pPr>
      <w:r w:rsidRPr="00361ABC">
        <w:rPr>
          <w:rFonts w:ascii="Segoe UI" w:hAnsi="Segoe UI" w:cs="Segoe UI"/>
          <w:lang w:val="es-NI"/>
        </w:rPr>
        <w:t>Garanticen que se ejerciten por lo menos una vez todos los caminos independientes de cada módulo, programa o método.</w:t>
      </w:r>
    </w:p>
    <w:p w:rsidR="00BB6429" w:rsidRPr="00361ABC" w:rsidRDefault="00F91369" w:rsidP="00361ABC">
      <w:pPr>
        <w:widowControl w:val="0"/>
        <w:numPr>
          <w:ilvl w:val="0"/>
          <w:numId w:val="5"/>
        </w:numPr>
        <w:pBdr>
          <w:top w:val="none" w:sz="0" w:space="2" w:color="auto"/>
          <w:bottom w:val="none" w:sz="0" w:space="2" w:color="auto"/>
          <w:between w:val="none" w:sz="0" w:space="2" w:color="auto"/>
        </w:pBdr>
        <w:tabs>
          <w:tab w:val="left" w:pos="3060"/>
        </w:tabs>
        <w:spacing w:line="360" w:lineRule="auto"/>
        <w:ind w:left="1420"/>
        <w:jc w:val="both"/>
        <w:rPr>
          <w:rFonts w:ascii="Segoe UI" w:hAnsi="Segoe UI" w:cs="Segoe UI"/>
          <w:color w:val="000000"/>
          <w:lang w:val="es-NI"/>
        </w:rPr>
      </w:pPr>
      <w:r w:rsidRPr="00361ABC">
        <w:rPr>
          <w:rFonts w:ascii="Segoe UI" w:hAnsi="Segoe UI" w:cs="Segoe UI"/>
          <w:lang w:val="es-NI"/>
        </w:rPr>
        <w:t>Ejerciten todas las decisiones lógicas en las vertientes verdadera y falsa.</w:t>
      </w:r>
    </w:p>
    <w:p w:rsidR="00BB6429" w:rsidRPr="00361ABC" w:rsidRDefault="00F91369" w:rsidP="00361ABC">
      <w:pPr>
        <w:widowControl w:val="0"/>
        <w:numPr>
          <w:ilvl w:val="0"/>
          <w:numId w:val="5"/>
        </w:numPr>
        <w:pBdr>
          <w:top w:val="none" w:sz="0" w:space="2" w:color="auto"/>
          <w:bottom w:val="none" w:sz="0" w:space="2" w:color="auto"/>
          <w:between w:val="none" w:sz="0" w:space="2" w:color="auto"/>
        </w:pBdr>
        <w:tabs>
          <w:tab w:val="left" w:pos="3060"/>
        </w:tabs>
        <w:spacing w:line="360" w:lineRule="auto"/>
        <w:ind w:left="1420"/>
        <w:jc w:val="both"/>
        <w:rPr>
          <w:rFonts w:ascii="Segoe UI" w:hAnsi="Segoe UI" w:cs="Segoe UI"/>
          <w:color w:val="000000"/>
          <w:lang w:val="es-NI"/>
        </w:rPr>
      </w:pPr>
      <w:r w:rsidRPr="00361ABC">
        <w:rPr>
          <w:rFonts w:ascii="Segoe UI" w:hAnsi="Segoe UI" w:cs="Segoe UI"/>
          <w:lang w:val="es-NI"/>
        </w:rPr>
        <w:t>Ejecuten todos los bucles en sus límites operacionales.</w:t>
      </w:r>
    </w:p>
    <w:p w:rsidR="00BB6429" w:rsidRPr="00361ABC" w:rsidRDefault="00F91369" w:rsidP="00361ABC">
      <w:pPr>
        <w:widowControl w:val="0"/>
        <w:numPr>
          <w:ilvl w:val="0"/>
          <w:numId w:val="5"/>
        </w:numPr>
        <w:pBdr>
          <w:top w:val="none" w:sz="0" w:space="2" w:color="auto"/>
          <w:bottom w:val="none" w:sz="0" w:space="2" w:color="auto"/>
          <w:between w:val="none" w:sz="0" w:space="2" w:color="auto"/>
        </w:pBdr>
        <w:tabs>
          <w:tab w:val="left" w:pos="3060"/>
        </w:tabs>
        <w:spacing w:line="360" w:lineRule="auto"/>
        <w:ind w:left="1420"/>
        <w:jc w:val="both"/>
        <w:rPr>
          <w:rFonts w:ascii="Segoe UI" w:hAnsi="Segoe UI" w:cs="Segoe UI"/>
          <w:color w:val="000000"/>
          <w:lang w:val="es-NI"/>
        </w:rPr>
      </w:pPr>
      <w:r w:rsidRPr="00361ABC">
        <w:rPr>
          <w:rFonts w:ascii="Segoe UI" w:hAnsi="Segoe UI" w:cs="Segoe UI"/>
          <w:lang w:val="es-NI"/>
        </w:rPr>
        <w:t>Ejerciten las estructuras internas de datos para asegurar su validez.</w:t>
      </w:r>
    </w:p>
    <w:p w:rsidR="00BB6429" w:rsidRPr="00361ABC" w:rsidRDefault="00F91369"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lang w:val="es-NI"/>
        </w:rPr>
      </w:pPr>
      <w:r w:rsidRPr="00361ABC">
        <w:rPr>
          <w:rFonts w:ascii="Segoe UI" w:hAnsi="Segoe UI" w:cs="Segoe UI"/>
          <w:lang w:val="es-NI"/>
        </w:rPr>
        <w:t>Es por ello que se considera a la prueba de Caja Blanc</w:t>
      </w:r>
      <w:r w:rsidRPr="00361ABC">
        <w:rPr>
          <w:rFonts w:ascii="Segoe UI" w:hAnsi="Segoe UI" w:cs="Segoe UI"/>
          <w:lang w:val="es-NI"/>
        </w:rPr>
        <w:t xml:space="preserve">a como uno de los tipos de pruebas más importantes que se le aplican a los software, logrando como resultado que disminuya en un gran </w:t>
      </w:r>
      <w:r w:rsidRPr="00361ABC">
        <w:rPr>
          <w:rFonts w:ascii="Segoe UI" w:hAnsi="Segoe UI" w:cs="Segoe UI"/>
          <w:lang w:val="es-NI"/>
        </w:rPr>
        <w:lastRenderedPageBreak/>
        <w:t>porcentaje el número de errores existentes en los sistemas y por ende una mayor calidad y confiabilidad.</w:t>
      </w:r>
    </w:p>
    <w:p w:rsidR="00361ABC" w:rsidRPr="00361ABC" w:rsidRDefault="00F91369" w:rsidP="00361ABC">
      <w:pPr>
        <w:widowControl w:val="0"/>
        <w:pBdr>
          <w:top w:val="none" w:sz="0" w:space="2" w:color="auto"/>
          <w:bottom w:val="none" w:sz="0" w:space="2" w:color="auto"/>
          <w:between w:val="none" w:sz="0" w:space="2" w:color="auto"/>
        </w:pBdr>
        <w:tabs>
          <w:tab w:val="left" w:pos="3060"/>
        </w:tabs>
        <w:spacing w:after="600" w:line="360" w:lineRule="auto"/>
        <w:jc w:val="center"/>
        <w:rPr>
          <w:rFonts w:ascii="Segoe UI" w:hAnsi="Segoe UI" w:cs="Segoe UI"/>
          <w:b/>
          <w:bCs/>
          <w:color w:val="FF0000"/>
          <w:sz w:val="18"/>
          <w:szCs w:val="18"/>
          <w:lang w:val="es-NI"/>
        </w:rPr>
      </w:pPr>
      <w:r w:rsidRPr="00361ABC">
        <w:rPr>
          <w:rFonts w:ascii="Segoe UI" w:hAnsi="Segoe UI" w:cs="Segoe UI"/>
          <w:noProof/>
        </w:rPr>
        <w:drawing>
          <wp:anchor distT="0" distB="0" distL="114300" distR="114300" simplePos="0" relativeHeight="251660288" behindDoc="0" locked="0" layoutInCell="1" allowOverlap="1">
            <wp:simplePos x="0" y="0"/>
            <wp:positionH relativeFrom="column">
              <wp:posOffset>1066800</wp:posOffset>
            </wp:positionH>
            <wp:positionV relativeFrom="paragraph">
              <wp:posOffset>36195</wp:posOffset>
            </wp:positionV>
            <wp:extent cx="3709670" cy="1771650"/>
            <wp:effectExtent l="0" t="0" r="5080" b="0"/>
            <wp:wrapTopAndBottom/>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3709670" cy="1771650"/>
                    </a:xfrm>
                    <a:prstGeom prst="rect">
                      <a:avLst/>
                    </a:prstGeom>
                    <a:ln/>
                  </pic:spPr>
                </pic:pic>
              </a:graphicData>
            </a:graphic>
          </wp:anchor>
        </w:drawing>
      </w:r>
      <w:r w:rsidR="00361ABC" w:rsidRPr="00361ABC">
        <w:rPr>
          <w:rFonts w:ascii="Segoe UI" w:hAnsi="Segoe UI" w:cs="Segoe UI"/>
          <w:b/>
          <w:bCs/>
          <w:color w:val="FF0000"/>
          <w:sz w:val="18"/>
          <w:szCs w:val="18"/>
          <w:lang w:val="es-NI"/>
        </w:rPr>
        <w:t xml:space="preserve">Fig. </w:t>
      </w:r>
      <w:r w:rsidR="00AD634A">
        <w:rPr>
          <w:rFonts w:ascii="Segoe UI" w:hAnsi="Segoe UI" w:cs="Segoe UI"/>
          <w:b/>
          <w:bCs/>
          <w:color w:val="FF0000"/>
          <w:sz w:val="18"/>
          <w:szCs w:val="18"/>
          <w:lang w:val="es-NI"/>
        </w:rPr>
        <w:t>2:</w:t>
      </w:r>
      <w:r w:rsidR="00361ABC" w:rsidRPr="00361ABC">
        <w:rPr>
          <w:rFonts w:ascii="Segoe UI" w:hAnsi="Segoe UI" w:cs="Segoe UI"/>
          <w:b/>
          <w:bCs/>
          <w:color w:val="FF0000"/>
          <w:sz w:val="18"/>
          <w:szCs w:val="18"/>
          <w:lang w:val="es-NI"/>
        </w:rPr>
        <w:t xml:space="preserve"> </w:t>
      </w:r>
      <w:r w:rsidR="00AD634A">
        <w:rPr>
          <w:rFonts w:ascii="Segoe UI" w:hAnsi="Segoe UI" w:cs="Segoe UI"/>
          <w:b/>
          <w:bCs/>
          <w:color w:val="FF0000"/>
          <w:sz w:val="18"/>
          <w:szCs w:val="18"/>
          <w:lang w:val="es-NI"/>
        </w:rPr>
        <w:t>Representación de caja blanca.</w:t>
      </w:r>
    </w:p>
    <w:p w:rsidR="00BB6429" w:rsidRPr="00361ABC" w:rsidRDefault="00F91369"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lang w:val="es-NI"/>
        </w:rPr>
      </w:pPr>
      <w:r w:rsidRPr="00361ABC">
        <w:rPr>
          <w:rFonts w:ascii="Segoe UI" w:hAnsi="Segoe UI" w:cs="Segoe UI"/>
          <w:lang w:val="es-NI"/>
        </w:rPr>
        <w:t>Algunas pruebas de caja blanca son las siguientes:</w:t>
      </w:r>
    </w:p>
    <w:p w:rsidR="00BB6429" w:rsidRPr="00361ABC" w:rsidRDefault="00F91369"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b/>
          <w:sz w:val="24"/>
          <w:szCs w:val="24"/>
          <w:lang w:val="es-NI"/>
        </w:rPr>
      </w:pPr>
      <w:r w:rsidRPr="00361ABC">
        <w:rPr>
          <w:rFonts w:ascii="Segoe UI" w:hAnsi="Segoe UI" w:cs="Segoe UI"/>
          <w:b/>
          <w:sz w:val="24"/>
          <w:szCs w:val="24"/>
          <w:lang w:val="es-NI"/>
        </w:rPr>
        <w:t xml:space="preserve">1. Camino </w:t>
      </w:r>
      <w:r w:rsidR="00361ABC" w:rsidRPr="00361ABC">
        <w:rPr>
          <w:rFonts w:ascii="Segoe UI" w:hAnsi="Segoe UI" w:cs="Segoe UI"/>
          <w:b/>
          <w:sz w:val="24"/>
          <w:szCs w:val="24"/>
          <w:lang w:val="es-NI"/>
        </w:rPr>
        <w:t>Básico</w:t>
      </w:r>
    </w:p>
    <w:p w:rsidR="00BB6429" w:rsidRPr="00361ABC" w:rsidRDefault="00F91369"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color w:val="001133"/>
          <w:lang w:val="es-NI"/>
        </w:rPr>
      </w:pPr>
      <w:r w:rsidRPr="00361ABC">
        <w:rPr>
          <w:rFonts w:ascii="Segoe UI" w:hAnsi="Segoe UI" w:cs="Segoe UI"/>
          <w:color w:val="001133"/>
          <w:lang w:val="es-NI"/>
        </w:rPr>
        <w:t>Esta técnica permite obtener una medida de la complejidad lógica de un diseño y usar esta medida como guía para la definición de un conjunto básico.</w:t>
      </w:r>
    </w:p>
    <w:p w:rsidR="00BB6429" w:rsidRPr="00361ABC" w:rsidRDefault="00F91369"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color w:val="001133"/>
          <w:lang w:val="es-NI"/>
        </w:rPr>
      </w:pPr>
      <w:r w:rsidRPr="00361ABC">
        <w:rPr>
          <w:rFonts w:ascii="Segoe UI" w:hAnsi="Segoe UI" w:cs="Segoe UI"/>
          <w:color w:val="001133"/>
          <w:lang w:val="es-NI"/>
        </w:rPr>
        <w:t>La idea es derivar casos de prueba a partir de un conjunto dado de caminos independientes por los cuales puede circular el flujo de control. Para obtener dicho conjunto de caminos independientes se construye el Grafo de Flujo asociado y se calcula su compl</w:t>
      </w:r>
      <w:r w:rsidRPr="00361ABC">
        <w:rPr>
          <w:rFonts w:ascii="Segoe UI" w:hAnsi="Segoe UI" w:cs="Segoe UI"/>
          <w:color w:val="001133"/>
          <w:lang w:val="es-NI"/>
        </w:rPr>
        <w:t>ejidad ciclomática. Los pasos que se siguen para aplicar esta técnica son:</w:t>
      </w:r>
    </w:p>
    <w:p w:rsidR="00BB6429" w:rsidRPr="00361ABC" w:rsidRDefault="00F91369" w:rsidP="00361ABC">
      <w:pPr>
        <w:widowControl w:val="0"/>
        <w:numPr>
          <w:ilvl w:val="0"/>
          <w:numId w:val="1"/>
        </w:numPr>
        <w:pBdr>
          <w:top w:val="none" w:sz="0" w:space="2" w:color="auto"/>
          <w:bottom w:val="none" w:sz="0" w:space="2" w:color="auto"/>
          <w:between w:val="none" w:sz="0" w:space="2" w:color="auto"/>
        </w:pBdr>
        <w:shd w:val="clear" w:color="auto" w:fill="FFFFFF"/>
        <w:tabs>
          <w:tab w:val="left" w:pos="3060"/>
        </w:tabs>
        <w:spacing w:before="120" w:line="360" w:lineRule="auto"/>
        <w:ind w:left="1420"/>
        <w:jc w:val="both"/>
        <w:rPr>
          <w:rFonts w:ascii="Segoe UI" w:hAnsi="Segoe UI" w:cs="Segoe UI"/>
          <w:lang w:val="es-NI"/>
        </w:rPr>
      </w:pPr>
      <w:r w:rsidRPr="00361ABC">
        <w:rPr>
          <w:rFonts w:ascii="Segoe UI" w:hAnsi="Segoe UI" w:cs="Segoe UI"/>
          <w:color w:val="001133"/>
          <w:lang w:val="es-NI"/>
        </w:rPr>
        <w:t>A partir del diseño o del código fuente, se dibuja el grafo de flujo asociado.</w:t>
      </w:r>
    </w:p>
    <w:p w:rsidR="00BB6429" w:rsidRPr="00361ABC" w:rsidRDefault="00F91369" w:rsidP="00361ABC">
      <w:pPr>
        <w:widowControl w:val="0"/>
        <w:numPr>
          <w:ilvl w:val="0"/>
          <w:numId w:val="1"/>
        </w:numPr>
        <w:pBdr>
          <w:top w:val="none" w:sz="0" w:space="2" w:color="auto"/>
          <w:bottom w:val="none" w:sz="0" w:space="2" w:color="auto"/>
          <w:between w:val="none" w:sz="0" w:space="2" w:color="auto"/>
        </w:pBdr>
        <w:shd w:val="clear" w:color="auto" w:fill="FFFFFF"/>
        <w:tabs>
          <w:tab w:val="left" w:pos="3060"/>
        </w:tabs>
        <w:spacing w:line="360" w:lineRule="auto"/>
        <w:ind w:left="1420"/>
        <w:jc w:val="both"/>
        <w:rPr>
          <w:rFonts w:ascii="Segoe UI" w:hAnsi="Segoe UI" w:cs="Segoe UI"/>
          <w:lang w:val="es-NI"/>
        </w:rPr>
      </w:pPr>
      <w:r w:rsidRPr="00361ABC">
        <w:rPr>
          <w:rFonts w:ascii="Segoe UI" w:hAnsi="Segoe UI" w:cs="Segoe UI"/>
          <w:color w:val="001133"/>
          <w:lang w:val="es-NI"/>
        </w:rPr>
        <w:t>Se calcula la complejidad ciclomática del grafo.</w:t>
      </w:r>
    </w:p>
    <w:p w:rsidR="00BB6429" w:rsidRPr="00361ABC" w:rsidRDefault="00F91369" w:rsidP="00361ABC">
      <w:pPr>
        <w:widowControl w:val="0"/>
        <w:numPr>
          <w:ilvl w:val="0"/>
          <w:numId w:val="1"/>
        </w:numPr>
        <w:pBdr>
          <w:top w:val="none" w:sz="0" w:space="2" w:color="auto"/>
          <w:bottom w:val="none" w:sz="0" w:space="2" w:color="auto"/>
          <w:between w:val="none" w:sz="0" w:space="2" w:color="auto"/>
        </w:pBdr>
        <w:shd w:val="clear" w:color="auto" w:fill="FFFFFF"/>
        <w:tabs>
          <w:tab w:val="left" w:pos="3060"/>
        </w:tabs>
        <w:spacing w:line="360" w:lineRule="auto"/>
        <w:ind w:left="1420"/>
        <w:jc w:val="both"/>
        <w:rPr>
          <w:rFonts w:ascii="Segoe UI" w:hAnsi="Segoe UI" w:cs="Segoe UI"/>
          <w:lang w:val="es-NI"/>
        </w:rPr>
      </w:pPr>
      <w:r w:rsidRPr="00361ABC">
        <w:rPr>
          <w:rFonts w:ascii="Segoe UI" w:hAnsi="Segoe UI" w:cs="Segoe UI"/>
          <w:color w:val="001133"/>
          <w:lang w:val="es-NI"/>
        </w:rPr>
        <w:t>Se determina un conjunto básico de caminos independientes.</w:t>
      </w:r>
    </w:p>
    <w:p w:rsidR="00BB6429" w:rsidRPr="00361ABC" w:rsidRDefault="00F91369" w:rsidP="00361ABC">
      <w:pPr>
        <w:widowControl w:val="0"/>
        <w:numPr>
          <w:ilvl w:val="0"/>
          <w:numId w:val="1"/>
        </w:numPr>
        <w:pBdr>
          <w:top w:val="none" w:sz="0" w:space="2" w:color="auto"/>
          <w:bottom w:val="none" w:sz="0" w:space="2" w:color="auto"/>
          <w:between w:val="none" w:sz="0" w:space="2" w:color="auto"/>
        </w:pBdr>
        <w:shd w:val="clear" w:color="auto" w:fill="FFFFFF"/>
        <w:tabs>
          <w:tab w:val="left" w:pos="3060"/>
        </w:tabs>
        <w:spacing w:line="360" w:lineRule="auto"/>
        <w:ind w:left="1420"/>
        <w:jc w:val="both"/>
        <w:rPr>
          <w:rFonts w:ascii="Segoe UI" w:hAnsi="Segoe UI" w:cs="Segoe UI"/>
          <w:lang w:val="es-NI"/>
        </w:rPr>
      </w:pPr>
      <w:r w:rsidRPr="00361ABC">
        <w:rPr>
          <w:rFonts w:ascii="Segoe UI" w:hAnsi="Segoe UI" w:cs="Segoe UI"/>
          <w:color w:val="001133"/>
          <w:lang w:val="es-NI"/>
        </w:rPr>
        <w:t>Se preparan los casos de prueba que obliguen a la ejecución de cada camino del conjunto básico.</w:t>
      </w:r>
    </w:p>
    <w:p w:rsidR="00BB6429" w:rsidRPr="00361ABC" w:rsidRDefault="00F91369"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color w:val="001133"/>
          <w:lang w:val="es-NI"/>
        </w:rPr>
      </w:pPr>
      <w:r w:rsidRPr="00361ABC">
        <w:rPr>
          <w:rFonts w:ascii="Segoe UI" w:hAnsi="Segoe UI" w:cs="Segoe UI"/>
          <w:color w:val="001133"/>
          <w:lang w:val="es-NI"/>
        </w:rPr>
        <w:t xml:space="preserve">Los casos de prueba derivados del conjunto básico garantizan que durante la prueba se ejecuta </w:t>
      </w:r>
      <w:r w:rsidRPr="00361ABC">
        <w:rPr>
          <w:rFonts w:ascii="Segoe UI" w:hAnsi="Segoe UI" w:cs="Segoe UI"/>
          <w:color w:val="001133"/>
          <w:lang w:val="es-NI"/>
        </w:rPr>
        <w:lastRenderedPageBreak/>
        <w:t xml:space="preserve">por lo </w:t>
      </w:r>
      <w:r w:rsidRPr="00361ABC">
        <w:rPr>
          <w:rFonts w:ascii="Segoe UI" w:hAnsi="Segoe UI" w:cs="Segoe UI"/>
          <w:color w:val="001133"/>
          <w:lang w:val="es-NI"/>
        </w:rPr>
        <w:t>menos una vez cada sentencia del programa.</w:t>
      </w:r>
    </w:p>
    <w:p w:rsidR="00BB6429" w:rsidRPr="00361ABC" w:rsidRDefault="00F91369"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b/>
          <w:sz w:val="24"/>
          <w:szCs w:val="24"/>
          <w:lang w:val="es-NI"/>
        </w:rPr>
      </w:pPr>
      <w:r w:rsidRPr="00361ABC">
        <w:rPr>
          <w:rFonts w:ascii="Segoe UI" w:hAnsi="Segoe UI" w:cs="Segoe UI"/>
          <w:b/>
          <w:sz w:val="24"/>
          <w:szCs w:val="24"/>
          <w:lang w:val="es-NI"/>
        </w:rPr>
        <w:t>2. Notación de grafo de flujo</w:t>
      </w:r>
    </w:p>
    <w:p w:rsidR="00BB6429" w:rsidRPr="00361ABC" w:rsidRDefault="00F91369"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color w:val="001133"/>
          <w:lang w:val="es-NI"/>
        </w:rPr>
      </w:pPr>
      <w:r w:rsidRPr="00361ABC">
        <w:rPr>
          <w:rFonts w:ascii="Segoe UI" w:hAnsi="Segoe UI" w:cs="Segoe UI"/>
          <w:color w:val="001133"/>
          <w:lang w:val="es-NI"/>
        </w:rPr>
        <w:t>Un Grafo de Flujo está formado por 3 componentes fundamentales que ayudan a su elaboración, comprensión y nos brinda información para confirmar que el trabajo se está haciendo adecuad</w:t>
      </w:r>
      <w:r w:rsidRPr="00361ABC">
        <w:rPr>
          <w:rFonts w:ascii="Segoe UI" w:hAnsi="Segoe UI" w:cs="Segoe UI"/>
          <w:color w:val="001133"/>
          <w:lang w:val="es-NI"/>
        </w:rPr>
        <w:t>amente.</w:t>
      </w:r>
    </w:p>
    <w:p w:rsidR="00BB6429" w:rsidRPr="00361ABC" w:rsidRDefault="00F91369"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color w:val="001133"/>
          <w:lang w:val="es-NI"/>
        </w:rPr>
      </w:pPr>
      <w:r w:rsidRPr="00361ABC">
        <w:rPr>
          <w:rFonts w:ascii="Segoe UI" w:hAnsi="Segoe UI" w:cs="Segoe UI"/>
          <w:color w:val="001133"/>
          <w:lang w:val="es-NI"/>
        </w:rPr>
        <w:t>Los componentes son:</w:t>
      </w:r>
    </w:p>
    <w:p w:rsidR="00BB6429" w:rsidRPr="00361ABC" w:rsidRDefault="00F91369" w:rsidP="00361ABC">
      <w:pPr>
        <w:pStyle w:val="Heading3"/>
        <w:keepNext w:val="0"/>
        <w:keepLines w:val="0"/>
        <w:widowControl w:val="0"/>
        <w:pBdr>
          <w:top w:val="none" w:sz="0" w:space="2" w:color="auto"/>
          <w:bottom w:val="none" w:sz="0" w:space="2" w:color="auto"/>
          <w:between w:val="none" w:sz="0" w:space="2" w:color="auto"/>
        </w:pBdr>
        <w:shd w:val="clear" w:color="auto" w:fill="FFFFFF"/>
        <w:tabs>
          <w:tab w:val="left" w:pos="3060"/>
        </w:tabs>
        <w:spacing w:before="260" w:after="140" w:line="360" w:lineRule="auto"/>
        <w:jc w:val="both"/>
        <w:rPr>
          <w:rFonts w:ascii="Segoe UI" w:hAnsi="Segoe UI" w:cs="Segoe UI"/>
          <w:color w:val="001133"/>
          <w:sz w:val="22"/>
          <w:szCs w:val="22"/>
          <w:lang w:val="es-NI"/>
        </w:rPr>
      </w:pPr>
      <w:bookmarkStart w:id="1" w:name="_dova6zer8bmc" w:colFirst="0" w:colLast="0"/>
      <w:bookmarkEnd w:id="1"/>
      <w:r w:rsidRPr="00361ABC">
        <w:rPr>
          <w:rFonts w:ascii="Segoe UI" w:hAnsi="Segoe UI" w:cs="Segoe UI"/>
          <w:color w:val="001133"/>
          <w:sz w:val="22"/>
          <w:szCs w:val="22"/>
          <w:lang w:val="es-NI"/>
        </w:rPr>
        <w:t>Nodo</w:t>
      </w:r>
    </w:p>
    <w:p w:rsidR="00BB6429" w:rsidRPr="00361ABC" w:rsidRDefault="00F91369"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color w:val="001133"/>
          <w:lang w:val="es-NI"/>
        </w:rPr>
      </w:pPr>
      <w:r w:rsidRPr="00361ABC">
        <w:rPr>
          <w:rFonts w:ascii="Segoe UI" w:hAnsi="Segoe UI" w:cs="Segoe UI"/>
          <w:color w:val="001133"/>
          <w:lang w:val="es-NI"/>
        </w:rPr>
        <w:t>Cada círculo representado se denomina nodo del Grafo de Flujo, el cual representa una o más secuencias procedimentales. Un solo nodo puede corresponder a una secuencia de procesos o a una sentencia de decisión. Puede ser t</w:t>
      </w:r>
      <w:r w:rsidRPr="00361ABC">
        <w:rPr>
          <w:rFonts w:ascii="Segoe UI" w:hAnsi="Segoe UI" w:cs="Segoe UI"/>
          <w:color w:val="001133"/>
          <w:lang w:val="es-NI"/>
        </w:rPr>
        <w:t xml:space="preserve">ambién que </w:t>
      </w:r>
      <w:r w:rsidR="008E27AC" w:rsidRPr="00361ABC">
        <w:rPr>
          <w:rFonts w:ascii="Segoe UI" w:hAnsi="Segoe UI" w:cs="Segoe UI"/>
          <w:color w:val="001133"/>
          <w:lang w:val="es-NI"/>
        </w:rPr>
        <w:t>haya</w:t>
      </w:r>
      <w:r w:rsidRPr="00361ABC">
        <w:rPr>
          <w:rFonts w:ascii="Segoe UI" w:hAnsi="Segoe UI" w:cs="Segoe UI"/>
          <w:color w:val="001133"/>
          <w:lang w:val="es-NI"/>
        </w:rPr>
        <w:t xml:space="preserve"> nodos que no se asocien, se utilizan principalmente al inicio y final del grafo.</w:t>
      </w:r>
    </w:p>
    <w:p w:rsidR="00BB6429" w:rsidRPr="00361ABC" w:rsidRDefault="00F91369" w:rsidP="00361ABC">
      <w:pPr>
        <w:pStyle w:val="Heading3"/>
        <w:keepNext w:val="0"/>
        <w:keepLines w:val="0"/>
        <w:widowControl w:val="0"/>
        <w:pBdr>
          <w:top w:val="none" w:sz="0" w:space="2" w:color="auto"/>
          <w:bottom w:val="none" w:sz="0" w:space="2" w:color="auto"/>
          <w:between w:val="none" w:sz="0" w:space="2" w:color="auto"/>
        </w:pBdr>
        <w:shd w:val="clear" w:color="auto" w:fill="FFFFFF"/>
        <w:tabs>
          <w:tab w:val="left" w:pos="3060"/>
        </w:tabs>
        <w:spacing w:before="260" w:after="140" w:line="360" w:lineRule="auto"/>
        <w:jc w:val="both"/>
        <w:rPr>
          <w:rFonts w:ascii="Segoe UI" w:hAnsi="Segoe UI" w:cs="Segoe UI"/>
          <w:color w:val="001133"/>
          <w:sz w:val="22"/>
          <w:szCs w:val="22"/>
          <w:lang w:val="es-NI"/>
        </w:rPr>
      </w:pPr>
      <w:bookmarkStart w:id="2" w:name="_9x7q8k16u6qz" w:colFirst="0" w:colLast="0"/>
      <w:bookmarkEnd w:id="2"/>
      <w:r w:rsidRPr="00361ABC">
        <w:rPr>
          <w:rFonts w:ascii="Segoe UI" w:hAnsi="Segoe UI" w:cs="Segoe UI"/>
          <w:color w:val="001133"/>
          <w:sz w:val="22"/>
          <w:szCs w:val="22"/>
          <w:lang w:val="es-NI"/>
        </w:rPr>
        <w:t>Aristas</w:t>
      </w:r>
    </w:p>
    <w:p w:rsidR="00BB6429" w:rsidRPr="00361ABC" w:rsidRDefault="00F91369"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color w:val="001133"/>
          <w:lang w:val="es-NI"/>
        </w:rPr>
      </w:pPr>
      <w:r w:rsidRPr="00361ABC">
        <w:rPr>
          <w:rFonts w:ascii="Segoe UI" w:hAnsi="Segoe UI" w:cs="Segoe UI"/>
          <w:color w:val="001133"/>
          <w:lang w:val="es-NI"/>
        </w:rPr>
        <w:t>Las flechas del grafo se denominan aristas y representan el flujo de control, son análogas a las representadas en un diagrama de flujo. Una arista debe terminar en un nodo, incluso aunque el nodo no represente ninguna sentencia procedimental.</w:t>
      </w:r>
    </w:p>
    <w:p w:rsidR="00BB6429" w:rsidRPr="00361ABC" w:rsidRDefault="00F91369" w:rsidP="00361ABC">
      <w:pPr>
        <w:pStyle w:val="Heading3"/>
        <w:keepNext w:val="0"/>
        <w:keepLines w:val="0"/>
        <w:widowControl w:val="0"/>
        <w:pBdr>
          <w:top w:val="none" w:sz="0" w:space="2" w:color="auto"/>
          <w:bottom w:val="none" w:sz="0" w:space="2" w:color="auto"/>
          <w:between w:val="none" w:sz="0" w:space="2" w:color="auto"/>
        </w:pBdr>
        <w:shd w:val="clear" w:color="auto" w:fill="FFFFFF"/>
        <w:tabs>
          <w:tab w:val="left" w:pos="3060"/>
        </w:tabs>
        <w:spacing w:before="260" w:after="140" w:line="360" w:lineRule="auto"/>
        <w:jc w:val="both"/>
        <w:rPr>
          <w:rFonts w:ascii="Segoe UI" w:hAnsi="Segoe UI" w:cs="Segoe UI"/>
          <w:color w:val="001133"/>
          <w:sz w:val="22"/>
          <w:szCs w:val="22"/>
          <w:lang w:val="es-NI"/>
        </w:rPr>
      </w:pPr>
      <w:bookmarkStart w:id="3" w:name="_jlaujdijb05r" w:colFirst="0" w:colLast="0"/>
      <w:bookmarkEnd w:id="3"/>
      <w:r w:rsidRPr="00361ABC">
        <w:rPr>
          <w:rFonts w:ascii="Segoe UI" w:hAnsi="Segoe UI" w:cs="Segoe UI"/>
          <w:color w:val="001133"/>
          <w:sz w:val="22"/>
          <w:szCs w:val="22"/>
          <w:lang w:val="es-NI"/>
        </w:rPr>
        <w:t>Regiones</w:t>
      </w:r>
    </w:p>
    <w:p w:rsidR="00BB6429" w:rsidRPr="00361ABC" w:rsidRDefault="00F91369"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color w:val="001133"/>
          <w:lang w:val="es-NI"/>
        </w:rPr>
      </w:pPr>
      <w:r w:rsidRPr="00361ABC">
        <w:rPr>
          <w:rFonts w:ascii="Segoe UI" w:hAnsi="Segoe UI" w:cs="Segoe UI"/>
          <w:color w:val="001133"/>
          <w:lang w:val="es-NI"/>
        </w:rPr>
        <w:t xml:space="preserve">Las </w:t>
      </w:r>
      <w:r w:rsidRPr="00361ABC">
        <w:rPr>
          <w:rFonts w:ascii="Segoe UI" w:hAnsi="Segoe UI" w:cs="Segoe UI"/>
          <w:color w:val="001133"/>
          <w:lang w:val="es-NI"/>
        </w:rPr>
        <w:t>regiones son las áreas delimitadas por las aristas y nodos. También se incluye el área exterior del grafo, contando como una región más. Las regiones se enumeran. La cantidad de regiones es equivalente a la cantidad de caminos independientes del conjunto b</w:t>
      </w:r>
      <w:r w:rsidRPr="00361ABC">
        <w:rPr>
          <w:rFonts w:ascii="Segoe UI" w:hAnsi="Segoe UI" w:cs="Segoe UI"/>
          <w:color w:val="001133"/>
          <w:lang w:val="es-NI"/>
        </w:rPr>
        <w:t>ásico de un programa.</w:t>
      </w:r>
    </w:p>
    <w:p w:rsidR="00BB6429" w:rsidRPr="00361ABC" w:rsidRDefault="00F91369"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b/>
          <w:color w:val="001133"/>
          <w:sz w:val="24"/>
          <w:szCs w:val="24"/>
          <w:lang w:val="es-NI"/>
        </w:rPr>
      </w:pPr>
      <w:r w:rsidRPr="00361ABC">
        <w:rPr>
          <w:rFonts w:ascii="Segoe UI" w:hAnsi="Segoe UI" w:cs="Segoe UI"/>
          <w:b/>
          <w:color w:val="001133"/>
          <w:sz w:val="24"/>
          <w:szCs w:val="24"/>
          <w:lang w:val="es-NI"/>
        </w:rPr>
        <w:t xml:space="preserve">3. Complejidad Ciclomática </w:t>
      </w:r>
    </w:p>
    <w:p w:rsidR="00BB6429" w:rsidRPr="00361ABC" w:rsidRDefault="00F91369"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color w:val="001133"/>
          <w:highlight w:val="white"/>
          <w:lang w:val="es-NI"/>
        </w:rPr>
      </w:pPr>
      <w:r w:rsidRPr="00361ABC">
        <w:rPr>
          <w:rFonts w:ascii="Segoe UI" w:hAnsi="Segoe UI" w:cs="Segoe UI"/>
          <w:color w:val="001133"/>
          <w:highlight w:val="white"/>
          <w:lang w:val="es-NI"/>
        </w:rPr>
        <w:t xml:space="preserve">La complejidad ciclomática es una métrica de software extremadamente útil pues proporciona una medición cuantitativa de la complejidad lógica de un programa. El valor calculado como </w:t>
      </w:r>
      <w:r w:rsidRPr="00361ABC">
        <w:rPr>
          <w:rFonts w:ascii="Segoe UI" w:hAnsi="Segoe UI" w:cs="Segoe UI"/>
          <w:color w:val="001133"/>
          <w:highlight w:val="white"/>
          <w:lang w:val="es-NI"/>
        </w:rPr>
        <w:lastRenderedPageBreak/>
        <w:t xml:space="preserve">complejidad ciclomática </w:t>
      </w:r>
      <w:r w:rsidRPr="00361ABC">
        <w:rPr>
          <w:rFonts w:ascii="Segoe UI" w:hAnsi="Segoe UI" w:cs="Segoe UI"/>
          <w:color w:val="001133"/>
          <w:highlight w:val="white"/>
          <w:lang w:val="es-NI"/>
        </w:rPr>
        <w:t>define el número de caminos independientes del conjunto básico de un programa y nos da un límite superior para el número de pruebas que se deben realizar para asegurar que se ejecute cada sentencia al menos una vez. Un camino independiente es cualquier cam</w:t>
      </w:r>
      <w:r w:rsidRPr="00361ABC">
        <w:rPr>
          <w:rFonts w:ascii="Segoe UI" w:hAnsi="Segoe UI" w:cs="Segoe UI"/>
          <w:color w:val="001133"/>
          <w:highlight w:val="white"/>
          <w:lang w:val="es-NI"/>
        </w:rPr>
        <w:t>ino del programa que introduce por lo menos un nuevo conjunto de sentencias de procesamiento o una nueva condición. El camino independiente se debe mover por lo menos por una arista que no haya sido recorrida anteriormente.</w:t>
      </w:r>
    </w:p>
    <w:p w:rsidR="00BB6429" w:rsidRPr="00361ABC" w:rsidRDefault="00BB6429"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color w:val="001133"/>
          <w:highlight w:val="white"/>
          <w:lang w:val="es-NI"/>
        </w:rPr>
      </w:pPr>
    </w:p>
    <w:p w:rsidR="00BB6429" w:rsidRPr="00361ABC" w:rsidRDefault="00F91369" w:rsidP="00361ABC">
      <w:pPr>
        <w:widowControl w:val="0"/>
        <w:tabs>
          <w:tab w:val="left" w:pos="3060"/>
        </w:tabs>
        <w:spacing w:before="1" w:line="360" w:lineRule="auto"/>
        <w:jc w:val="both"/>
        <w:rPr>
          <w:rFonts w:ascii="Segoe UI" w:hAnsi="Segoe UI" w:cs="Segoe UI"/>
          <w:b/>
          <w:sz w:val="28"/>
          <w:szCs w:val="28"/>
          <w:lang w:val="es-NI"/>
        </w:rPr>
      </w:pPr>
      <w:r w:rsidRPr="00361ABC">
        <w:rPr>
          <w:rFonts w:ascii="Segoe UI" w:hAnsi="Segoe UI" w:cs="Segoe UI"/>
          <w:b/>
          <w:sz w:val="28"/>
          <w:szCs w:val="28"/>
          <w:lang w:val="es-NI"/>
        </w:rPr>
        <w:t>V - En qué consisten las prueba</w:t>
      </w:r>
      <w:r w:rsidRPr="00361ABC">
        <w:rPr>
          <w:rFonts w:ascii="Segoe UI" w:hAnsi="Segoe UI" w:cs="Segoe UI"/>
          <w:b/>
          <w:sz w:val="28"/>
          <w:szCs w:val="28"/>
          <w:lang w:val="es-NI"/>
        </w:rPr>
        <w:t>s de caja negra.</w:t>
      </w:r>
    </w:p>
    <w:p w:rsidR="00BB6429" w:rsidRPr="00361ABC" w:rsidRDefault="00F91369"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color w:val="001133"/>
          <w:highlight w:val="white"/>
          <w:lang w:val="es-NI"/>
        </w:rPr>
      </w:pPr>
      <w:r w:rsidRPr="00361ABC">
        <w:rPr>
          <w:rFonts w:ascii="Segoe UI" w:hAnsi="Segoe UI" w:cs="Segoe UI"/>
          <w:color w:val="001133"/>
          <w:highlight w:val="white"/>
          <w:lang w:val="es-NI"/>
        </w:rPr>
        <w:t>Estas pruebas permiten obtener un conjunto de condiciones de entrada que ejerciten completamente todos los requisitos funcionales de un programa. En ellas se ignora la estructura de control, concentrándose en los requisitos funcionales del</w:t>
      </w:r>
      <w:r w:rsidRPr="00361ABC">
        <w:rPr>
          <w:rFonts w:ascii="Segoe UI" w:hAnsi="Segoe UI" w:cs="Segoe UI"/>
          <w:color w:val="001133"/>
          <w:highlight w:val="white"/>
          <w:lang w:val="es-NI"/>
        </w:rPr>
        <w:t xml:space="preserve"> sistema y ejercitándolos.</w:t>
      </w:r>
    </w:p>
    <w:p w:rsidR="00BB6429" w:rsidRPr="00361ABC" w:rsidRDefault="00F91369"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color w:val="001133"/>
          <w:highlight w:val="white"/>
        </w:rPr>
      </w:pPr>
      <w:r w:rsidRPr="00361ABC">
        <w:rPr>
          <w:rFonts w:ascii="Segoe UI" w:hAnsi="Segoe UI" w:cs="Segoe UI"/>
          <w:color w:val="001133"/>
          <w:highlight w:val="white"/>
          <w:lang w:val="es-NI"/>
        </w:rPr>
        <w:t xml:space="preserve">La prueba de Caja Negra no es una alternativa a las técnicas de prueba de la Caja Blanca, sino un enfoque complementario que intenta descubrir diferentes tipos de errores a los encontrados en los métodos de la Caja Blanca. </w:t>
      </w:r>
      <w:r w:rsidRPr="00361ABC">
        <w:rPr>
          <w:rFonts w:ascii="Segoe UI" w:hAnsi="Segoe UI" w:cs="Segoe UI"/>
          <w:color w:val="001133"/>
          <w:highlight w:val="white"/>
        </w:rPr>
        <w:t>Muchos</w:t>
      </w:r>
      <w:r w:rsidRPr="00361ABC">
        <w:rPr>
          <w:rFonts w:ascii="Segoe UI" w:hAnsi="Segoe UI" w:cs="Segoe UI"/>
          <w:color w:val="001133"/>
          <w:highlight w:val="white"/>
        </w:rPr>
        <w:t xml:space="preserve"> autores consideran que estas pruebas permiten encontrar:</w:t>
      </w:r>
    </w:p>
    <w:p w:rsidR="00BB6429" w:rsidRPr="00361ABC" w:rsidRDefault="00F91369" w:rsidP="00361ABC">
      <w:pPr>
        <w:widowControl w:val="0"/>
        <w:numPr>
          <w:ilvl w:val="0"/>
          <w:numId w:val="3"/>
        </w:numPr>
        <w:pBdr>
          <w:top w:val="none" w:sz="0" w:space="2" w:color="auto"/>
          <w:bottom w:val="none" w:sz="0" w:space="2" w:color="auto"/>
          <w:between w:val="none" w:sz="0" w:space="2" w:color="auto"/>
        </w:pBdr>
        <w:shd w:val="clear" w:color="auto" w:fill="FFFFFF"/>
        <w:tabs>
          <w:tab w:val="left" w:pos="3060"/>
        </w:tabs>
        <w:spacing w:before="120" w:line="360" w:lineRule="auto"/>
        <w:ind w:left="1420"/>
        <w:jc w:val="both"/>
        <w:rPr>
          <w:rFonts w:ascii="Segoe UI" w:hAnsi="Segoe UI" w:cs="Segoe UI"/>
          <w:highlight w:val="white"/>
        </w:rPr>
      </w:pPr>
      <w:r w:rsidRPr="00361ABC">
        <w:rPr>
          <w:rFonts w:ascii="Segoe UI" w:hAnsi="Segoe UI" w:cs="Segoe UI"/>
          <w:color w:val="001133"/>
          <w:highlight w:val="white"/>
        </w:rPr>
        <w:t>Funciones incorrectas o ausentes.</w:t>
      </w:r>
    </w:p>
    <w:p w:rsidR="00BB6429" w:rsidRPr="00361ABC" w:rsidRDefault="00F91369" w:rsidP="00361ABC">
      <w:pPr>
        <w:widowControl w:val="0"/>
        <w:numPr>
          <w:ilvl w:val="0"/>
          <w:numId w:val="3"/>
        </w:numPr>
        <w:pBdr>
          <w:top w:val="none" w:sz="0" w:space="2" w:color="auto"/>
          <w:bottom w:val="none" w:sz="0" w:space="2" w:color="auto"/>
          <w:between w:val="none" w:sz="0" w:space="2" w:color="auto"/>
        </w:pBdr>
        <w:shd w:val="clear" w:color="auto" w:fill="FFFFFF"/>
        <w:tabs>
          <w:tab w:val="left" w:pos="3060"/>
        </w:tabs>
        <w:spacing w:line="360" w:lineRule="auto"/>
        <w:ind w:left="1420"/>
        <w:jc w:val="both"/>
        <w:rPr>
          <w:rFonts w:ascii="Segoe UI" w:hAnsi="Segoe UI" w:cs="Segoe UI"/>
          <w:highlight w:val="white"/>
        </w:rPr>
      </w:pPr>
      <w:r w:rsidRPr="00361ABC">
        <w:rPr>
          <w:rFonts w:ascii="Segoe UI" w:hAnsi="Segoe UI" w:cs="Segoe UI"/>
          <w:color w:val="001133"/>
          <w:highlight w:val="white"/>
        </w:rPr>
        <w:t>Errores de interfaz.</w:t>
      </w:r>
    </w:p>
    <w:p w:rsidR="00BB6429" w:rsidRPr="00361ABC" w:rsidRDefault="00F91369" w:rsidP="00361ABC">
      <w:pPr>
        <w:widowControl w:val="0"/>
        <w:numPr>
          <w:ilvl w:val="0"/>
          <w:numId w:val="3"/>
        </w:numPr>
        <w:pBdr>
          <w:top w:val="none" w:sz="0" w:space="2" w:color="auto"/>
          <w:bottom w:val="none" w:sz="0" w:space="2" w:color="auto"/>
          <w:between w:val="none" w:sz="0" w:space="2" w:color="auto"/>
        </w:pBdr>
        <w:shd w:val="clear" w:color="auto" w:fill="FFFFFF"/>
        <w:tabs>
          <w:tab w:val="left" w:pos="3060"/>
        </w:tabs>
        <w:spacing w:line="360" w:lineRule="auto"/>
        <w:ind w:left="1420"/>
        <w:jc w:val="both"/>
        <w:rPr>
          <w:rFonts w:ascii="Segoe UI" w:hAnsi="Segoe UI" w:cs="Segoe UI"/>
          <w:highlight w:val="white"/>
          <w:lang w:val="es-NI"/>
        </w:rPr>
      </w:pPr>
      <w:r w:rsidRPr="00361ABC">
        <w:rPr>
          <w:rFonts w:ascii="Segoe UI" w:hAnsi="Segoe UI" w:cs="Segoe UI"/>
          <w:color w:val="001133"/>
          <w:highlight w:val="white"/>
          <w:lang w:val="es-NI"/>
        </w:rPr>
        <w:t>Errores en estructuras de datos o en accesos a las Bases de Datos externas.</w:t>
      </w:r>
    </w:p>
    <w:p w:rsidR="00BB6429" w:rsidRPr="00361ABC" w:rsidRDefault="00F91369" w:rsidP="00361ABC">
      <w:pPr>
        <w:widowControl w:val="0"/>
        <w:numPr>
          <w:ilvl w:val="0"/>
          <w:numId w:val="3"/>
        </w:numPr>
        <w:pBdr>
          <w:top w:val="none" w:sz="0" w:space="2" w:color="auto"/>
          <w:bottom w:val="none" w:sz="0" w:space="2" w:color="auto"/>
          <w:between w:val="none" w:sz="0" w:space="2" w:color="auto"/>
        </w:pBdr>
        <w:shd w:val="clear" w:color="auto" w:fill="FFFFFF"/>
        <w:tabs>
          <w:tab w:val="left" w:pos="3060"/>
        </w:tabs>
        <w:spacing w:line="360" w:lineRule="auto"/>
        <w:ind w:left="1420"/>
        <w:jc w:val="both"/>
        <w:rPr>
          <w:rFonts w:ascii="Segoe UI" w:hAnsi="Segoe UI" w:cs="Segoe UI"/>
          <w:highlight w:val="white"/>
        </w:rPr>
      </w:pPr>
      <w:r w:rsidRPr="00361ABC">
        <w:rPr>
          <w:rFonts w:ascii="Segoe UI" w:hAnsi="Segoe UI" w:cs="Segoe UI"/>
          <w:color w:val="001133"/>
          <w:highlight w:val="white"/>
        </w:rPr>
        <w:t>Errores de rendimiento.</w:t>
      </w:r>
    </w:p>
    <w:p w:rsidR="00BB6429" w:rsidRPr="00AD1850" w:rsidRDefault="00F91369" w:rsidP="00361ABC">
      <w:pPr>
        <w:widowControl w:val="0"/>
        <w:numPr>
          <w:ilvl w:val="0"/>
          <w:numId w:val="3"/>
        </w:numPr>
        <w:pBdr>
          <w:top w:val="none" w:sz="0" w:space="2" w:color="auto"/>
          <w:bottom w:val="none" w:sz="0" w:space="2" w:color="auto"/>
          <w:between w:val="none" w:sz="0" w:space="2" w:color="auto"/>
        </w:pBdr>
        <w:shd w:val="clear" w:color="auto" w:fill="FFFFFF"/>
        <w:tabs>
          <w:tab w:val="left" w:pos="3060"/>
        </w:tabs>
        <w:spacing w:line="360" w:lineRule="auto"/>
        <w:ind w:left="1420"/>
        <w:jc w:val="both"/>
        <w:rPr>
          <w:rFonts w:ascii="Segoe UI" w:hAnsi="Segoe UI" w:cs="Segoe UI"/>
          <w:highlight w:val="white"/>
          <w:lang w:val="es-NI"/>
        </w:rPr>
      </w:pPr>
      <w:r w:rsidRPr="00361ABC">
        <w:rPr>
          <w:rFonts w:ascii="Segoe UI" w:hAnsi="Segoe UI" w:cs="Segoe UI"/>
          <w:color w:val="001133"/>
          <w:highlight w:val="white"/>
          <w:lang w:val="es-NI"/>
        </w:rPr>
        <w:t>Errores de inicialización y terminación.</w:t>
      </w:r>
    </w:p>
    <w:p w:rsidR="00AD1850" w:rsidRPr="00361ABC" w:rsidRDefault="00AD1850" w:rsidP="00AD1850">
      <w:pPr>
        <w:widowControl w:val="0"/>
        <w:pBdr>
          <w:top w:val="none" w:sz="0" w:space="2" w:color="auto"/>
          <w:bottom w:val="none" w:sz="0" w:space="2" w:color="auto"/>
          <w:between w:val="none" w:sz="0" w:space="2" w:color="auto"/>
        </w:pBdr>
        <w:shd w:val="clear" w:color="auto" w:fill="FFFFFF"/>
        <w:tabs>
          <w:tab w:val="left" w:pos="3060"/>
        </w:tabs>
        <w:spacing w:line="360" w:lineRule="auto"/>
        <w:jc w:val="both"/>
        <w:rPr>
          <w:rFonts w:ascii="Segoe UI" w:hAnsi="Segoe UI" w:cs="Segoe UI"/>
          <w:highlight w:val="white"/>
          <w:lang w:val="es-NI"/>
        </w:rPr>
      </w:pPr>
      <w:r w:rsidRPr="00361ABC">
        <w:rPr>
          <w:rFonts w:ascii="Segoe UI" w:hAnsi="Segoe UI" w:cs="Segoe UI"/>
          <w:noProof/>
          <w:color w:val="001133"/>
          <w:highlight w:val="white"/>
        </w:rPr>
        <w:drawing>
          <wp:anchor distT="0" distB="0" distL="114300" distR="114300" simplePos="0" relativeHeight="251661312" behindDoc="0" locked="0" layoutInCell="1" allowOverlap="1">
            <wp:simplePos x="0" y="0"/>
            <wp:positionH relativeFrom="column">
              <wp:posOffset>1733550</wp:posOffset>
            </wp:positionH>
            <wp:positionV relativeFrom="paragraph">
              <wp:posOffset>298450</wp:posOffset>
            </wp:positionV>
            <wp:extent cx="2476500" cy="1171575"/>
            <wp:effectExtent l="0" t="0" r="0" b="9525"/>
            <wp:wrapTopAndBottom/>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2476500" cy="1171575"/>
                    </a:xfrm>
                    <a:prstGeom prst="rect">
                      <a:avLst/>
                    </a:prstGeom>
                    <a:ln/>
                  </pic:spPr>
                </pic:pic>
              </a:graphicData>
            </a:graphic>
          </wp:anchor>
        </w:drawing>
      </w:r>
    </w:p>
    <w:p w:rsidR="00AD634A" w:rsidRPr="00361ABC" w:rsidRDefault="00AD634A" w:rsidP="00AD634A">
      <w:pPr>
        <w:widowControl w:val="0"/>
        <w:pBdr>
          <w:top w:val="none" w:sz="0" w:space="2" w:color="auto"/>
          <w:bottom w:val="none" w:sz="0" w:space="2" w:color="auto"/>
          <w:between w:val="none" w:sz="0" w:space="2" w:color="auto"/>
        </w:pBdr>
        <w:tabs>
          <w:tab w:val="left" w:pos="3060"/>
        </w:tabs>
        <w:spacing w:after="600" w:line="360" w:lineRule="auto"/>
        <w:jc w:val="center"/>
        <w:rPr>
          <w:rFonts w:ascii="Segoe UI" w:hAnsi="Segoe UI" w:cs="Segoe UI"/>
          <w:b/>
          <w:bCs/>
          <w:color w:val="FF0000"/>
          <w:sz w:val="18"/>
          <w:szCs w:val="18"/>
          <w:lang w:val="es-NI"/>
        </w:rPr>
      </w:pPr>
      <w:r w:rsidRPr="00361ABC">
        <w:rPr>
          <w:rFonts w:ascii="Segoe UI" w:hAnsi="Segoe UI" w:cs="Segoe UI"/>
          <w:b/>
          <w:bCs/>
          <w:color w:val="FF0000"/>
          <w:sz w:val="18"/>
          <w:szCs w:val="18"/>
          <w:lang w:val="es-NI"/>
        </w:rPr>
        <w:t xml:space="preserve">Fig. </w:t>
      </w:r>
      <w:r>
        <w:rPr>
          <w:rFonts w:ascii="Segoe UI" w:hAnsi="Segoe UI" w:cs="Segoe UI"/>
          <w:b/>
          <w:bCs/>
          <w:color w:val="FF0000"/>
          <w:sz w:val="18"/>
          <w:szCs w:val="18"/>
          <w:lang w:val="es-NI"/>
        </w:rPr>
        <w:t>3</w:t>
      </w:r>
      <w:r w:rsidRPr="00361ABC">
        <w:rPr>
          <w:rFonts w:ascii="Segoe UI" w:hAnsi="Segoe UI" w:cs="Segoe UI"/>
          <w:b/>
          <w:bCs/>
          <w:color w:val="FF0000"/>
          <w:sz w:val="18"/>
          <w:szCs w:val="18"/>
          <w:lang w:val="es-NI"/>
        </w:rPr>
        <w:t xml:space="preserve">: </w:t>
      </w:r>
      <w:r>
        <w:rPr>
          <w:rFonts w:ascii="Segoe UI" w:hAnsi="Segoe UI" w:cs="Segoe UI"/>
          <w:b/>
          <w:bCs/>
          <w:color w:val="FF0000"/>
          <w:sz w:val="18"/>
          <w:szCs w:val="18"/>
          <w:lang w:val="es-NI"/>
        </w:rPr>
        <w:t>Representación de una caja negra</w:t>
      </w:r>
    </w:p>
    <w:p w:rsidR="00BB6429" w:rsidRPr="00361ABC" w:rsidRDefault="00F91369" w:rsidP="00361ABC">
      <w:pPr>
        <w:widowControl w:val="0"/>
        <w:pBdr>
          <w:top w:val="none" w:sz="0" w:space="2" w:color="auto"/>
          <w:bottom w:val="none" w:sz="0" w:space="2" w:color="auto"/>
          <w:between w:val="none" w:sz="0" w:space="2" w:color="auto"/>
        </w:pBdr>
        <w:shd w:val="clear" w:color="auto" w:fill="FFFFFF"/>
        <w:tabs>
          <w:tab w:val="left" w:pos="3060"/>
        </w:tabs>
        <w:spacing w:before="120" w:line="360" w:lineRule="auto"/>
        <w:jc w:val="both"/>
        <w:rPr>
          <w:rFonts w:ascii="Segoe UI" w:hAnsi="Segoe UI" w:cs="Segoe UI"/>
          <w:color w:val="001133"/>
          <w:highlight w:val="white"/>
          <w:lang w:val="es-NI"/>
        </w:rPr>
      </w:pPr>
      <w:r w:rsidRPr="00361ABC">
        <w:rPr>
          <w:rFonts w:ascii="Segoe UI" w:hAnsi="Segoe UI" w:cs="Segoe UI"/>
          <w:color w:val="001133"/>
          <w:highlight w:val="white"/>
          <w:lang w:val="es-NI"/>
        </w:rPr>
        <w:lastRenderedPageBreak/>
        <w:t>Algunas de las pruebas de caja negra son las siguientes:</w:t>
      </w:r>
    </w:p>
    <w:p w:rsidR="00BB6429" w:rsidRPr="00361ABC" w:rsidRDefault="00F91369" w:rsidP="00361ABC">
      <w:pPr>
        <w:widowControl w:val="0"/>
        <w:pBdr>
          <w:top w:val="none" w:sz="0" w:space="2" w:color="auto"/>
          <w:bottom w:val="none" w:sz="0" w:space="2" w:color="auto"/>
          <w:between w:val="none" w:sz="0" w:space="2" w:color="auto"/>
        </w:pBdr>
        <w:shd w:val="clear" w:color="auto" w:fill="FFFFFF"/>
        <w:tabs>
          <w:tab w:val="left" w:pos="3060"/>
        </w:tabs>
        <w:spacing w:before="120" w:line="360" w:lineRule="auto"/>
        <w:jc w:val="both"/>
        <w:rPr>
          <w:rFonts w:ascii="Segoe UI" w:hAnsi="Segoe UI" w:cs="Segoe UI"/>
          <w:b/>
          <w:color w:val="001133"/>
          <w:sz w:val="24"/>
          <w:szCs w:val="24"/>
          <w:highlight w:val="white"/>
          <w:lang w:val="es-NI"/>
        </w:rPr>
      </w:pPr>
      <w:r w:rsidRPr="00361ABC">
        <w:rPr>
          <w:rFonts w:ascii="Segoe UI" w:hAnsi="Segoe UI" w:cs="Segoe UI"/>
          <w:b/>
          <w:color w:val="001133"/>
          <w:sz w:val="24"/>
          <w:szCs w:val="24"/>
          <w:highlight w:val="white"/>
          <w:lang w:val="es-NI"/>
        </w:rPr>
        <w:t xml:space="preserve">1. Particion equivalente </w:t>
      </w:r>
    </w:p>
    <w:p w:rsidR="00BB6429" w:rsidRPr="00361ABC" w:rsidRDefault="00F91369"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color w:val="001133"/>
          <w:highlight w:val="white"/>
          <w:lang w:val="es-NI"/>
        </w:rPr>
      </w:pPr>
      <w:r w:rsidRPr="00361ABC">
        <w:rPr>
          <w:rFonts w:ascii="Segoe UI" w:hAnsi="Segoe UI" w:cs="Segoe UI"/>
          <w:color w:val="001133"/>
          <w:highlight w:val="white"/>
          <w:lang w:val="es-NI"/>
        </w:rPr>
        <w:t>Una partición equivalente es una técnica de prueba de Caja Negra que divide el dominio de entrada de un programa en clases de datos de los que se pueden derivar casos de prueba. El diseño de estos casos de prueba para la partición equivalente se basa en la</w:t>
      </w:r>
      <w:r w:rsidRPr="00361ABC">
        <w:rPr>
          <w:rFonts w:ascii="Segoe UI" w:hAnsi="Segoe UI" w:cs="Segoe UI"/>
          <w:color w:val="001133"/>
          <w:highlight w:val="white"/>
          <w:lang w:val="es-NI"/>
        </w:rPr>
        <w:t xml:space="preserve"> evaluación de las clases de equivalencia.</w:t>
      </w:r>
    </w:p>
    <w:p w:rsidR="00BB6429" w:rsidRPr="00361ABC" w:rsidRDefault="00F91369"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color w:val="001133"/>
          <w:highlight w:val="white"/>
          <w:lang w:val="es-NI"/>
        </w:rPr>
      </w:pPr>
      <w:r w:rsidRPr="00361ABC">
        <w:rPr>
          <w:rFonts w:ascii="Segoe UI" w:hAnsi="Segoe UI" w:cs="Segoe UI"/>
          <w:color w:val="001133"/>
          <w:highlight w:val="white"/>
          <w:lang w:val="es-NI"/>
        </w:rPr>
        <w:t>El diseño de casos de prueba para la partición equivalente se basa en una evaluación de las clases de equivalencia para una condición de entrada. Una clase de equivalencia representa un conjunto de estados válidos</w:t>
      </w:r>
      <w:r w:rsidRPr="00361ABC">
        <w:rPr>
          <w:rFonts w:ascii="Segoe UI" w:hAnsi="Segoe UI" w:cs="Segoe UI"/>
          <w:color w:val="001133"/>
          <w:highlight w:val="white"/>
          <w:lang w:val="es-NI"/>
        </w:rPr>
        <w:t xml:space="preserve"> o inválidos para condiciones de entrada.</w:t>
      </w:r>
    </w:p>
    <w:p w:rsidR="00BB6429" w:rsidRPr="00361ABC" w:rsidRDefault="00F91369"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color w:val="001133"/>
          <w:highlight w:val="white"/>
          <w:lang w:val="es-NI"/>
        </w:rPr>
      </w:pPr>
      <w:r w:rsidRPr="00361ABC">
        <w:rPr>
          <w:rFonts w:ascii="Segoe UI" w:hAnsi="Segoe UI" w:cs="Segoe UI"/>
          <w:color w:val="001133"/>
          <w:highlight w:val="white"/>
          <w:lang w:val="es-NI"/>
        </w:rPr>
        <w:t>Regularmente, una condición de entrada es un valor numérico específico, un rango de valores, un conjunto de valores relacionados o una condición lógica.</w:t>
      </w:r>
    </w:p>
    <w:p w:rsidR="00BB6429" w:rsidRPr="00361ABC" w:rsidRDefault="00F91369"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b/>
          <w:color w:val="001133"/>
          <w:sz w:val="24"/>
          <w:szCs w:val="24"/>
          <w:highlight w:val="white"/>
          <w:lang w:val="es-NI"/>
        </w:rPr>
      </w:pPr>
      <w:r w:rsidRPr="00361ABC">
        <w:rPr>
          <w:rFonts w:ascii="Segoe UI" w:hAnsi="Segoe UI" w:cs="Segoe UI"/>
          <w:b/>
          <w:color w:val="001133"/>
          <w:sz w:val="24"/>
          <w:szCs w:val="24"/>
          <w:highlight w:val="white"/>
          <w:lang w:val="es-NI"/>
        </w:rPr>
        <w:t>2. Procedimientos de prueba</w:t>
      </w:r>
    </w:p>
    <w:p w:rsidR="00BB6429" w:rsidRPr="00361ABC" w:rsidRDefault="00F91369"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color w:val="001133"/>
          <w:highlight w:val="white"/>
          <w:lang w:val="es-NI"/>
        </w:rPr>
      </w:pPr>
      <w:r w:rsidRPr="00361ABC">
        <w:rPr>
          <w:rFonts w:ascii="Segoe UI" w:hAnsi="Segoe UI" w:cs="Segoe UI"/>
          <w:color w:val="001133"/>
          <w:highlight w:val="white"/>
          <w:lang w:val="es-NI"/>
        </w:rPr>
        <w:t>Un procedimiento de prueba especi</w:t>
      </w:r>
      <w:r w:rsidRPr="00361ABC">
        <w:rPr>
          <w:rFonts w:ascii="Segoe UI" w:hAnsi="Segoe UI" w:cs="Segoe UI"/>
          <w:color w:val="001133"/>
          <w:highlight w:val="white"/>
          <w:lang w:val="es-NI"/>
        </w:rPr>
        <w:t xml:space="preserve">fica cómo realizar uno o varios casos de prueba o parte de estos. Por </w:t>
      </w:r>
      <w:r w:rsidR="00361ABC" w:rsidRPr="00361ABC">
        <w:rPr>
          <w:rFonts w:ascii="Segoe UI" w:hAnsi="Segoe UI" w:cs="Segoe UI"/>
          <w:color w:val="001133"/>
          <w:highlight w:val="white"/>
          <w:lang w:val="es-NI"/>
        </w:rPr>
        <w:t>ejemplo,</w:t>
      </w:r>
      <w:r w:rsidRPr="00361ABC">
        <w:rPr>
          <w:rFonts w:ascii="Segoe UI" w:hAnsi="Segoe UI" w:cs="Segoe UI"/>
          <w:color w:val="001133"/>
          <w:highlight w:val="white"/>
          <w:lang w:val="es-NI"/>
        </w:rPr>
        <w:t xml:space="preserve"> un procedimiento de prueba puede ser una instrucción para un individuo sobre cómo ha de realizar un caso de prueba manualmente, o puede ser una especificaron de cómo interacciona</w:t>
      </w:r>
      <w:r w:rsidRPr="00361ABC">
        <w:rPr>
          <w:rFonts w:ascii="Segoe UI" w:hAnsi="Segoe UI" w:cs="Segoe UI"/>
          <w:color w:val="001133"/>
          <w:highlight w:val="white"/>
          <w:lang w:val="es-NI"/>
        </w:rPr>
        <w:t>r manualmente con una herramienta de automatización de pruebas para crear componentes ejecutables de pruebas.</w:t>
      </w:r>
    </w:p>
    <w:p w:rsidR="00BB6429" w:rsidRPr="00361ABC" w:rsidRDefault="00F91369"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color w:val="001133"/>
          <w:highlight w:val="white"/>
          <w:lang w:val="es-NI"/>
        </w:rPr>
      </w:pPr>
      <w:r w:rsidRPr="00361ABC">
        <w:rPr>
          <w:rFonts w:ascii="Segoe UI" w:hAnsi="Segoe UI" w:cs="Segoe UI"/>
          <w:color w:val="001133"/>
          <w:highlight w:val="white"/>
          <w:lang w:val="es-NI"/>
        </w:rPr>
        <w:t xml:space="preserve">El cómo llevar a cabo un caso de prueba puede ser especificado por un procedimiento de </w:t>
      </w:r>
      <w:r w:rsidR="00361ABC" w:rsidRPr="00361ABC">
        <w:rPr>
          <w:rFonts w:ascii="Segoe UI" w:hAnsi="Segoe UI" w:cs="Segoe UI"/>
          <w:color w:val="001133"/>
          <w:highlight w:val="white"/>
          <w:lang w:val="es-NI"/>
        </w:rPr>
        <w:t>prueba,</w:t>
      </w:r>
      <w:r w:rsidRPr="00361ABC">
        <w:rPr>
          <w:rFonts w:ascii="Segoe UI" w:hAnsi="Segoe UI" w:cs="Segoe UI"/>
          <w:color w:val="001133"/>
          <w:highlight w:val="white"/>
          <w:lang w:val="es-NI"/>
        </w:rPr>
        <w:t xml:space="preserve"> pero es a menudo útil </w:t>
      </w:r>
      <w:r w:rsidR="00361ABC" w:rsidRPr="00361ABC">
        <w:rPr>
          <w:rFonts w:ascii="Segoe UI" w:hAnsi="Segoe UI" w:cs="Segoe UI"/>
          <w:color w:val="001133"/>
          <w:highlight w:val="white"/>
          <w:lang w:val="es-NI"/>
        </w:rPr>
        <w:t>reutilizar</w:t>
      </w:r>
      <w:r w:rsidRPr="00361ABC">
        <w:rPr>
          <w:rFonts w:ascii="Segoe UI" w:hAnsi="Segoe UI" w:cs="Segoe UI"/>
          <w:color w:val="001133"/>
          <w:highlight w:val="white"/>
          <w:lang w:val="es-NI"/>
        </w:rPr>
        <w:t xml:space="preserve"> un procedimiento d</w:t>
      </w:r>
      <w:r w:rsidRPr="00361ABC">
        <w:rPr>
          <w:rFonts w:ascii="Segoe UI" w:hAnsi="Segoe UI" w:cs="Segoe UI"/>
          <w:color w:val="001133"/>
          <w:highlight w:val="white"/>
          <w:lang w:val="es-NI"/>
        </w:rPr>
        <w:t>e prueba para varios casos de prueba y reutilizar varios procedimientos de prueba para varios casos de prueba.</w:t>
      </w:r>
    </w:p>
    <w:p w:rsidR="00BB6429" w:rsidRPr="00361ABC" w:rsidRDefault="00F91369"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b/>
          <w:color w:val="001133"/>
          <w:sz w:val="24"/>
          <w:szCs w:val="24"/>
          <w:highlight w:val="white"/>
          <w:lang w:val="es-NI"/>
        </w:rPr>
      </w:pPr>
      <w:r w:rsidRPr="00361ABC">
        <w:rPr>
          <w:rFonts w:ascii="Segoe UI" w:hAnsi="Segoe UI" w:cs="Segoe UI"/>
          <w:b/>
          <w:color w:val="001133"/>
          <w:sz w:val="24"/>
          <w:szCs w:val="24"/>
          <w:highlight w:val="white"/>
          <w:lang w:val="es-NI"/>
        </w:rPr>
        <w:t>3. Componentes de prueba</w:t>
      </w:r>
    </w:p>
    <w:p w:rsidR="00BB6429" w:rsidRPr="00361ABC" w:rsidRDefault="00F91369"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color w:val="001133"/>
          <w:highlight w:val="white"/>
          <w:lang w:val="es-NI"/>
        </w:rPr>
      </w:pPr>
      <w:r w:rsidRPr="00361ABC">
        <w:rPr>
          <w:rFonts w:ascii="Segoe UI" w:hAnsi="Segoe UI" w:cs="Segoe UI"/>
          <w:color w:val="001133"/>
          <w:highlight w:val="white"/>
          <w:lang w:val="es-NI"/>
        </w:rPr>
        <w:t>Un componente de prueba automatiza uno o varios procedimientos de prueba o parte de ellos.</w:t>
      </w:r>
    </w:p>
    <w:p w:rsidR="00BB6429" w:rsidRPr="00361ABC" w:rsidRDefault="00F91369"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color w:val="001133"/>
          <w:highlight w:val="white"/>
          <w:lang w:val="es-NI"/>
        </w:rPr>
      </w:pPr>
      <w:r w:rsidRPr="00361ABC">
        <w:rPr>
          <w:rFonts w:ascii="Segoe UI" w:hAnsi="Segoe UI" w:cs="Segoe UI"/>
          <w:color w:val="001133"/>
          <w:highlight w:val="white"/>
          <w:lang w:val="es-NI"/>
        </w:rPr>
        <w:t>Los componentes de pruebas pu</w:t>
      </w:r>
      <w:r w:rsidRPr="00361ABC">
        <w:rPr>
          <w:rFonts w:ascii="Segoe UI" w:hAnsi="Segoe UI" w:cs="Segoe UI"/>
          <w:color w:val="001133"/>
          <w:highlight w:val="white"/>
          <w:lang w:val="es-NI"/>
        </w:rPr>
        <w:t xml:space="preserve">eden ser desarrollados utilizando lenguaje de guiones o un </w:t>
      </w:r>
      <w:r w:rsidRPr="00361ABC">
        <w:rPr>
          <w:rFonts w:ascii="Segoe UI" w:hAnsi="Segoe UI" w:cs="Segoe UI"/>
          <w:color w:val="001133"/>
          <w:highlight w:val="white"/>
          <w:lang w:val="es-NI"/>
        </w:rPr>
        <w:lastRenderedPageBreak/>
        <w:t>lenguaje de programación o pueden ser grabados con una herramienta de automatización de pruebas.</w:t>
      </w:r>
    </w:p>
    <w:p w:rsidR="00BB6429" w:rsidRPr="00361ABC" w:rsidRDefault="00F91369"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color w:val="001133"/>
          <w:highlight w:val="white"/>
          <w:lang w:val="es-NI"/>
        </w:rPr>
      </w:pPr>
      <w:r w:rsidRPr="00361ABC">
        <w:rPr>
          <w:rFonts w:ascii="Segoe UI" w:hAnsi="Segoe UI" w:cs="Segoe UI"/>
          <w:color w:val="001133"/>
          <w:highlight w:val="white"/>
          <w:lang w:val="es-NI"/>
        </w:rPr>
        <w:t>Los componentes de pruebas se utilizan para probar los componentes en el modelo de implementación pr</w:t>
      </w:r>
      <w:r w:rsidRPr="00361ABC">
        <w:rPr>
          <w:rFonts w:ascii="Segoe UI" w:hAnsi="Segoe UI" w:cs="Segoe UI"/>
          <w:color w:val="001133"/>
          <w:highlight w:val="white"/>
          <w:lang w:val="es-NI"/>
        </w:rPr>
        <w:t>oporcionando entradas de prueba, controlando y monitoreando la ejecución de los componentes a probar y, posiblemente informando de los resultados de las pruebas.</w:t>
      </w:r>
    </w:p>
    <w:p w:rsidR="00BB6429" w:rsidRPr="00361ABC" w:rsidRDefault="00F91369"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b/>
          <w:color w:val="001133"/>
          <w:sz w:val="24"/>
          <w:szCs w:val="24"/>
          <w:highlight w:val="white"/>
          <w:lang w:val="es-NI"/>
        </w:rPr>
      </w:pPr>
      <w:r w:rsidRPr="00361ABC">
        <w:rPr>
          <w:rFonts w:ascii="Segoe UI" w:hAnsi="Segoe UI" w:cs="Segoe UI"/>
          <w:b/>
          <w:color w:val="001133"/>
          <w:sz w:val="24"/>
          <w:szCs w:val="24"/>
          <w:highlight w:val="white"/>
          <w:lang w:val="es-NI"/>
        </w:rPr>
        <w:t>4. Plan de prueba</w:t>
      </w:r>
    </w:p>
    <w:p w:rsidR="00BB6429" w:rsidRPr="00361ABC" w:rsidRDefault="00F91369"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color w:val="001133"/>
          <w:highlight w:val="white"/>
          <w:lang w:val="es-NI"/>
        </w:rPr>
      </w:pPr>
      <w:r w:rsidRPr="00361ABC">
        <w:rPr>
          <w:rFonts w:ascii="Segoe UI" w:hAnsi="Segoe UI" w:cs="Segoe UI"/>
          <w:color w:val="001133"/>
          <w:highlight w:val="white"/>
          <w:lang w:val="es-NI"/>
        </w:rPr>
        <w:t xml:space="preserve">El propósito del plan de pruebas es dejar de forma </w:t>
      </w:r>
      <w:r w:rsidR="00361ABC" w:rsidRPr="00361ABC">
        <w:rPr>
          <w:rFonts w:ascii="Segoe UI" w:hAnsi="Segoe UI" w:cs="Segoe UI"/>
          <w:color w:val="001133"/>
          <w:highlight w:val="white"/>
          <w:lang w:val="es-NI"/>
        </w:rPr>
        <w:t>explícita</w:t>
      </w:r>
      <w:r w:rsidRPr="00361ABC">
        <w:rPr>
          <w:rFonts w:ascii="Segoe UI" w:hAnsi="Segoe UI" w:cs="Segoe UI"/>
          <w:color w:val="001133"/>
          <w:highlight w:val="white"/>
          <w:lang w:val="es-NI"/>
        </w:rPr>
        <w:t xml:space="preserve"> el alcance, el </w:t>
      </w:r>
      <w:r w:rsidRPr="00361ABC">
        <w:rPr>
          <w:rFonts w:ascii="Segoe UI" w:hAnsi="Segoe UI" w:cs="Segoe UI"/>
          <w:color w:val="001133"/>
          <w:highlight w:val="white"/>
          <w:lang w:val="es-NI"/>
        </w:rPr>
        <w:t>enfoque, los recursos requeridos, el calendario, los responsables y el manejo de riesgos de un proceso de pruebas.</w:t>
      </w:r>
    </w:p>
    <w:p w:rsidR="00BB6429" w:rsidRPr="00361ABC" w:rsidRDefault="00F91369"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color w:val="001133"/>
          <w:highlight w:val="white"/>
        </w:rPr>
      </w:pPr>
      <w:r w:rsidRPr="00361ABC">
        <w:rPr>
          <w:rFonts w:ascii="Segoe UI" w:hAnsi="Segoe UI" w:cs="Segoe UI"/>
          <w:color w:val="001133"/>
          <w:highlight w:val="white"/>
          <w:lang w:val="es-NI"/>
        </w:rPr>
        <w:t xml:space="preserve">Está constituido por un conjunto de pruebas. </w:t>
      </w:r>
      <w:r w:rsidRPr="00361ABC">
        <w:rPr>
          <w:rFonts w:ascii="Segoe UI" w:hAnsi="Segoe UI" w:cs="Segoe UI"/>
          <w:color w:val="001133"/>
          <w:highlight w:val="white"/>
        </w:rPr>
        <w:t>Cada prueba debe:</w:t>
      </w:r>
    </w:p>
    <w:p w:rsidR="00BB6429" w:rsidRPr="00361ABC" w:rsidRDefault="00F91369" w:rsidP="00361ABC">
      <w:pPr>
        <w:widowControl w:val="0"/>
        <w:numPr>
          <w:ilvl w:val="0"/>
          <w:numId w:val="2"/>
        </w:numPr>
        <w:pBdr>
          <w:top w:val="none" w:sz="0" w:space="2" w:color="auto"/>
          <w:bottom w:val="none" w:sz="0" w:space="2" w:color="auto"/>
          <w:between w:val="none" w:sz="0" w:space="2" w:color="auto"/>
        </w:pBdr>
        <w:shd w:val="clear" w:color="auto" w:fill="FFFFFF"/>
        <w:tabs>
          <w:tab w:val="left" w:pos="3060"/>
        </w:tabs>
        <w:spacing w:before="120" w:line="360" w:lineRule="auto"/>
        <w:ind w:left="1080"/>
        <w:jc w:val="both"/>
        <w:rPr>
          <w:rFonts w:ascii="Segoe UI" w:hAnsi="Segoe UI" w:cs="Segoe UI"/>
          <w:highlight w:val="white"/>
          <w:lang w:val="es-NI"/>
        </w:rPr>
      </w:pPr>
      <w:r w:rsidRPr="00361ABC">
        <w:rPr>
          <w:rFonts w:ascii="Segoe UI" w:hAnsi="Segoe UI" w:cs="Segoe UI"/>
          <w:color w:val="001133"/>
          <w:highlight w:val="white"/>
          <w:lang w:val="es-NI"/>
        </w:rPr>
        <w:t>Dejar claro qué tipo de propiedades se quieren probar (corrección, robustez, f</w:t>
      </w:r>
      <w:r w:rsidRPr="00361ABC">
        <w:rPr>
          <w:rFonts w:ascii="Segoe UI" w:hAnsi="Segoe UI" w:cs="Segoe UI"/>
          <w:color w:val="001133"/>
          <w:highlight w:val="white"/>
          <w:lang w:val="es-NI"/>
        </w:rPr>
        <w:t xml:space="preserve">iabilidad, </w:t>
      </w:r>
      <w:r w:rsidR="00361ABC" w:rsidRPr="00361ABC">
        <w:rPr>
          <w:rFonts w:ascii="Segoe UI" w:hAnsi="Segoe UI" w:cs="Segoe UI"/>
          <w:color w:val="001133"/>
          <w:highlight w:val="white"/>
          <w:lang w:val="es-NI"/>
        </w:rPr>
        <w:t>amigabilidad...</w:t>
      </w:r>
      <w:r w:rsidRPr="00361ABC">
        <w:rPr>
          <w:rFonts w:ascii="Segoe UI" w:hAnsi="Segoe UI" w:cs="Segoe UI"/>
          <w:color w:val="001133"/>
          <w:highlight w:val="white"/>
          <w:lang w:val="es-NI"/>
        </w:rPr>
        <w:t>).</w:t>
      </w:r>
    </w:p>
    <w:p w:rsidR="00BB6429" w:rsidRPr="00361ABC" w:rsidRDefault="00F91369" w:rsidP="00361ABC">
      <w:pPr>
        <w:widowControl w:val="0"/>
        <w:numPr>
          <w:ilvl w:val="0"/>
          <w:numId w:val="2"/>
        </w:numPr>
        <w:pBdr>
          <w:top w:val="none" w:sz="0" w:space="2" w:color="auto"/>
          <w:bottom w:val="none" w:sz="0" w:space="2" w:color="auto"/>
          <w:between w:val="none" w:sz="0" w:space="2" w:color="auto"/>
        </w:pBdr>
        <w:shd w:val="clear" w:color="auto" w:fill="FFFFFF"/>
        <w:tabs>
          <w:tab w:val="left" w:pos="3060"/>
        </w:tabs>
        <w:spacing w:line="360" w:lineRule="auto"/>
        <w:ind w:left="1080"/>
        <w:jc w:val="both"/>
        <w:rPr>
          <w:rFonts w:ascii="Segoe UI" w:hAnsi="Segoe UI" w:cs="Segoe UI"/>
          <w:highlight w:val="white"/>
          <w:lang w:val="es-NI"/>
        </w:rPr>
      </w:pPr>
      <w:r w:rsidRPr="00361ABC">
        <w:rPr>
          <w:rFonts w:ascii="Segoe UI" w:hAnsi="Segoe UI" w:cs="Segoe UI"/>
          <w:color w:val="001133"/>
          <w:highlight w:val="white"/>
          <w:lang w:val="es-NI"/>
        </w:rPr>
        <w:t>Dejar claro cómo se mide el resultado.</w:t>
      </w:r>
    </w:p>
    <w:p w:rsidR="00BB6429" w:rsidRPr="00361ABC" w:rsidRDefault="00F91369" w:rsidP="00361ABC">
      <w:pPr>
        <w:widowControl w:val="0"/>
        <w:numPr>
          <w:ilvl w:val="0"/>
          <w:numId w:val="2"/>
        </w:numPr>
        <w:pBdr>
          <w:top w:val="none" w:sz="0" w:space="2" w:color="auto"/>
          <w:bottom w:val="none" w:sz="0" w:space="2" w:color="auto"/>
          <w:between w:val="none" w:sz="0" w:space="2" w:color="auto"/>
        </w:pBdr>
        <w:shd w:val="clear" w:color="auto" w:fill="FFFFFF"/>
        <w:tabs>
          <w:tab w:val="left" w:pos="3060"/>
        </w:tabs>
        <w:spacing w:line="360" w:lineRule="auto"/>
        <w:ind w:left="1080"/>
        <w:jc w:val="both"/>
        <w:rPr>
          <w:rFonts w:ascii="Segoe UI" w:hAnsi="Segoe UI" w:cs="Segoe UI"/>
          <w:highlight w:val="white"/>
          <w:lang w:val="es-NI"/>
        </w:rPr>
      </w:pPr>
      <w:r w:rsidRPr="00361ABC">
        <w:rPr>
          <w:rFonts w:ascii="Segoe UI" w:hAnsi="Segoe UI" w:cs="Segoe UI"/>
          <w:color w:val="001133"/>
          <w:highlight w:val="white"/>
          <w:lang w:val="es-NI"/>
        </w:rPr>
        <w:t>Especificar en qué consiste la prueba (hasta el último detalle de cómo se ejecuta).</w:t>
      </w:r>
    </w:p>
    <w:p w:rsidR="00BB6429" w:rsidRPr="00361ABC" w:rsidRDefault="00F91369" w:rsidP="00361ABC">
      <w:pPr>
        <w:widowControl w:val="0"/>
        <w:numPr>
          <w:ilvl w:val="0"/>
          <w:numId w:val="2"/>
        </w:numPr>
        <w:pBdr>
          <w:top w:val="none" w:sz="0" w:space="2" w:color="auto"/>
          <w:bottom w:val="none" w:sz="0" w:space="2" w:color="auto"/>
          <w:between w:val="none" w:sz="0" w:space="2" w:color="auto"/>
        </w:pBdr>
        <w:shd w:val="clear" w:color="auto" w:fill="FFFFFF"/>
        <w:tabs>
          <w:tab w:val="left" w:pos="3060"/>
        </w:tabs>
        <w:spacing w:line="360" w:lineRule="auto"/>
        <w:ind w:left="1080"/>
        <w:jc w:val="both"/>
        <w:rPr>
          <w:rFonts w:ascii="Segoe UI" w:hAnsi="Segoe UI" w:cs="Segoe UI"/>
          <w:highlight w:val="white"/>
          <w:lang w:val="es-NI"/>
        </w:rPr>
      </w:pPr>
      <w:r w:rsidRPr="00361ABC">
        <w:rPr>
          <w:rFonts w:ascii="Segoe UI" w:hAnsi="Segoe UI" w:cs="Segoe UI"/>
          <w:color w:val="001133"/>
          <w:highlight w:val="white"/>
          <w:lang w:val="es-NI"/>
        </w:rPr>
        <w:t xml:space="preserve">Definir cuál es el resultado que se espera (identificación, </w:t>
      </w:r>
      <w:r w:rsidR="00361ABC" w:rsidRPr="00361ABC">
        <w:rPr>
          <w:rFonts w:ascii="Segoe UI" w:hAnsi="Segoe UI" w:cs="Segoe UI"/>
          <w:color w:val="001133"/>
          <w:highlight w:val="white"/>
          <w:lang w:val="es-NI"/>
        </w:rPr>
        <w:t>tolerancia...</w:t>
      </w:r>
      <w:r w:rsidRPr="00361ABC">
        <w:rPr>
          <w:rFonts w:ascii="Segoe UI" w:hAnsi="Segoe UI" w:cs="Segoe UI"/>
          <w:color w:val="001133"/>
          <w:highlight w:val="white"/>
          <w:lang w:val="es-NI"/>
        </w:rPr>
        <w:t>). ¿Cómo se decide que el resultado es acorde con lo esperado?</w:t>
      </w:r>
    </w:p>
    <w:p w:rsidR="00BB6429" w:rsidRPr="00361ABC" w:rsidRDefault="00F91369"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color w:val="001133"/>
          <w:highlight w:val="white"/>
          <w:lang w:val="es-NI"/>
        </w:rPr>
      </w:pPr>
      <w:r w:rsidRPr="00361ABC">
        <w:rPr>
          <w:rFonts w:ascii="Segoe UI" w:hAnsi="Segoe UI" w:cs="Segoe UI"/>
          <w:color w:val="001133"/>
          <w:highlight w:val="white"/>
          <w:lang w:val="es-NI"/>
        </w:rPr>
        <w:t xml:space="preserve">Las pruebas carecen de utilidad, tanto, si no se sabe exactamente lo que se quiere probar, sí no se está claro cómo se </w:t>
      </w:r>
      <w:r w:rsidRPr="00361ABC">
        <w:rPr>
          <w:rFonts w:ascii="Segoe UI" w:hAnsi="Segoe UI" w:cs="Segoe UI"/>
          <w:color w:val="001133"/>
          <w:highlight w:val="white"/>
          <w:lang w:val="es-NI"/>
        </w:rPr>
        <w:t>prueba, o si el análisis del resultado se hace a simple vista. Estas mismas ideas se suelen agrupar diciendo que un caso de prueba consta de 3 bloques de información:</w:t>
      </w:r>
    </w:p>
    <w:p w:rsidR="00BB6429" w:rsidRPr="00361ABC" w:rsidRDefault="00F91369" w:rsidP="00361ABC">
      <w:pPr>
        <w:widowControl w:val="0"/>
        <w:numPr>
          <w:ilvl w:val="0"/>
          <w:numId w:val="6"/>
        </w:numPr>
        <w:pBdr>
          <w:top w:val="none" w:sz="0" w:space="2" w:color="auto"/>
          <w:bottom w:val="none" w:sz="0" w:space="2" w:color="auto"/>
          <w:between w:val="none" w:sz="0" w:space="2" w:color="auto"/>
        </w:pBdr>
        <w:shd w:val="clear" w:color="auto" w:fill="FFFFFF"/>
        <w:tabs>
          <w:tab w:val="left" w:pos="3060"/>
        </w:tabs>
        <w:spacing w:before="120" w:line="360" w:lineRule="auto"/>
        <w:ind w:left="1420"/>
        <w:jc w:val="both"/>
        <w:rPr>
          <w:rFonts w:ascii="Segoe UI" w:hAnsi="Segoe UI" w:cs="Segoe UI"/>
          <w:highlight w:val="white"/>
          <w:lang w:val="es-NI"/>
        </w:rPr>
      </w:pPr>
      <w:r w:rsidRPr="00361ABC">
        <w:rPr>
          <w:rFonts w:ascii="Segoe UI" w:hAnsi="Segoe UI" w:cs="Segoe UI"/>
          <w:color w:val="001133"/>
          <w:highlight w:val="white"/>
          <w:lang w:val="es-NI"/>
        </w:rPr>
        <w:t>El propósito de la prueba.</w:t>
      </w:r>
    </w:p>
    <w:p w:rsidR="00BB6429" w:rsidRPr="00361ABC" w:rsidRDefault="00F91369" w:rsidP="00361ABC">
      <w:pPr>
        <w:widowControl w:val="0"/>
        <w:numPr>
          <w:ilvl w:val="0"/>
          <w:numId w:val="6"/>
        </w:numPr>
        <w:pBdr>
          <w:top w:val="none" w:sz="0" w:space="2" w:color="auto"/>
          <w:bottom w:val="none" w:sz="0" w:space="2" w:color="auto"/>
          <w:between w:val="none" w:sz="0" w:space="2" w:color="auto"/>
        </w:pBdr>
        <w:shd w:val="clear" w:color="auto" w:fill="FFFFFF"/>
        <w:tabs>
          <w:tab w:val="left" w:pos="3060"/>
        </w:tabs>
        <w:spacing w:line="360" w:lineRule="auto"/>
        <w:ind w:left="1420"/>
        <w:jc w:val="both"/>
        <w:rPr>
          <w:rFonts w:ascii="Segoe UI" w:hAnsi="Segoe UI" w:cs="Segoe UI"/>
          <w:highlight w:val="white"/>
          <w:lang w:val="es-NI"/>
        </w:rPr>
      </w:pPr>
      <w:r w:rsidRPr="00361ABC">
        <w:rPr>
          <w:rFonts w:ascii="Segoe UI" w:hAnsi="Segoe UI" w:cs="Segoe UI"/>
          <w:color w:val="001133"/>
          <w:highlight w:val="white"/>
          <w:lang w:val="es-NI"/>
        </w:rPr>
        <w:t>Los pasos de ejecución de la prueba.</w:t>
      </w:r>
    </w:p>
    <w:p w:rsidR="00BB6429" w:rsidRPr="00361ABC" w:rsidRDefault="00F91369" w:rsidP="00361ABC">
      <w:pPr>
        <w:widowControl w:val="0"/>
        <w:numPr>
          <w:ilvl w:val="0"/>
          <w:numId w:val="6"/>
        </w:numPr>
        <w:pBdr>
          <w:top w:val="none" w:sz="0" w:space="2" w:color="auto"/>
          <w:bottom w:val="none" w:sz="0" w:space="2" w:color="auto"/>
          <w:between w:val="none" w:sz="0" w:space="2" w:color="auto"/>
        </w:pBdr>
        <w:shd w:val="clear" w:color="auto" w:fill="FFFFFF"/>
        <w:tabs>
          <w:tab w:val="left" w:pos="3060"/>
        </w:tabs>
        <w:spacing w:line="360" w:lineRule="auto"/>
        <w:ind w:left="1420"/>
        <w:jc w:val="both"/>
        <w:rPr>
          <w:rFonts w:ascii="Segoe UI" w:hAnsi="Segoe UI" w:cs="Segoe UI"/>
          <w:highlight w:val="white"/>
          <w:lang w:val="es-NI"/>
        </w:rPr>
      </w:pPr>
      <w:r w:rsidRPr="00361ABC">
        <w:rPr>
          <w:rFonts w:ascii="Segoe UI" w:hAnsi="Segoe UI" w:cs="Segoe UI"/>
          <w:color w:val="001133"/>
          <w:highlight w:val="white"/>
          <w:lang w:val="es-NI"/>
        </w:rPr>
        <w:t>El resultado que se espera.</w:t>
      </w:r>
    </w:p>
    <w:p w:rsidR="008E27AC" w:rsidRDefault="008E27AC" w:rsidP="00361ABC">
      <w:pPr>
        <w:widowControl w:val="0"/>
        <w:pBdr>
          <w:top w:val="none" w:sz="0" w:space="2" w:color="auto"/>
          <w:bottom w:val="none" w:sz="0" w:space="2" w:color="auto"/>
          <w:between w:val="none" w:sz="0" w:space="2" w:color="auto"/>
        </w:pBdr>
        <w:shd w:val="clear" w:color="auto" w:fill="FFFFFF"/>
        <w:tabs>
          <w:tab w:val="left" w:pos="3060"/>
        </w:tabs>
        <w:spacing w:line="360" w:lineRule="auto"/>
        <w:jc w:val="both"/>
        <w:rPr>
          <w:rFonts w:ascii="Segoe UI" w:hAnsi="Segoe UI" w:cs="Segoe UI"/>
          <w:color w:val="001133"/>
          <w:highlight w:val="white"/>
          <w:lang w:val="es-NI"/>
        </w:rPr>
      </w:pPr>
    </w:p>
    <w:p w:rsidR="00AA2F8A" w:rsidRDefault="00AA2F8A" w:rsidP="00361ABC">
      <w:pPr>
        <w:widowControl w:val="0"/>
        <w:pBdr>
          <w:top w:val="none" w:sz="0" w:space="2" w:color="auto"/>
          <w:bottom w:val="none" w:sz="0" w:space="2" w:color="auto"/>
          <w:between w:val="none" w:sz="0" w:space="2" w:color="auto"/>
        </w:pBdr>
        <w:shd w:val="clear" w:color="auto" w:fill="FFFFFF"/>
        <w:tabs>
          <w:tab w:val="left" w:pos="3060"/>
        </w:tabs>
        <w:spacing w:line="360" w:lineRule="auto"/>
        <w:jc w:val="both"/>
        <w:rPr>
          <w:rFonts w:ascii="Segoe UI" w:hAnsi="Segoe UI" w:cs="Segoe UI"/>
          <w:color w:val="001133"/>
          <w:highlight w:val="white"/>
          <w:lang w:val="es-NI"/>
        </w:rPr>
      </w:pPr>
    </w:p>
    <w:p w:rsidR="008E27AC" w:rsidRPr="00361ABC" w:rsidRDefault="008E27AC" w:rsidP="00361ABC">
      <w:pPr>
        <w:widowControl w:val="0"/>
        <w:tabs>
          <w:tab w:val="left" w:pos="3060"/>
        </w:tabs>
        <w:spacing w:before="1" w:line="360" w:lineRule="auto"/>
        <w:jc w:val="both"/>
        <w:rPr>
          <w:rFonts w:ascii="Segoe UI" w:hAnsi="Segoe UI" w:cs="Segoe UI"/>
          <w:b/>
          <w:sz w:val="28"/>
          <w:szCs w:val="28"/>
          <w:lang w:val="es-NI"/>
        </w:rPr>
      </w:pPr>
      <w:r w:rsidRPr="00361ABC">
        <w:rPr>
          <w:rFonts w:ascii="Segoe UI" w:hAnsi="Segoe UI" w:cs="Segoe UI"/>
          <w:b/>
          <w:sz w:val="28"/>
          <w:szCs w:val="28"/>
          <w:lang w:val="es-NI"/>
        </w:rPr>
        <w:lastRenderedPageBreak/>
        <w:t>VI - Ejemplos de Caja Blanca Aplicados al Sistema de Información del Proyecto de Curso.</w:t>
      </w:r>
    </w:p>
    <w:p w:rsidR="00AA2F8A" w:rsidRDefault="00AA2F8A"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b/>
          <w:color w:val="001133"/>
          <w:sz w:val="24"/>
          <w:szCs w:val="24"/>
          <w:highlight w:val="white"/>
          <w:lang w:val="es-NI"/>
        </w:rPr>
      </w:pPr>
    </w:p>
    <w:p w:rsidR="008E27AC" w:rsidRDefault="00361ABC"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b/>
          <w:color w:val="001133"/>
          <w:sz w:val="24"/>
          <w:szCs w:val="24"/>
          <w:highlight w:val="white"/>
          <w:lang w:val="es-NI"/>
        </w:rPr>
      </w:pPr>
      <w:r w:rsidRPr="00361ABC">
        <w:rPr>
          <w:rFonts w:ascii="Segoe UI" w:hAnsi="Segoe UI" w:cs="Segoe UI"/>
          <w:b/>
          <w:color w:val="001133"/>
          <w:sz w:val="24"/>
          <w:szCs w:val="24"/>
          <w:highlight w:val="white"/>
          <w:lang w:val="es-NI"/>
        </w:rPr>
        <w:t xml:space="preserve">1 – </w:t>
      </w:r>
      <w:r w:rsidR="008E27AC" w:rsidRPr="00361ABC">
        <w:rPr>
          <w:rFonts w:ascii="Segoe UI" w:hAnsi="Segoe UI" w:cs="Segoe UI"/>
          <w:b/>
          <w:color w:val="001133"/>
          <w:sz w:val="24"/>
          <w:szCs w:val="24"/>
          <w:highlight w:val="white"/>
          <w:lang w:val="es-NI"/>
        </w:rPr>
        <w:t>Autenticaci</w:t>
      </w:r>
      <w:r w:rsidRPr="00361ABC">
        <w:rPr>
          <w:rFonts w:ascii="Segoe UI" w:hAnsi="Segoe UI" w:cs="Segoe UI"/>
          <w:b/>
          <w:color w:val="001133"/>
          <w:sz w:val="24"/>
          <w:szCs w:val="24"/>
          <w:highlight w:val="white"/>
          <w:lang w:val="es-NI"/>
        </w:rPr>
        <w:t>ón</w:t>
      </w:r>
    </w:p>
    <w:p w:rsidR="00AA2F8A" w:rsidRDefault="00361ABC" w:rsidP="00AA2F8A">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center"/>
        <w:rPr>
          <w:rFonts w:ascii="Segoe UI" w:hAnsi="Segoe UI" w:cs="Segoe UI"/>
          <w:b/>
          <w:bCs/>
          <w:color w:val="FF0000"/>
          <w:sz w:val="18"/>
          <w:szCs w:val="18"/>
          <w:lang w:val="es-NI"/>
        </w:rPr>
      </w:pPr>
      <w:r w:rsidRPr="00361ABC">
        <w:rPr>
          <w:rFonts w:ascii="Segoe UI" w:hAnsi="Segoe UI" w:cs="Segoe UI"/>
          <w:noProof/>
        </w:rPr>
        <w:drawing>
          <wp:anchor distT="0" distB="0" distL="114300" distR="114300" simplePos="0" relativeHeight="251662336" behindDoc="0" locked="0" layoutInCell="1" allowOverlap="1">
            <wp:simplePos x="0" y="0"/>
            <wp:positionH relativeFrom="column">
              <wp:posOffset>0</wp:posOffset>
            </wp:positionH>
            <wp:positionV relativeFrom="paragraph">
              <wp:posOffset>39370</wp:posOffset>
            </wp:positionV>
            <wp:extent cx="5943600" cy="588010"/>
            <wp:effectExtent l="0" t="0" r="0" b="254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88010"/>
                    </a:xfrm>
                    <a:prstGeom prst="rect">
                      <a:avLst/>
                    </a:prstGeom>
                    <a:noFill/>
                    <a:ln>
                      <a:noFill/>
                    </a:ln>
                  </pic:spPr>
                </pic:pic>
              </a:graphicData>
            </a:graphic>
          </wp:anchor>
        </w:drawing>
      </w:r>
      <w:r w:rsidR="00AA2F8A" w:rsidRPr="00361ABC">
        <w:rPr>
          <w:rFonts w:ascii="Segoe UI" w:hAnsi="Segoe UI" w:cs="Segoe UI"/>
          <w:b/>
          <w:bCs/>
          <w:color w:val="FF0000"/>
          <w:sz w:val="18"/>
          <w:szCs w:val="18"/>
          <w:lang w:val="es-NI"/>
        </w:rPr>
        <w:t xml:space="preserve">Fig. </w:t>
      </w:r>
      <w:r w:rsidR="00AA2F8A">
        <w:rPr>
          <w:rFonts w:ascii="Segoe UI" w:hAnsi="Segoe UI" w:cs="Segoe UI"/>
          <w:b/>
          <w:bCs/>
          <w:color w:val="FF0000"/>
          <w:sz w:val="18"/>
          <w:szCs w:val="18"/>
          <w:lang w:val="es-NI"/>
        </w:rPr>
        <w:t>5</w:t>
      </w:r>
      <w:r w:rsidR="00AA2F8A" w:rsidRPr="00361ABC">
        <w:rPr>
          <w:rFonts w:ascii="Segoe UI" w:hAnsi="Segoe UI" w:cs="Segoe UI"/>
          <w:b/>
          <w:bCs/>
          <w:color w:val="FF0000"/>
          <w:sz w:val="18"/>
          <w:szCs w:val="18"/>
          <w:lang w:val="es-NI"/>
        </w:rPr>
        <w:t xml:space="preserve">: </w:t>
      </w:r>
      <w:r w:rsidR="00AA2F8A">
        <w:rPr>
          <w:rFonts w:ascii="Segoe UI" w:hAnsi="Segoe UI" w:cs="Segoe UI"/>
          <w:b/>
          <w:bCs/>
          <w:color w:val="FF0000"/>
          <w:sz w:val="18"/>
          <w:szCs w:val="18"/>
          <w:lang w:val="es-NI"/>
        </w:rPr>
        <w:t>Ruta del controlador de autentificación</w:t>
      </w:r>
    </w:p>
    <w:p w:rsidR="00AA2F8A" w:rsidRPr="00361ABC" w:rsidRDefault="00AA2F8A" w:rsidP="00AA2F8A">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center"/>
        <w:rPr>
          <w:rFonts w:ascii="Segoe UI" w:hAnsi="Segoe UI" w:cs="Segoe UI"/>
          <w:b/>
          <w:bCs/>
          <w:color w:val="FF0000"/>
          <w:sz w:val="18"/>
          <w:szCs w:val="18"/>
          <w:lang w:val="es-NI"/>
        </w:rPr>
      </w:pPr>
    </w:p>
    <w:p w:rsidR="00AA2F8A" w:rsidRPr="00361ABC" w:rsidRDefault="00361ABC" w:rsidP="00AA2F8A">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center"/>
        <w:rPr>
          <w:rFonts w:ascii="Segoe UI" w:hAnsi="Segoe UI" w:cs="Segoe UI"/>
          <w:b/>
          <w:bCs/>
          <w:color w:val="FF0000"/>
          <w:sz w:val="18"/>
          <w:szCs w:val="18"/>
          <w:lang w:val="es-NI"/>
        </w:rPr>
      </w:pPr>
      <w:r w:rsidRPr="00361ABC">
        <w:rPr>
          <w:rFonts w:ascii="Segoe UI" w:hAnsi="Segoe UI" w:cs="Segoe UI"/>
          <w:noProof/>
        </w:rPr>
        <w:drawing>
          <wp:anchor distT="0" distB="0" distL="114300" distR="114300" simplePos="0" relativeHeight="251663360" behindDoc="0" locked="0" layoutInCell="1" allowOverlap="1">
            <wp:simplePos x="0" y="0"/>
            <wp:positionH relativeFrom="column">
              <wp:posOffset>0</wp:posOffset>
            </wp:positionH>
            <wp:positionV relativeFrom="paragraph">
              <wp:posOffset>36195</wp:posOffset>
            </wp:positionV>
            <wp:extent cx="5943600" cy="31432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anchor>
        </w:drawing>
      </w:r>
      <w:r w:rsidR="00AA2F8A" w:rsidRPr="00361ABC">
        <w:rPr>
          <w:rFonts w:ascii="Segoe UI" w:hAnsi="Segoe UI" w:cs="Segoe UI"/>
          <w:b/>
          <w:bCs/>
          <w:color w:val="FF0000"/>
          <w:sz w:val="18"/>
          <w:szCs w:val="18"/>
          <w:lang w:val="es-NI"/>
        </w:rPr>
        <w:t xml:space="preserve">Fig. </w:t>
      </w:r>
      <w:r w:rsidR="008409E1">
        <w:rPr>
          <w:rFonts w:ascii="Segoe UI" w:hAnsi="Segoe UI" w:cs="Segoe UI"/>
          <w:b/>
          <w:bCs/>
          <w:color w:val="FF0000"/>
          <w:sz w:val="18"/>
          <w:szCs w:val="18"/>
          <w:lang w:val="es-NI"/>
        </w:rPr>
        <w:t>6</w:t>
      </w:r>
      <w:r w:rsidR="00AA2F8A">
        <w:rPr>
          <w:rFonts w:ascii="Segoe UI" w:hAnsi="Segoe UI" w:cs="Segoe UI"/>
          <w:b/>
          <w:bCs/>
          <w:color w:val="FF0000"/>
          <w:sz w:val="18"/>
          <w:szCs w:val="18"/>
          <w:lang w:val="es-NI"/>
        </w:rPr>
        <w:t>:</w:t>
      </w:r>
      <w:r w:rsidR="00AA2F8A" w:rsidRPr="00361ABC">
        <w:rPr>
          <w:rFonts w:ascii="Segoe UI" w:hAnsi="Segoe UI" w:cs="Segoe UI"/>
          <w:b/>
          <w:bCs/>
          <w:color w:val="FF0000"/>
          <w:sz w:val="18"/>
          <w:szCs w:val="18"/>
          <w:lang w:val="es-NI"/>
        </w:rPr>
        <w:t xml:space="preserve"> </w:t>
      </w:r>
      <w:r w:rsidR="00AA2F8A">
        <w:rPr>
          <w:rFonts w:ascii="Segoe UI" w:hAnsi="Segoe UI" w:cs="Segoe UI"/>
          <w:b/>
          <w:bCs/>
          <w:color w:val="FF0000"/>
          <w:sz w:val="18"/>
          <w:szCs w:val="18"/>
          <w:lang w:val="es-NI"/>
        </w:rPr>
        <w:t xml:space="preserve">Validación del proceso de </w:t>
      </w:r>
      <w:r w:rsidR="008409E1">
        <w:rPr>
          <w:rFonts w:ascii="Segoe UI" w:hAnsi="Segoe UI" w:cs="Segoe UI"/>
          <w:b/>
          <w:bCs/>
          <w:color w:val="FF0000"/>
          <w:sz w:val="18"/>
          <w:szCs w:val="18"/>
          <w:lang w:val="es-NI"/>
        </w:rPr>
        <w:t>inicio de sesión</w:t>
      </w:r>
      <w:r w:rsidR="00AA2F8A">
        <w:rPr>
          <w:rFonts w:ascii="Segoe UI" w:hAnsi="Segoe UI" w:cs="Segoe UI"/>
          <w:b/>
          <w:bCs/>
          <w:color w:val="FF0000"/>
          <w:sz w:val="18"/>
          <w:szCs w:val="18"/>
          <w:lang w:val="es-NI"/>
        </w:rPr>
        <w:t>.</w:t>
      </w:r>
    </w:p>
    <w:p w:rsidR="00361ABC" w:rsidRPr="00361ABC" w:rsidRDefault="00361ABC" w:rsidP="00AA2F8A">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center"/>
        <w:rPr>
          <w:rFonts w:ascii="Segoe UI" w:hAnsi="Segoe UI" w:cs="Segoe UI"/>
          <w:b/>
          <w:color w:val="001133"/>
          <w:sz w:val="24"/>
          <w:szCs w:val="24"/>
          <w:highlight w:val="white"/>
          <w:lang w:val="es-NI"/>
        </w:rPr>
      </w:pPr>
    </w:p>
    <w:p w:rsidR="00361ABC" w:rsidRDefault="00361ABC" w:rsidP="00770CEB">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center"/>
        <w:rPr>
          <w:rFonts w:ascii="Segoe UI" w:hAnsi="Segoe UI" w:cs="Segoe UI"/>
          <w:b/>
          <w:bCs/>
          <w:color w:val="FF0000"/>
          <w:sz w:val="18"/>
          <w:szCs w:val="18"/>
          <w:lang w:val="es-NI"/>
        </w:rPr>
      </w:pPr>
      <w:r w:rsidRPr="00361ABC">
        <w:rPr>
          <w:rFonts w:ascii="Segoe UI" w:hAnsi="Segoe UI" w:cs="Segoe UI"/>
          <w:noProof/>
        </w:rPr>
        <w:lastRenderedPageBreak/>
        <w:drawing>
          <wp:inline distT="0" distB="0" distL="0" distR="0">
            <wp:extent cx="5943600" cy="25943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b="4139"/>
                    <a:stretch/>
                  </pic:blipFill>
                  <pic:spPr bwMode="auto">
                    <a:xfrm>
                      <a:off x="0" y="0"/>
                      <a:ext cx="5943600" cy="2594344"/>
                    </a:xfrm>
                    <a:prstGeom prst="rect">
                      <a:avLst/>
                    </a:prstGeom>
                    <a:noFill/>
                    <a:ln>
                      <a:noFill/>
                    </a:ln>
                    <a:extLst>
                      <a:ext uri="{53640926-AAD7-44D8-BBD7-CCE9431645EC}">
                        <a14:shadowObscured xmlns:a14="http://schemas.microsoft.com/office/drawing/2010/main"/>
                      </a:ext>
                    </a:extLst>
                  </pic:spPr>
                </pic:pic>
              </a:graphicData>
            </a:graphic>
          </wp:inline>
        </w:drawing>
      </w:r>
      <w:r w:rsidR="008409E1" w:rsidRPr="00361ABC">
        <w:rPr>
          <w:rFonts w:ascii="Segoe UI" w:hAnsi="Segoe UI" w:cs="Segoe UI"/>
          <w:b/>
          <w:bCs/>
          <w:color w:val="FF0000"/>
          <w:sz w:val="18"/>
          <w:szCs w:val="18"/>
          <w:lang w:val="es-NI"/>
        </w:rPr>
        <w:t xml:space="preserve">Fig. </w:t>
      </w:r>
      <w:r w:rsidR="008409E1">
        <w:rPr>
          <w:rFonts w:ascii="Segoe UI" w:hAnsi="Segoe UI" w:cs="Segoe UI"/>
          <w:b/>
          <w:bCs/>
          <w:color w:val="FF0000"/>
          <w:sz w:val="18"/>
          <w:szCs w:val="18"/>
          <w:lang w:val="es-NI"/>
        </w:rPr>
        <w:t>7</w:t>
      </w:r>
      <w:r w:rsidR="008409E1" w:rsidRPr="00361ABC">
        <w:rPr>
          <w:rFonts w:ascii="Segoe UI" w:hAnsi="Segoe UI" w:cs="Segoe UI"/>
          <w:b/>
          <w:bCs/>
          <w:color w:val="FF0000"/>
          <w:sz w:val="18"/>
          <w:szCs w:val="18"/>
          <w:lang w:val="es-NI"/>
        </w:rPr>
        <w:t xml:space="preserve">: </w:t>
      </w:r>
      <w:r w:rsidR="008409E1">
        <w:rPr>
          <w:rFonts w:ascii="Segoe UI" w:hAnsi="Segoe UI" w:cs="Segoe UI"/>
          <w:b/>
          <w:bCs/>
          <w:color w:val="FF0000"/>
          <w:sz w:val="18"/>
          <w:szCs w:val="18"/>
          <w:lang w:val="es-NI"/>
        </w:rPr>
        <w:t>Petición de insertar en la API usando POST MAN</w:t>
      </w:r>
    </w:p>
    <w:p w:rsidR="00770CEB" w:rsidRPr="00361ABC" w:rsidRDefault="00770CEB" w:rsidP="00770CEB">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center"/>
        <w:rPr>
          <w:rFonts w:ascii="Segoe UI" w:hAnsi="Segoe UI" w:cs="Segoe UI"/>
          <w:b/>
          <w:color w:val="001133"/>
          <w:sz w:val="24"/>
          <w:szCs w:val="24"/>
          <w:highlight w:val="white"/>
          <w:lang w:val="es-NI"/>
        </w:rPr>
      </w:pPr>
    </w:p>
    <w:p w:rsidR="00361ABC" w:rsidRPr="00361ABC" w:rsidRDefault="00361ABC"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b/>
          <w:color w:val="001133"/>
          <w:sz w:val="24"/>
          <w:szCs w:val="24"/>
          <w:highlight w:val="white"/>
          <w:lang w:val="es-NI"/>
        </w:rPr>
      </w:pPr>
      <w:r w:rsidRPr="00361ABC">
        <w:rPr>
          <w:rFonts w:ascii="Segoe UI" w:hAnsi="Segoe UI" w:cs="Segoe UI"/>
          <w:noProof/>
        </w:rPr>
        <w:drawing>
          <wp:inline distT="0" distB="0" distL="0" distR="0">
            <wp:extent cx="5943600" cy="18078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807845"/>
                    </a:xfrm>
                    <a:prstGeom prst="rect">
                      <a:avLst/>
                    </a:prstGeom>
                    <a:noFill/>
                    <a:ln>
                      <a:noFill/>
                    </a:ln>
                  </pic:spPr>
                </pic:pic>
              </a:graphicData>
            </a:graphic>
          </wp:inline>
        </w:drawing>
      </w:r>
    </w:p>
    <w:p w:rsidR="00361ABC" w:rsidRPr="00361ABC" w:rsidRDefault="008409E1" w:rsidP="008409E1">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center"/>
        <w:rPr>
          <w:rFonts w:ascii="Segoe UI" w:hAnsi="Segoe UI" w:cs="Segoe UI"/>
          <w:b/>
          <w:color w:val="001133"/>
          <w:sz w:val="24"/>
          <w:szCs w:val="24"/>
          <w:highlight w:val="white"/>
          <w:lang w:val="es-NI"/>
        </w:rPr>
      </w:pPr>
      <w:r w:rsidRPr="00361ABC">
        <w:rPr>
          <w:rFonts w:ascii="Segoe UI" w:hAnsi="Segoe UI" w:cs="Segoe UI"/>
          <w:b/>
          <w:bCs/>
          <w:color w:val="FF0000"/>
          <w:sz w:val="18"/>
          <w:szCs w:val="18"/>
          <w:lang w:val="es-NI"/>
        </w:rPr>
        <w:t xml:space="preserve">Fig. </w:t>
      </w:r>
      <w:r>
        <w:rPr>
          <w:rFonts w:ascii="Segoe UI" w:hAnsi="Segoe UI" w:cs="Segoe UI"/>
          <w:b/>
          <w:bCs/>
          <w:color w:val="FF0000"/>
          <w:sz w:val="18"/>
          <w:szCs w:val="18"/>
          <w:lang w:val="es-NI"/>
        </w:rPr>
        <w:t>8</w:t>
      </w:r>
      <w:r w:rsidRPr="00361ABC">
        <w:rPr>
          <w:rFonts w:ascii="Segoe UI" w:hAnsi="Segoe UI" w:cs="Segoe UI"/>
          <w:b/>
          <w:bCs/>
          <w:color w:val="FF0000"/>
          <w:sz w:val="18"/>
          <w:szCs w:val="18"/>
          <w:lang w:val="es-NI"/>
        </w:rPr>
        <w:t xml:space="preserve">: </w:t>
      </w:r>
      <w:r>
        <w:rPr>
          <w:rFonts w:ascii="Segoe UI" w:hAnsi="Segoe UI" w:cs="Segoe UI"/>
          <w:b/>
          <w:bCs/>
          <w:color w:val="FF0000"/>
          <w:sz w:val="18"/>
          <w:szCs w:val="18"/>
          <w:lang w:val="es-NI"/>
        </w:rPr>
        <w:t>Valores existente en la BD</w:t>
      </w:r>
    </w:p>
    <w:p w:rsidR="00361ABC" w:rsidRPr="00361ABC" w:rsidRDefault="00361ABC"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b/>
          <w:color w:val="001133"/>
          <w:sz w:val="24"/>
          <w:szCs w:val="24"/>
          <w:highlight w:val="white"/>
          <w:lang w:val="es-NI"/>
        </w:rPr>
      </w:pPr>
      <w:r w:rsidRPr="00361ABC">
        <w:rPr>
          <w:rFonts w:ascii="Segoe UI" w:hAnsi="Segoe UI" w:cs="Segoe UI"/>
          <w:noProof/>
        </w:rPr>
        <w:drawing>
          <wp:inline distT="0" distB="0" distL="0" distR="0">
            <wp:extent cx="5943600" cy="8051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805180"/>
                    </a:xfrm>
                    <a:prstGeom prst="rect">
                      <a:avLst/>
                    </a:prstGeom>
                    <a:noFill/>
                    <a:ln>
                      <a:noFill/>
                    </a:ln>
                  </pic:spPr>
                </pic:pic>
              </a:graphicData>
            </a:graphic>
          </wp:inline>
        </w:drawing>
      </w:r>
    </w:p>
    <w:p w:rsidR="008409E1" w:rsidRDefault="008409E1" w:rsidP="008409E1">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center"/>
        <w:rPr>
          <w:rFonts w:ascii="Segoe UI" w:hAnsi="Segoe UI" w:cs="Segoe UI"/>
          <w:b/>
          <w:bCs/>
          <w:color w:val="FF0000"/>
          <w:sz w:val="18"/>
          <w:szCs w:val="18"/>
          <w:lang w:val="es-NI"/>
        </w:rPr>
      </w:pPr>
      <w:r w:rsidRPr="00361ABC">
        <w:rPr>
          <w:rFonts w:ascii="Segoe UI" w:hAnsi="Segoe UI" w:cs="Segoe UI"/>
          <w:b/>
          <w:bCs/>
          <w:color w:val="FF0000"/>
          <w:sz w:val="18"/>
          <w:szCs w:val="18"/>
          <w:lang w:val="es-NI"/>
        </w:rPr>
        <w:t xml:space="preserve">Fig. </w:t>
      </w:r>
      <w:r>
        <w:rPr>
          <w:rFonts w:ascii="Segoe UI" w:hAnsi="Segoe UI" w:cs="Segoe UI"/>
          <w:b/>
          <w:bCs/>
          <w:color w:val="FF0000"/>
          <w:sz w:val="18"/>
          <w:szCs w:val="18"/>
          <w:lang w:val="es-NI"/>
        </w:rPr>
        <w:t>9</w:t>
      </w:r>
      <w:r w:rsidRPr="00361ABC">
        <w:rPr>
          <w:rFonts w:ascii="Segoe UI" w:hAnsi="Segoe UI" w:cs="Segoe UI"/>
          <w:b/>
          <w:bCs/>
          <w:color w:val="FF0000"/>
          <w:sz w:val="18"/>
          <w:szCs w:val="18"/>
          <w:lang w:val="es-NI"/>
        </w:rPr>
        <w:t xml:space="preserve">: </w:t>
      </w:r>
      <w:r>
        <w:rPr>
          <w:rFonts w:ascii="Segoe UI" w:hAnsi="Segoe UI" w:cs="Segoe UI"/>
          <w:b/>
          <w:bCs/>
          <w:color w:val="FF0000"/>
          <w:sz w:val="18"/>
          <w:szCs w:val="18"/>
          <w:lang w:val="es-NI"/>
        </w:rPr>
        <w:t>Retorno de valores insertados.</w:t>
      </w:r>
    </w:p>
    <w:p w:rsidR="008409E1" w:rsidRDefault="008409E1" w:rsidP="008409E1">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center"/>
        <w:rPr>
          <w:rFonts w:ascii="Segoe UI" w:hAnsi="Segoe UI" w:cs="Segoe UI"/>
          <w:b/>
          <w:sz w:val="27"/>
          <w:szCs w:val="27"/>
          <w:highlight w:val="white"/>
          <w:lang w:val="es-NI"/>
        </w:rPr>
      </w:pPr>
    </w:p>
    <w:p w:rsidR="00361ABC" w:rsidRPr="00361ABC" w:rsidRDefault="00361ABC"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b/>
          <w:color w:val="001133"/>
          <w:sz w:val="24"/>
          <w:szCs w:val="24"/>
          <w:highlight w:val="white"/>
          <w:lang w:val="es-NI"/>
        </w:rPr>
      </w:pPr>
      <w:r w:rsidRPr="00361ABC">
        <w:rPr>
          <w:rFonts w:ascii="Segoe UI" w:hAnsi="Segoe UI" w:cs="Segoe UI"/>
          <w:b/>
          <w:color w:val="001133"/>
          <w:sz w:val="24"/>
          <w:szCs w:val="24"/>
          <w:highlight w:val="white"/>
          <w:lang w:val="es-NI"/>
        </w:rPr>
        <w:lastRenderedPageBreak/>
        <w:t xml:space="preserve">2 – </w:t>
      </w:r>
      <w:r w:rsidR="00F91369">
        <w:rPr>
          <w:rFonts w:ascii="Segoe UI" w:hAnsi="Segoe UI" w:cs="Segoe UI"/>
          <w:b/>
          <w:color w:val="001133"/>
          <w:sz w:val="24"/>
          <w:szCs w:val="24"/>
          <w:highlight w:val="white"/>
          <w:lang w:val="es-NI"/>
        </w:rPr>
        <w:t xml:space="preserve">Tabla </w:t>
      </w:r>
      <w:r w:rsidRPr="00361ABC">
        <w:rPr>
          <w:rFonts w:ascii="Segoe UI" w:hAnsi="Segoe UI" w:cs="Segoe UI"/>
          <w:b/>
          <w:color w:val="001133"/>
          <w:sz w:val="24"/>
          <w:szCs w:val="24"/>
          <w:highlight w:val="white"/>
          <w:lang w:val="es-NI"/>
        </w:rPr>
        <w:t>Producto</w:t>
      </w:r>
    </w:p>
    <w:p w:rsidR="00361ABC" w:rsidRDefault="00361ABC" w:rsidP="007F7B26">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center"/>
        <w:rPr>
          <w:rFonts w:ascii="Segoe UI" w:hAnsi="Segoe UI" w:cs="Segoe UI"/>
          <w:b/>
          <w:bCs/>
          <w:color w:val="FF0000"/>
          <w:sz w:val="18"/>
          <w:szCs w:val="18"/>
          <w:lang w:val="es-NI"/>
        </w:rPr>
      </w:pPr>
      <w:r w:rsidRPr="00361ABC">
        <w:rPr>
          <w:rFonts w:ascii="Segoe UI" w:hAnsi="Segoe UI" w:cs="Segoe UI"/>
          <w:noProof/>
        </w:rPr>
        <w:drawing>
          <wp:anchor distT="0" distB="0" distL="114300" distR="114300" simplePos="0" relativeHeight="251665408" behindDoc="0" locked="0" layoutInCell="1" allowOverlap="1">
            <wp:simplePos x="0" y="0"/>
            <wp:positionH relativeFrom="column">
              <wp:posOffset>0</wp:posOffset>
            </wp:positionH>
            <wp:positionV relativeFrom="paragraph">
              <wp:posOffset>35560</wp:posOffset>
            </wp:positionV>
            <wp:extent cx="5943600" cy="1292860"/>
            <wp:effectExtent l="0" t="0" r="0" b="254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292860"/>
                    </a:xfrm>
                    <a:prstGeom prst="rect">
                      <a:avLst/>
                    </a:prstGeom>
                    <a:noFill/>
                    <a:ln>
                      <a:noFill/>
                    </a:ln>
                  </pic:spPr>
                </pic:pic>
              </a:graphicData>
            </a:graphic>
          </wp:anchor>
        </w:drawing>
      </w:r>
      <w:r w:rsidR="0071002E" w:rsidRPr="00361ABC">
        <w:rPr>
          <w:rFonts w:ascii="Segoe UI" w:hAnsi="Segoe UI" w:cs="Segoe UI"/>
          <w:b/>
          <w:bCs/>
          <w:color w:val="FF0000"/>
          <w:sz w:val="18"/>
          <w:szCs w:val="18"/>
          <w:lang w:val="es-NI"/>
        </w:rPr>
        <w:t xml:space="preserve">Fig. </w:t>
      </w:r>
      <w:r w:rsidR="0071002E">
        <w:rPr>
          <w:rFonts w:ascii="Segoe UI" w:hAnsi="Segoe UI" w:cs="Segoe UI"/>
          <w:b/>
          <w:bCs/>
          <w:color w:val="FF0000"/>
          <w:sz w:val="18"/>
          <w:szCs w:val="18"/>
          <w:lang w:val="es-NI"/>
        </w:rPr>
        <w:t>10:</w:t>
      </w:r>
      <w:r w:rsidR="0071002E" w:rsidRPr="00361ABC">
        <w:rPr>
          <w:rFonts w:ascii="Segoe UI" w:hAnsi="Segoe UI" w:cs="Segoe UI"/>
          <w:b/>
          <w:bCs/>
          <w:color w:val="FF0000"/>
          <w:sz w:val="18"/>
          <w:szCs w:val="18"/>
          <w:lang w:val="es-NI"/>
        </w:rPr>
        <w:t xml:space="preserve"> </w:t>
      </w:r>
      <w:r w:rsidR="007F7B26">
        <w:rPr>
          <w:rFonts w:ascii="Segoe UI" w:hAnsi="Segoe UI" w:cs="Segoe UI"/>
          <w:b/>
          <w:bCs/>
          <w:color w:val="FF0000"/>
          <w:sz w:val="18"/>
          <w:szCs w:val="18"/>
          <w:lang w:val="es-NI"/>
        </w:rPr>
        <w:t xml:space="preserve">Ruta del controlador de </w:t>
      </w:r>
      <w:r w:rsidR="007F7B26">
        <w:rPr>
          <w:rFonts w:ascii="Segoe UI" w:hAnsi="Segoe UI" w:cs="Segoe UI"/>
          <w:b/>
          <w:bCs/>
          <w:color w:val="FF0000"/>
          <w:sz w:val="18"/>
          <w:szCs w:val="18"/>
          <w:lang w:val="es-NI"/>
        </w:rPr>
        <w:t>Producto</w:t>
      </w:r>
    </w:p>
    <w:p w:rsidR="007F7B26" w:rsidRPr="00361ABC" w:rsidRDefault="007F7B26" w:rsidP="007F7B26">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center"/>
        <w:rPr>
          <w:rFonts w:ascii="Segoe UI" w:hAnsi="Segoe UI" w:cs="Segoe UI"/>
          <w:b/>
          <w:color w:val="001133"/>
          <w:sz w:val="24"/>
          <w:szCs w:val="24"/>
          <w:highlight w:val="white"/>
          <w:lang w:val="es-NI"/>
        </w:rPr>
      </w:pPr>
    </w:p>
    <w:p w:rsidR="00361ABC" w:rsidRPr="00361ABC" w:rsidRDefault="00361ABC" w:rsidP="007F7B26">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center"/>
        <w:rPr>
          <w:rFonts w:ascii="Segoe UI" w:hAnsi="Segoe UI" w:cs="Segoe UI"/>
          <w:b/>
          <w:sz w:val="27"/>
          <w:szCs w:val="27"/>
          <w:highlight w:val="white"/>
          <w:lang w:val="es-NI"/>
        </w:rPr>
      </w:pPr>
      <w:r w:rsidRPr="00361ABC">
        <w:rPr>
          <w:rFonts w:ascii="Segoe UI" w:hAnsi="Segoe UI" w:cs="Segoe UI"/>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39370</wp:posOffset>
            </wp:positionV>
            <wp:extent cx="5943600" cy="3763010"/>
            <wp:effectExtent l="0" t="0" r="0"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763010"/>
                    </a:xfrm>
                    <a:prstGeom prst="rect">
                      <a:avLst/>
                    </a:prstGeom>
                    <a:noFill/>
                    <a:ln>
                      <a:noFill/>
                    </a:ln>
                  </pic:spPr>
                </pic:pic>
              </a:graphicData>
            </a:graphic>
          </wp:anchor>
        </w:drawing>
      </w:r>
      <w:r w:rsidR="007F7B26" w:rsidRPr="00361ABC">
        <w:rPr>
          <w:rFonts w:ascii="Segoe UI" w:hAnsi="Segoe UI" w:cs="Segoe UI"/>
          <w:b/>
          <w:bCs/>
          <w:color w:val="FF0000"/>
          <w:sz w:val="18"/>
          <w:szCs w:val="18"/>
          <w:lang w:val="es-NI"/>
        </w:rPr>
        <w:t xml:space="preserve">Fig. </w:t>
      </w:r>
      <w:r w:rsidR="007F7B26">
        <w:rPr>
          <w:rFonts w:ascii="Segoe UI" w:hAnsi="Segoe UI" w:cs="Segoe UI"/>
          <w:b/>
          <w:bCs/>
          <w:color w:val="FF0000"/>
          <w:sz w:val="18"/>
          <w:szCs w:val="18"/>
          <w:lang w:val="es-NI"/>
        </w:rPr>
        <w:t>11</w:t>
      </w:r>
      <w:r w:rsidR="007F7B26">
        <w:rPr>
          <w:rFonts w:ascii="Segoe UI" w:hAnsi="Segoe UI" w:cs="Segoe UI"/>
          <w:b/>
          <w:bCs/>
          <w:color w:val="FF0000"/>
          <w:sz w:val="18"/>
          <w:szCs w:val="18"/>
          <w:lang w:val="es-NI"/>
        </w:rPr>
        <w:t>:</w:t>
      </w:r>
      <w:r w:rsidR="007F7B26" w:rsidRPr="00361ABC">
        <w:rPr>
          <w:rFonts w:ascii="Segoe UI" w:hAnsi="Segoe UI" w:cs="Segoe UI"/>
          <w:b/>
          <w:bCs/>
          <w:color w:val="FF0000"/>
          <w:sz w:val="18"/>
          <w:szCs w:val="18"/>
          <w:lang w:val="es-NI"/>
        </w:rPr>
        <w:t xml:space="preserve"> </w:t>
      </w:r>
      <w:r w:rsidR="007F7B26">
        <w:rPr>
          <w:rFonts w:ascii="Segoe UI" w:hAnsi="Segoe UI" w:cs="Segoe UI"/>
          <w:b/>
          <w:bCs/>
          <w:color w:val="FF0000"/>
          <w:sz w:val="18"/>
          <w:szCs w:val="18"/>
          <w:lang w:val="es-NI"/>
        </w:rPr>
        <w:t>Validación del proceso de inicio de sesión.</w:t>
      </w:r>
    </w:p>
    <w:p w:rsidR="00361ABC" w:rsidRPr="00361ABC" w:rsidRDefault="007F7B26" w:rsidP="007F7B26">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center"/>
        <w:rPr>
          <w:rFonts w:ascii="Segoe UI" w:hAnsi="Segoe UI" w:cs="Segoe UI"/>
          <w:b/>
          <w:sz w:val="27"/>
          <w:szCs w:val="27"/>
          <w:highlight w:val="white"/>
          <w:lang w:val="es-NI"/>
        </w:rPr>
      </w:pPr>
      <w:r w:rsidRPr="00361ABC">
        <w:rPr>
          <w:rFonts w:ascii="Segoe UI" w:hAnsi="Segoe UI" w:cs="Segoe UI"/>
          <w:b/>
          <w:bCs/>
          <w:color w:val="FF0000"/>
          <w:sz w:val="18"/>
          <w:szCs w:val="18"/>
          <w:lang w:val="es-NI"/>
        </w:rPr>
        <w:lastRenderedPageBreak/>
        <w:t xml:space="preserve">Fig. </w:t>
      </w:r>
      <w:r>
        <w:rPr>
          <w:rFonts w:ascii="Segoe UI" w:hAnsi="Segoe UI" w:cs="Segoe UI"/>
          <w:b/>
          <w:bCs/>
          <w:color w:val="FF0000"/>
          <w:sz w:val="18"/>
          <w:szCs w:val="18"/>
          <w:lang w:val="es-NI"/>
        </w:rPr>
        <w:t>12</w:t>
      </w:r>
      <w:r>
        <w:rPr>
          <w:rFonts w:ascii="Segoe UI" w:hAnsi="Segoe UI" w:cs="Segoe UI"/>
          <w:b/>
          <w:bCs/>
          <w:color w:val="FF0000"/>
          <w:sz w:val="18"/>
          <w:szCs w:val="18"/>
          <w:lang w:val="es-NI"/>
        </w:rPr>
        <w:t>:</w:t>
      </w:r>
      <w:r w:rsidRPr="00361ABC">
        <w:rPr>
          <w:rFonts w:ascii="Segoe UI" w:hAnsi="Segoe UI" w:cs="Segoe UI"/>
          <w:b/>
          <w:bCs/>
          <w:color w:val="FF0000"/>
          <w:sz w:val="18"/>
          <w:szCs w:val="18"/>
          <w:lang w:val="es-NI"/>
        </w:rPr>
        <w:t xml:space="preserve"> </w:t>
      </w:r>
      <w:r>
        <w:rPr>
          <w:rFonts w:ascii="Segoe UI" w:hAnsi="Segoe UI" w:cs="Segoe UI"/>
          <w:b/>
          <w:bCs/>
          <w:color w:val="FF0000"/>
          <w:sz w:val="18"/>
          <w:szCs w:val="18"/>
          <w:lang w:val="es-NI"/>
        </w:rPr>
        <w:t>Petición de valores a la API de productos</w:t>
      </w:r>
      <w:r>
        <w:rPr>
          <w:rFonts w:ascii="Segoe UI" w:hAnsi="Segoe UI" w:cs="Segoe UI"/>
          <w:b/>
          <w:bCs/>
          <w:color w:val="FF0000"/>
          <w:sz w:val="18"/>
          <w:szCs w:val="18"/>
          <w:lang w:val="es-NI"/>
        </w:rPr>
        <w:t>.</w:t>
      </w:r>
      <w:r w:rsidR="00361ABC" w:rsidRPr="00361ABC">
        <w:rPr>
          <w:rFonts w:ascii="Segoe UI" w:hAnsi="Segoe UI" w:cs="Segoe UI"/>
          <w:noProof/>
        </w:rPr>
        <w:drawing>
          <wp:anchor distT="0" distB="0" distL="114300" distR="114300" simplePos="0" relativeHeight="251666432" behindDoc="0" locked="0" layoutInCell="1" allowOverlap="1">
            <wp:simplePos x="0" y="0"/>
            <wp:positionH relativeFrom="column">
              <wp:posOffset>0</wp:posOffset>
            </wp:positionH>
            <wp:positionV relativeFrom="paragraph">
              <wp:posOffset>28575</wp:posOffset>
            </wp:positionV>
            <wp:extent cx="5943600" cy="2378710"/>
            <wp:effectExtent l="0" t="0" r="0" b="25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78710"/>
                    </a:xfrm>
                    <a:prstGeom prst="rect">
                      <a:avLst/>
                    </a:prstGeom>
                    <a:noFill/>
                    <a:ln>
                      <a:noFill/>
                    </a:ln>
                  </pic:spPr>
                </pic:pic>
              </a:graphicData>
            </a:graphic>
          </wp:anchor>
        </w:drawing>
      </w:r>
    </w:p>
    <w:p w:rsidR="00361ABC" w:rsidRPr="00361ABC" w:rsidRDefault="00361ABC"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b/>
          <w:sz w:val="27"/>
          <w:szCs w:val="27"/>
          <w:highlight w:val="white"/>
          <w:lang w:val="es-NI"/>
        </w:rPr>
      </w:pPr>
    </w:p>
    <w:p w:rsidR="00631821" w:rsidRPr="00631821" w:rsidRDefault="00361ABC" w:rsidP="00631821">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center"/>
        <w:rPr>
          <w:rFonts w:ascii="Segoe UI" w:hAnsi="Segoe UI" w:cs="Segoe UI"/>
          <w:sz w:val="27"/>
          <w:szCs w:val="27"/>
          <w:highlight w:val="white"/>
          <w:lang w:val="es-NI"/>
        </w:rPr>
      </w:pPr>
      <w:r w:rsidRPr="00361ABC">
        <w:rPr>
          <w:rFonts w:ascii="Segoe UI" w:hAnsi="Segoe UI" w:cs="Segoe UI"/>
          <w:noProof/>
        </w:rPr>
        <w:drawing>
          <wp:anchor distT="0" distB="0" distL="114300" distR="114300" simplePos="0" relativeHeight="251667456" behindDoc="0" locked="0" layoutInCell="1" allowOverlap="1">
            <wp:simplePos x="0" y="0"/>
            <wp:positionH relativeFrom="column">
              <wp:posOffset>0</wp:posOffset>
            </wp:positionH>
            <wp:positionV relativeFrom="paragraph">
              <wp:posOffset>40640</wp:posOffset>
            </wp:positionV>
            <wp:extent cx="5943600" cy="296037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60370"/>
                    </a:xfrm>
                    <a:prstGeom prst="rect">
                      <a:avLst/>
                    </a:prstGeom>
                    <a:noFill/>
                    <a:ln>
                      <a:noFill/>
                    </a:ln>
                  </pic:spPr>
                </pic:pic>
              </a:graphicData>
            </a:graphic>
          </wp:anchor>
        </w:drawing>
      </w:r>
      <w:r w:rsidR="00631821" w:rsidRPr="00361ABC">
        <w:rPr>
          <w:rFonts w:ascii="Segoe UI" w:hAnsi="Segoe UI" w:cs="Segoe UI"/>
          <w:b/>
          <w:bCs/>
          <w:color w:val="FF0000"/>
          <w:sz w:val="18"/>
          <w:szCs w:val="18"/>
          <w:lang w:val="es-NI"/>
        </w:rPr>
        <w:t xml:space="preserve">Fig. </w:t>
      </w:r>
      <w:r w:rsidR="00631821">
        <w:rPr>
          <w:rFonts w:ascii="Segoe UI" w:hAnsi="Segoe UI" w:cs="Segoe UI"/>
          <w:b/>
          <w:bCs/>
          <w:color w:val="FF0000"/>
          <w:sz w:val="18"/>
          <w:szCs w:val="18"/>
          <w:lang w:val="es-NI"/>
        </w:rPr>
        <w:t>1</w:t>
      </w:r>
      <w:r w:rsidR="00631821">
        <w:rPr>
          <w:rFonts w:ascii="Segoe UI" w:hAnsi="Segoe UI" w:cs="Segoe UI"/>
          <w:b/>
          <w:bCs/>
          <w:color w:val="FF0000"/>
          <w:sz w:val="18"/>
          <w:szCs w:val="18"/>
          <w:lang w:val="es-NI"/>
        </w:rPr>
        <w:t>3</w:t>
      </w:r>
      <w:r w:rsidR="00631821">
        <w:rPr>
          <w:rFonts w:ascii="Segoe UI" w:hAnsi="Segoe UI" w:cs="Segoe UI"/>
          <w:b/>
          <w:bCs/>
          <w:color w:val="FF0000"/>
          <w:sz w:val="18"/>
          <w:szCs w:val="18"/>
          <w:lang w:val="es-NI"/>
        </w:rPr>
        <w:t>:</w:t>
      </w:r>
      <w:r w:rsidR="00631821" w:rsidRPr="00361ABC">
        <w:rPr>
          <w:rFonts w:ascii="Segoe UI" w:hAnsi="Segoe UI" w:cs="Segoe UI"/>
          <w:b/>
          <w:bCs/>
          <w:color w:val="FF0000"/>
          <w:sz w:val="18"/>
          <w:szCs w:val="18"/>
          <w:lang w:val="es-NI"/>
        </w:rPr>
        <w:t xml:space="preserve"> </w:t>
      </w:r>
      <w:r w:rsidR="00631821">
        <w:rPr>
          <w:rFonts w:ascii="Segoe UI" w:hAnsi="Segoe UI" w:cs="Segoe UI"/>
          <w:b/>
          <w:bCs/>
          <w:color w:val="FF0000"/>
          <w:sz w:val="18"/>
          <w:szCs w:val="18"/>
          <w:lang w:val="es-NI"/>
        </w:rPr>
        <w:t>Petición de valores a la API de productos</w:t>
      </w:r>
      <w:r w:rsidR="00631821">
        <w:rPr>
          <w:rFonts w:ascii="Segoe UI" w:hAnsi="Segoe UI" w:cs="Segoe UI"/>
          <w:b/>
          <w:bCs/>
          <w:color w:val="FF0000"/>
          <w:sz w:val="18"/>
          <w:szCs w:val="18"/>
          <w:lang w:val="es-NI"/>
        </w:rPr>
        <w:t xml:space="preserve"> del Almacén</w:t>
      </w:r>
      <w:r w:rsidR="00631821">
        <w:rPr>
          <w:rFonts w:ascii="Segoe UI" w:hAnsi="Segoe UI" w:cs="Segoe UI"/>
          <w:b/>
          <w:bCs/>
          <w:color w:val="FF0000"/>
          <w:sz w:val="18"/>
          <w:szCs w:val="18"/>
          <w:lang w:val="es-NI"/>
        </w:rPr>
        <w:t>.</w:t>
      </w:r>
    </w:p>
    <w:p w:rsidR="00361ABC" w:rsidRPr="00361ABC" w:rsidRDefault="00361ABC"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b/>
          <w:sz w:val="27"/>
          <w:szCs w:val="27"/>
          <w:highlight w:val="white"/>
          <w:lang w:val="es-NI"/>
        </w:rPr>
      </w:pPr>
    </w:p>
    <w:p w:rsidR="00361ABC" w:rsidRDefault="00361ABC"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b/>
          <w:sz w:val="27"/>
          <w:szCs w:val="27"/>
          <w:highlight w:val="white"/>
          <w:lang w:val="es-NI"/>
        </w:rPr>
      </w:pPr>
    </w:p>
    <w:p w:rsidR="00631821" w:rsidRPr="00361ABC" w:rsidRDefault="00631821" w:rsidP="00631821">
      <w:pPr>
        <w:widowControl w:val="0"/>
        <w:pBdr>
          <w:top w:val="none" w:sz="0" w:space="2" w:color="auto"/>
          <w:bottom w:val="none" w:sz="0" w:space="2" w:color="auto"/>
          <w:between w:val="none" w:sz="0" w:space="2" w:color="auto"/>
        </w:pBdr>
        <w:shd w:val="clear" w:color="auto" w:fill="FFFFFF"/>
        <w:tabs>
          <w:tab w:val="left" w:pos="4039"/>
        </w:tabs>
        <w:spacing w:before="200" w:after="180" w:line="360" w:lineRule="auto"/>
        <w:jc w:val="center"/>
        <w:rPr>
          <w:rFonts w:ascii="Segoe UI" w:hAnsi="Segoe UI" w:cs="Segoe UI"/>
          <w:b/>
          <w:sz w:val="27"/>
          <w:szCs w:val="27"/>
          <w:highlight w:val="white"/>
          <w:lang w:val="es-NI"/>
        </w:rPr>
      </w:pPr>
      <w:r w:rsidRPr="00361ABC">
        <w:rPr>
          <w:rFonts w:ascii="Segoe UI" w:hAnsi="Segoe UI" w:cs="Segoe UI"/>
          <w:noProof/>
        </w:rPr>
        <w:lastRenderedPageBreak/>
        <w:drawing>
          <wp:anchor distT="0" distB="0" distL="114300" distR="114300" simplePos="0" relativeHeight="251668480" behindDoc="0" locked="0" layoutInCell="1" allowOverlap="1">
            <wp:simplePos x="0" y="0"/>
            <wp:positionH relativeFrom="column">
              <wp:posOffset>391391</wp:posOffset>
            </wp:positionH>
            <wp:positionV relativeFrom="paragraph">
              <wp:posOffset>577</wp:posOffset>
            </wp:positionV>
            <wp:extent cx="5048250" cy="1400175"/>
            <wp:effectExtent l="0" t="0" r="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8250" cy="1400175"/>
                    </a:xfrm>
                    <a:prstGeom prst="rect">
                      <a:avLst/>
                    </a:prstGeom>
                    <a:noFill/>
                    <a:ln>
                      <a:noFill/>
                    </a:ln>
                  </pic:spPr>
                </pic:pic>
              </a:graphicData>
            </a:graphic>
          </wp:anchor>
        </w:drawing>
      </w:r>
      <w:r w:rsidRPr="00361ABC">
        <w:rPr>
          <w:rFonts w:ascii="Segoe UI" w:hAnsi="Segoe UI" w:cs="Segoe UI"/>
          <w:b/>
          <w:bCs/>
          <w:color w:val="FF0000"/>
          <w:sz w:val="18"/>
          <w:szCs w:val="18"/>
          <w:lang w:val="es-NI"/>
        </w:rPr>
        <w:t xml:space="preserve">Fig. </w:t>
      </w:r>
      <w:r>
        <w:rPr>
          <w:rFonts w:ascii="Segoe UI" w:hAnsi="Segoe UI" w:cs="Segoe UI"/>
          <w:b/>
          <w:bCs/>
          <w:color w:val="FF0000"/>
          <w:sz w:val="18"/>
          <w:szCs w:val="18"/>
          <w:lang w:val="es-NI"/>
        </w:rPr>
        <w:t>13:</w:t>
      </w:r>
      <w:r w:rsidRPr="00361ABC">
        <w:rPr>
          <w:rFonts w:ascii="Segoe UI" w:hAnsi="Segoe UI" w:cs="Segoe UI"/>
          <w:b/>
          <w:bCs/>
          <w:color w:val="FF0000"/>
          <w:sz w:val="18"/>
          <w:szCs w:val="18"/>
          <w:lang w:val="es-NI"/>
        </w:rPr>
        <w:t xml:space="preserve"> </w:t>
      </w:r>
      <w:r>
        <w:rPr>
          <w:rFonts w:ascii="Segoe UI" w:hAnsi="Segoe UI" w:cs="Segoe UI"/>
          <w:b/>
          <w:bCs/>
          <w:color w:val="FF0000"/>
          <w:sz w:val="18"/>
          <w:szCs w:val="18"/>
          <w:lang w:val="es-NI"/>
        </w:rPr>
        <w:t>Retorno de la petición con valores del producto.</w:t>
      </w:r>
    </w:p>
    <w:p w:rsidR="00631821" w:rsidRDefault="00631821"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b/>
          <w:color w:val="001133"/>
          <w:sz w:val="24"/>
          <w:szCs w:val="24"/>
          <w:lang w:val="es-NI"/>
        </w:rPr>
      </w:pPr>
    </w:p>
    <w:p w:rsidR="00631821" w:rsidRPr="00361ABC" w:rsidRDefault="00361ABC"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b/>
          <w:sz w:val="27"/>
          <w:szCs w:val="27"/>
          <w:highlight w:val="white"/>
          <w:lang w:val="es-NI"/>
        </w:rPr>
      </w:pPr>
      <w:r w:rsidRPr="00361ABC">
        <w:rPr>
          <w:rFonts w:ascii="Segoe UI" w:hAnsi="Segoe UI" w:cs="Segoe UI"/>
          <w:b/>
          <w:color w:val="001133"/>
          <w:sz w:val="24"/>
          <w:szCs w:val="24"/>
          <w:highlight w:val="white"/>
          <w:lang w:val="es-NI"/>
        </w:rPr>
        <w:t xml:space="preserve">3 </w:t>
      </w:r>
      <w:r w:rsidR="00631821">
        <w:rPr>
          <w:rFonts w:ascii="Segoe UI" w:hAnsi="Segoe UI" w:cs="Segoe UI"/>
          <w:b/>
          <w:color w:val="001133"/>
          <w:sz w:val="24"/>
          <w:szCs w:val="24"/>
          <w:highlight w:val="white"/>
          <w:lang w:val="es-NI"/>
        </w:rPr>
        <w:t>–</w:t>
      </w:r>
      <w:r w:rsidRPr="00361ABC">
        <w:rPr>
          <w:rFonts w:ascii="Segoe UI" w:hAnsi="Segoe UI" w:cs="Segoe UI"/>
          <w:b/>
          <w:color w:val="001133"/>
          <w:sz w:val="24"/>
          <w:szCs w:val="24"/>
          <w:highlight w:val="white"/>
          <w:lang w:val="es-NI"/>
        </w:rPr>
        <w:t xml:space="preserve"> </w:t>
      </w:r>
      <w:r w:rsidR="00F91369">
        <w:rPr>
          <w:rFonts w:ascii="Segoe UI" w:hAnsi="Segoe UI" w:cs="Segoe UI"/>
          <w:b/>
          <w:color w:val="001133"/>
          <w:sz w:val="24"/>
          <w:szCs w:val="24"/>
          <w:highlight w:val="white"/>
          <w:lang w:val="es-NI"/>
        </w:rPr>
        <w:t xml:space="preserve">Tabla </w:t>
      </w:r>
      <w:r w:rsidRPr="00361ABC">
        <w:rPr>
          <w:rFonts w:ascii="Segoe UI" w:hAnsi="Segoe UI" w:cs="Segoe UI"/>
          <w:b/>
          <w:color w:val="001133"/>
          <w:sz w:val="24"/>
          <w:szCs w:val="24"/>
          <w:highlight w:val="white"/>
          <w:lang w:val="es-NI"/>
        </w:rPr>
        <w:t>Proveedor</w:t>
      </w:r>
    </w:p>
    <w:p w:rsidR="00361ABC" w:rsidRDefault="00361ABC" w:rsidP="008F5B6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center"/>
        <w:rPr>
          <w:rFonts w:ascii="Segoe UI" w:hAnsi="Segoe UI" w:cs="Segoe UI"/>
          <w:b/>
          <w:bCs/>
          <w:color w:val="FF0000"/>
          <w:sz w:val="18"/>
          <w:szCs w:val="18"/>
          <w:lang w:val="es-NI"/>
        </w:rPr>
      </w:pPr>
      <w:r w:rsidRPr="00361ABC">
        <w:rPr>
          <w:rFonts w:ascii="Segoe UI" w:hAnsi="Segoe UI" w:cs="Segoe UI"/>
          <w:noProof/>
        </w:rPr>
        <w:drawing>
          <wp:anchor distT="0" distB="0" distL="114300" distR="114300" simplePos="0" relativeHeight="251669504" behindDoc="0" locked="0" layoutInCell="1" allowOverlap="1">
            <wp:simplePos x="0" y="0"/>
            <wp:positionH relativeFrom="column">
              <wp:posOffset>0</wp:posOffset>
            </wp:positionH>
            <wp:positionV relativeFrom="paragraph">
              <wp:posOffset>35057</wp:posOffset>
            </wp:positionV>
            <wp:extent cx="5943600" cy="1194435"/>
            <wp:effectExtent l="0" t="0" r="0" b="571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194435"/>
                    </a:xfrm>
                    <a:prstGeom prst="rect">
                      <a:avLst/>
                    </a:prstGeom>
                    <a:noFill/>
                    <a:ln>
                      <a:noFill/>
                    </a:ln>
                  </pic:spPr>
                </pic:pic>
              </a:graphicData>
            </a:graphic>
          </wp:anchor>
        </w:drawing>
      </w:r>
      <w:r w:rsidR="008F5B6C">
        <w:rPr>
          <w:rFonts w:ascii="Segoe UI" w:hAnsi="Segoe UI" w:cs="Segoe UI"/>
          <w:b/>
          <w:bCs/>
          <w:color w:val="FF0000"/>
          <w:sz w:val="18"/>
          <w:szCs w:val="18"/>
          <w:lang w:val="es-NI"/>
        </w:rPr>
        <w:t>F</w:t>
      </w:r>
      <w:r w:rsidR="008F5B6C" w:rsidRPr="00361ABC">
        <w:rPr>
          <w:rFonts w:ascii="Segoe UI" w:hAnsi="Segoe UI" w:cs="Segoe UI"/>
          <w:b/>
          <w:bCs/>
          <w:color w:val="FF0000"/>
          <w:sz w:val="18"/>
          <w:szCs w:val="18"/>
          <w:lang w:val="es-NI"/>
        </w:rPr>
        <w:t xml:space="preserve">ig. </w:t>
      </w:r>
      <w:r w:rsidR="008F5B6C">
        <w:rPr>
          <w:rFonts w:ascii="Segoe UI" w:hAnsi="Segoe UI" w:cs="Segoe UI"/>
          <w:b/>
          <w:bCs/>
          <w:color w:val="FF0000"/>
          <w:sz w:val="18"/>
          <w:szCs w:val="18"/>
          <w:lang w:val="es-NI"/>
        </w:rPr>
        <w:t>1</w:t>
      </w:r>
      <w:r w:rsidR="008F5B6C">
        <w:rPr>
          <w:rFonts w:ascii="Segoe UI" w:hAnsi="Segoe UI" w:cs="Segoe UI"/>
          <w:b/>
          <w:bCs/>
          <w:color w:val="FF0000"/>
          <w:sz w:val="18"/>
          <w:szCs w:val="18"/>
          <w:lang w:val="es-NI"/>
        </w:rPr>
        <w:t>4</w:t>
      </w:r>
      <w:r w:rsidR="008F5B6C">
        <w:rPr>
          <w:rFonts w:ascii="Segoe UI" w:hAnsi="Segoe UI" w:cs="Segoe UI"/>
          <w:b/>
          <w:bCs/>
          <w:color w:val="FF0000"/>
          <w:sz w:val="18"/>
          <w:szCs w:val="18"/>
          <w:lang w:val="es-NI"/>
        </w:rPr>
        <w:t>:</w:t>
      </w:r>
      <w:r w:rsidR="008F5B6C" w:rsidRPr="00361ABC">
        <w:rPr>
          <w:rFonts w:ascii="Segoe UI" w:hAnsi="Segoe UI" w:cs="Segoe UI"/>
          <w:b/>
          <w:bCs/>
          <w:color w:val="FF0000"/>
          <w:sz w:val="18"/>
          <w:szCs w:val="18"/>
          <w:lang w:val="es-NI"/>
        </w:rPr>
        <w:t xml:space="preserve"> </w:t>
      </w:r>
      <w:r w:rsidR="008F5B6C">
        <w:rPr>
          <w:rFonts w:ascii="Segoe UI" w:hAnsi="Segoe UI" w:cs="Segoe UI"/>
          <w:b/>
          <w:bCs/>
          <w:color w:val="FF0000"/>
          <w:sz w:val="18"/>
          <w:szCs w:val="18"/>
          <w:lang w:val="es-NI"/>
        </w:rPr>
        <w:t xml:space="preserve">Ruta del controlador de </w:t>
      </w:r>
      <w:r w:rsidR="008F5B6C">
        <w:rPr>
          <w:rFonts w:ascii="Segoe UI" w:hAnsi="Segoe UI" w:cs="Segoe UI"/>
          <w:b/>
          <w:bCs/>
          <w:color w:val="FF0000"/>
          <w:sz w:val="18"/>
          <w:szCs w:val="18"/>
          <w:lang w:val="es-NI"/>
        </w:rPr>
        <w:t>Proveedor</w:t>
      </w:r>
    </w:p>
    <w:p w:rsidR="008F5B6C" w:rsidRDefault="00361ABC" w:rsidP="008F5B6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center"/>
        <w:rPr>
          <w:rFonts w:ascii="Segoe UI" w:hAnsi="Segoe UI" w:cs="Segoe UI"/>
          <w:b/>
          <w:bCs/>
          <w:color w:val="FF0000"/>
          <w:sz w:val="18"/>
          <w:szCs w:val="18"/>
          <w:lang w:val="es-NI"/>
        </w:rPr>
      </w:pPr>
      <w:r w:rsidRPr="00361ABC">
        <w:rPr>
          <w:rFonts w:ascii="Segoe UI" w:hAnsi="Segoe UI" w:cs="Segoe UI"/>
          <w:noProof/>
        </w:rPr>
        <w:drawing>
          <wp:anchor distT="0" distB="0" distL="114300" distR="114300" simplePos="0" relativeHeight="251670528" behindDoc="0" locked="0" layoutInCell="1" allowOverlap="1">
            <wp:simplePos x="0" y="0"/>
            <wp:positionH relativeFrom="column">
              <wp:posOffset>0</wp:posOffset>
            </wp:positionH>
            <wp:positionV relativeFrom="paragraph">
              <wp:posOffset>33012</wp:posOffset>
            </wp:positionV>
            <wp:extent cx="5943600" cy="3233420"/>
            <wp:effectExtent l="0" t="0" r="0" b="508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33420"/>
                    </a:xfrm>
                    <a:prstGeom prst="rect">
                      <a:avLst/>
                    </a:prstGeom>
                    <a:noFill/>
                    <a:ln>
                      <a:noFill/>
                    </a:ln>
                  </pic:spPr>
                </pic:pic>
              </a:graphicData>
            </a:graphic>
          </wp:anchor>
        </w:drawing>
      </w:r>
      <w:r w:rsidR="008F5B6C">
        <w:rPr>
          <w:rFonts w:ascii="Segoe UI" w:hAnsi="Segoe UI" w:cs="Segoe UI"/>
          <w:b/>
          <w:bCs/>
          <w:color w:val="FF0000"/>
          <w:sz w:val="18"/>
          <w:szCs w:val="18"/>
          <w:lang w:val="es-NI"/>
        </w:rPr>
        <w:t>F</w:t>
      </w:r>
      <w:r w:rsidR="008F5B6C" w:rsidRPr="00361ABC">
        <w:rPr>
          <w:rFonts w:ascii="Segoe UI" w:hAnsi="Segoe UI" w:cs="Segoe UI"/>
          <w:b/>
          <w:bCs/>
          <w:color w:val="FF0000"/>
          <w:sz w:val="18"/>
          <w:szCs w:val="18"/>
          <w:lang w:val="es-NI"/>
        </w:rPr>
        <w:t xml:space="preserve">ig. </w:t>
      </w:r>
      <w:r w:rsidR="008F5B6C">
        <w:rPr>
          <w:rFonts w:ascii="Segoe UI" w:hAnsi="Segoe UI" w:cs="Segoe UI"/>
          <w:b/>
          <w:bCs/>
          <w:color w:val="FF0000"/>
          <w:sz w:val="18"/>
          <w:szCs w:val="18"/>
          <w:lang w:val="es-NI"/>
        </w:rPr>
        <w:t>1</w:t>
      </w:r>
      <w:r w:rsidR="008F5B6C">
        <w:rPr>
          <w:rFonts w:ascii="Segoe UI" w:hAnsi="Segoe UI" w:cs="Segoe UI"/>
          <w:b/>
          <w:bCs/>
          <w:color w:val="FF0000"/>
          <w:sz w:val="18"/>
          <w:szCs w:val="18"/>
          <w:lang w:val="es-NI"/>
        </w:rPr>
        <w:t>5</w:t>
      </w:r>
      <w:r w:rsidR="008F5B6C">
        <w:rPr>
          <w:rFonts w:ascii="Segoe UI" w:hAnsi="Segoe UI" w:cs="Segoe UI"/>
          <w:b/>
          <w:bCs/>
          <w:color w:val="FF0000"/>
          <w:sz w:val="18"/>
          <w:szCs w:val="18"/>
          <w:lang w:val="es-NI"/>
        </w:rPr>
        <w:t>:</w:t>
      </w:r>
      <w:r w:rsidR="008F5B6C" w:rsidRPr="00361ABC">
        <w:rPr>
          <w:rFonts w:ascii="Segoe UI" w:hAnsi="Segoe UI" w:cs="Segoe UI"/>
          <w:b/>
          <w:bCs/>
          <w:color w:val="FF0000"/>
          <w:sz w:val="18"/>
          <w:szCs w:val="18"/>
          <w:lang w:val="es-NI"/>
        </w:rPr>
        <w:t xml:space="preserve"> </w:t>
      </w:r>
      <w:r w:rsidR="008F5B6C">
        <w:rPr>
          <w:rFonts w:ascii="Segoe UI" w:hAnsi="Segoe UI" w:cs="Segoe UI"/>
          <w:b/>
          <w:bCs/>
          <w:color w:val="FF0000"/>
          <w:sz w:val="18"/>
          <w:szCs w:val="18"/>
          <w:lang w:val="es-NI"/>
        </w:rPr>
        <w:t>Validación del proceso de</w:t>
      </w:r>
      <w:r w:rsidR="008F5B6C">
        <w:rPr>
          <w:rFonts w:ascii="Segoe UI" w:hAnsi="Segoe UI" w:cs="Segoe UI"/>
          <w:b/>
          <w:bCs/>
          <w:color w:val="FF0000"/>
          <w:sz w:val="18"/>
          <w:szCs w:val="18"/>
          <w:lang w:val="es-NI"/>
        </w:rPr>
        <w:t xml:space="preserve"> lista de proveedores</w:t>
      </w:r>
      <w:r w:rsidR="008F5B6C">
        <w:rPr>
          <w:rFonts w:ascii="Segoe UI" w:hAnsi="Segoe UI" w:cs="Segoe UI"/>
          <w:b/>
          <w:bCs/>
          <w:color w:val="FF0000"/>
          <w:sz w:val="18"/>
          <w:szCs w:val="18"/>
          <w:lang w:val="es-NI"/>
        </w:rPr>
        <w:t>.</w:t>
      </w:r>
    </w:p>
    <w:p w:rsidR="00361ABC" w:rsidRPr="00361ABC" w:rsidRDefault="00361ABC" w:rsidP="008F5B6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center"/>
        <w:rPr>
          <w:rFonts w:ascii="Segoe UI" w:hAnsi="Segoe UI" w:cs="Segoe UI"/>
          <w:b/>
          <w:sz w:val="27"/>
          <w:szCs w:val="27"/>
          <w:highlight w:val="white"/>
          <w:lang w:val="es-NI"/>
        </w:rPr>
      </w:pPr>
      <w:r w:rsidRPr="00361ABC">
        <w:rPr>
          <w:rFonts w:ascii="Segoe UI" w:hAnsi="Segoe UI" w:cs="Segoe UI"/>
          <w:noProof/>
        </w:rPr>
        <w:lastRenderedPageBreak/>
        <w:drawing>
          <wp:anchor distT="0" distB="0" distL="114300" distR="114300" simplePos="0" relativeHeight="251671552" behindDoc="0" locked="0" layoutInCell="1" allowOverlap="1">
            <wp:simplePos x="0" y="0"/>
            <wp:positionH relativeFrom="column">
              <wp:posOffset>0</wp:posOffset>
            </wp:positionH>
            <wp:positionV relativeFrom="paragraph">
              <wp:posOffset>23751</wp:posOffset>
            </wp:positionV>
            <wp:extent cx="5943600" cy="3211830"/>
            <wp:effectExtent l="0" t="0" r="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11830"/>
                    </a:xfrm>
                    <a:prstGeom prst="rect">
                      <a:avLst/>
                    </a:prstGeom>
                    <a:noFill/>
                    <a:ln>
                      <a:noFill/>
                    </a:ln>
                  </pic:spPr>
                </pic:pic>
              </a:graphicData>
            </a:graphic>
          </wp:anchor>
        </w:drawing>
      </w:r>
      <w:r w:rsidR="008F5B6C">
        <w:rPr>
          <w:rFonts w:ascii="Segoe UI" w:hAnsi="Segoe UI" w:cs="Segoe UI"/>
          <w:b/>
          <w:bCs/>
          <w:color w:val="FF0000"/>
          <w:sz w:val="18"/>
          <w:szCs w:val="18"/>
          <w:lang w:val="es-NI"/>
        </w:rPr>
        <w:t>Fig. 16:</w:t>
      </w:r>
      <w:r w:rsidR="008F5B6C" w:rsidRPr="008F5B6C">
        <w:rPr>
          <w:rFonts w:ascii="Segoe UI" w:hAnsi="Segoe UI" w:cs="Segoe UI"/>
          <w:b/>
          <w:bCs/>
          <w:color w:val="FF0000"/>
          <w:sz w:val="18"/>
          <w:szCs w:val="18"/>
          <w:lang w:val="es-NI"/>
        </w:rPr>
        <w:t xml:space="preserve"> </w:t>
      </w:r>
      <w:r w:rsidR="008F5B6C">
        <w:rPr>
          <w:rFonts w:ascii="Segoe UI" w:hAnsi="Segoe UI" w:cs="Segoe UI"/>
          <w:b/>
          <w:bCs/>
          <w:color w:val="FF0000"/>
          <w:sz w:val="18"/>
          <w:szCs w:val="18"/>
          <w:lang w:val="es-NI"/>
        </w:rPr>
        <w:t>Validación para obtener ID de Proveedores</w:t>
      </w:r>
      <w:r w:rsidR="008F5B6C">
        <w:rPr>
          <w:rFonts w:ascii="Segoe UI" w:hAnsi="Segoe UI" w:cs="Segoe UI"/>
          <w:b/>
          <w:bCs/>
          <w:color w:val="FF0000"/>
          <w:sz w:val="18"/>
          <w:szCs w:val="18"/>
          <w:lang w:val="es-NI"/>
        </w:rPr>
        <w:t>.</w:t>
      </w:r>
    </w:p>
    <w:p w:rsidR="00361ABC" w:rsidRPr="00361ABC" w:rsidRDefault="008F5B6C" w:rsidP="008F5B6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center"/>
        <w:rPr>
          <w:rFonts w:ascii="Segoe UI" w:hAnsi="Segoe UI" w:cs="Segoe UI"/>
          <w:b/>
          <w:sz w:val="27"/>
          <w:szCs w:val="27"/>
          <w:highlight w:val="white"/>
          <w:lang w:val="es-NI"/>
        </w:rPr>
      </w:pPr>
      <w:r>
        <w:rPr>
          <w:rFonts w:ascii="Segoe UI" w:hAnsi="Segoe UI" w:cs="Segoe UI"/>
          <w:b/>
          <w:bCs/>
          <w:color w:val="FF0000"/>
          <w:sz w:val="18"/>
          <w:szCs w:val="18"/>
          <w:lang w:val="es-NI"/>
        </w:rPr>
        <w:t>Fig. 1</w:t>
      </w:r>
      <w:r>
        <w:rPr>
          <w:rFonts w:ascii="Segoe UI" w:hAnsi="Segoe UI" w:cs="Segoe UI"/>
          <w:b/>
          <w:bCs/>
          <w:color w:val="FF0000"/>
          <w:sz w:val="18"/>
          <w:szCs w:val="18"/>
          <w:lang w:val="es-NI"/>
        </w:rPr>
        <w:t>7</w:t>
      </w:r>
      <w:r>
        <w:rPr>
          <w:rFonts w:ascii="Segoe UI" w:hAnsi="Segoe UI" w:cs="Segoe UI"/>
          <w:b/>
          <w:bCs/>
          <w:color w:val="FF0000"/>
          <w:sz w:val="18"/>
          <w:szCs w:val="18"/>
          <w:lang w:val="es-NI"/>
        </w:rPr>
        <w:t>:</w:t>
      </w:r>
      <w:r w:rsidRPr="008F5B6C">
        <w:rPr>
          <w:rFonts w:ascii="Segoe UI" w:hAnsi="Segoe UI" w:cs="Segoe UI"/>
          <w:b/>
          <w:bCs/>
          <w:color w:val="FF0000"/>
          <w:sz w:val="18"/>
          <w:szCs w:val="18"/>
          <w:lang w:val="es-NI"/>
        </w:rPr>
        <w:t xml:space="preserve"> </w:t>
      </w:r>
      <w:r>
        <w:rPr>
          <w:rFonts w:ascii="Segoe UI" w:hAnsi="Segoe UI" w:cs="Segoe UI"/>
          <w:b/>
          <w:bCs/>
          <w:color w:val="FF0000"/>
          <w:sz w:val="18"/>
          <w:szCs w:val="18"/>
          <w:lang w:val="es-NI"/>
        </w:rPr>
        <w:t xml:space="preserve">Petición a la API para información de </w:t>
      </w:r>
      <w:r>
        <w:rPr>
          <w:rFonts w:ascii="Segoe UI" w:hAnsi="Segoe UI" w:cs="Segoe UI"/>
          <w:b/>
          <w:bCs/>
          <w:color w:val="FF0000"/>
          <w:sz w:val="18"/>
          <w:szCs w:val="18"/>
          <w:lang w:val="es-NI"/>
        </w:rPr>
        <w:t>Proveedores.</w:t>
      </w:r>
      <w:r w:rsidR="00361ABC" w:rsidRPr="00361ABC">
        <w:rPr>
          <w:rFonts w:ascii="Segoe UI" w:hAnsi="Segoe UI" w:cs="Segoe UI"/>
          <w:noProof/>
        </w:rPr>
        <w:drawing>
          <wp:anchor distT="0" distB="0" distL="114300" distR="114300" simplePos="0" relativeHeight="251672576" behindDoc="0" locked="0" layoutInCell="1" allowOverlap="1">
            <wp:simplePos x="0" y="0"/>
            <wp:positionH relativeFrom="column">
              <wp:posOffset>0</wp:posOffset>
            </wp:positionH>
            <wp:positionV relativeFrom="paragraph">
              <wp:posOffset>32641</wp:posOffset>
            </wp:positionV>
            <wp:extent cx="5943600" cy="299974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99740"/>
                    </a:xfrm>
                    <a:prstGeom prst="rect">
                      <a:avLst/>
                    </a:prstGeom>
                    <a:noFill/>
                    <a:ln>
                      <a:noFill/>
                    </a:ln>
                  </pic:spPr>
                </pic:pic>
              </a:graphicData>
            </a:graphic>
          </wp:anchor>
        </w:drawing>
      </w:r>
    </w:p>
    <w:p w:rsidR="00361ABC" w:rsidRPr="00361ABC" w:rsidRDefault="00361ABC"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b/>
          <w:sz w:val="27"/>
          <w:szCs w:val="27"/>
          <w:highlight w:val="white"/>
          <w:lang w:val="es-NI"/>
        </w:rPr>
      </w:pPr>
    </w:p>
    <w:p w:rsidR="00361ABC" w:rsidRPr="00361ABC" w:rsidRDefault="00361ABC"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b/>
          <w:sz w:val="27"/>
          <w:szCs w:val="27"/>
          <w:highlight w:val="white"/>
          <w:lang w:val="es-NI"/>
        </w:rPr>
      </w:pPr>
    </w:p>
    <w:p w:rsidR="002C144C" w:rsidRPr="00361ABC" w:rsidRDefault="002C144C" w:rsidP="002C144C">
      <w:pPr>
        <w:widowControl w:val="0"/>
        <w:pBdr>
          <w:top w:val="none" w:sz="0" w:space="2" w:color="auto"/>
          <w:bottom w:val="none" w:sz="0" w:space="2" w:color="auto"/>
          <w:between w:val="none" w:sz="0" w:space="2" w:color="auto"/>
        </w:pBdr>
        <w:shd w:val="clear" w:color="auto" w:fill="FFFFFF"/>
        <w:tabs>
          <w:tab w:val="left" w:pos="4039"/>
        </w:tabs>
        <w:spacing w:before="200" w:after="180" w:line="360" w:lineRule="auto"/>
        <w:jc w:val="center"/>
        <w:rPr>
          <w:rFonts w:ascii="Segoe UI" w:hAnsi="Segoe UI" w:cs="Segoe UI"/>
          <w:b/>
          <w:sz w:val="27"/>
          <w:szCs w:val="27"/>
          <w:highlight w:val="white"/>
          <w:lang w:val="es-NI"/>
        </w:rPr>
      </w:pPr>
      <w:r w:rsidRPr="00361ABC">
        <w:rPr>
          <w:rFonts w:ascii="Segoe UI" w:hAnsi="Segoe UI" w:cs="Segoe UI"/>
          <w:noProof/>
        </w:rPr>
        <w:lastRenderedPageBreak/>
        <w:drawing>
          <wp:anchor distT="0" distB="0" distL="114300" distR="114300" simplePos="0" relativeHeight="251673600" behindDoc="0" locked="0" layoutInCell="1" allowOverlap="1">
            <wp:simplePos x="0" y="0"/>
            <wp:positionH relativeFrom="column">
              <wp:posOffset>42279</wp:posOffset>
            </wp:positionH>
            <wp:positionV relativeFrom="paragraph">
              <wp:posOffset>0</wp:posOffset>
            </wp:positionV>
            <wp:extent cx="5943600" cy="305625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56255"/>
                    </a:xfrm>
                    <a:prstGeom prst="rect">
                      <a:avLst/>
                    </a:prstGeom>
                    <a:noFill/>
                    <a:ln>
                      <a:noFill/>
                    </a:ln>
                  </pic:spPr>
                </pic:pic>
              </a:graphicData>
            </a:graphic>
          </wp:anchor>
        </w:drawing>
      </w:r>
      <w:r>
        <w:rPr>
          <w:rFonts w:ascii="Segoe UI" w:hAnsi="Segoe UI" w:cs="Segoe UI"/>
          <w:b/>
          <w:bCs/>
          <w:color w:val="FF0000"/>
          <w:sz w:val="18"/>
          <w:szCs w:val="18"/>
          <w:lang w:val="es-NI"/>
        </w:rPr>
        <w:t>F</w:t>
      </w:r>
      <w:r w:rsidRPr="00361ABC">
        <w:rPr>
          <w:rFonts w:ascii="Segoe UI" w:hAnsi="Segoe UI" w:cs="Segoe UI"/>
          <w:b/>
          <w:bCs/>
          <w:color w:val="FF0000"/>
          <w:sz w:val="18"/>
          <w:szCs w:val="18"/>
          <w:lang w:val="es-NI"/>
        </w:rPr>
        <w:t xml:space="preserve">ig. </w:t>
      </w:r>
      <w:r>
        <w:rPr>
          <w:rFonts w:ascii="Segoe UI" w:hAnsi="Segoe UI" w:cs="Segoe UI"/>
          <w:b/>
          <w:bCs/>
          <w:color w:val="FF0000"/>
          <w:sz w:val="18"/>
          <w:szCs w:val="18"/>
          <w:lang w:val="es-NI"/>
        </w:rPr>
        <w:t>1</w:t>
      </w:r>
      <w:r>
        <w:rPr>
          <w:rFonts w:ascii="Segoe UI" w:hAnsi="Segoe UI" w:cs="Segoe UI"/>
          <w:b/>
          <w:bCs/>
          <w:color w:val="FF0000"/>
          <w:sz w:val="18"/>
          <w:szCs w:val="18"/>
          <w:lang w:val="es-NI"/>
        </w:rPr>
        <w:t>8</w:t>
      </w:r>
      <w:r>
        <w:rPr>
          <w:rFonts w:ascii="Segoe UI" w:hAnsi="Segoe UI" w:cs="Segoe UI"/>
          <w:b/>
          <w:bCs/>
          <w:color w:val="FF0000"/>
          <w:sz w:val="18"/>
          <w:szCs w:val="18"/>
          <w:lang w:val="es-NI"/>
        </w:rPr>
        <w:t>:</w:t>
      </w:r>
      <w:r w:rsidRPr="00361ABC">
        <w:rPr>
          <w:rFonts w:ascii="Segoe UI" w:hAnsi="Segoe UI" w:cs="Segoe UI"/>
          <w:b/>
          <w:bCs/>
          <w:color w:val="FF0000"/>
          <w:sz w:val="18"/>
          <w:szCs w:val="18"/>
          <w:lang w:val="es-NI"/>
        </w:rPr>
        <w:t xml:space="preserve"> </w:t>
      </w:r>
      <w:r>
        <w:rPr>
          <w:rFonts w:ascii="Segoe UI" w:hAnsi="Segoe UI" w:cs="Segoe UI"/>
          <w:b/>
          <w:bCs/>
          <w:color w:val="FF0000"/>
          <w:sz w:val="18"/>
          <w:szCs w:val="18"/>
          <w:lang w:val="es-NI"/>
        </w:rPr>
        <w:t>Retorno de la petición con valores del pr</w:t>
      </w:r>
      <w:r>
        <w:rPr>
          <w:rFonts w:ascii="Segoe UI" w:hAnsi="Segoe UI" w:cs="Segoe UI"/>
          <w:b/>
          <w:bCs/>
          <w:color w:val="FF0000"/>
          <w:sz w:val="18"/>
          <w:szCs w:val="18"/>
          <w:lang w:val="es-NI"/>
        </w:rPr>
        <w:t>oveedor</w:t>
      </w:r>
      <w:r>
        <w:rPr>
          <w:rFonts w:ascii="Segoe UI" w:hAnsi="Segoe UI" w:cs="Segoe UI"/>
          <w:b/>
          <w:bCs/>
          <w:color w:val="FF0000"/>
          <w:sz w:val="18"/>
          <w:szCs w:val="18"/>
          <w:lang w:val="es-NI"/>
        </w:rPr>
        <w:t>.</w:t>
      </w:r>
    </w:p>
    <w:p w:rsidR="00361ABC" w:rsidRDefault="00361ABC"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b/>
          <w:sz w:val="27"/>
          <w:szCs w:val="27"/>
          <w:highlight w:val="white"/>
          <w:lang w:val="es-NI"/>
        </w:rPr>
      </w:pPr>
    </w:p>
    <w:p w:rsidR="00770CEB" w:rsidRDefault="00770CEB"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b/>
          <w:sz w:val="27"/>
          <w:szCs w:val="27"/>
          <w:highlight w:val="white"/>
          <w:lang w:val="es-NI"/>
        </w:rPr>
      </w:pPr>
    </w:p>
    <w:p w:rsidR="00770CEB" w:rsidRDefault="00770CEB"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b/>
          <w:sz w:val="27"/>
          <w:szCs w:val="27"/>
          <w:highlight w:val="white"/>
          <w:lang w:val="es-NI"/>
        </w:rPr>
      </w:pPr>
    </w:p>
    <w:p w:rsidR="00770CEB" w:rsidRDefault="00770CEB"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b/>
          <w:sz w:val="27"/>
          <w:szCs w:val="27"/>
          <w:highlight w:val="white"/>
          <w:lang w:val="es-NI"/>
        </w:rPr>
      </w:pPr>
    </w:p>
    <w:p w:rsidR="00770CEB" w:rsidRDefault="00770CEB"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b/>
          <w:sz w:val="27"/>
          <w:szCs w:val="27"/>
          <w:highlight w:val="white"/>
          <w:lang w:val="es-NI"/>
        </w:rPr>
      </w:pPr>
    </w:p>
    <w:p w:rsidR="00770CEB" w:rsidRDefault="00770CEB"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b/>
          <w:sz w:val="27"/>
          <w:szCs w:val="27"/>
          <w:highlight w:val="white"/>
          <w:lang w:val="es-NI"/>
        </w:rPr>
      </w:pPr>
    </w:p>
    <w:p w:rsidR="00770CEB" w:rsidRDefault="00770CEB"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b/>
          <w:sz w:val="27"/>
          <w:szCs w:val="27"/>
          <w:highlight w:val="white"/>
          <w:lang w:val="es-NI"/>
        </w:rPr>
      </w:pPr>
    </w:p>
    <w:p w:rsidR="00770CEB" w:rsidRDefault="00770CEB"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b/>
          <w:sz w:val="27"/>
          <w:szCs w:val="27"/>
          <w:highlight w:val="white"/>
          <w:lang w:val="es-NI"/>
        </w:rPr>
      </w:pPr>
    </w:p>
    <w:p w:rsidR="00770CEB" w:rsidRDefault="00770CEB"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b/>
          <w:sz w:val="27"/>
          <w:szCs w:val="27"/>
          <w:highlight w:val="white"/>
          <w:lang w:val="es-NI"/>
        </w:rPr>
      </w:pPr>
    </w:p>
    <w:p w:rsidR="008E27AC" w:rsidRPr="00361ABC" w:rsidRDefault="008E27AC" w:rsidP="00361ABC">
      <w:pPr>
        <w:widowControl w:val="0"/>
        <w:tabs>
          <w:tab w:val="left" w:pos="3060"/>
        </w:tabs>
        <w:spacing w:before="1" w:line="360" w:lineRule="auto"/>
        <w:jc w:val="both"/>
        <w:rPr>
          <w:rFonts w:ascii="Segoe UI" w:hAnsi="Segoe UI" w:cs="Segoe UI"/>
          <w:b/>
          <w:sz w:val="28"/>
          <w:szCs w:val="28"/>
          <w:lang w:val="es-NI"/>
        </w:rPr>
      </w:pPr>
      <w:r w:rsidRPr="00361ABC">
        <w:rPr>
          <w:rFonts w:ascii="Segoe UI" w:hAnsi="Segoe UI" w:cs="Segoe UI"/>
          <w:b/>
          <w:sz w:val="28"/>
          <w:szCs w:val="28"/>
          <w:lang w:val="es-NI"/>
        </w:rPr>
        <w:lastRenderedPageBreak/>
        <w:t>VII - Ejemplos de Caja Negra Aplicados al Sistema de Información del Proyecto de Curso</w:t>
      </w:r>
    </w:p>
    <w:p w:rsidR="00361ABC" w:rsidRDefault="00361ABC" w:rsidP="00361ABC">
      <w:pPr>
        <w:widowControl w:val="0"/>
        <w:tabs>
          <w:tab w:val="left" w:pos="3060"/>
        </w:tabs>
        <w:spacing w:before="1" w:line="360" w:lineRule="auto"/>
        <w:jc w:val="both"/>
        <w:rPr>
          <w:rFonts w:ascii="Segoe UI" w:hAnsi="Segoe UI" w:cs="Segoe UI"/>
          <w:b/>
          <w:sz w:val="28"/>
          <w:szCs w:val="28"/>
          <w:lang w:val="es-NI"/>
        </w:rPr>
      </w:pPr>
    </w:p>
    <w:p w:rsidR="00770CEB" w:rsidRDefault="00770CEB" w:rsidP="00770CEB">
      <w:pPr>
        <w:pStyle w:val="ListParagraph"/>
        <w:widowControl w:val="0"/>
        <w:numPr>
          <w:ilvl w:val="0"/>
          <w:numId w:val="7"/>
        </w:numPr>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b/>
          <w:sz w:val="27"/>
          <w:szCs w:val="27"/>
          <w:highlight w:val="white"/>
          <w:lang w:val="es-NI"/>
        </w:rPr>
      </w:pPr>
      <w:r>
        <w:rPr>
          <w:noProof/>
        </w:rPr>
        <w:drawing>
          <wp:anchor distT="0" distB="0" distL="114300" distR="114300" simplePos="0" relativeHeight="251674624" behindDoc="0" locked="0" layoutInCell="1" allowOverlap="1" wp14:anchorId="2B65F8D1">
            <wp:simplePos x="0" y="0"/>
            <wp:positionH relativeFrom="column">
              <wp:posOffset>-21590</wp:posOffset>
            </wp:positionH>
            <wp:positionV relativeFrom="paragraph">
              <wp:posOffset>668020</wp:posOffset>
            </wp:positionV>
            <wp:extent cx="5943600" cy="276415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5">
                      <a:extLst>
                        <a:ext uri="{28A0092B-C50C-407E-A947-70E740481C1C}">
                          <a14:useLocalDpi xmlns:a14="http://schemas.microsoft.com/office/drawing/2010/main" val="0"/>
                        </a:ext>
                      </a:extLst>
                    </a:blip>
                    <a:srcRect b="6518"/>
                    <a:stretch/>
                  </pic:blipFill>
                  <pic:spPr bwMode="auto">
                    <a:xfrm>
                      <a:off x="0" y="0"/>
                      <a:ext cx="5943600" cy="276415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Segoe UI" w:hAnsi="Segoe UI" w:cs="Segoe UI"/>
          <w:b/>
          <w:sz w:val="27"/>
          <w:szCs w:val="27"/>
          <w:highlight w:val="white"/>
          <w:lang w:val="es-NI"/>
        </w:rPr>
        <w:t>Categoría</w:t>
      </w:r>
    </w:p>
    <w:p w:rsidR="00770CEB" w:rsidRDefault="00770CEB" w:rsidP="00770CEB">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center"/>
        <w:rPr>
          <w:rFonts w:ascii="Segoe UI" w:hAnsi="Segoe UI" w:cs="Segoe UI"/>
          <w:b/>
          <w:bCs/>
          <w:color w:val="FF0000"/>
          <w:sz w:val="18"/>
          <w:szCs w:val="18"/>
          <w:lang w:val="es-NI"/>
        </w:rPr>
      </w:pPr>
      <w:r>
        <w:rPr>
          <w:noProof/>
        </w:rPr>
        <w:drawing>
          <wp:anchor distT="0" distB="0" distL="114300" distR="114300" simplePos="0" relativeHeight="251675648" behindDoc="0" locked="0" layoutInCell="1" allowOverlap="1">
            <wp:simplePos x="0" y="0"/>
            <wp:positionH relativeFrom="column">
              <wp:posOffset>-106045</wp:posOffset>
            </wp:positionH>
            <wp:positionV relativeFrom="paragraph">
              <wp:posOffset>3252130</wp:posOffset>
            </wp:positionV>
            <wp:extent cx="5943600" cy="293433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6">
                      <a:extLst>
                        <a:ext uri="{28A0092B-C50C-407E-A947-70E740481C1C}">
                          <a14:useLocalDpi xmlns:a14="http://schemas.microsoft.com/office/drawing/2010/main" val="0"/>
                        </a:ext>
                      </a:extLst>
                    </a:blip>
                    <a:srcRect b="12157"/>
                    <a:stretch/>
                  </pic:blipFill>
                  <pic:spPr bwMode="auto">
                    <a:xfrm>
                      <a:off x="0" y="0"/>
                      <a:ext cx="5943600" cy="293433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Segoe UI" w:hAnsi="Segoe UI" w:cs="Segoe UI"/>
          <w:b/>
          <w:bCs/>
          <w:color w:val="FF0000"/>
          <w:sz w:val="18"/>
          <w:szCs w:val="18"/>
          <w:lang w:val="es-NI"/>
        </w:rPr>
        <w:t>F</w:t>
      </w:r>
      <w:r w:rsidRPr="00361ABC">
        <w:rPr>
          <w:rFonts w:ascii="Segoe UI" w:hAnsi="Segoe UI" w:cs="Segoe UI"/>
          <w:b/>
          <w:bCs/>
          <w:color w:val="FF0000"/>
          <w:sz w:val="18"/>
          <w:szCs w:val="18"/>
          <w:lang w:val="es-NI"/>
        </w:rPr>
        <w:t xml:space="preserve">ig. </w:t>
      </w:r>
      <w:r>
        <w:rPr>
          <w:rFonts w:ascii="Segoe UI" w:hAnsi="Segoe UI" w:cs="Segoe UI"/>
          <w:b/>
          <w:bCs/>
          <w:color w:val="FF0000"/>
          <w:sz w:val="18"/>
          <w:szCs w:val="18"/>
          <w:lang w:val="es-NI"/>
        </w:rPr>
        <w:t>1</w:t>
      </w:r>
      <w:r>
        <w:rPr>
          <w:rFonts w:ascii="Segoe UI" w:hAnsi="Segoe UI" w:cs="Segoe UI"/>
          <w:b/>
          <w:bCs/>
          <w:color w:val="FF0000"/>
          <w:sz w:val="18"/>
          <w:szCs w:val="18"/>
          <w:lang w:val="es-NI"/>
        </w:rPr>
        <w:t>9</w:t>
      </w:r>
      <w:r>
        <w:rPr>
          <w:rFonts w:ascii="Segoe UI" w:hAnsi="Segoe UI" w:cs="Segoe UI"/>
          <w:b/>
          <w:bCs/>
          <w:color w:val="FF0000"/>
          <w:sz w:val="18"/>
          <w:szCs w:val="18"/>
          <w:lang w:val="es-NI"/>
        </w:rPr>
        <w:t>:</w:t>
      </w:r>
      <w:r w:rsidRPr="00361ABC">
        <w:rPr>
          <w:rFonts w:ascii="Segoe UI" w:hAnsi="Segoe UI" w:cs="Segoe UI"/>
          <w:b/>
          <w:bCs/>
          <w:color w:val="FF0000"/>
          <w:sz w:val="18"/>
          <w:szCs w:val="18"/>
          <w:lang w:val="es-NI"/>
        </w:rPr>
        <w:t xml:space="preserve"> </w:t>
      </w:r>
      <w:r>
        <w:rPr>
          <w:rFonts w:ascii="Segoe UI" w:hAnsi="Segoe UI" w:cs="Segoe UI"/>
          <w:b/>
          <w:bCs/>
          <w:color w:val="FF0000"/>
          <w:sz w:val="18"/>
          <w:szCs w:val="18"/>
          <w:lang w:val="es-NI"/>
        </w:rPr>
        <w:t>Interfaz con listado de productos por categoría</w:t>
      </w:r>
      <w:r>
        <w:rPr>
          <w:rFonts w:ascii="Segoe UI" w:hAnsi="Segoe UI" w:cs="Segoe UI"/>
          <w:b/>
          <w:bCs/>
          <w:color w:val="FF0000"/>
          <w:sz w:val="18"/>
          <w:szCs w:val="18"/>
          <w:lang w:val="es-NI"/>
        </w:rPr>
        <w:t>.</w:t>
      </w:r>
    </w:p>
    <w:p w:rsidR="00770CEB" w:rsidRDefault="00770CEB" w:rsidP="00770CEB">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center"/>
        <w:rPr>
          <w:rFonts w:ascii="Segoe UI" w:hAnsi="Segoe UI" w:cs="Segoe UI"/>
          <w:b/>
          <w:sz w:val="27"/>
          <w:szCs w:val="27"/>
          <w:highlight w:val="white"/>
          <w:lang w:val="es-NI"/>
        </w:rPr>
      </w:pPr>
      <w:r>
        <w:rPr>
          <w:rFonts w:ascii="Segoe UI" w:hAnsi="Segoe UI" w:cs="Segoe UI"/>
          <w:b/>
          <w:bCs/>
          <w:color w:val="FF0000"/>
          <w:sz w:val="18"/>
          <w:szCs w:val="18"/>
          <w:lang w:val="es-NI"/>
        </w:rPr>
        <w:t>F</w:t>
      </w:r>
      <w:r w:rsidRPr="00361ABC">
        <w:rPr>
          <w:rFonts w:ascii="Segoe UI" w:hAnsi="Segoe UI" w:cs="Segoe UI"/>
          <w:b/>
          <w:bCs/>
          <w:color w:val="FF0000"/>
          <w:sz w:val="18"/>
          <w:szCs w:val="18"/>
          <w:lang w:val="es-NI"/>
        </w:rPr>
        <w:t xml:space="preserve">ig. </w:t>
      </w:r>
      <w:r>
        <w:rPr>
          <w:rFonts w:ascii="Segoe UI" w:hAnsi="Segoe UI" w:cs="Segoe UI"/>
          <w:b/>
          <w:bCs/>
          <w:color w:val="FF0000"/>
          <w:sz w:val="18"/>
          <w:szCs w:val="18"/>
          <w:lang w:val="es-NI"/>
        </w:rPr>
        <w:t>20</w:t>
      </w:r>
      <w:r>
        <w:rPr>
          <w:rFonts w:ascii="Segoe UI" w:hAnsi="Segoe UI" w:cs="Segoe UI"/>
          <w:b/>
          <w:bCs/>
          <w:color w:val="FF0000"/>
          <w:sz w:val="18"/>
          <w:szCs w:val="18"/>
          <w:lang w:val="es-NI"/>
        </w:rPr>
        <w:t>:</w:t>
      </w:r>
      <w:r w:rsidRPr="00361ABC">
        <w:rPr>
          <w:rFonts w:ascii="Segoe UI" w:hAnsi="Segoe UI" w:cs="Segoe UI"/>
          <w:b/>
          <w:bCs/>
          <w:color w:val="FF0000"/>
          <w:sz w:val="18"/>
          <w:szCs w:val="18"/>
          <w:lang w:val="es-NI"/>
        </w:rPr>
        <w:t xml:space="preserve"> </w:t>
      </w:r>
      <w:r>
        <w:rPr>
          <w:rFonts w:ascii="Segoe UI" w:hAnsi="Segoe UI" w:cs="Segoe UI"/>
          <w:b/>
          <w:bCs/>
          <w:color w:val="FF0000"/>
          <w:sz w:val="18"/>
          <w:szCs w:val="18"/>
          <w:lang w:val="es-NI"/>
        </w:rPr>
        <w:t>Añadir categoría de producto</w:t>
      </w:r>
      <w:r>
        <w:rPr>
          <w:rFonts w:ascii="Segoe UI" w:hAnsi="Segoe UI" w:cs="Segoe UI"/>
          <w:b/>
          <w:bCs/>
          <w:color w:val="FF0000"/>
          <w:sz w:val="18"/>
          <w:szCs w:val="18"/>
          <w:lang w:val="es-NI"/>
        </w:rPr>
        <w:t>.</w:t>
      </w:r>
    </w:p>
    <w:p w:rsidR="00770CEB" w:rsidRDefault="00770CEB" w:rsidP="00770CEB">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b/>
          <w:sz w:val="27"/>
          <w:szCs w:val="27"/>
          <w:highlight w:val="white"/>
          <w:lang w:val="es-NI"/>
        </w:rPr>
      </w:pPr>
      <w:r>
        <w:rPr>
          <w:noProof/>
        </w:rPr>
        <w:lastRenderedPageBreak/>
        <w:drawing>
          <wp:anchor distT="0" distB="0" distL="114300" distR="114300" simplePos="0" relativeHeight="251677696" behindDoc="0" locked="0" layoutInCell="1" allowOverlap="1">
            <wp:simplePos x="0" y="0"/>
            <wp:positionH relativeFrom="column">
              <wp:posOffset>0</wp:posOffset>
            </wp:positionH>
            <wp:positionV relativeFrom="paragraph">
              <wp:posOffset>3453765</wp:posOffset>
            </wp:positionV>
            <wp:extent cx="5943600" cy="334073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simplePos x="0" y="0"/>
            <wp:positionH relativeFrom="column">
              <wp:posOffset>0</wp:posOffset>
            </wp:positionH>
            <wp:positionV relativeFrom="paragraph">
              <wp:posOffset>103</wp:posOffset>
            </wp:positionV>
            <wp:extent cx="5943600" cy="2945130"/>
            <wp:effectExtent l="0" t="0" r="0" b="762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28">
                      <a:extLst>
                        <a:ext uri="{28A0092B-C50C-407E-A947-70E740481C1C}">
                          <a14:useLocalDpi xmlns:a14="http://schemas.microsoft.com/office/drawing/2010/main" val="0"/>
                        </a:ext>
                      </a:extLst>
                    </a:blip>
                    <a:srcRect b="11840"/>
                    <a:stretch/>
                  </pic:blipFill>
                  <pic:spPr bwMode="auto">
                    <a:xfrm>
                      <a:off x="0" y="0"/>
                      <a:ext cx="5943600" cy="294513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Segoe UI" w:hAnsi="Segoe UI" w:cs="Segoe UI"/>
          <w:b/>
          <w:sz w:val="27"/>
          <w:szCs w:val="27"/>
          <w:highlight w:val="white"/>
          <w:lang w:val="es-NI"/>
        </w:rPr>
        <w:tab/>
      </w:r>
      <w:r>
        <w:rPr>
          <w:rFonts w:ascii="Segoe UI" w:hAnsi="Segoe UI" w:cs="Segoe UI"/>
          <w:b/>
          <w:bCs/>
          <w:color w:val="FF0000"/>
          <w:sz w:val="18"/>
          <w:szCs w:val="18"/>
          <w:lang w:val="es-NI"/>
        </w:rPr>
        <w:t>F</w:t>
      </w:r>
      <w:r w:rsidRPr="00361ABC">
        <w:rPr>
          <w:rFonts w:ascii="Segoe UI" w:hAnsi="Segoe UI" w:cs="Segoe UI"/>
          <w:b/>
          <w:bCs/>
          <w:color w:val="FF0000"/>
          <w:sz w:val="18"/>
          <w:szCs w:val="18"/>
          <w:lang w:val="es-NI"/>
        </w:rPr>
        <w:t xml:space="preserve">ig. </w:t>
      </w:r>
      <w:r>
        <w:rPr>
          <w:rFonts w:ascii="Segoe UI" w:hAnsi="Segoe UI" w:cs="Segoe UI"/>
          <w:b/>
          <w:bCs/>
          <w:color w:val="FF0000"/>
          <w:sz w:val="18"/>
          <w:szCs w:val="18"/>
          <w:lang w:val="es-NI"/>
        </w:rPr>
        <w:t>2</w:t>
      </w:r>
      <w:r>
        <w:rPr>
          <w:rFonts w:ascii="Segoe UI" w:hAnsi="Segoe UI" w:cs="Segoe UI"/>
          <w:b/>
          <w:bCs/>
          <w:color w:val="FF0000"/>
          <w:sz w:val="18"/>
          <w:szCs w:val="18"/>
          <w:lang w:val="es-NI"/>
        </w:rPr>
        <w:t>1</w:t>
      </w:r>
      <w:r>
        <w:rPr>
          <w:rFonts w:ascii="Segoe UI" w:hAnsi="Segoe UI" w:cs="Segoe UI"/>
          <w:b/>
          <w:bCs/>
          <w:color w:val="FF0000"/>
          <w:sz w:val="18"/>
          <w:szCs w:val="18"/>
          <w:lang w:val="es-NI"/>
        </w:rPr>
        <w:t>:</w:t>
      </w:r>
      <w:r w:rsidRPr="00361ABC">
        <w:rPr>
          <w:rFonts w:ascii="Segoe UI" w:hAnsi="Segoe UI" w:cs="Segoe UI"/>
          <w:b/>
          <w:bCs/>
          <w:color w:val="FF0000"/>
          <w:sz w:val="18"/>
          <w:szCs w:val="18"/>
          <w:lang w:val="es-NI"/>
        </w:rPr>
        <w:t xml:space="preserve"> </w:t>
      </w:r>
      <w:r>
        <w:rPr>
          <w:rFonts w:ascii="Segoe UI" w:hAnsi="Segoe UI" w:cs="Segoe UI"/>
          <w:b/>
          <w:bCs/>
          <w:color w:val="FF0000"/>
          <w:sz w:val="18"/>
          <w:szCs w:val="18"/>
          <w:lang w:val="es-NI"/>
        </w:rPr>
        <w:t>Categoría añadida exitosamente</w:t>
      </w:r>
      <w:r>
        <w:rPr>
          <w:rFonts w:ascii="Segoe UI" w:hAnsi="Segoe UI" w:cs="Segoe UI"/>
          <w:b/>
          <w:bCs/>
          <w:color w:val="FF0000"/>
          <w:sz w:val="18"/>
          <w:szCs w:val="18"/>
          <w:lang w:val="es-NI"/>
        </w:rPr>
        <w:t>.</w:t>
      </w:r>
    </w:p>
    <w:p w:rsidR="00770CEB" w:rsidRPr="00770CEB" w:rsidRDefault="00770CEB" w:rsidP="00770CEB">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center"/>
        <w:rPr>
          <w:rFonts w:ascii="Segoe UI" w:hAnsi="Segoe UI" w:cs="Segoe UI"/>
          <w:b/>
          <w:sz w:val="27"/>
          <w:szCs w:val="27"/>
          <w:highlight w:val="white"/>
          <w:lang w:val="es-NI"/>
        </w:rPr>
      </w:pPr>
      <w:r>
        <w:rPr>
          <w:rFonts w:ascii="Segoe UI" w:hAnsi="Segoe UI" w:cs="Segoe UI"/>
          <w:b/>
          <w:bCs/>
          <w:color w:val="FF0000"/>
          <w:sz w:val="18"/>
          <w:szCs w:val="18"/>
          <w:lang w:val="es-NI"/>
        </w:rPr>
        <w:t>F</w:t>
      </w:r>
      <w:r w:rsidRPr="00361ABC">
        <w:rPr>
          <w:rFonts w:ascii="Segoe UI" w:hAnsi="Segoe UI" w:cs="Segoe UI"/>
          <w:b/>
          <w:bCs/>
          <w:color w:val="FF0000"/>
          <w:sz w:val="18"/>
          <w:szCs w:val="18"/>
          <w:lang w:val="es-NI"/>
        </w:rPr>
        <w:t xml:space="preserve">ig. </w:t>
      </w:r>
      <w:r>
        <w:rPr>
          <w:rFonts w:ascii="Segoe UI" w:hAnsi="Segoe UI" w:cs="Segoe UI"/>
          <w:b/>
          <w:bCs/>
          <w:color w:val="FF0000"/>
          <w:sz w:val="18"/>
          <w:szCs w:val="18"/>
          <w:lang w:val="es-NI"/>
        </w:rPr>
        <w:t>2</w:t>
      </w:r>
      <w:r>
        <w:rPr>
          <w:rFonts w:ascii="Segoe UI" w:hAnsi="Segoe UI" w:cs="Segoe UI"/>
          <w:b/>
          <w:bCs/>
          <w:color w:val="FF0000"/>
          <w:sz w:val="18"/>
          <w:szCs w:val="18"/>
          <w:lang w:val="es-NI"/>
        </w:rPr>
        <w:t>2</w:t>
      </w:r>
      <w:r>
        <w:rPr>
          <w:rFonts w:ascii="Segoe UI" w:hAnsi="Segoe UI" w:cs="Segoe UI"/>
          <w:b/>
          <w:bCs/>
          <w:color w:val="FF0000"/>
          <w:sz w:val="18"/>
          <w:szCs w:val="18"/>
          <w:lang w:val="es-NI"/>
        </w:rPr>
        <w:t>:</w:t>
      </w:r>
      <w:r w:rsidRPr="00361ABC">
        <w:rPr>
          <w:rFonts w:ascii="Segoe UI" w:hAnsi="Segoe UI" w:cs="Segoe UI"/>
          <w:b/>
          <w:bCs/>
          <w:color w:val="FF0000"/>
          <w:sz w:val="18"/>
          <w:szCs w:val="18"/>
          <w:lang w:val="es-NI"/>
        </w:rPr>
        <w:t xml:space="preserve"> </w:t>
      </w:r>
      <w:r>
        <w:rPr>
          <w:rFonts w:ascii="Segoe UI" w:hAnsi="Segoe UI" w:cs="Segoe UI"/>
          <w:b/>
          <w:bCs/>
          <w:color w:val="FF0000"/>
          <w:sz w:val="18"/>
          <w:szCs w:val="18"/>
          <w:lang w:val="es-NI"/>
        </w:rPr>
        <w:t>Listado de categoría con la nueva recién añadida</w:t>
      </w:r>
      <w:r>
        <w:rPr>
          <w:rFonts w:ascii="Segoe UI" w:hAnsi="Segoe UI" w:cs="Segoe UI"/>
          <w:b/>
          <w:bCs/>
          <w:color w:val="FF0000"/>
          <w:sz w:val="18"/>
          <w:szCs w:val="18"/>
          <w:lang w:val="es-NI"/>
        </w:rPr>
        <w:t>.</w:t>
      </w:r>
    </w:p>
    <w:p w:rsidR="00770CEB" w:rsidRDefault="00770CEB" w:rsidP="00770CEB">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b/>
          <w:sz w:val="27"/>
          <w:szCs w:val="27"/>
          <w:highlight w:val="white"/>
          <w:lang w:val="es-NI"/>
        </w:rPr>
      </w:pPr>
    </w:p>
    <w:p w:rsidR="00770CEB" w:rsidRDefault="00770CEB" w:rsidP="00770CEB">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b/>
          <w:sz w:val="27"/>
          <w:szCs w:val="27"/>
          <w:highlight w:val="white"/>
          <w:lang w:val="es-NI"/>
        </w:rPr>
      </w:pPr>
    </w:p>
    <w:p w:rsidR="00770CEB" w:rsidRDefault="00F91369" w:rsidP="00770CEB">
      <w:pPr>
        <w:pStyle w:val="ListParagraph"/>
        <w:widowControl w:val="0"/>
        <w:numPr>
          <w:ilvl w:val="0"/>
          <w:numId w:val="7"/>
        </w:numPr>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b/>
          <w:sz w:val="27"/>
          <w:szCs w:val="27"/>
          <w:highlight w:val="white"/>
          <w:lang w:val="es-NI"/>
        </w:rPr>
      </w:pPr>
      <w:r>
        <w:rPr>
          <w:rFonts w:ascii="Segoe UI" w:hAnsi="Segoe UI" w:cs="Segoe UI"/>
          <w:b/>
          <w:sz w:val="27"/>
          <w:szCs w:val="27"/>
          <w:highlight w:val="white"/>
          <w:lang w:val="es-NI"/>
        </w:rPr>
        <w:lastRenderedPageBreak/>
        <w:t xml:space="preserve">Tabla </w:t>
      </w:r>
      <w:r w:rsidR="00770CEB">
        <w:rPr>
          <w:rFonts w:ascii="Segoe UI" w:hAnsi="Segoe UI" w:cs="Segoe UI"/>
          <w:b/>
          <w:sz w:val="27"/>
          <w:szCs w:val="27"/>
          <w:highlight w:val="white"/>
          <w:lang w:val="es-NI"/>
        </w:rPr>
        <w:t>Empleados</w:t>
      </w:r>
    </w:p>
    <w:p w:rsidR="00770CEB" w:rsidRPr="00770CEB" w:rsidRDefault="007E17E3" w:rsidP="00770CEB">
      <w:pPr>
        <w:pStyle w:val="ListParagraph"/>
        <w:rPr>
          <w:rFonts w:ascii="Segoe UI" w:hAnsi="Segoe UI" w:cs="Segoe UI"/>
          <w:b/>
          <w:sz w:val="27"/>
          <w:szCs w:val="27"/>
          <w:highlight w:val="white"/>
          <w:lang w:val="es-NI"/>
        </w:rPr>
      </w:pPr>
      <w:r>
        <w:rPr>
          <w:noProof/>
        </w:rPr>
        <w:drawing>
          <wp:anchor distT="0" distB="0" distL="114300" distR="114300" simplePos="0" relativeHeight="251678720" behindDoc="0" locked="0" layoutInCell="1" allowOverlap="1">
            <wp:simplePos x="0" y="0"/>
            <wp:positionH relativeFrom="column">
              <wp:posOffset>0</wp:posOffset>
            </wp:positionH>
            <wp:positionV relativeFrom="paragraph">
              <wp:posOffset>414655</wp:posOffset>
            </wp:positionV>
            <wp:extent cx="5943600" cy="295529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29">
                      <a:extLst>
                        <a:ext uri="{28A0092B-C50C-407E-A947-70E740481C1C}">
                          <a14:useLocalDpi xmlns:a14="http://schemas.microsoft.com/office/drawing/2010/main" val="0"/>
                        </a:ext>
                      </a:extLst>
                    </a:blip>
                    <a:srcRect b="11520"/>
                    <a:stretch/>
                  </pic:blipFill>
                  <pic:spPr bwMode="auto">
                    <a:xfrm>
                      <a:off x="0" y="0"/>
                      <a:ext cx="5943600" cy="295529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7E17E3" w:rsidRPr="00770CEB" w:rsidRDefault="007E17E3" w:rsidP="007E17E3">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center"/>
        <w:rPr>
          <w:rFonts w:ascii="Segoe UI" w:hAnsi="Segoe UI" w:cs="Segoe UI"/>
          <w:b/>
          <w:sz w:val="27"/>
          <w:szCs w:val="27"/>
          <w:highlight w:val="white"/>
          <w:lang w:val="es-NI"/>
        </w:rPr>
      </w:pPr>
      <w:r>
        <w:rPr>
          <w:noProof/>
        </w:rPr>
        <w:drawing>
          <wp:anchor distT="0" distB="0" distL="114300" distR="114300" simplePos="0" relativeHeight="251679744" behindDoc="0" locked="0" layoutInCell="1" allowOverlap="1">
            <wp:simplePos x="0" y="0"/>
            <wp:positionH relativeFrom="column">
              <wp:posOffset>-117475</wp:posOffset>
            </wp:positionH>
            <wp:positionV relativeFrom="paragraph">
              <wp:posOffset>3788513</wp:posOffset>
            </wp:positionV>
            <wp:extent cx="5943600" cy="292354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30">
                      <a:extLst>
                        <a:ext uri="{28A0092B-C50C-407E-A947-70E740481C1C}">
                          <a14:useLocalDpi xmlns:a14="http://schemas.microsoft.com/office/drawing/2010/main" val="0"/>
                        </a:ext>
                      </a:extLst>
                    </a:blip>
                    <a:srcRect b="12476"/>
                    <a:stretch/>
                  </pic:blipFill>
                  <pic:spPr bwMode="auto">
                    <a:xfrm>
                      <a:off x="0" y="0"/>
                      <a:ext cx="5943600" cy="29235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Segoe UI" w:hAnsi="Segoe UI" w:cs="Segoe UI"/>
          <w:b/>
          <w:bCs/>
          <w:color w:val="FF0000"/>
          <w:sz w:val="18"/>
          <w:szCs w:val="18"/>
          <w:lang w:val="es-NI"/>
        </w:rPr>
        <w:t>F</w:t>
      </w:r>
      <w:r w:rsidRPr="00361ABC">
        <w:rPr>
          <w:rFonts w:ascii="Segoe UI" w:hAnsi="Segoe UI" w:cs="Segoe UI"/>
          <w:b/>
          <w:bCs/>
          <w:color w:val="FF0000"/>
          <w:sz w:val="18"/>
          <w:szCs w:val="18"/>
          <w:lang w:val="es-NI"/>
        </w:rPr>
        <w:t xml:space="preserve">ig. </w:t>
      </w:r>
      <w:r>
        <w:rPr>
          <w:rFonts w:ascii="Segoe UI" w:hAnsi="Segoe UI" w:cs="Segoe UI"/>
          <w:b/>
          <w:bCs/>
          <w:color w:val="FF0000"/>
          <w:sz w:val="18"/>
          <w:szCs w:val="18"/>
          <w:lang w:val="es-NI"/>
        </w:rPr>
        <w:t>2</w:t>
      </w:r>
      <w:r>
        <w:rPr>
          <w:rFonts w:ascii="Segoe UI" w:hAnsi="Segoe UI" w:cs="Segoe UI"/>
          <w:b/>
          <w:bCs/>
          <w:color w:val="FF0000"/>
          <w:sz w:val="18"/>
          <w:szCs w:val="18"/>
          <w:lang w:val="es-NI"/>
        </w:rPr>
        <w:t xml:space="preserve">3: </w:t>
      </w:r>
      <w:r>
        <w:rPr>
          <w:rFonts w:ascii="Segoe UI" w:hAnsi="Segoe UI" w:cs="Segoe UI"/>
          <w:b/>
          <w:bCs/>
          <w:color w:val="FF0000"/>
          <w:sz w:val="18"/>
          <w:szCs w:val="18"/>
          <w:lang w:val="es-NI"/>
        </w:rPr>
        <w:t xml:space="preserve">Listado de </w:t>
      </w:r>
      <w:r>
        <w:rPr>
          <w:rFonts w:ascii="Segoe UI" w:hAnsi="Segoe UI" w:cs="Segoe UI"/>
          <w:b/>
          <w:bCs/>
          <w:color w:val="FF0000"/>
          <w:sz w:val="18"/>
          <w:szCs w:val="18"/>
          <w:lang w:val="es-NI"/>
        </w:rPr>
        <w:t>los empleados en la empresa</w:t>
      </w:r>
      <w:r>
        <w:rPr>
          <w:rFonts w:ascii="Segoe UI" w:hAnsi="Segoe UI" w:cs="Segoe UI"/>
          <w:b/>
          <w:bCs/>
          <w:color w:val="FF0000"/>
          <w:sz w:val="18"/>
          <w:szCs w:val="18"/>
          <w:lang w:val="es-NI"/>
        </w:rPr>
        <w:t>.</w:t>
      </w:r>
    </w:p>
    <w:p w:rsidR="007E17E3" w:rsidRPr="00770CEB" w:rsidRDefault="007E17E3" w:rsidP="007E17E3">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center"/>
        <w:rPr>
          <w:rFonts w:ascii="Segoe UI" w:hAnsi="Segoe UI" w:cs="Segoe UI"/>
          <w:b/>
          <w:sz w:val="27"/>
          <w:szCs w:val="27"/>
          <w:highlight w:val="white"/>
          <w:lang w:val="es-NI"/>
        </w:rPr>
      </w:pPr>
      <w:r>
        <w:rPr>
          <w:rFonts w:ascii="Segoe UI" w:hAnsi="Segoe UI" w:cs="Segoe UI"/>
          <w:b/>
          <w:bCs/>
          <w:color w:val="FF0000"/>
          <w:sz w:val="18"/>
          <w:szCs w:val="18"/>
          <w:lang w:val="es-NI"/>
        </w:rPr>
        <w:t>F</w:t>
      </w:r>
      <w:r w:rsidRPr="00361ABC">
        <w:rPr>
          <w:rFonts w:ascii="Segoe UI" w:hAnsi="Segoe UI" w:cs="Segoe UI"/>
          <w:b/>
          <w:bCs/>
          <w:color w:val="FF0000"/>
          <w:sz w:val="18"/>
          <w:szCs w:val="18"/>
          <w:lang w:val="es-NI"/>
        </w:rPr>
        <w:t xml:space="preserve">ig. </w:t>
      </w:r>
      <w:r>
        <w:rPr>
          <w:rFonts w:ascii="Segoe UI" w:hAnsi="Segoe UI" w:cs="Segoe UI"/>
          <w:b/>
          <w:bCs/>
          <w:color w:val="FF0000"/>
          <w:sz w:val="18"/>
          <w:szCs w:val="18"/>
          <w:lang w:val="es-NI"/>
        </w:rPr>
        <w:t>2</w:t>
      </w:r>
      <w:r>
        <w:rPr>
          <w:rFonts w:ascii="Segoe UI" w:hAnsi="Segoe UI" w:cs="Segoe UI"/>
          <w:b/>
          <w:bCs/>
          <w:color w:val="FF0000"/>
          <w:sz w:val="18"/>
          <w:szCs w:val="18"/>
          <w:lang w:val="es-NI"/>
        </w:rPr>
        <w:t>4</w:t>
      </w:r>
      <w:r>
        <w:rPr>
          <w:rFonts w:ascii="Segoe UI" w:hAnsi="Segoe UI" w:cs="Segoe UI"/>
          <w:b/>
          <w:bCs/>
          <w:color w:val="FF0000"/>
          <w:sz w:val="18"/>
          <w:szCs w:val="18"/>
          <w:lang w:val="es-NI"/>
        </w:rPr>
        <w:t>:</w:t>
      </w:r>
      <w:r w:rsidRPr="00361ABC">
        <w:rPr>
          <w:rFonts w:ascii="Segoe UI" w:hAnsi="Segoe UI" w:cs="Segoe UI"/>
          <w:b/>
          <w:bCs/>
          <w:color w:val="FF0000"/>
          <w:sz w:val="18"/>
          <w:szCs w:val="18"/>
          <w:lang w:val="es-NI"/>
        </w:rPr>
        <w:t xml:space="preserve"> </w:t>
      </w:r>
      <w:r>
        <w:rPr>
          <w:rFonts w:ascii="Segoe UI" w:hAnsi="Segoe UI" w:cs="Segoe UI"/>
          <w:b/>
          <w:bCs/>
          <w:color w:val="FF0000"/>
          <w:sz w:val="18"/>
          <w:szCs w:val="18"/>
          <w:lang w:val="es-NI"/>
        </w:rPr>
        <w:t>Añadiendo</w:t>
      </w:r>
      <w:r w:rsidR="00F00908">
        <w:rPr>
          <w:rFonts w:ascii="Segoe UI" w:hAnsi="Segoe UI" w:cs="Segoe UI"/>
          <w:b/>
          <w:bCs/>
          <w:color w:val="FF0000"/>
          <w:sz w:val="18"/>
          <w:szCs w:val="18"/>
          <w:lang w:val="es-NI"/>
        </w:rPr>
        <w:t xml:space="preserve"> un</w:t>
      </w:r>
      <w:r>
        <w:rPr>
          <w:rFonts w:ascii="Segoe UI" w:hAnsi="Segoe UI" w:cs="Segoe UI"/>
          <w:b/>
          <w:bCs/>
          <w:color w:val="FF0000"/>
          <w:sz w:val="18"/>
          <w:szCs w:val="18"/>
          <w:lang w:val="es-NI"/>
        </w:rPr>
        <w:t xml:space="preserve"> empleado</w:t>
      </w:r>
      <w:r w:rsidR="00F00908">
        <w:rPr>
          <w:rFonts w:ascii="Segoe UI" w:hAnsi="Segoe UI" w:cs="Segoe UI"/>
          <w:b/>
          <w:bCs/>
          <w:color w:val="FF0000"/>
          <w:sz w:val="18"/>
          <w:szCs w:val="18"/>
          <w:lang w:val="es-NI"/>
        </w:rPr>
        <w:t xml:space="preserve"> nuevo</w:t>
      </w:r>
      <w:r>
        <w:rPr>
          <w:rFonts w:ascii="Segoe UI" w:hAnsi="Segoe UI" w:cs="Segoe UI"/>
          <w:b/>
          <w:bCs/>
          <w:color w:val="FF0000"/>
          <w:sz w:val="18"/>
          <w:szCs w:val="18"/>
          <w:lang w:val="es-NI"/>
        </w:rPr>
        <w:t>.</w:t>
      </w:r>
    </w:p>
    <w:p w:rsidR="00F00908" w:rsidRPr="00770CEB" w:rsidRDefault="00F00908" w:rsidP="00F00908">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center"/>
        <w:rPr>
          <w:rFonts w:ascii="Segoe UI" w:hAnsi="Segoe UI" w:cs="Segoe UI"/>
          <w:b/>
          <w:sz w:val="27"/>
          <w:szCs w:val="27"/>
          <w:highlight w:val="white"/>
          <w:lang w:val="es-NI"/>
        </w:rPr>
      </w:pPr>
      <w:r>
        <w:rPr>
          <w:noProof/>
        </w:rPr>
        <w:lastRenderedPageBreak/>
        <w:drawing>
          <wp:anchor distT="0" distB="0" distL="114300" distR="114300" simplePos="0" relativeHeight="251681792" behindDoc="0" locked="0" layoutInCell="1" allowOverlap="1">
            <wp:simplePos x="0" y="0"/>
            <wp:positionH relativeFrom="column">
              <wp:posOffset>0</wp:posOffset>
            </wp:positionH>
            <wp:positionV relativeFrom="paragraph">
              <wp:posOffset>3454533</wp:posOffset>
            </wp:positionV>
            <wp:extent cx="5943600" cy="2486025"/>
            <wp:effectExtent l="0" t="0" r="0"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anchor>
        </w:drawing>
      </w:r>
      <w:r w:rsidR="00770CEB">
        <w:rPr>
          <w:noProof/>
        </w:rPr>
        <w:drawing>
          <wp:anchor distT="0" distB="0" distL="114300" distR="114300" simplePos="0" relativeHeight="251680768" behindDoc="0" locked="0" layoutInCell="1" allowOverlap="1">
            <wp:simplePos x="0" y="0"/>
            <wp:positionH relativeFrom="column">
              <wp:posOffset>0</wp:posOffset>
            </wp:positionH>
            <wp:positionV relativeFrom="paragraph">
              <wp:posOffset>21265</wp:posOffset>
            </wp:positionV>
            <wp:extent cx="5943600" cy="2955851"/>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32">
                      <a:extLst>
                        <a:ext uri="{28A0092B-C50C-407E-A947-70E740481C1C}">
                          <a14:useLocalDpi xmlns:a14="http://schemas.microsoft.com/office/drawing/2010/main" val="0"/>
                        </a:ext>
                      </a:extLst>
                    </a:blip>
                    <a:srcRect b="6209"/>
                    <a:stretch/>
                  </pic:blipFill>
                  <pic:spPr bwMode="auto">
                    <a:xfrm>
                      <a:off x="0" y="0"/>
                      <a:ext cx="5943600" cy="2955851"/>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Segoe UI" w:hAnsi="Segoe UI" w:cs="Segoe UI"/>
          <w:b/>
          <w:bCs/>
          <w:color w:val="FF0000"/>
          <w:sz w:val="18"/>
          <w:szCs w:val="18"/>
          <w:lang w:val="es-NI"/>
        </w:rPr>
        <w:t>F</w:t>
      </w:r>
      <w:r w:rsidRPr="00361ABC">
        <w:rPr>
          <w:rFonts w:ascii="Segoe UI" w:hAnsi="Segoe UI" w:cs="Segoe UI"/>
          <w:b/>
          <w:bCs/>
          <w:color w:val="FF0000"/>
          <w:sz w:val="18"/>
          <w:szCs w:val="18"/>
          <w:lang w:val="es-NI"/>
        </w:rPr>
        <w:t xml:space="preserve">ig. </w:t>
      </w:r>
      <w:r>
        <w:rPr>
          <w:rFonts w:ascii="Segoe UI" w:hAnsi="Segoe UI" w:cs="Segoe UI"/>
          <w:b/>
          <w:bCs/>
          <w:color w:val="FF0000"/>
          <w:sz w:val="18"/>
          <w:szCs w:val="18"/>
          <w:lang w:val="es-NI"/>
        </w:rPr>
        <w:t>2</w:t>
      </w:r>
      <w:r>
        <w:rPr>
          <w:rFonts w:ascii="Segoe UI" w:hAnsi="Segoe UI" w:cs="Segoe UI"/>
          <w:b/>
          <w:bCs/>
          <w:color w:val="FF0000"/>
          <w:sz w:val="18"/>
          <w:szCs w:val="18"/>
          <w:lang w:val="es-NI"/>
        </w:rPr>
        <w:t>5</w:t>
      </w:r>
      <w:r>
        <w:rPr>
          <w:rFonts w:ascii="Segoe UI" w:hAnsi="Segoe UI" w:cs="Segoe UI"/>
          <w:b/>
          <w:bCs/>
          <w:color w:val="FF0000"/>
          <w:sz w:val="18"/>
          <w:szCs w:val="18"/>
          <w:lang w:val="es-NI"/>
        </w:rPr>
        <w:t>:</w:t>
      </w:r>
      <w:r w:rsidRPr="00361ABC">
        <w:rPr>
          <w:rFonts w:ascii="Segoe UI" w:hAnsi="Segoe UI" w:cs="Segoe UI"/>
          <w:b/>
          <w:bCs/>
          <w:color w:val="FF0000"/>
          <w:sz w:val="18"/>
          <w:szCs w:val="18"/>
          <w:lang w:val="es-NI"/>
        </w:rPr>
        <w:t xml:space="preserve"> </w:t>
      </w:r>
      <w:r>
        <w:rPr>
          <w:rFonts w:ascii="Segoe UI" w:hAnsi="Segoe UI" w:cs="Segoe UI"/>
          <w:b/>
          <w:bCs/>
          <w:color w:val="FF0000"/>
          <w:sz w:val="18"/>
          <w:szCs w:val="18"/>
          <w:lang w:val="es-NI"/>
        </w:rPr>
        <w:t>Empleado añadido exitosamente</w:t>
      </w:r>
      <w:r>
        <w:rPr>
          <w:rFonts w:ascii="Segoe UI" w:hAnsi="Segoe UI" w:cs="Segoe UI"/>
          <w:b/>
          <w:bCs/>
          <w:color w:val="FF0000"/>
          <w:sz w:val="18"/>
          <w:szCs w:val="18"/>
          <w:lang w:val="es-NI"/>
        </w:rPr>
        <w:t>.</w:t>
      </w:r>
    </w:p>
    <w:p w:rsidR="00F00908" w:rsidRPr="00770CEB" w:rsidRDefault="00F00908" w:rsidP="00F00908">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center"/>
        <w:rPr>
          <w:rFonts w:ascii="Segoe UI" w:hAnsi="Segoe UI" w:cs="Segoe UI"/>
          <w:b/>
          <w:sz w:val="27"/>
          <w:szCs w:val="27"/>
          <w:highlight w:val="white"/>
          <w:lang w:val="es-NI"/>
        </w:rPr>
      </w:pPr>
      <w:r>
        <w:rPr>
          <w:rFonts w:ascii="Segoe UI" w:hAnsi="Segoe UI" w:cs="Segoe UI"/>
          <w:b/>
          <w:bCs/>
          <w:color w:val="FF0000"/>
          <w:sz w:val="18"/>
          <w:szCs w:val="18"/>
          <w:lang w:val="es-NI"/>
        </w:rPr>
        <w:t>F</w:t>
      </w:r>
      <w:r w:rsidRPr="00361ABC">
        <w:rPr>
          <w:rFonts w:ascii="Segoe UI" w:hAnsi="Segoe UI" w:cs="Segoe UI"/>
          <w:b/>
          <w:bCs/>
          <w:color w:val="FF0000"/>
          <w:sz w:val="18"/>
          <w:szCs w:val="18"/>
          <w:lang w:val="es-NI"/>
        </w:rPr>
        <w:t xml:space="preserve">ig. </w:t>
      </w:r>
      <w:r>
        <w:rPr>
          <w:rFonts w:ascii="Segoe UI" w:hAnsi="Segoe UI" w:cs="Segoe UI"/>
          <w:b/>
          <w:bCs/>
          <w:color w:val="FF0000"/>
          <w:sz w:val="18"/>
          <w:szCs w:val="18"/>
          <w:lang w:val="es-NI"/>
        </w:rPr>
        <w:t>2</w:t>
      </w:r>
      <w:r>
        <w:rPr>
          <w:rFonts w:ascii="Segoe UI" w:hAnsi="Segoe UI" w:cs="Segoe UI"/>
          <w:b/>
          <w:bCs/>
          <w:color w:val="FF0000"/>
          <w:sz w:val="18"/>
          <w:szCs w:val="18"/>
          <w:lang w:val="es-NI"/>
        </w:rPr>
        <w:t>6</w:t>
      </w:r>
      <w:r>
        <w:rPr>
          <w:rFonts w:ascii="Segoe UI" w:hAnsi="Segoe UI" w:cs="Segoe UI"/>
          <w:b/>
          <w:bCs/>
          <w:color w:val="FF0000"/>
          <w:sz w:val="18"/>
          <w:szCs w:val="18"/>
          <w:lang w:val="es-NI"/>
        </w:rPr>
        <w:t>:</w:t>
      </w:r>
      <w:r w:rsidRPr="00361ABC">
        <w:rPr>
          <w:rFonts w:ascii="Segoe UI" w:hAnsi="Segoe UI" w:cs="Segoe UI"/>
          <w:b/>
          <w:bCs/>
          <w:color w:val="FF0000"/>
          <w:sz w:val="18"/>
          <w:szCs w:val="18"/>
          <w:lang w:val="es-NI"/>
        </w:rPr>
        <w:t xml:space="preserve"> </w:t>
      </w:r>
      <w:r>
        <w:rPr>
          <w:rFonts w:ascii="Segoe UI" w:hAnsi="Segoe UI" w:cs="Segoe UI"/>
          <w:b/>
          <w:bCs/>
          <w:color w:val="FF0000"/>
          <w:sz w:val="18"/>
          <w:szCs w:val="18"/>
          <w:lang w:val="es-NI"/>
        </w:rPr>
        <w:t xml:space="preserve">Listado de </w:t>
      </w:r>
      <w:r>
        <w:rPr>
          <w:rFonts w:ascii="Segoe UI" w:hAnsi="Segoe UI" w:cs="Segoe UI"/>
          <w:b/>
          <w:bCs/>
          <w:color w:val="FF0000"/>
          <w:sz w:val="18"/>
          <w:szCs w:val="18"/>
          <w:lang w:val="es-NI"/>
        </w:rPr>
        <w:t>empleados actualizada</w:t>
      </w:r>
      <w:r>
        <w:rPr>
          <w:rFonts w:ascii="Segoe UI" w:hAnsi="Segoe UI" w:cs="Segoe UI"/>
          <w:b/>
          <w:bCs/>
          <w:color w:val="FF0000"/>
          <w:sz w:val="18"/>
          <w:szCs w:val="18"/>
          <w:lang w:val="es-NI"/>
        </w:rPr>
        <w:t>.</w:t>
      </w:r>
    </w:p>
    <w:p w:rsidR="00770CEB" w:rsidRDefault="00770CEB" w:rsidP="00770CEB">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b/>
          <w:sz w:val="27"/>
          <w:szCs w:val="27"/>
          <w:highlight w:val="white"/>
          <w:lang w:val="es-NI"/>
        </w:rPr>
      </w:pPr>
    </w:p>
    <w:p w:rsidR="00770CEB" w:rsidRDefault="00770CEB" w:rsidP="00770CEB">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b/>
          <w:sz w:val="27"/>
          <w:szCs w:val="27"/>
          <w:highlight w:val="white"/>
          <w:lang w:val="es-NI"/>
        </w:rPr>
      </w:pPr>
    </w:p>
    <w:p w:rsidR="00F00908" w:rsidRDefault="00F00908" w:rsidP="00770CEB">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b/>
          <w:sz w:val="27"/>
          <w:szCs w:val="27"/>
          <w:highlight w:val="white"/>
          <w:lang w:val="es-NI"/>
        </w:rPr>
      </w:pPr>
    </w:p>
    <w:p w:rsidR="00770CEB" w:rsidRPr="00770CEB" w:rsidRDefault="00770CEB" w:rsidP="00770CEB">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b/>
          <w:sz w:val="27"/>
          <w:szCs w:val="27"/>
          <w:highlight w:val="white"/>
          <w:lang w:val="es-NI"/>
        </w:rPr>
      </w:pPr>
    </w:p>
    <w:p w:rsidR="00770CEB" w:rsidRDefault="00F00908" w:rsidP="00770CEB">
      <w:pPr>
        <w:pStyle w:val="ListParagraph"/>
        <w:widowControl w:val="0"/>
        <w:numPr>
          <w:ilvl w:val="0"/>
          <w:numId w:val="7"/>
        </w:numPr>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b/>
          <w:sz w:val="27"/>
          <w:szCs w:val="27"/>
          <w:highlight w:val="white"/>
          <w:lang w:val="es-NI"/>
        </w:rPr>
      </w:pPr>
      <w:r>
        <w:rPr>
          <w:noProof/>
        </w:rPr>
        <w:lastRenderedPageBreak/>
        <w:drawing>
          <wp:anchor distT="0" distB="0" distL="114300" distR="114300" simplePos="0" relativeHeight="251682816" behindDoc="0" locked="0" layoutInCell="1" allowOverlap="1">
            <wp:simplePos x="0" y="0"/>
            <wp:positionH relativeFrom="column">
              <wp:posOffset>28</wp:posOffset>
            </wp:positionH>
            <wp:positionV relativeFrom="paragraph">
              <wp:posOffset>595881</wp:posOffset>
            </wp:positionV>
            <wp:extent cx="5943600" cy="3157870"/>
            <wp:effectExtent l="0" t="0" r="0" b="444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33">
                      <a:extLst>
                        <a:ext uri="{28A0092B-C50C-407E-A947-70E740481C1C}">
                          <a14:useLocalDpi xmlns:a14="http://schemas.microsoft.com/office/drawing/2010/main" val="0"/>
                        </a:ext>
                      </a:extLst>
                    </a:blip>
                    <a:srcRect b="5474"/>
                    <a:stretch/>
                  </pic:blipFill>
                  <pic:spPr bwMode="auto">
                    <a:xfrm>
                      <a:off x="0" y="0"/>
                      <a:ext cx="5943600" cy="3157870"/>
                    </a:xfrm>
                    <a:prstGeom prst="rect">
                      <a:avLst/>
                    </a:prstGeom>
                    <a:noFill/>
                    <a:ln>
                      <a:noFill/>
                    </a:ln>
                    <a:extLst>
                      <a:ext uri="{53640926-AAD7-44D8-BBD7-CCE9431645EC}">
                        <a14:shadowObscured xmlns:a14="http://schemas.microsoft.com/office/drawing/2010/main"/>
                      </a:ext>
                    </a:extLst>
                  </pic:spPr>
                </pic:pic>
              </a:graphicData>
            </a:graphic>
          </wp:anchor>
        </w:drawing>
      </w:r>
      <w:r w:rsidR="00F91369">
        <w:rPr>
          <w:rFonts w:ascii="Segoe UI" w:hAnsi="Segoe UI" w:cs="Segoe UI"/>
          <w:b/>
          <w:sz w:val="27"/>
          <w:szCs w:val="27"/>
          <w:highlight w:val="white"/>
          <w:lang w:val="es-NI"/>
        </w:rPr>
        <w:t>Acceso al Sistema</w:t>
      </w:r>
      <w:bookmarkStart w:id="4" w:name="_GoBack"/>
      <w:bookmarkEnd w:id="4"/>
    </w:p>
    <w:p w:rsidR="00F00908" w:rsidRPr="00F00908" w:rsidRDefault="00F00908" w:rsidP="00F00908">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ind w:left="360"/>
        <w:jc w:val="center"/>
        <w:rPr>
          <w:rFonts w:ascii="Segoe UI" w:hAnsi="Segoe UI" w:cs="Segoe UI"/>
          <w:b/>
          <w:sz w:val="27"/>
          <w:szCs w:val="27"/>
          <w:highlight w:val="white"/>
          <w:lang w:val="es-NI"/>
        </w:rPr>
      </w:pPr>
      <w:r>
        <w:rPr>
          <w:noProof/>
        </w:rPr>
        <w:drawing>
          <wp:anchor distT="0" distB="0" distL="114300" distR="114300" simplePos="0" relativeHeight="251683840" behindDoc="0" locked="0" layoutInCell="1" allowOverlap="1">
            <wp:simplePos x="0" y="0"/>
            <wp:positionH relativeFrom="column">
              <wp:posOffset>1268</wp:posOffset>
            </wp:positionH>
            <wp:positionV relativeFrom="paragraph">
              <wp:posOffset>3731851</wp:posOffset>
            </wp:positionV>
            <wp:extent cx="5943600" cy="3168502"/>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34">
                      <a:extLst>
                        <a:ext uri="{28A0092B-C50C-407E-A947-70E740481C1C}">
                          <a14:useLocalDpi xmlns:a14="http://schemas.microsoft.com/office/drawing/2010/main" val="0"/>
                        </a:ext>
                      </a:extLst>
                    </a:blip>
                    <a:srcRect b="5156"/>
                    <a:stretch/>
                  </pic:blipFill>
                  <pic:spPr bwMode="auto">
                    <a:xfrm>
                      <a:off x="0" y="0"/>
                      <a:ext cx="5943600" cy="3168502"/>
                    </a:xfrm>
                    <a:prstGeom prst="rect">
                      <a:avLst/>
                    </a:prstGeom>
                    <a:noFill/>
                    <a:ln>
                      <a:noFill/>
                    </a:ln>
                    <a:extLst>
                      <a:ext uri="{53640926-AAD7-44D8-BBD7-CCE9431645EC}">
                        <a14:shadowObscured xmlns:a14="http://schemas.microsoft.com/office/drawing/2010/main"/>
                      </a:ext>
                    </a:extLst>
                  </pic:spPr>
                </pic:pic>
              </a:graphicData>
            </a:graphic>
          </wp:anchor>
        </w:drawing>
      </w:r>
      <w:r w:rsidRPr="00F00908">
        <w:rPr>
          <w:rFonts w:ascii="Segoe UI" w:hAnsi="Segoe UI" w:cs="Segoe UI"/>
          <w:b/>
          <w:bCs/>
          <w:color w:val="FF0000"/>
          <w:sz w:val="18"/>
          <w:szCs w:val="18"/>
          <w:lang w:val="es-NI"/>
        </w:rPr>
        <w:t>Fig. 2</w:t>
      </w:r>
      <w:r>
        <w:rPr>
          <w:rFonts w:ascii="Segoe UI" w:hAnsi="Segoe UI" w:cs="Segoe UI"/>
          <w:b/>
          <w:bCs/>
          <w:color w:val="FF0000"/>
          <w:sz w:val="18"/>
          <w:szCs w:val="18"/>
          <w:lang w:val="es-NI"/>
        </w:rPr>
        <w:t>7</w:t>
      </w:r>
      <w:r w:rsidRPr="00F00908">
        <w:rPr>
          <w:rFonts w:ascii="Segoe UI" w:hAnsi="Segoe UI" w:cs="Segoe UI"/>
          <w:b/>
          <w:bCs/>
          <w:color w:val="FF0000"/>
          <w:sz w:val="18"/>
          <w:szCs w:val="18"/>
          <w:lang w:val="es-NI"/>
        </w:rPr>
        <w:t>:</w:t>
      </w:r>
      <w:r>
        <w:rPr>
          <w:rFonts w:ascii="Segoe UI" w:hAnsi="Segoe UI" w:cs="Segoe UI"/>
          <w:b/>
          <w:bCs/>
          <w:color w:val="FF0000"/>
          <w:sz w:val="18"/>
          <w:szCs w:val="18"/>
          <w:lang w:val="es-NI"/>
        </w:rPr>
        <w:t xml:space="preserve"> Página principal de inicio de sesión</w:t>
      </w:r>
      <w:r w:rsidRPr="00F00908">
        <w:rPr>
          <w:rFonts w:ascii="Segoe UI" w:hAnsi="Segoe UI" w:cs="Segoe UI"/>
          <w:b/>
          <w:bCs/>
          <w:color w:val="FF0000"/>
          <w:sz w:val="18"/>
          <w:szCs w:val="18"/>
          <w:lang w:val="es-NI"/>
        </w:rPr>
        <w:t>.</w:t>
      </w:r>
    </w:p>
    <w:p w:rsidR="00F00908" w:rsidRPr="00770CEB" w:rsidRDefault="00F00908" w:rsidP="00F00908">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center"/>
        <w:rPr>
          <w:rFonts w:ascii="Segoe UI" w:hAnsi="Segoe UI" w:cs="Segoe UI"/>
          <w:b/>
          <w:sz w:val="27"/>
          <w:szCs w:val="27"/>
          <w:highlight w:val="white"/>
          <w:lang w:val="es-NI"/>
        </w:rPr>
      </w:pPr>
      <w:r>
        <w:rPr>
          <w:rFonts w:ascii="Segoe UI" w:hAnsi="Segoe UI" w:cs="Segoe UI"/>
          <w:b/>
          <w:bCs/>
          <w:color w:val="FF0000"/>
          <w:sz w:val="18"/>
          <w:szCs w:val="18"/>
          <w:lang w:val="es-NI"/>
        </w:rPr>
        <w:t>F</w:t>
      </w:r>
      <w:r w:rsidRPr="00361ABC">
        <w:rPr>
          <w:rFonts w:ascii="Segoe UI" w:hAnsi="Segoe UI" w:cs="Segoe UI"/>
          <w:b/>
          <w:bCs/>
          <w:color w:val="FF0000"/>
          <w:sz w:val="18"/>
          <w:szCs w:val="18"/>
          <w:lang w:val="es-NI"/>
        </w:rPr>
        <w:t xml:space="preserve">ig. </w:t>
      </w:r>
      <w:r>
        <w:rPr>
          <w:rFonts w:ascii="Segoe UI" w:hAnsi="Segoe UI" w:cs="Segoe UI"/>
          <w:b/>
          <w:bCs/>
          <w:color w:val="FF0000"/>
          <w:sz w:val="18"/>
          <w:szCs w:val="18"/>
          <w:lang w:val="es-NI"/>
        </w:rPr>
        <w:t>2</w:t>
      </w:r>
      <w:r>
        <w:rPr>
          <w:rFonts w:ascii="Segoe UI" w:hAnsi="Segoe UI" w:cs="Segoe UI"/>
          <w:b/>
          <w:bCs/>
          <w:color w:val="FF0000"/>
          <w:sz w:val="18"/>
          <w:szCs w:val="18"/>
          <w:lang w:val="es-NI"/>
        </w:rPr>
        <w:t>8</w:t>
      </w:r>
      <w:r>
        <w:rPr>
          <w:rFonts w:ascii="Segoe UI" w:hAnsi="Segoe UI" w:cs="Segoe UI"/>
          <w:b/>
          <w:bCs/>
          <w:color w:val="FF0000"/>
          <w:sz w:val="18"/>
          <w:szCs w:val="18"/>
          <w:lang w:val="es-NI"/>
        </w:rPr>
        <w:t>:</w:t>
      </w:r>
      <w:r>
        <w:rPr>
          <w:rFonts w:ascii="Segoe UI" w:hAnsi="Segoe UI" w:cs="Segoe UI"/>
          <w:b/>
          <w:bCs/>
          <w:color w:val="FF0000"/>
          <w:sz w:val="18"/>
          <w:szCs w:val="18"/>
          <w:lang w:val="es-NI"/>
        </w:rPr>
        <w:t xml:space="preserve"> Campos para inserción de credenciales</w:t>
      </w:r>
      <w:r>
        <w:rPr>
          <w:rFonts w:ascii="Segoe UI" w:hAnsi="Segoe UI" w:cs="Segoe UI"/>
          <w:b/>
          <w:bCs/>
          <w:color w:val="FF0000"/>
          <w:sz w:val="18"/>
          <w:szCs w:val="18"/>
          <w:lang w:val="es-NI"/>
        </w:rPr>
        <w:t>.</w:t>
      </w:r>
    </w:p>
    <w:p w:rsidR="00770CEB" w:rsidRDefault="00770CEB" w:rsidP="00770CEB">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b/>
          <w:sz w:val="27"/>
          <w:szCs w:val="27"/>
          <w:highlight w:val="white"/>
          <w:lang w:val="es-NI"/>
        </w:rPr>
      </w:pPr>
    </w:p>
    <w:p w:rsidR="00F00908" w:rsidRPr="00770CEB" w:rsidRDefault="00F00908" w:rsidP="00F00908">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center"/>
        <w:rPr>
          <w:rFonts w:ascii="Segoe UI" w:hAnsi="Segoe UI" w:cs="Segoe UI"/>
          <w:b/>
          <w:sz w:val="27"/>
          <w:szCs w:val="27"/>
          <w:highlight w:val="white"/>
          <w:lang w:val="es-NI"/>
        </w:rPr>
      </w:pPr>
      <w:r>
        <w:rPr>
          <w:noProof/>
        </w:rPr>
        <w:lastRenderedPageBreak/>
        <w:drawing>
          <wp:anchor distT="0" distB="0" distL="114300" distR="114300" simplePos="0" relativeHeight="251685888" behindDoc="0" locked="0" layoutInCell="1" allowOverlap="1">
            <wp:simplePos x="0" y="0"/>
            <wp:positionH relativeFrom="column">
              <wp:posOffset>-95222</wp:posOffset>
            </wp:positionH>
            <wp:positionV relativeFrom="paragraph">
              <wp:posOffset>3721336</wp:posOffset>
            </wp:positionV>
            <wp:extent cx="5943600" cy="3157870"/>
            <wp:effectExtent l="0" t="0" r="0" b="444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35">
                      <a:extLst>
                        <a:ext uri="{28A0092B-C50C-407E-A947-70E740481C1C}">
                          <a14:useLocalDpi xmlns:a14="http://schemas.microsoft.com/office/drawing/2010/main" val="0"/>
                        </a:ext>
                      </a:extLst>
                    </a:blip>
                    <a:srcRect b="5474"/>
                    <a:stretch/>
                  </pic:blipFill>
                  <pic:spPr bwMode="auto">
                    <a:xfrm>
                      <a:off x="0" y="0"/>
                      <a:ext cx="5943600" cy="315787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84864" behindDoc="0" locked="0" layoutInCell="1" allowOverlap="1" wp14:anchorId="339C294D">
            <wp:simplePos x="0" y="0"/>
            <wp:positionH relativeFrom="column">
              <wp:posOffset>0</wp:posOffset>
            </wp:positionH>
            <wp:positionV relativeFrom="paragraph">
              <wp:posOffset>73</wp:posOffset>
            </wp:positionV>
            <wp:extent cx="5943600" cy="316801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36">
                      <a:extLst>
                        <a:ext uri="{28A0092B-C50C-407E-A947-70E740481C1C}">
                          <a14:useLocalDpi xmlns:a14="http://schemas.microsoft.com/office/drawing/2010/main" val="0"/>
                        </a:ext>
                      </a:extLst>
                    </a:blip>
                    <a:srcRect b="5156"/>
                    <a:stretch/>
                  </pic:blipFill>
                  <pic:spPr bwMode="auto">
                    <a:xfrm>
                      <a:off x="0" y="0"/>
                      <a:ext cx="5943600" cy="3168015"/>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Segoe UI" w:hAnsi="Segoe UI" w:cs="Segoe UI"/>
          <w:b/>
          <w:bCs/>
          <w:color w:val="FF0000"/>
          <w:sz w:val="18"/>
          <w:szCs w:val="18"/>
          <w:lang w:val="es-NI"/>
        </w:rPr>
        <w:t>F</w:t>
      </w:r>
      <w:r w:rsidRPr="00361ABC">
        <w:rPr>
          <w:rFonts w:ascii="Segoe UI" w:hAnsi="Segoe UI" w:cs="Segoe UI"/>
          <w:b/>
          <w:bCs/>
          <w:color w:val="FF0000"/>
          <w:sz w:val="18"/>
          <w:szCs w:val="18"/>
          <w:lang w:val="es-NI"/>
        </w:rPr>
        <w:t xml:space="preserve">ig. </w:t>
      </w:r>
      <w:r>
        <w:rPr>
          <w:rFonts w:ascii="Segoe UI" w:hAnsi="Segoe UI" w:cs="Segoe UI"/>
          <w:b/>
          <w:bCs/>
          <w:color w:val="FF0000"/>
          <w:sz w:val="18"/>
          <w:szCs w:val="18"/>
          <w:lang w:val="es-NI"/>
        </w:rPr>
        <w:t>2</w:t>
      </w:r>
      <w:r>
        <w:rPr>
          <w:rFonts w:ascii="Segoe UI" w:hAnsi="Segoe UI" w:cs="Segoe UI"/>
          <w:b/>
          <w:bCs/>
          <w:color w:val="FF0000"/>
          <w:sz w:val="18"/>
          <w:szCs w:val="18"/>
          <w:lang w:val="es-NI"/>
        </w:rPr>
        <w:t>9</w:t>
      </w:r>
      <w:r>
        <w:rPr>
          <w:rFonts w:ascii="Segoe UI" w:hAnsi="Segoe UI" w:cs="Segoe UI"/>
          <w:b/>
          <w:bCs/>
          <w:color w:val="FF0000"/>
          <w:sz w:val="18"/>
          <w:szCs w:val="18"/>
          <w:lang w:val="es-NI"/>
        </w:rPr>
        <w:t>:</w:t>
      </w:r>
      <w:r>
        <w:rPr>
          <w:rFonts w:ascii="Segoe UI" w:hAnsi="Segoe UI" w:cs="Segoe UI"/>
          <w:b/>
          <w:bCs/>
          <w:color w:val="FF0000"/>
          <w:sz w:val="18"/>
          <w:szCs w:val="18"/>
          <w:lang w:val="es-NI"/>
        </w:rPr>
        <w:t xml:space="preserve"> Validación de credenciales de inicio de sesión</w:t>
      </w:r>
      <w:r>
        <w:rPr>
          <w:rFonts w:ascii="Segoe UI" w:hAnsi="Segoe UI" w:cs="Segoe UI"/>
          <w:b/>
          <w:bCs/>
          <w:color w:val="FF0000"/>
          <w:sz w:val="18"/>
          <w:szCs w:val="18"/>
          <w:lang w:val="es-NI"/>
        </w:rPr>
        <w:t>.</w:t>
      </w:r>
    </w:p>
    <w:p w:rsidR="00F00908" w:rsidRPr="00770CEB" w:rsidRDefault="00F00908" w:rsidP="00F00908">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center"/>
        <w:rPr>
          <w:rFonts w:ascii="Segoe UI" w:hAnsi="Segoe UI" w:cs="Segoe UI"/>
          <w:b/>
          <w:sz w:val="27"/>
          <w:szCs w:val="27"/>
          <w:highlight w:val="white"/>
          <w:lang w:val="es-NI"/>
        </w:rPr>
      </w:pPr>
      <w:r>
        <w:rPr>
          <w:rFonts w:ascii="Segoe UI" w:hAnsi="Segoe UI" w:cs="Segoe UI"/>
          <w:b/>
          <w:bCs/>
          <w:color w:val="FF0000"/>
          <w:sz w:val="18"/>
          <w:szCs w:val="18"/>
          <w:lang w:val="es-NI"/>
        </w:rPr>
        <w:t>F</w:t>
      </w:r>
      <w:r w:rsidRPr="00361ABC">
        <w:rPr>
          <w:rFonts w:ascii="Segoe UI" w:hAnsi="Segoe UI" w:cs="Segoe UI"/>
          <w:b/>
          <w:bCs/>
          <w:color w:val="FF0000"/>
          <w:sz w:val="18"/>
          <w:szCs w:val="18"/>
          <w:lang w:val="es-NI"/>
        </w:rPr>
        <w:t xml:space="preserve">ig. </w:t>
      </w:r>
      <w:r>
        <w:rPr>
          <w:rFonts w:ascii="Segoe UI" w:hAnsi="Segoe UI" w:cs="Segoe UI"/>
          <w:b/>
          <w:bCs/>
          <w:color w:val="FF0000"/>
          <w:sz w:val="18"/>
          <w:szCs w:val="18"/>
          <w:lang w:val="es-NI"/>
        </w:rPr>
        <w:t>30</w:t>
      </w:r>
      <w:r>
        <w:rPr>
          <w:rFonts w:ascii="Segoe UI" w:hAnsi="Segoe UI" w:cs="Segoe UI"/>
          <w:b/>
          <w:bCs/>
          <w:color w:val="FF0000"/>
          <w:sz w:val="18"/>
          <w:szCs w:val="18"/>
          <w:lang w:val="es-NI"/>
        </w:rPr>
        <w:t>:</w:t>
      </w:r>
      <w:r w:rsidRPr="00361ABC">
        <w:rPr>
          <w:rFonts w:ascii="Segoe UI" w:hAnsi="Segoe UI" w:cs="Segoe UI"/>
          <w:b/>
          <w:bCs/>
          <w:color w:val="FF0000"/>
          <w:sz w:val="18"/>
          <w:szCs w:val="18"/>
          <w:lang w:val="es-NI"/>
        </w:rPr>
        <w:t xml:space="preserve"> </w:t>
      </w:r>
      <w:r>
        <w:rPr>
          <w:rFonts w:ascii="Segoe UI" w:hAnsi="Segoe UI" w:cs="Segoe UI"/>
          <w:b/>
          <w:bCs/>
          <w:color w:val="FF0000"/>
          <w:sz w:val="18"/>
          <w:szCs w:val="18"/>
          <w:lang w:val="es-NI"/>
        </w:rPr>
        <w:t>Página principal cargada exitosamente</w:t>
      </w:r>
      <w:r>
        <w:rPr>
          <w:rFonts w:ascii="Segoe UI" w:hAnsi="Segoe UI" w:cs="Segoe UI"/>
          <w:b/>
          <w:bCs/>
          <w:color w:val="FF0000"/>
          <w:sz w:val="18"/>
          <w:szCs w:val="18"/>
          <w:lang w:val="es-NI"/>
        </w:rPr>
        <w:t>.</w:t>
      </w:r>
    </w:p>
    <w:p w:rsidR="00770CEB" w:rsidRDefault="00770CEB" w:rsidP="00F00908">
      <w:pPr>
        <w:widowControl w:val="0"/>
        <w:pBdr>
          <w:top w:val="none" w:sz="0" w:space="2" w:color="auto"/>
          <w:bottom w:val="none" w:sz="0" w:space="2" w:color="auto"/>
          <w:between w:val="none" w:sz="0" w:space="2" w:color="auto"/>
        </w:pBdr>
        <w:shd w:val="clear" w:color="auto" w:fill="FFFFFF"/>
        <w:tabs>
          <w:tab w:val="center" w:pos="4680"/>
        </w:tabs>
        <w:spacing w:before="200" w:after="180" w:line="360" w:lineRule="auto"/>
        <w:jc w:val="center"/>
        <w:rPr>
          <w:rFonts w:ascii="Segoe UI" w:hAnsi="Segoe UI" w:cs="Segoe UI"/>
          <w:b/>
          <w:sz w:val="27"/>
          <w:szCs w:val="27"/>
          <w:highlight w:val="white"/>
          <w:lang w:val="es-NI"/>
        </w:rPr>
      </w:pPr>
    </w:p>
    <w:p w:rsidR="00F00908" w:rsidRDefault="00F00908" w:rsidP="00361ABC">
      <w:pPr>
        <w:widowControl w:val="0"/>
        <w:tabs>
          <w:tab w:val="left" w:pos="3060"/>
        </w:tabs>
        <w:spacing w:before="1" w:line="360" w:lineRule="auto"/>
        <w:jc w:val="both"/>
        <w:rPr>
          <w:rFonts w:ascii="Segoe UI" w:hAnsi="Segoe UI" w:cs="Segoe UI"/>
          <w:b/>
          <w:sz w:val="28"/>
          <w:szCs w:val="28"/>
          <w:lang w:val="es-NI"/>
        </w:rPr>
      </w:pPr>
    </w:p>
    <w:p w:rsidR="00BB6429" w:rsidRPr="00361ABC" w:rsidRDefault="00F91369" w:rsidP="00361ABC">
      <w:pPr>
        <w:widowControl w:val="0"/>
        <w:tabs>
          <w:tab w:val="left" w:pos="3060"/>
        </w:tabs>
        <w:spacing w:before="1" w:line="360" w:lineRule="auto"/>
        <w:jc w:val="both"/>
        <w:rPr>
          <w:rFonts w:ascii="Segoe UI" w:hAnsi="Segoe UI" w:cs="Segoe UI"/>
          <w:b/>
          <w:sz w:val="28"/>
          <w:szCs w:val="28"/>
          <w:lang w:val="es-NI"/>
        </w:rPr>
      </w:pPr>
      <w:r w:rsidRPr="00361ABC">
        <w:rPr>
          <w:rFonts w:ascii="Segoe UI" w:hAnsi="Segoe UI" w:cs="Segoe UI"/>
          <w:b/>
          <w:sz w:val="28"/>
          <w:szCs w:val="28"/>
          <w:lang w:val="es-NI"/>
        </w:rPr>
        <w:lastRenderedPageBreak/>
        <w:t xml:space="preserve">IX - </w:t>
      </w:r>
      <w:r w:rsidR="00361ABC" w:rsidRPr="00361ABC">
        <w:rPr>
          <w:rFonts w:ascii="Segoe UI" w:hAnsi="Segoe UI" w:cs="Segoe UI"/>
          <w:b/>
          <w:sz w:val="28"/>
          <w:szCs w:val="28"/>
          <w:lang w:val="es-NI"/>
        </w:rPr>
        <w:t>Bibliografía</w:t>
      </w:r>
    </w:p>
    <w:p w:rsidR="00BB6429" w:rsidRPr="00361ABC" w:rsidRDefault="00F91369"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highlight w:val="white"/>
          <w:lang w:val="es-NI"/>
        </w:rPr>
      </w:pPr>
      <w:hyperlink r:id="rId37">
        <w:r w:rsidRPr="00361ABC">
          <w:rPr>
            <w:rFonts w:ascii="Segoe UI" w:hAnsi="Segoe UI" w:cs="Segoe UI"/>
            <w:color w:val="1155CC"/>
            <w:highlight w:val="white"/>
            <w:u w:val="single"/>
            <w:lang w:val="es-NI"/>
          </w:rPr>
          <w:t>https://www.buenastareas.com/ensayos/Pruebas-De-Caja-Negra/1477804.html</w:t>
        </w:r>
      </w:hyperlink>
    </w:p>
    <w:p w:rsidR="00BB6429" w:rsidRPr="00361ABC" w:rsidRDefault="00F91369"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highlight w:val="white"/>
          <w:lang w:val="es-NI"/>
        </w:rPr>
      </w:pPr>
      <w:hyperlink r:id="rId38">
        <w:r w:rsidRPr="00361ABC">
          <w:rPr>
            <w:rFonts w:ascii="Segoe UI" w:hAnsi="Segoe UI" w:cs="Segoe UI"/>
            <w:color w:val="1155CC"/>
            <w:highlight w:val="white"/>
            <w:u w:val="single"/>
            <w:lang w:val="es-NI"/>
          </w:rPr>
          <w:t>https://www.scribd.com/document/49666181/Pruebas-Con-Ejemplos</w:t>
        </w:r>
      </w:hyperlink>
    </w:p>
    <w:p w:rsidR="00BB6429" w:rsidRPr="00361ABC" w:rsidRDefault="00F91369"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highlight w:val="white"/>
          <w:lang w:val="es-NI"/>
        </w:rPr>
      </w:pPr>
      <w:hyperlink r:id="rId39">
        <w:r w:rsidRPr="00361ABC">
          <w:rPr>
            <w:rFonts w:ascii="Segoe UI" w:hAnsi="Segoe UI" w:cs="Segoe UI"/>
            <w:color w:val="1155CC"/>
            <w:highlight w:val="white"/>
            <w:u w:val="single"/>
            <w:lang w:val="es-NI"/>
          </w:rPr>
          <w:t>https://html.rincondelvago.com/metodos-de-prueba-caja-de-pandora.html?url=metodos-de-prueba-caja-de-pandora</w:t>
        </w:r>
      </w:hyperlink>
    </w:p>
    <w:p w:rsidR="00BB6429" w:rsidRPr="00361ABC" w:rsidRDefault="00F91369"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highlight w:val="white"/>
          <w:lang w:val="es-NI"/>
        </w:rPr>
      </w:pPr>
      <w:hyperlink r:id="rId40">
        <w:r w:rsidRPr="00361ABC">
          <w:rPr>
            <w:rFonts w:ascii="Segoe UI" w:hAnsi="Segoe UI" w:cs="Segoe UI"/>
            <w:color w:val="1155CC"/>
            <w:highlight w:val="white"/>
            <w:u w:val="single"/>
            <w:lang w:val="es-NI"/>
          </w:rPr>
          <w:t>https://www.ecured.cu/Pruebas_de_caja_blanca</w:t>
        </w:r>
      </w:hyperlink>
    </w:p>
    <w:p w:rsidR="00BB6429" w:rsidRPr="00361ABC" w:rsidRDefault="00F91369"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highlight w:val="white"/>
          <w:lang w:val="es-NI"/>
        </w:rPr>
      </w:pPr>
      <w:hyperlink r:id="rId41">
        <w:r w:rsidRPr="00361ABC">
          <w:rPr>
            <w:rFonts w:ascii="Segoe UI" w:hAnsi="Segoe UI" w:cs="Segoe UI"/>
            <w:color w:val="1155CC"/>
            <w:highlight w:val="white"/>
            <w:u w:val="single"/>
            <w:lang w:val="es-NI"/>
          </w:rPr>
          <w:t>http://scielo.sld.cu/scielo.php?script=sci_arttext&amp;pid=S1815-59362014000200003</w:t>
        </w:r>
      </w:hyperlink>
    </w:p>
    <w:p w:rsidR="00BB6429" w:rsidRPr="00361ABC" w:rsidRDefault="00F91369"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highlight w:val="white"/>
          <w:lang w:val="es-NI"/>
        </w:rPr>
      </w:pPr>
      <w:hyperlink r:id="rId42">
        <w:r w:rsidRPr="00361ABC">
          <w:rPr>
            <w:rFonts w:ascii="Segoe UI" w:hAnsi="Segoe UI" w:cs="Segoe UI"/>
            <w:color w:val="1155CC"/>
            <w:highlight w:val="white"/>
            <w:u w:val="single"/>
            <w:lang w:val="es-NI"/>
          </w:rPr>
          <w:t>https://www.yunbitsoftware.com/blog/2016/09/02/importancia-de-las-pruebas-en-desarrollo-de-software/</w:t>
        </w:r>
      </w:hyperlink>
    </w:p>
    <w:p w:rsidR="00BB6429" w:rsidRPr="00361ABC" w:rsidRDefault="00BB6429"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b/>
          <w:color w:val="001133"/>
          <w:sz w:val="24"/>
          <w:szCs w:val="24"/>
          <w:highlight w:val="white"/>
          <w:lang w:val="es-NI"/>
        </w:rPr>
      </w:pPr>
    </w:p>
    <w:p w:rsidR="00BB6429" w:rsidRPr="00361ABC" w:rsidRDefault="00BB6429"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color w:val="001133"/>
          <w:highlight w:val="white"/>
          <w:lang w:val="es-NI"/>
        </w:rPr>
      </w:pPr>
    </w:p>
    <w:p w:rsidR="00BB6429" w:rsidRPr="00361ABC" w:rsidRDefault="00BB6429"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color w:val="001133"/>
          <w:highlight w:val="white"/>
          <w:lang w:val="es-NI"/>
        </w:rPr>
      </w:pPr>
    </w:p>
    <w:p w:rsidR="00BB6429" w:rsidRPr="00361ABC" w:rsidRDefault="00BB6429" w:rsidP="00361ABC">
      <w:pPr>
        <w:widowControl w:val="0"/>
        <w:pBdr>
          <w:top w:val="none" w:sz="0" w:space="2" w:color="auto"/>
          <w:bottom w:val="none" w:sz="0" w:space="2" w:color="auto"/>
          <w:between w:val="none" w:sz="0" w:space="2" w:color="auto"/>
        </w:pBdr>
        <w:shd w:val="clear" w:color="auto" w:fill="FFFFFF"/>
        <w:tabs>
          <w:tab w:val="left" w:pos="3060"/>
        </w:tabs>
        <w:spacing w:before="120" w:line="360" w:lineRule="auto"/>
        <w:jc w:val="both"/>
        <w:rPr>
          <w:rFonts w:ascii="Segoe UI" w:hAnsi="Segoe UI" w:cs="Segoe UI"/>
          <w:color w:val="001133"/>
          <w:sz w:val="24"/>
          <w:szCs w:val="24"/>
          <w:highlight w:val="white"/>
          <w:lang w:val="es-NI"/>
        </w:rPr>
      </w:pPr>
    </w:p>
    <w:p w:rsidR="00BB6429" w:rsidRPr="00361ABC" w:rsidRDefault="00BB6429"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b/>
          <w:sz w:val="27"/>
          <w:szCs w:val="27"/>
          <w:highlight w:val="white"/>
          <w:lang w:val="es-NI"/>
        </w:rPr>
      </w:pPr>
    </w:p>
    <w:p w:rsidR="00BB6429" w:rsidRPr="00361ABC" w:rsidRDefault="00BB6429"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color w:val="001133"/>
          <w:highlight w:val="white"/>
          <w:lang w:val="es-NI"/>
        </w:rPr>
      </w:pPr>
    </w:p>
    <w:p w:rsidR="00BB6429" w:rsidRPr="00361ABC" w:rsidRDefault="00BB6429" w:rsidP="00361ABC">
      <w:pPr>
        <w:widowControl w:val="0"/>
        <w:pBdr>
          <w:top w:val="none" w:sz="0" w:space="2" w:color="auto"/>
          <w:bottom w:val="none" w:sz="0" w:space="2" w:color="auto"/>
          <w:between w:val="none" w:sz="0" w:space="2" w:color="auto"/>
        </w:pBdr>
        <w:shd w:val="clear" w:color="auto" w:fill="FFFFFF"/>
        <w:tabs>
          <w:tab w:val="left" w:pos="3060"/>
        </w:tabs>
        <w:spacing w:before="200" w:after="180" w:line="360" w:lineRule="auto"/>
        <w:jc w:val="both"/>
        <w:rPr>
          <w:rFonts w:ascii="Segoe UI" w:hAnsi="Segoe UI" w:cs="Segoe UI"/>
          <w:b/>
          <w:sz w:val="24"/>
          <w:szCs w:val="24"/>
          <w:lang w:val="es-NI"/>
        </w:rPr>
      </w:pPr>
    </w:p>
    <w:p w:rsidR="00BB6429" w:rsidRPr="00361ABC" w:rsidRDefault="00BB6429" w:rsidP="00361ABC">
      <w:pPr>
        <w:widowControl w:val="0"/>
        <w:pBdr>
          <w:top w:val="none" w:sz="0" w:space="2" w:color="auto"/>
          <w:bottom w:val="none" w:sz="0" w:space="2" w:color="auto"/>
          <w:between w:val="none" w:sz="0" w:space="2" w:color="auto"/>
        </w:pBdr>
        <w:tabs>
          <w:tab w:val="left" w:pos="3060"/>
        </w:tabs>
        <w:spacing w:after="600" w:line="360" w:lineRule="auto"/>
        <w:jc w:val="both"/>
        <w:rPr>
          <w:rFonts w:ascii="Segoe UI" w:hAnsi="Segoe UI" w:cs="Segoe UI"/>
          <w:sz w:val="27"/>
          <w:szCs w:val="27"/>
          <w:lang w:val="es-NI"/>
        </w:rPr>
      </w:pPr>
    </w:p>
    <w:p w:rsidR="00BB6429" w:rsidRPr="00361ABC" w:rsidRDefault="00BB6429" w:rsidP="00361ABC">
      <w:pPr>
        <w:widowControl w:val="0"/>
        <w:tabs>
          <w:tab w:val="left" w:pos="3060"/>
        </w:tabs>
        <w:spacing w:before="1" w:line="360" w:lineRule="auto"/>
        <w:ind w:left="900"/>
        <w:jc w:val="both"/>
        <w:rPr>
          <w:rFonts w:ascii="Segoe UI" w:hAnsi="Segoe UI" w:cs="Segoe UI"/>
          <w:sz w:val="26"/>
          <w:szCs w:val="26"/>
          <w:lang w:val="es-NI"/>
        </w:rPr>
      </w:pPr>
    </w:p>
    <w:p w:rsidR="00BB6429" w:rsidRPr="00955CC1" w:rsidRDefault="00BB6429">
      <w:pPr>
        <w:widowControl w:val="0"/>
        <w:spacing w:before="199" w:line="240" w:lineRule="auto"/>
        <w:ind w:left="900"/>
        <w:rPr>
          <w:lang w:val="es-NI"/>
        </w:rPr>
      </w:pPr>
    </w:p>
    <w:sectPr w:rsidR="00BB6429" w:rsidRPr="00955CC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DD74E3"/>
    <w:multiLevelType w:val="multilevel"/>
    <w:tmpl w:val="DEBA0DC4"/>
    <w:lvl w:ilvl="0">
      <w:start w:val="1"/>
      <w:numFmt w:val="decimal"/>
      <w:lvlText w:val="%1."/>
      <w:lvlJc w:val="left"/>
      <w:pPr>
        <w:ind w:left="720" w:hanging="360"/>
      </w:pPr>
      <w:rPr>
        <w:rFonts w:ascii="Arial" w:eastAsia="Arial" w:hAnsi="Arial" w:cs="Arial"/>
        <w:color w:val="001133"/>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39244A08"/>
    <w:multiLevelType w:val="multilevel"/>
    <w:tmpl w:val="D038704C"/>
    <w:lvl w:ilvl="0">
      <w:start w:val="1"/>
      <w:numFmt w:val="bullet"/>
      <w:lvlText w:val="●"/>
      <w:lvlJc w:val="left"/>
      <w:pPr>
        <w:ind w:left="720" w:hanging="360"/>
      </w:pPr>
      <w:rPr>
        <w:rFonts w:ascii="Arial" w:eastAsia="Arial" w:hAnsi="Arial" w:cs="Arial"/>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C35777D"/>
    <w:multiLevelType w:val="multilevel"/>
    <w:tmpl w:val="A6162996"/>
    <w:lvl w:ilvl="0">
      <w:start w:val="1"/>
      <w:numFmt w:val="decimal"/>
      <w:lvlText w:val="%1."/>
      <w:lvlJc w:val="left"/>
      <w:pPr>
        <w:ind w:left="720" w:hanging="360"/>
      </w:pPr>
      <w:rPr>
        <w:rFonts w:ascii="Arial" w:eastAsia="Arial" w:hAnsi="Arial" w:cs="Arial"/>
        <w:color w:val="001133"/>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661F791C"/>
    <w:multiLevelType w:val="hybridMultilevel"/>
    <w:tmpl w:val="01FA43B4"/>
    <w:lvl w:ilvl="0" w:tplc="14A2FDC4">
      <w:start w:val="1"/>
      <w:numFmt w:val="decimal"/>
      <w:lvlText w:val="%1-"/>
      <w:lvlJc w:val="left"/>
      <w:pPr>
        <w:ind w:left="720" w:hanging="360"/>
      </w:pPr>
      <w:rPr>
        <w:rFonts w:hint="default"/>
        <w:color w:val="001133"/>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000344"/>
    <w:multiLevelType w:val="multilevel"/>
    <w:tmpl w:val="F138B3EC"/>
    <w:lvl w:ilvl="0">
      <w:start w:val="1"/>
      <w:numFmt w:val="decimal"/>
      <w:lvlText w:val="%1."/>
      <w:lvlJc w:val="left"/>
      <w:pPr>
        <w:ind w:left="720" w:hanging="360"/>
      </w:pPr>
      <w:rPr>
        <w:rFonts w:ascii="Arial" w:eastAsia="Arial" w:hAnsi="Arial" w:cs="Arial"/>
        <w:color w:val="001133"/>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741E62F7"/>
    <w:multiLevelType w:val="multilevel"/>
    <w:tmpl w:val="D25CAB9E"/>
    <w:lvl w:ilvl="0">
      <w:start w:val="1"/>
      <w:numFmt w:val="bullet"/>
      <w:lvlText w:val="●"/>
      <w:lvlJc w:val="left"/>
      <w:pPr>
        <w:ind w:left="720" w:hanging="360"/>
      </w:pPr>
      <w:rPr>
        <w:rFonts w:ascii="Arial" w:eastAsia="Arial" w:hAnsi="Arial" w:cs="Arial"/>
        <w:color w:val="0011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58C4386"/>
    <w:multiLevelType w:val="multilevel"/>
    <w:tmpl w:val="423C477A"/>
    <w:lvl w:ilvl="0">
      <w:start w:val="1"/>
      <w:numFmt w:val="decimal"/>
      <w:lvlText w:val="%1."/>
      <w:lvlJc w:val="left"/>
      <w:pPr>
        <w:ind w:left="720" w:hanging="360"/>
      </w:pPr>
      <w:rPr>
        <w:rFonts w:ascii="Arial" w:eastAsia="Arial" w:hAnsi="Arial" w:cs="Arial"/>
        <w:color w:val="001133"/>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4"/>
  </w:num>
  <w:num w:numId="2">
    <w:abstractNumId w:val="5"/>
  </w:num>
  <w:num w:numId="3">
    <w:abstractNumId w:val="0"/>
  </w:num>
  <w:num w:numId="4">
    <w:abstractNumId w:val="1"/>
  </w:num>
  <w:num w:numId="5">
    <w:abstractNumId w:val="2"/>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6429"/>
    <w:rsid w:val="002C144C"/>
    <w:rsid w:val="00361ABC"/>
    <w:rsid w:val="00430D34"/>
    <w:rsid w:val="00631821"/>
    <w:rsid w:val="0071002E"/>
    <w:rsid w:val="00770CEB"/>
    <w:rsid w:val="007E17E3"/>
    <w:rsid w:val="007F7B26"/>
    <w:rsid w:val="008409E1"/>
    <w:rsid w:val="008E27AC"/>
    <w:rsid w:val="008F5B6C"/>
    <w:rsid w:val="00955CC1"/>
    <w:rsid w:val="00AA2F8A"/>
    <w:rsid w:val="00AD1850"/>
    <w:rsid w:val="00AD634A"/>
    <w:rsid w:val="00BB6429"/>
    <w:rsid w:val="00F00908"/>
    <w:rsid w:val="00F913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86BF1"/>
  <w15:docId w15:val="{7D615498-C9A1-4020-971F-A9608BFAB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770C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html.rincondelvago.com/metodos-de-prueba-caja-de-pandora.html?url=metodos-de-prueba-caja-de-pandora"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www.yunbitsoftware.com/blog/2016/09/02/importancia-de-las-pruebas-en-desarrollo-de-software/" TargetMode="External"/><Relationship Id="rId7" Type="http://schemas.openxmlformats.org/officeDocument/2006/relationships/image" Target="media/image2.jp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cielo.sld.cu/scielo.php?script=sci_arttext&amp;pid=S1815-59362014000200003" TargetMode="External"/><Relationship Id="rId1" Type="http://schemas.openxmlformats.org/officeDocument/2006/relationships/numbering" Target="numbering.xml"/><Relationship Id="rId6" Type="http://schemas.openxmlformats.org/officeDocument/2006/relationships/hyperlink" Target="http://www.fec.uni.edu.ni/"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www.buenastareas.com/ensayos/Pruebas-De-Caja-Negra/1477804.html" TargetMode="External"/><Relationship Id="rId40" Type="http://schemas.openxmlformats.org/officeDocument/2006/relationships/hyperlink" Target="https://www.ecured.cu/Pruebas_de_caja_blanca"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www.scribd.com/document/49666181/Pruebas-Con-Ejempl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TotalTime>
  <Pages>24</Pages>
  <Words>2035</Words>
  <Characters>11605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Yader David Castillo Hurtado</cp:lastModifiedBy>
  <cp:revision>13</cp:revision>
  <dcterms:created xsi:type="dcterms:W3CDTF">2019-08-20T23:39:00Z</dcterms:created>
  <dcterms:modified xsi:type="dcterms:W3CDTF">2019-08-21T01:05:00Z</dcterms:modified>
</cp:coreProperties>
</file>