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102A7" w14:textId="1C377306" w:rsidR="00DD2843" w:rsidRPr="00507BCA" w:rsidRDefault="00AB3C7B" w:rsidP="00507BCA">
      <w:pPr>
        <w:rPr>
          <w:rFonts w:ascii="Times New Roman" w:hAnsi="Times New Roman" w:cs="Times New Roman"/>
        </w:rPr>
      </w:pPr>
      <w:r w:rsidRPr="00507BC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6810348" wp14:editId="7779F1A0">
                <wp:simplePos x="0" y="0"/>
                <wp:positionH relativeFrom="column">
                  <wp:posOffset>-226695</wp:posOffset>
                </wp:positionH>
                <wp:positionV relativeFrom="paragraph">
                  <wp:posOffset>5535295</wp:posOffset>
                </wp:positionV>
                <wp:extent cx="3822700" cy="2300605"/>
                <wp:effectExtent l="11430" t="10795" r="13970" b="12700"/>
                <wp:wrapNone/>
                <wp:docPr id="17579577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0" cy="2300605"/>
                        </a:xfrm>
                        <a:prstGeom prst="rect">
                          <a:avLst/>
                        </a:prstGeom>
                        <a:solidFill>
                          <a:schemeClr val="lt1">
                            <a:lumMod val="100000"/>
                            <a:lumOff val="0"/>
                          </a:schemeClr>
                        </a:solidFill>
                        <a:ln w="6350">
                          <a:solidFill>
                            <a:srgbClr val="000000"/>
                          </a:solidFill>
                          <a:round/>
                          <a:headEnd/>
                          <a:tailEnd/>
                        </a:ln>
                      </wps:spPr>
                      <wps:txbx>
                        <w:txbxContent>
                          <w:p w14:paraId="2681035B" w14:textId="77777777" w:rsidR="0025695D" w:rsidRDefault="00DD2843">
                            <w:pPr>
                              <w:rPr>
                                <w:rFonts w:ascii="Times New Roman" w:hAnsi="Times New Roman" w:cs="Times New Roman"/>
                                <w:sz w:val="32"/>
                                <w:szCs w:val="32"/>
                                <w:lang w:val="en-GB"/>
                              </w:rPr>
                            </w:pPr>
                            <w:r>
                              <w:rPr>
                                <w:rFonts w:ascii="Times New Roman" w:hAnsi="Times New Roman" w:cs="Times New Roman"/>
                                <w:sz w:val="32"/>
                                <w:szCs w:val="32"/>
                                <w:lang w:val="en-GB"/>
                              </w:rPr>
                              <w:t>NAME:YADESH(192511306)</w:t>
                            </w:r>
                          </w:p>
                          <w:p w14:paraId="2681035C" w14:textId="5A3F0027" w:rsidR="0025695D" w:rsidRDefault="00267935">
                            <w:pPr>
                              <w:rPr>
                                <w:rFonts w:ascii="Times New Roman" w:hAnsi="Times New Roman" w:cs="Times New Roman"/>
                                <w:sz w:val="32"/>
                                <w:szCs w:val="32"/>
                                <w:lang w:val="en-GB"/>
                              </w:rPr>
                            </w:pPr>
                            <w:r>
                              <w:rPr>
                                <w:rFonts w:ascii="Times New Roman" w:hAnsi="Times New Roman" w:cs="Times New Roman"/>
                                <w:sz w:val="32"/>
                                <w:szCs w:val="32"/>
                                <w:lang w:val="en-GB"/>
                              </w:rPr>
                              <w:t>COURSE NAME:</w:t>
                            </w:r>
                            <w:r w:rsidR="00CB02D7">
                              <w:rPr>
                                <w:rFonts w:ascii="Times New Roman" w:hAnsi="Times New Roman" w:cs="Times New Roman"/>
                                <w:sz w:val="32"/>
                                <w:szCs w:val="32"/>
                                <w:lang w:val="en-GB"/>
                              </w:rPr>
                              <w:t xml:space="preserve">Ethical hacking </w:t>
                            </w:r>
                          </w:p>
                          <w:p w14:paraId="2681035D" w14:textId="316A82C2" w:rsidR="0025695D" w:rsidRDefault="00267935">
                            <w:pPr>
                              <w:rPr>
                                <w:rFonts w:ascii="Times New Roman" w:hAnsi="Times New Roman" w:cs="Times New Roman"/>
                                <w:sz w:val="32"/>
                                <w:szCs w:val="32"/>
                                <w:lang w:val="en-GB"/>
                              </w:rPr>
                            </w:pPr>
                            <w:r>
                              <w:rPr>
                                <w:rFonts w:ascii="Times New Roman" w:hAnsi="Times New Roman" w:cs="Times New Roman"/>
                                <w:sz w:val="32"/>
                                <w:szCs w:val="32"/>
                                <w:lang w:val="en-GB"/>
                              </w:rPr>
                              <w:t>COURSE CODE:</w:t>
                            </w:r>
                            <w:r w:rsidR="00C9058D">
                              <w:rPr>
                                <w:rFonts w:ascii="Times New Roman" w:hAnsi="Times New Roman" w:cs="Times New Roman"/>
                                <w:sz w:val="32"/>
                                <w:szCs w:val="32"/>
                                <w:lang w:val="en-GB"/>
                              </w:rPr>
                              <w:t>ITA 1404</w:t>
                            </w:r>
                          </w:p>
                          <w:p w14:paraId="2681035F" w14:textId="6689EF27" w:rsidR="0025695D" w:rsidRDefault="00267935" w:rsidP="00E03BEA">
                            <w:pPr>
                              <w:rPr>
                                <w:rFonts w:ascii="Times New Roman" w:eastAsia="Times New Roman" w:hAnsi="Times New Roman"/>
                                <w:bCs/>
                                <w:sz w:val="28"/>
                                <w:szCs w:val="28"/>
                              </w:rPr>
                            </w:pPr>
                            <w:r>
                              <w:rPr>
                                <w:rFonts w:ascii="Times New Roman" w:hAnsi="Times New Roman" w:cs="Times New Roman"/>
                                <w:sz w:val="32"/>
                                <w:szCs w:val="32"/>
                                <w:lang w:val="en-GB"/>
                              </w:rPr>
                              <w:t>FACULTY NAME:</w:t>
                            </w:r>
                            <w:r>
                              <w:rPr>
                                <w:rFonts w:ascii="Times New Roman" w:eastAsia="Times New Roman" w:hAnsi="Times New Roman"/>
                                <w:bCs/>
                                <w:sz w:val="28"/>
                                <w:szCs w:val="28"/>
                              </w:rPr>
                              <w:t>Dr.</w:t>
                            </w:r>
                            <w:r w:rsidR="00E03BEA">
                              <w:rPr>
                                <w:rFonts w:ascii="Times New Roman" w:eastAsia="Times New Roman" w:hAnsi="Times New Roman"/>
                                <w:bCs/>
                                <w:sz w:val="28"/>
                                <w:szCs w:val="28"/>
                              </w:rPr>
                              <w:t>K.Ramesh Kumar</w:t>
                            </w:r>
                          </w:p>
                          <w:p w14:paraId="26810360" w14:textId="77777777" w:rsidR="0025695D" w:rsidRDefault="0025695D">
                            <w:pPr>
                              <w:rPr>
                                <w:rFonts w:ascii="Times New Roman" w:hAnsi="Times New Roman" w:cs="Times New Roman"/>
                                <w:sz w:val="32"/>
                                <w:szCs w:val="32"/>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810348" id="_x0000_t202" coordsize="21600,21600" o:spt="202" path="m,l,21600r21600,l21600,xe">
                <v:stroke joinstyle="miter"/>
                <v:path gradientshapeok="t" o:connecttype="rect"/>
              </v:shapetype>
              <v:shape id="Text Box 3" o:spid="_x0000_s1026" type="#_x0000_t202" style="position:absolute;left:0;text-align:left;margin-left:-17.85pt;margin-top:435.85pt;width:301pt;height:18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" fillcolor="white [3201]" strokeweight=".5pt">
                <v:stroke joinstyle="round"/>
                <v:textbox>
                  <w:txbxContent>
                    <w:p w14:paraId="2681035B" w14:textId="77777777" w:rsidR="0025695D" w:rsidRDefault="00DD2843">
                      <w:pPr>
                        <w:rPr>
                          <w:rFonts w:ascii="Times New Roman" w:hAnsi="Times New Roman" w:cs="Times New Roman"/>
                          <w:sz w:val="32"/>
                          <w:szCs w:val="32"/>
                          <w:lang w:val="en-GB"/>
                        </w:rPr>
                      </w:pPr>
                      <w:r>
                        <w:rPr>
                          <w:rFonts w:ascii="Times New Roman" w:hAnsi="Times New Roman" w:cs="Times New Roman"/>
                          <w:sz w:val="32"/>
                          <w:szCs w:val="32"/>
                          <w:lang w:val="en-GB"/>
                        </w:rPr>
                        <w:t>NAME:YADESH(192511306)</w:t>
                      </w:r>
                    </w:p>
                    <w:p w14:paraId="2681035C" w14:textId="5A3F0027" w:rsidR="0025695D" w:rsidRDefault="00267935">
                      <w:pPr>
                        <w:rPr>
                          <w:rFonts w:ascii="Times New Roman" w:hAnsi="Times New Roman" w:cs="Times New Roman"/>
                          <w:sz w:val="32"/>
                          <w:szCs w:val="32"/>
                          <w:lang w:val="en-GB"/>
                        </w:rPr>
                      </w:pPr>
                      <w:r>
                        <w:rPr>
                          <w:rFonts w:ascii="Times New Roman" w:hAnsi="Times New Roman" w:cs="Times New Roman"/>
                          <w:sz w:val="32"/>
                          <w:szCs w:val="32"/>
                          <w:lang w:val="en-GB"/>
                        </w:rPr>
                        <w:t>COURSE NAME:</w:t>
                      </w:r>
                      <w:r w:rsidR="00CB02D7">
                        <w:rPr>
                          <w:rFonts w:ascii="Times New Roman" w:hAnsi="Times New Roman" w:cs="Times New Roman"/>
                          <w:sz w:val="32"/>
                          <w:szCs w:val="32"/>
                          <w:lang w:val="en-GB"/>
                        </w:rPr>
                        <w:t xml:space="preserve">Ethical hacking </w:t>
                      </w:r>
                    </w:p>
                    <w:p w14:paraId="2681035D" w14:textId="316A82C2" w:rsidR="0025695D" w:rsidRDefault="00267935">
                      <w:pPr>
                        <w:rPr>
                          <w:rFonts w:ascii="Times New Roman" w:hAnsi="Times New Roman" w:cs="Times New Roman"/>
                          <w:sz w:val="32"/>
                          <w:szCs w:val="32"/>
                          <w:lang w:val="en-GB"/>
                        </w:rPr>
                      </w:pPr>
                      <w:r>
                        <w:rPr>
                          <w:rFonts w:ascii="Times New Roman" w:hAnsi="Times New Roman" w:cs="Times New Roman"/>
                          <w:sz w:val="32"/>
                          <w:szCs w:val="32"/>
                          <w:lang w:val="en-GB"/>
                        </w:rPr>
                        <w:t>COURSE CODE:</w:t>
                      </w:r>
                      <w:r w:rsidR="00C9058D">
                        <w:rPr>
                          <w:rFonts w:ascii="Times New Roman" w:hAnsi="Times New Roman" w:cs="Times New Roman"/>
                          <w:sz w:val="32"/>
                          <w:szCs w:val="32"/>
                          <w:lang w:val="en-GB"/>
                        </w:rPr>
                        <w:t>ITA 1404</w:t>
                      </w:r>
                    </w:p>
                    <w:p w14:paraId="2681035F" w14:textId="6689EF27" w:rsidR="0025695D" w:rsidRDefault="00267935" w:rsidP="00E03BEA">
                      <w:pPr>
                        <w:rPr>
                          <w:rFonts w:ascii="Times New Roman" w:eastAsia="Times New Roman" w:hAnsi="Times New Roman"/>
                          <w:bCs/>
                          <w:sz w:val="28"/>
                          <w:szCs w:val="28"/>
                        </w:rPr>
                      </w:pPr>
                      <w:r>
                        <w:rPr>
                          <w:rFonts w:ascii="Times New Roman" w:hAnsi="Times New Roman" w:cs="Times New Roman"/>
                          <w:sz w:val="32"/>
                          <w:szCs w:val="32"/>
                          <w:lang w:val="en-GB"/>
                        </w:rPr>
                        <w:t>FACULTY NAME:</w:t>
                      </w:r>
                      <w:r>
                        <w:rPr>
                          <w:rFonts w:ascii="Times New Roman" w:eastAsia="Times New Roman" w:hAnsi="Times New Roman"/>
                          <w:bCs/>
                          <w:sz w:val="28"/>
                          <w:szCs w:val="28"/>
                        </w:rPr>
                        <w:t>Dr.</w:t>
                      </w:r>
                      <w:r w:rsidR="00E03BEA">
                        <w:rPr>
                          <w:rFonts w:ascii="Times New Roman" w:eastAsia="Times New Roman" w:hAnsi="Times New Roman"/>
                          <w:bCs/>
                          <w:sz w:val="28"/>
                          <w:szCs w:val="28"/>
                        </w:rPr>
                        <w:t>K.Ramesh Kumar</w:t>
                      </w:r>
                    </w:p>
                    <w:p w14:paraId="26810360" w14:textId="77777777" w:rsidR="0025695D" w:rsidRDefault="0025695D">
                      <w:pPr>
                        <w:rPr>
                          <w:rFonts w:ascii="Times New Roman" w:hAnsi="Times New Roman" w:cs="Times New Roman"/>
                          <w:sz w:val="32"/>
                          <w:szCs w:val="32"/>
                          <w:lang w:val="en-GB"/>
                        </w:rPr>
                      </w:pPr>
                    </w:p>
                  </w:txbxContent>
                </v:textbox>
              </v:shape>
            </w:pict>
          </mc:Fallback>
        </mc:AlternateContent>
      </w:r>
    </w:p>
    <w:p w14:paraId="268102A8" w14:textId="77777777" w:rsidR="00DD2843" w:rsidRPr="00507BCA" w:rsidRDefault="00DD2843" w:rsidP="00507BCA">
      <w:pPr>
        <w:rPr>
          <w:rFonts w:ascii="Times New Roman" w:hAnsi="Times New Roman" w:cs="Times New Roman"/>
        </w:rPr>
      </w:pPr>
    </w:p>
    <w:p w14:paraId="268102A9" w14:textId="77777777" w:rsidR="00DD2843" w:rsidRPr="00507BCA" w:rsidRDefault="00DD2843" w:rsidP="00507BCA">
      <w:pPr>
        <w:rPr>
          <w:rFonts w:ascii="Times New Roman" w:hAnsi="Times New Roman" w:cs="Times New Roman"/>
        </w:rPr>
      </w:pPr>
    </w:p>
    <w:p w14:paraId="268102AA" w14:textId="77777777" w:rsidR="00DD2843" w:rsidRPr="00507BCA" w:rsidRDefault="00DD2843" w:rsidP="00507BCA">
      <w:pPr>
        <w:rPr>
          <w:rFonts w:ascii="Times New Roman" w:hAnsi="Times New Roman" w:cs="Times New Roman"/>
        </w:rPr>
      </w:pPr>
    </w:p>
    <w:p w14:paraId="268102AB" w14:textId="77777777" w:rsidR="00DD2843" w:rsidRPr="00507BCA" w:rsidRDefault="00DD2843" w:rsidP="00507BCA">
      <w:pPr>
        <w:rPr>
          <w:rFonts w:ascii="Times New Roman" w:hAnsi="Times New Roman" w:cs="Times New Roman"/>
        </w:rPr>
      </w:pPr>
    </w:p>
    <w:p w14:paraId="268102AC" w14:textId="77777777" w:rsidR="00DD2843" w:rsidRPr="00507BCA" w:rsidRDefault="00DD2843" w:rsidP="00507BCA">
      <w:pPr>
        <w:rPr>
          <w:rFonts w:ascii="Times New Roman" w:hAnsi="Times New Roman" w:cs="Times New Roman"/>
        </w:rPr>
      </w:pPr>
    </w:p>
    <w:p w14:paraId="268102AD" w14:textId="77777777" w:rsidR="00DD2843" w:rsidRPr="00507BCA" w:rsidRDefault="00DD2843" w:rsidP="00507BCA">
      <w:pPr>
        <w:rPr>
          <w:rFonts w:ascii="Times New Roman" w:hAnsi="Times New Roman" w:cs="Times New Roman"/>
        </w:rPr>
      </w:pPr>
    </w:p>
    <w:p w14:paraId="268102AE" w14:textId="77777777" w:rsidR="00DD2843" w:rsidRPr="00507BCA" w:rsidRDefault="00DD2843" w:rsidP="00507BCA">
      <w:pPr>
        <w:rPr>
          <w:rFonts w:ascii="Times New Roman" w:hAnsi="Times New Roman" w:cs="Times New Roman"/>
        </w:rPr>
      </w:pPr>
    </w:p>
    <w:p w14:paraId="268102AF" w14:textId="77777777" w:rsidR="00DD2843" w:rsidRPr="00507BCA" w:rsidRDefault="00DD2843" w:rsidP="00507BCA">
      <w:pPr>
        <w:rPr>
          <w:rFonts w:ascii="Times New Roman" w:hAnsi="Times New Roman" w:cs="Times New Roman"/>
        </w:rPr>
      </w:pPr>
    </w:p>
    <w:p w14:paraId="268102B0" w14:textId="77777777" w:rsidR="00DD2843" w:rsidRPr="00507BCA" w:rsidRDefault="00DD2843" w:rsidP="00507BCA">
      <w:pPr>
        <w:rPr>
          <w:rFonts w:ascii="Times New Roman" w:hAnsi="Times New Roman" w:cs="Times New Roman"/>
        </w:rPr>
      </w:pPr>
    </w:p>
    <w:p w14:paraId="268102B1" w14:textId="77777777" w:rsidR="00DD2843" w:rsidRPr="00507BCA" w:rsidRDefault="00DD2843" w:rsidP="00507BCA">
      <w:pPr>
        <w:rPr>
          <w:rFonts w:ascii="Times New Roman" w:hAnsi="Times New Roman" w:cs="Times New Roman"/>
        </w:rPr>
      </w:pPr>
    </w:p>
    <w:p w14:paraId="268102B2" w14:textId="7A5FEEEA" w:rsidR="00DD2843" w:rsidRPr="00507BCA" w:rsidRDefault="00AB3C7B" w:rsidP="00507BCA">
      <w:pPr>
        <w:rPr>
          <w:rFonts w:ascii="Times New Roman" w:hAnsi="Times New Roman" w:cs="Times New Roman"/>
        </w:rPr>
      </w:pPr>
      <w:r w:rsidRPr="00507BC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6810347" wp14:editId="40F461FD">
                <wp:simplePos x="0" y="0"/>
                <wp:positionH relativeFrom="column">
                  <wp:posOffset>1106805</wp:posOffset>
                </wp:positionH>
                <wp:positionV relativeFrom="paragraph">
                  <wp:posOffset>154940</wp:posOffset>
                </wp:positionV>
                <wp:extent cx="3759835" cy="737235"/>
                <wp:effectExtent l="11430" t="10160" r="10160" b="5080"/>
                <wp:wrapNone/>
                <wp:docPr id="2067445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835" cy="737235"/>
                        </a:xfrm>
                        <a:prstGeom prst="rect">
                          <a:avLst/>
                        </a:prstGeom>
                        <a:solidFill>
                          <a:schemeClr val="lt1">
                            <a:lumMod val="100000"/>
                            <a:lumOff val="0"/>
                          </a:schemeClr>
                        </a:solidFill>
                        <a:ln w="6350">
                          <a:solidFill>
                            <a:srgbClr val="000000"/>
                          </a:solidFill>
                          <a:round/>
                          <a:headEnd/>
                          <a:tailEnd/>
                        </a:ln>
                      </wps:spPr>
                      <wps:txbx>
                        <w:txbxContent>
                          <w:p w14:paraId="2681035A" w14:textId="03663245" w:rsidR="0025695D" w:rsidRDefault="00CB02D7" w:rsidP="00CB02D7">
                            <w:pPr>
                              <w:rPr>
                                <w:rFonts w:ascii="Times New Roman" w:hAnsi="Times New Roman" w:cs="Times New Roman"/>
                                <w:sz w:val="52"/>
                                <w:szCs w:val="52"/>
                                <w:lang w:val="en-GB"/>
                              </w:rPr>
                            </w:pPr>
                            <w:r>
                              <w:rPr>
                                <w:rFonts w:ascii="Times New Roman" w:hAnsi="Times New Roman" w:cs="Times New Roman"/>
                                <w:sz w:val="52"/>
                                <w:szCs w:val="52"/>
                                <w:lang w:val="en-GB"/>
                              </w:rPr>
                              <w:t>CO-1 Assesment Tool-2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10347" id="Text Box 2" o:spid="_x0000_s1027" type="#_x0000_t202" style="position:absolute;left:0;text-align:left;margin-left:87.15pt;margin-top:12.2pt;width:296.05pt;height:5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" fillcolor="white [3201]" strokeweight=".5pt">
                <v:stroke joinstyle="round"/>
                <v:textbox>
                  <w:txbxContent>
                    <w:p w14:paraId="2681035A" w14:textId="03663245" w:rsidR="0025695D" w:rsidRDefault="00CB02D7" w:rsidP="00CB02D7">
                      <w:pPr>
                        <w:rPr>
                          <w:rFonts w:ascii="Times New Roman" w:hAnsi="Times New Roman" w:cs="Times New Roman"/>
                          <w:sz w:val="52"/>
                          <w:szCs w:val="52"/>
                          <w:lang w:val="en-GB"/>
                        </w:rPr>
                      </w:pPr>
                      <w:r>
                        <w:rPr>
                          <w:rFonts w:ascii="Times New Roman" w:hAnsi="Times New Roman" w:cs="Times New Roman"/>
                          <w:sz w:val="52"/>
                          <w:szCs w:val="52"/>
                          <w:lang w:val="en-GB"/>
                        </w:rPr>
                        <w:t>CO-1 Assesment Tool-2</w:t>
                      </w:r>
                    </w:p>
                  </w:txbxContent>
                </v:textbox>
              </v:shape>
            </w:pict>
          </mc:Fallback>
        </mc:AlternateContent>
      </w:r>
    </w:p>
    <w:p w14:paraId="268102B3" w14:textId="77777777" w:rsidR="00DD2843" w:rsidRPr="00507BCA" w:rsidRDefault="00DD2843" w:rsidP="00507BCA">
      <w:pPr>
        <w:rPr>
          <w:rFonts w:ascii="Times New Roman" w:hAnsi="Times New Roman" w:cs="Times New Roman"/>
        </w:rPr>
      </w:pPr>
    </w:p>
    <w:p w14:paraId="268102B4" w14:textId="77777777" w:rsidR="00DD2843" w:rsidRPr="00507BCA" w:rsidRDefault="00DD2843" w:rsidP="00507BCA">
      <w:pPr>
        <w:rPr>
          <w:rFonts w:ascii="Times New Roman" w:hAnsi="Times New Roman" w:cs="Times New Roman"/>
        </w:rPr>
      </w:pPr>
    </w:p>
    <w:p w14:paraId="268102B5" w14:textId="77777777" w:rsidR="00DD2843" w:rsidRPr="00507BCA" w:rsidRDefault="00DD2843" w:rsidP="00507BCA">
      <w:pPr>
        <w:rPr>
          <w:rFonts w:ascii="Times New Roman" w:hAnsi="Times New Roman" w:cs="Times New Roman"/>
        </w:rPr>
      </w:pPr>
    </w:p>
    <w:p w14:paraId="268102B6" w14:textId="77777777" w:rsidR="00DD2843" w:rsidRPr="00507BCA" w:rsidRDefault="00DD2843" w:rsidP="00507BCA">
      <w:pPr>
        <w:rPr>
          <w:rFonts w:ascii="Times New Roman" w:hAnsi="Times New Roman" w:cs="Times New Roman"/>
        </w:rPr>
      </w:pPr>
    </w:p>
    <w:p w14:paraId="268102B7" w14:textId="77777777" w:rsidR="00DD2843" w:rsidRPr="00507BCA" w:rsidRDefault="00DD2843" w:rsidP="00507BCA">
      <w:pPr>
        <w:rPr>
          <w:rFonts w:ascii="Times New Roman" w:hAnsi="Times New Roman" w:cs="Times New Roman"/>
        </w:rPr>
      </w:pPr>
    </w:p>
    <w:p w14:paraId="268102B8" w14:textId="77777777" w:rsidR="00DD2843" w:rsidRPr="00507BCA" w:rsidRDefault="00DD2843" w:rsidP="00507BCA">
      <w:pPr>
        <w:rPr>
          <w:rFonts w:ascii="Times New Roman" w:hAnsi="Times New Roman" w:cs="Times New Roman"/>
        </w:rPr>
      </w:pPr>
    </w:p>
    <w:p w14:paraId="268102B9" w14:textId="77777777" w:rsidR="00DD2843" w:rsidRPr="00507BCA" w:rsidRDefault="00DD2843" w:rsidP="00507BCA">
      <w:pPr>
        <w:rPr>
          <w:rFonts w:ascii="Times New Roman" w:hAnsi="Times New Roman" w:cs="Times New Roman"/>
        </w:rPr>
      </w:pPr>
    </w:p>
    <w:p w14:paraId="268102BA" w14:textId="77777777" w:rsidR="00DD2843" w:rsidRPr="00507BCA" w:rsidRDefault="00DD2843" w:rsidP="00507BCA">
      <w:pPr>
        <w:rPr>
          <w:rFonts w:ascii="Times New Roman" w:hAnsi="Times New Roman" w:cs="Times New Roman"/>
        </w:rPr>
      </w:pPr>
    </w:p>
    <w:p w14:paraId="268102BB" w14:textId="77777777" w:rsidR="00DD2843" w:rsidRPr="00507BCA" w:rsidRDefault="00DD2843" w:rsidP="00507BCA">
      <w:pPr>
        <w:rPr>
          <w:rFonts w:ascii="Times New Roman" w:hAnsi="Times New Roman" w:cs="Times New Roman"/>
        </w:rPr>
      </w:pPr>
    </w:p>
    <w:p w14:paraId="268102BC" w14:textId="77777777" w:rsidR="00DD2843" w:rsidRPr="00507BCA" w:rsidRDefault="00DD2843" w:rsidP="00507BCA">
      <w:pPr>
        <w:rPr>
          <w:rFonts w:ascii="Times New Roman" w:hAnsi="Times New Roman" w:cs="Times New Roman"/>
        </w:rPr>
      </w:pPr>
    </w:p>
    <w:p w14:paraId="268102BD" w14:textId="77777777" w:rsidR="00DD2843" w:rsidRPr="00507BCA" w:rsidRDefault="00DD2843" w:rsidP="00507BCA">
      <w:pPr>
        <w:rPr>
          <w:rFonts w:ascii="Times New Roman" w:hAnsi="Times New Roman" w:cs="Times New Roman"/>
        </w:rPr>
      </w:pPr>
    </w:p>
    <w:p w14:paraId="268102BE" w14:textId="77777777" w:rsidR="00DD2843" w:rsidRPr="00507BCA" w:rsidRDefault="00DD2843" w:rsidP="00507BCA">
      <w:pPr>
        <w:rPr>
          <w:rFonts w:ascii="Times New Roman" w:hAnsi="Times New Roman" w:cs="Times New Roman"/>
        </w:rPr>
      </w:pPr>
    </w:p>
    <w:p w14:paraId="268102BF" w14:textId="77777777" w:rsidR="00DD2843" w:rsidRPr="00507BCA" w:rsidRDefault="00DD2843" w:rsidP="00507BCA">
      <w:pPr>
        <w:rPr>
          <w:rFonts w:ascii="Times New Roman" w:hAnsi="Times New Roman" w:cs="Times New Roman"/>
        </w:rPr>
      </w:pPr>
    </w:p>
    <w:p w14:paraId="268102C0" w14:textId="77777777" w:rsidR="00DD2843" w:rsidRPr="00507BCA" w:rsidRDefault="00DD2843" w:rsidP="00507BCA">
      <w:pPr>
        <w:rPr>
          <w:rFonts w:ascii="Times New Roman" w:hAnsi="Times New Roman" w:cs="Times New Roman"/>
        </w:rPr>
      </w:pPr>
    </w:p>
    <w:p w14:paraId="268102C1" w14:textId="77777777" w:rsidR="00DD2843" w:rsidRPr="00507BCA" w:rsidRDefault="00DD2843" w:rsidP="00507BCA">
      <w:pPr>
        <w:rPr>
          <w:rFonts w:ascii="Times New Roman" w:hAnsi="Times New Roman" w:cs="Times New Roman"/>
        </w:rPr>
      </w:pPr>
    </w:p>
    <w:p w14:paraId="268102C2" w14:textId="77777777" w:rsidR="00DD2843" w:rsidRPr="00507BCA" w:rsidRDefault="00DD2843" w:rsidP="00507BCA">
      <w:pPr>
        <w:rPr>
          <w:rFonts w:ascii="Times New Roman" w:hAnsi="Times New Roman" w:cs="Times New Roman"/>
        </w:rPr>
      </w:pPr>
    </w:p>
    <w:p w14:paraId="268102C3" w14:textId="77777777" w:rsidR="00DD2843" w:rsidRPr="00507BCA" w:rsidRDefault="00DD2843" w:rsidP="00507BCA">
      <w:pPr>
        <w:rPr>
          <w:rFonts w:ascii="Times New Roman" w:hAnsi="Times New Roman" w:cs="Times New Roman"/>
        </w:rPr>
      </w:pPr>
    </w:p>
    <w:p w14:paraId="268102C4" w14:textId="77777777" w:rsidR="00DD2843" w:rsidRPr="00507BCA" w:rsidRDefault="00DD2843" w:rsidP="00507BCA">
      <w:pPr>
        <w:rPr>
          <w:rFonts w:ascii="Times New Roman" w:hAnsi="Times New Roman" w:cs="Times New Roman"/>
        </w:rPr>
      </w:pPr>
    </w:p>
    <w:p w14:paraId="268102C5" w14:textId="77777777" w:rsidR="00DD2843" w:rsidRPr="00507BCA" w:rsidRDefault="00DD2843" w:rsidP="00507BCA">
      <w:pPr>
        <w:rPr>
          <w:rFonts w:ascii="Times New Roman" w:hAnsi="Times New Roman" w:cs="Times New Roman"/>
        </w:rPr>
      </w:pPr>
    </w:p>
    <w:p w14:paraId="268102C6" w14:textId="77777777" w:rsidR="00DD2843" w:rsidRPr="00507BCA" w:rsidRDefault="00DD2843" w:rsidP="00507BCA">
      <w:pPr>
        <w:rPr>
          <w:rFonts w:ascii="Times New Roman" w:hAnsi="Times New Roman" w:cs="Times New Roman"/>
        </w:rPr>
      </w:pPr>
    </w:p>
    <w:p w14:paraId="268102C7" w14:textId="77777777" w:rsidR="00DD2843" w:rsidRPr="00507BCA" w:rsidRDefault="00DD2843" w:rsidP="00507BCA">
      <w:pPr>
        <w:rPr>
          <w:rFonts w:ascii="Times New Roman" w:hAnsi="Times New Roman" w:cs="Times New Roman"/>
        </w:rPr>
      </w:pPr>
    </w:p>
    <w:p w14:paraId="268102C8" w14:textId="77777777" w:rsidR="00DD2843" w:rsidRPr="00507BCA" w:rsidRDefault="00DD2843" w:rsidP="00507BCA">
      <w:pPr>
        <w:rPr>
          <w:rFonts w:ascii="Times New Roman" w:hAnsi="Times New Roman" w:cs="Times New Roman"/>
        </w:rPr>
      </w:pPr>
    </w:p>
    <w:p w14:paraId="268102C9" w14:textId="77777777" w:rsidR="00DD2843" w:rsidRPr="00507BCA" w:rsidRDefault="00DD2843" w:rsidP="00507BCA">
      <w:pPr>
        <w:rPr>
          <w:rFonts w:ascii="Times New Roman" w:hAnsi="Times New Roman" w:cs="Times New Roman"/>
        </w:rPr>
      </w:pPr>
    </w:p>
    <w:p w14:paraId="268102CA" w14:textId="77777777" w:rsidR="00DD2843" w:rsidRPr="00507BCA" w:rsidRDefault="00DD2843" w:rsidP="00507BCA">
      <w:pPr>
        <w:rPr>
          <w:rFonts w:ascii="Times New Roman" w:hAnsi="Times New Roman" w:cs="Times New Roman"/>
        </w:rPr>
      </w:pPr>
    </w:p>
    <w:p w14:paraId="268102CB" w14:textId="77777777" w:rsidR="00DD2843" w:rsidRPr="00507BCA" w:rsidRDefault="00DD2843" w:rsidP="00507BCA">
      <w:pPr>
        <w:rPr>
          <w:rFonts w:ascii="Times New Roman" w:hAnsi="Times New Roman" w:cs="Times New Roman"/>
        </w:rPr>
      </w:pPr>
    </w:p>
    <w:p w14:paraId="268102CC" w14:textId="77777777" w:rsidR="00DD2843" w:rsidRPr="00507BCA" w:rsidRDefault="00DD2843" w:rsidP="00507BCA">
      <w:pPr>
        <w:rPr>
          <w:rFonts w:ascii="Times New Roman" w:hAnsi="Times New Roman" w:cs="Times New Roman"/>
        </w:rPr>
      </w:pPr>
    </w:p>
    <w:p w14:paraId="268102CD" w14:textId="77777777" w:rsidR="00DD2843" w:rsidRPr="00507BCA" w:rsidRDefault="00DD2843" w:rsidP="00507BCA">
      <w:pPr>
        <w:rPr>
          <w:rFonts w:ascii="Times New Roman" w:hAnsi="Times New Roman" w:cs="Times New Roman"/>
        </w:rPr>
      </w:pPr>
    </w:p>
    <w:p w14:paraId="268102CE" w14:textId="77777777" w:rsidR="00DD2843" w:rsidRPr="00507BCA" w:rsidRDefault="00DD2843" w:rsidP="00507BCA">
      <w:pPr>
        <w:rPr>
          <w:rFonts w:ascii="Times New Roman" w:hAnsi="Times New Roman" w:cs="Times New Roman"/>
        </w:rPr>
      </w:pPr>
    </w:p>
    <w:p w14:paraId="268102CF" w14:textId="27359D05" w:rsidR="00DD2843" w:rsidRPr="00507BCA" w:rsidRDefault="00DD2843" w:rsidP="00507BCA">
      <w:pPr>
        <w:rPr>
          <w:rFonts w:ascii="Times New Roman" w:hAnsi="Times New Roman" w:cs="Times New Roman"/>
          <w:sz w:val="36"/>
          <w:szCs w:val="36"/>
        </w:rPr>
      </w:pPr>
    </w:p>
    <w:p w14:paraId="268102D0" w14:textId="77777777" w:rsidR="00DD2843" w:rsidRPr="00507BCA" w:rsidRDefault="00DD2843" w:rsidP="00507BCA">
      <w:pPr>
        <w:rPr>
          <w:rFonts w:ascii="Times New Roman" w:hAnsi="Times New Roman" w:cs="Times New Roman"/>
          <w:sz w:val="36"/>
          <w:szCs w:val="36"/>
        </w:rPr>
      </w:pPr>
    </w:p>
    <w:p w14:paraId="268102D1" w14:textId="77777777" w:rsidR="00DD2843" w:rsidRPr="00507BCA" w:rsidRDefault="00DD2843" w:rsidP="00507BCA">
      <w:pPr>
        <w:rPr>
          <w:rFonts w:ascii="Times New Roman" w:hAnsi="Times New Roman" w:cs="Times New Roman"/>
          <w:sz w:val="36"/>
          <w:szCs w:val="36"/>
        </w:rPr>
      </w:pPr>
    </w:p>
    <w:p w14:paraId="05FE9C03" w14:textId="149CAA08" w:rsidR="00507BCA" w:rsidRPr="00507BCA" w:rsidRDefault="00507BCA" w:rsidP="00507BCA">
      <w:pPr>
        <w:tabs>
          <w:tab w:val="left" w:pos="7320"/>
        </w:tabs>
        <w:rPr>
          <w:rFonts w:ascii="Times New Roman" w:hAnsi="Times New Roman" w:cs="Times New Roman"/>
          <w:b/>
          <w:bCs/>
          <w:sz w:val="28"/>
          <w:szCs w:val="36"/>
          <w:lang w:val="en-IN"/>
        </w:rPr>
      </w:pPr>
      <w:r>
        <w:rPr>
          <w:rFonts w:ascii="Times New Roman" w:hAnsi="Times New Roman" w:cs="Times New Roman"/>
          <w:b/>
          <w:bCs/>
          <w:sz w:val="28"/>
          <w:szCs w:val="36"/>
          <w:lang w:val="en-IN"/>
        </w:rPr>
        <w:t xml:space="preserve">              </w:t>
      </w:r>
      <w:r w:rsidRPr="00507BCA">
        <w:rPr>
          <w:rFonts w:ascii="Times New Roman" w:hAnsi="Times New Roman" w:cs="Times New Roman"/>
          <w:b/>
          <w:bCs/>
          <w:sz w:val="28"/>
          <w:szCs w:val="36"/>
          <w:lang w:val="en-IN"/>
        </w:rPr>
        <w:t>Ethical Hacking and the Legal System</w:t>
      </w:r>
    </w:p>
    <w:p w14:paraId="49B064EF" w14:textId="77777777" w:rsidR="00507BCA" w:rsidRPr="00507BCA" w:rsidRDefault="00507BCA" w:rsidP="00507BCA">
      <w:pPr>
        <w:tabs>
          <w:tab w:val="left" w:pos="7320"/>
        </w:tabs>
        <w:rPr>
          <w:rFonts w:ascii="Times New Roman" w:hAnsi="Times New Roman" w:cs="Times New Roman"/>
          <w:lang w:val="en-IN"/>
        </w:rPr>
      </w:pPr>
    </w:p>
    <w:p w14:paraId="09A7D679"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As technology has become a part of our daily lives, cyber attacks have also increased. Organizations like banks, hospitals, schools, and government offices store sensitive information online. If hackers steal this information, it can cause financial loss and privacy issues.</w:t>
      </w:r>
    </w:p>
    <w:p w14:paraId="06DB904A"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To prevent such attacks, organizations hire ethical hackers. Ethical hackers legally test computer systems to find security weaknesses before criminals can exploit them.</w:t>
      </w:r>
    </w:p>
    <w:p w14:paraId="303B206E"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However, ethical hacking is only legal when it is performed with proper permission. Without permission, the same activity becomes illegal hacking.</w:t>
      </w:r>
    </w:p>
    <w:p w14:paraId="6757E29E" w14:textId="5933BF3C" w:rsidR="00507BCA" w:rsidRPr="00507BCA" w:rsidRDefault="00507BCA" w:rsidP="00507BCA">
      <w:pPr>
        <w:tabs>
          <w:tab w:val="left" w:pos="7320"/>
        </w:tabs>
        <w:rPr>
          <w:rFonts w:ascii="Times New Roman" w:hAnsi="Times New Roman" w:cs="Times New Roman"/>
          <w:lang w:val="en-IN"/>
        </w:rPr>
      </w:pPr>
    </w:p>
    <w:p w14:paraId="08E5FFD3"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Ethical hacking is the process of testing the security of computer systems, networks, or applications with the owner's permission.</w:t>
      </w:r>
    </w:p>
    <w:p w14:paraId="7A93FCB1"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The main goal is not to steal information, but to identify vulnerabilities and help fix them.</w:t>
      </w:r>
    </w:p>
    <w:p w14:paraId="1A52179A"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Ethical hackers follow a structured process:</w:t>
      </w:r>
    </w:p>
    <w:p w14:paraId="5A6027D1" w14:textId="4ED589B4" w:rsidR="00507BCA" w:rsidRPr="00507BCA" w:rsidRDefault="00507BCA" w:rsidP="00507BCA">
      <w:pPr>
        <w:numPr>
          <w:ilvl w:val="0"/>
          <w:numId w:val="8"/>
        </w:numPr>
        <w:tabs>
          <w:tab w:val="left" w:pos="7320"/>
        </w:tabs>
        <w:rPr>
          <w:rFonts w:ascii="Times New Roman" w:hAnsi="Times New Roman" w:cs="Times New Roman"/>
          <w:lang w:val="en-IN"/>
        </w:rPr>
      </w:pPr>
      <w:r w:rsidRPr="00507BCA">
        <w:rPr>
          <w:rFonts w:ascii="Times New Roman" w:hAnsi="Times New Roman" w:cs="Times New Roman"/>
          <w:lang w:val="en-IN"/>
        </w:rPr>
        <w:t>Planning and getting authorization</w:t>
      </w:r>
    </w:p>
    <w:p w14:paraId="35E45198" w14:textId="7110A3C4" w:rsidR="00507BCA" w:rsidRPr="00507BCA" w:rsidRDefault="00507BCA" w:rsidP="00507BCA">
      <w:pPr>
        <w:numPr>
          <w:ilvl w:val="0"/>
          <w:numId w:val="8"/>
        </w:numPr>
        <w:tabs>
          <w:tab w:val="left" w:pos="7320"/>
        </w:tabs>
        <w:rPr>
          <w:rFonts w:ascii="Times New Roman" w:hAnsi="Times New Roman" w:cs="Times New Roman"/>
          <w:lang w:val="en-IN"/>
        </w:rPr>
      </w:pPr>
      <w:r w:rsidRPr="00507BCA">
        <w:rPr>
          <w:rFonts w:ascii="Times New Roman" w:hAnsi="Times New Roman" w:cs="Times New Roman"/>
          <w:lang w:val="en-IN"/>
        </w:rPr>
        <w:t>Scanning the target system</w:t>
      </w:r>
    </w:p>
    <w:p w14:paraId="131B17CD" w14:textId="26678D31" w:rsidR="00507BCA" w:rsidRPr="00507BCA" w:rsidRDefault="00507BCA" w:rsidP="00507BCA">
      <w:pPr>
        <w:numPr>
          <w:ilvl w:val="0"/>
          <w:numId w:val="8"/>
        </w:numPr>
        <w:tabs>
          <w:tab w:val="left" w:pos="7320"/>
        </w:tabs>
        <w:rPr>
          <w:rFonts w:ascii="Times New Roman" w:hAnsi="Times New Roman" w:cs="Times New Roman"/>
          <w:lang w:val="en-IN"/>
        </w:rPr>
      </w:pPr>
      <w:r w:rsidRPr="00507BCA">
        <w:rPr>
          <w:rFonts w:ascii="Times New Roman" w:hAnsi="Times New Roman" w:cs="Times New Roman"/>
          <w:lang w:val="en-IN"/>
        </w:rPr>
        <w:t>Finding vulnerabilities</w:t>
      </w:r>
    </w:p>
    <w:p w14:paraId="116CD650" w14:textId="6DA0555C" w:rsidR="00507BCA" w:rsidRPr="00507BCA" w:rsidRDefault="00507BCA" w:rsidP="00507BCA">
      <w:pPr>
        <w:numPr>
          <w:ilvl w:val="0"/>
          <w:numId w:val="8"/>
        </w:numPr>
        <w:tabs>
          <w:tab w:val="left" w:pos="7320"/>
        </w:tabs>
        <w:rPr>
          <w:rFonts w:ascii="Times New Roman" w:hAnsi="Times New Roman" w:cs="Times New Roman"/>
          <w:lang w:val="en-IN"/>
        </w:rPr>
      </w:pPr>
      <w:r w:rsidRPr="00507BCA">
        <w:rPr>
          <w:rFonts w:ascii="Times New Roman" w:hAnsi="Times New Roman" w:cs="Times New Roman"/>
          <w:lang w:val="en-IN"/>
        </w:rPr>
        <w:t>Testing security weaknesses</w:t>
      </w:r>
    </w:p>
    <w:p w14:paraId="17666F71" w14:textId="3AF78BFB" w:rsidR="00507BCA" w:rsidRPr="00507BCA" w:rsidRDefault="00507BCA" w:rsidP="00507BCA">
      <w:pPr>
        <w:numPr>
          <w:ilvl w:val="0"/>
          <w:numId w:val="8"/>
        </w:numPr>
        <w:tabs>
          <w:tab w:val="left" w:pos="7320"/>
        </w:tabs>
        <w:rPr>
          <w:rFonts w:ascii="Times New Roman" w:hAnsi="Times New Roman" w:cs="Times New Roman"/>
          <w:lang w:val="en-IN"/>
        </w:rPr>
      </w:pPr>
      <w:r w:rsidRPr="00507BCA">
        <w:rPr>
          <w:rFonts w:ascii="Times New Roman" w:hAnsi="Times New Roman" w:cs="Times New Roman"/>
          <w:lang w:val="en-IN"/>
        </w:rPr>
        <w:t>Reporting the findings to the organization</w:t>
      </w:r>
    </w:p>
    <w:p w14:paraId="4FCDF441"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After the report is submitted, the organization fixes the issues to improve security.</w:t>
      </w:r>
    </w:p>
    <w:p w14:paraId="2B202FEA" w14:textId="3E6DA35C" w:rsidR="00507BCA" w:rsidRPr="00507BCA" w:rsidRDefault="00507BCA" w:rsidP="00507BCA">
      <w:pPr>
        <w:tabs>
          <w:tab w:val="left" w:pos="7320"/>
        </w:tabs>
        <w:rPr>
          <w:rFonts w:ascii="Times New Roman" w:hAnsi="Times New Roman" w:cs="Times New Roman"/>
          <w:lang w:val="en-IN"/>
        </w:rPr>
      </w:pPr>
    </w:p>
    <w:p w14:paraId="0CDAF6BB" w14:textId="455602F9" w:rsidR="00507BCA" w:rsidRPr="00507BCA" w:rsidRDefault="00507BCA" w:rsidP="00507BCA">
      <w:pPr>
        <w:tabs>
          <w:tab w:val="left" w:pos="7320"/>
        </w:tabs>
        <w:rPr>
          <w:rFonts w:ascii="Times New Roman" w:hAnsi="Times New Roman" w:cs="Times New Roman"/>
          <w:b/>
          <w:bCs/>
          <w:lang w:val="en-IN"/>
        </w:rPr>
      </w:pPr>
      <w:r w:rsidRPr="00507BCA">
        <w:rPr>
          <w:rFonts w:ascii="Times New Roman" w:hAnsi="Times New Roman" w:cs="Times New Roman"/>
          <w:b/>
          <w:bCs/>
          <w:lang w:val="en-IN"/>
        </w:rPr>
        <w:t xml:space="preserve">Ethical Hacking and the Legal System </w:t>
      </w:r>
    </w:p>
    <w:p w14:paraId="5D470101" w14:textId="77777777" w:rsidR="00507BCA" w:rsidRPr="00507BCA" w:rsidRDefault="00507BCA" w:rsidP="00507BCA">
      <w:pPr>
        <w:tabs>
          <w:tab w:val="left" w:pos="7320"/>
        </w:tabs>
        <w:rPr>
          <w:rFonts w:ascii="Times New Roman" w:hAnsi="Times New Roman" w:cs="Times New Roman"/>
          <w:lang w:val="en-IN"/>
        </w:rPr>
      </w:pPr>
    </w:p>
    <w:p w14:paraId="47382BCA"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The legal system defines what is allowed and what is considered a cybercrime.</w:t>
      </w:r>
    </w:p>
    <w:p w14:paraId="50F4C5A4"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Ethical hacking is legal only when:</w:t>
      </w:r>
    </w:p>
    <w:p w14:paraId="594EF593" w14:textId="45C1E2D7" w:rsidR="00507BCA" w:rsidRPr="00507BCA" w:rsidRDefault="00507BCA" w:rsidP="00507BCA">
      <w:pPr>
        <w:numPr>
          <w:ilvl w:val="0"/>
          <w:numId w:val="9"/>
        </w:numPr>
        <w:tabs>
          <w:tab w:val="left" w:pos="7320"/>
        </w:tabs>
        <w:rPr>
          <w:rFonts w:ascii="Times New Roman" w:hAnsi="Times New Roman" w:cs="Times New Roman"/>
          <w:lang w:val="en-IN"/>
        </w:rPr>
      </w:pPr>
      <w:r w:rsidRPr="00507BCA">
        <w:rPr>
          <w:rFonts w:ascii="Times New Roman" w:hAnsi="Times New Roman" w:cs="Times New Roman"/>
          <w:lang w:val="en-IN"/>
        </w:rPr>
        <w:t>The hacker has written permission from the owner.</w:t>
      </w:r>
    </w:p>
    <w:p w14:paraId="452FEFCE" w14:textId="3A2836F6" w:rsidR="00507BCA" w:rsidRPr="00507BCA" w:rsidRDefault="00507BCA" w:rsidP="00507BCA">
      <w:pPr>
        <w:numPr>
          <w:ilvl w:val="0"/>
          <w:numId w:val="9"/>
        </w:numPr>
        <w:tabs>
          <w:tab w:val="left" w:pos="7320"/>
        </w:tabs>
        <w:rPr>
          <w:rFonts w:ascii="Times New Roman" w:hAnsi="Times New Roman" w:cs="Times New Roman"/>
          <w:lang w:val="en-IN"/>
        </w:rPr>
      </w:pPr>
      <w:r w:rsidRPr="00507BCA">
        <w:rPr>
          <w:rFonts w:ascii="Times New Roman" w:hAnsi="Times New Roman" w:cs="Times New Roman"/>
          <w:lang w:val="en-IN"/>
        </w:rPr>
        <w:t>The testing stays within the agreed scope.</w:t>
      </w:r>
    </w:p>
    <w:p w14:paraId="5B0F7EC9" w14:textId="33D14193" w:rsidR="00507BCA" w:rsidRPr="00507BCA" w:rsidRDefault="00507BCA" w:rsidP="00507BCA">
      <w:pPr>
        <w:numPr>
          <w:ilvl w:val="0"/>
          <w:numId w:val="9"/>
        </w:numPr>
        <w:tabs>
          <w:tab w:val="left" w:pos="7320"/>
        </w:tabs>
        <w:rPr>
          <w:rFonts w:ascii="Times New Roman" w:hAnsi="Times New Roman" w:cs="Times New Roman"/>
          <w:lang w:val="en-IN"/>
        </w:rPr>
      </w:pPr>
      <w:r w:rsidRPr="00507BCA">
        <w:rPr>
          <w:rFonts w:ascii="Times New Roman" w:hAnsi="Times New Roman" w:cs="Times New Roman"/>
          <w:lang w:val="en-IN"/>
        </w:rPr>
        <w:t>Sensitive data is kept confidential.</w:t>
      </w:r>
    </w:p>
    <w:p w14:paraId="7C7FD3C3" w14:textId="7DCD85CE" w:rsidR="00507BCA" w:rsidRPr="00507BCA" w:rsidRDefault="00507BCA" w:rsidP="00507BCA">
      <w:pPr>
        <w:numPr>
          <w:ilvl w:val="0"/>
          <w:numId w:val="9"/>
        </w:numPr>
        <w:tabs>
          <w:tab w:val="left" w:pos="7320"/>
        </w:tabs>
        <w:rPr>
          <w:rFonts w:ascii="Times New Roman" w:hAnsi="Times New Roman" w:cs="Times New Roman"/>
          <w:lang w:val="en-IN"/>
        </w:rPr>
      </w:pPr>
      <w:r w:rsidRPr="00507BCA">
        <w:rPr>
          <w:rFonts w:ascii="Times New Roman" w:hAnsi="Times New Roman" w:cs="Times New Roman"/>
          <w:lang w:val="en-IN"/>
        </w:rPr>
        <w:t>The discovered vulnerabilities are responsibly reported.</w:t>
      </w:r>
    </w:p>
    <w:p w14:paraId="4EEBCB83"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Without permission, actions such as scanning a network, accessing systems, or exploiting vulnerabilities are illegal, even if the intention is to "check security."</w:t>
      </w:r>
    </w:p>
    <w:p w14:paraId="46EB3B2E"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Many countries have cyber laws to protect individuals and organizations.</w:t>
      </w:r>
    </w:p>
    <w:p w14:paraId="494A1E57"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In India</w:t>
      </w:r>
    </w:p>
    <w:p w14:paraId="3B7AC626"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The main law is the Information Technology (IT) Act, 2000.</w:t>
      </w:r>
    </w:p>
    <w:p w14:paraId="701071C6"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This Act covers cyber crimes such as:</w:t>
      </w:r>
    </w:p>
    <w:p w14:paraId="41E9AE31" w14:textId="50933522" w:rsidR="00507BCA" w:rsidRPr="00507BCA" w:rsidRDefault="00507BCA" w:rsidP="00507BCA">
      <w:pPr>
        <w:numPr>
          <w:ilvl w:val="0"/>
          <w:numId w:val="10"/>
        </w:numPr>
        <w:tabs>
          <w:tab w:val="left" w:pos="7320"/>
        </w:tabs>
        <w:rPr>
          <w:rFonts w:ascii="Times New Roman" w:hAnsi="Times New Roman" w:cs="Times New Roman"/>
          <w:lang w:val="en-IN"/>
        </w:rPr>
      </w:pPr>
      <w:r w:rsidRPr="00507BCA">
        <w:rPr>
          <w:rFonts w:ascii="Times New Roman" w:hAnsi="Times New Roman" w:cs="Times New Roman"/>
          <w:lang w:val="en-IN"/>
        </w:rPr>
        <w:t>Unauthorized access</w:t>
      </w:r>
    </w:p>
    <w:p w14:paraId="3CCC71FB" w14:textId="3A6A3896" w:rsidR="00507BCA" w:rsidRPr="00507BCA" w:rsidRDefault="00507BCA" w:rsidP="00507BCA">
      <w:pPr>
        <w:numPr>
          <w:ilvl w:val="0"/>
          <w:numId w:val="10"/>
        </w:numPr>
        <w:tabs>
          <w:tab w:val="left" w:pos="7320"/>
        </w:tabs>
        <w:rPr>
          <w:rFonts w:ascii="Times New Roman" w:hAnsi="Times New Roman" w:cs="Times New Roman"/>
          <w:lang w:val="en-IN"/>
        </w:rPr>
      </w:pPr>
      <w:r w:rsidRPr="00507BCA">
        <w:rPr>
          <w:rFonts w:ascii="Times New Roman" w:hAnsi="Times New Roman" w:cs="Times New Roman"/>
          <w:lang w:val="en-IN"/>
        </w:rPr>
        <w:t>Data theft</w:t>
      </w:r>
    </w:p>
    <w:p w14:paraId="0A3D7E68" w14:textId="1809A72A" w:rsidR="00507BCA" w:rsidRPr="00507BCA" w:rsidRDefault="00507BCA" w:rsidP="00507BCA">
      <w:pPr>
        <w:numPr>
          <w:ilvl w:val="0"/>
          <w:numId w:val="10"/>
        </w:numPr>
        <w:tabs>
          <w:tab w:val="left" w:pos="7320"/>
        </w:tabs>
        <w:rPr>
          <w:rFonts w:ascii="Times New Roman" w:hAnsi="Times New Roman" w:cs="Times New Roman"/>
          <w:lang w:val="en-IN"/>
        </w:rPr>
      </w:pPr>
      <w:r w:rsidRPr="00507BCA">
        <w:rPr>
          <w:rFonts w:ascii="Times New Roman" w:hAnsi="Times New Roman" w:cs="Times New Roman"/>
          <w:lang w:val="en-IN"/>
        </w:rPr>
        <w:t>Identity theft</w:t>
      </w:r>
    </w:p>
    <w:p w14:paraId="7427158C" w14:textId="455EB379" w:rsidR="00507BCA" w:rsidRPr="00507BCA" w:rsidRDefault="00507BCA" w:rsidP="00507BCA">
      <w:pPr>
        <w:numPr>
          <w:ilvl w:val="0"/>
          <w:numId w:val="10"/>
        </w:numPr>
        <w:tabs>
          <w:tab w:val="left" w:pos="7320"/>
        </w:tabs>
        <w:rPr>
          <w:rFonts w:ascii="Times New Roman" w:hAnsi="Times New Roman" w:cs="Times New Roman"/>
          <w:lang w:val="en-IN"/>
        </w:rPr>
      </w:pPr>
      <w:r w:rsidRPr="00507BCA">
        <w:rPr>
          <w:rFonts w:ascii="Times New Roman" w:hAnsi="Times New Roman" w:cs="Times New Roman"/>
          <w:lang w:val="en-IN"/>
        </w:rPr>
        <w:t>Hacking</w:t>
      </w:r>
    </w:p>
    <w:p w14:paraId="1A729DCA" w14:textId="5D181228" w:rsidR="00507BCA" w:rsidRPr="00507BCA" w:rsidRDefault="00507BCA" w:rsidP="00507BCA">
      <w:pPr>
        <w:numPr>
          <w:ilvl w:val="0"/>
          <w:numId w:val="10"/>
        </w:numPr>
        <w:tabs>
          <w:tab w:val="left" w:pos="7320"/>
        </w:tabs>
        <w:rPr>
          <w:rFonts w:ascii="Times New Roman" w:hAnsi="Times New Roman" w:cs="Times New Roman"/>
          <w:lang w:val="en-IN"/>
        </w:rPr>
      </w:pPr>
      <w:r w:rsidRPr="00507BCA">
        <w:rPr>
          <w:rFonts w:ascii="Times New Roman" w:hAnsi="Times New Roman" w:cs="Times New Roman"/>
          <w:lang w:val="en-IN"/>
        </w:rPr>
        <w:t>Online fraud</w:t>
      </w:r>
    </w:p>
    <w:p w14:paraId="3A1C00A9" w14:textId="7F7D6344" w:rsidR="00507BCA" w:rsidRPr="00507BCA" w:rsidRDefault="00507BCA" w:rsidP="00507BCA">
      <w:pPr>
        <w:numPr>
          <w:ilvl w:val="0"/>
          <w:numId w:val="10"/>
        </w:numPr>
        <w:tabs>
          <w:tab w:val="left" w:pos="7320"/>
        </w:tabs>
        <w:rPr>
          <w:rFonts w:ascii="Times New Roman" w:hAnsi="Times New Roman" w:cs="Times New Roman"/>
          <w:lang w:val="en-IN"/>
        </w:rPr>
      </w:pPr>
      <w:r w:rsidRPr="00507BCA">
        <w:rPr>
          <w:rFonts w:ascii="Times New Roman" w:hAnsi="Times New Roman" w:cs="Times New Roman"/>
          <w:lang w:val="en-IN"/>
        </w:rPr>
        <w:t>Damage to computer systems</w:t>
      </w:r>
    </w:p>
    <w:p w14:paraId="5F5228A9"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lastRenderedPageBreak/>
        <w:t>If someone hacks a system without authorization, they may face fines or imprisonment depending on the seriousness of the offense.</w:t>
      </w:r>
    </w:p>
    <w:p w14:paraId="6DEED05B"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Ethical hackers work within the law, while malicious hackers violate these laws.</w:t>
      </w:r>
    </w:p>
    <w:p w14:paraId="7DBC21A6" w14:textId="07FE618D" w:rsidR="00507BCA" w:rsidRPr="00507BCA" w:rsidRDefault="00507BCA" w:rsidP="00507BCA">
      <w:pPr>
        <w:tabs>
          <w:tab w:val="left" w:pos="7320"/>
        </w:tabs>
        <w:rPr>
          <w:rFonts w:ascii="Times New Roman" w:hAnsi="Times New Roman" w:cs="Times New Roman"/>
          <w:lang w:val="en-IN"/>
        </w:rPr>
      </w:pPr>
    </w:p>
    <w:p w14:paraId="3563E167" w14:textId="322DA7BE" w:rsidR="00507BCA" w:rsidRDefault="00507BCA" w:rsidP="00507BCA">
      <w:pPr>
        <w:tabs>
          <w:tab w:val="left" w:pos="7320"/>
        </w:tabs>
        <w:rPr>
          <w:rFonts w:ascii="Times New Roman" w:hAnsi="Times New Roman" w:cs="Times New Roman"/>
          <w:b/>
          <w:bCs/>
          <w:lang w:val="en-IN"/>
        </w:rPr>
      </w:pPr>
      <w:r w:rsidRPr="00507BCA">
        <w:rPr>
          <w:rFonts w:ascii="Times New Roman" w:hAnsi="Times New Roman" w:cs="Times New Roman"/>
          <w:b/>
          <w:bCs/>
          <w:lang w:val="en-IN"/>
        </w:rPr>
        <w:t xml:space="preserve">Importance of Ethical Hacking </w:t>
      </w:r>
    </w:p>
    <w:p w14:paraId="1FE1FFC5" w14:textId="77777777" w:rsidR="00507BCA" w:rsidRPr="00507BCA" w:rsidRDefault="00507BCA" w:rsidP="00507BCA">
      <w:pPr>
        <w:tabs>
          <w:tab w:val="left" w:pos="7320"/>
        </w:tabs>
        <w:rPr>
          <w:rFonts w:ascii="Times New Roman" w:hAnsi="Times New Roman" w:cs="Times New Roman"/>
          <w:b/>
          <w:bCs/>
          <w:lang w:val="en-IN"/>
        </w:rPr>
      </w:pPr>
    </w:p>
    <w:p w14:paraId="53CB0F3F"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Ethical hacking helps organizations:</w:t>
      </w:r>
    </w:p>
    <w:p w14:paraId="3014D421" w14:textId="085626A3" w:rsidR="00507BCA" w:rsidRPr="00507BCA" w:rsidRDefault="00507BCA" w:rsidP="00507BCA">
      <w:pPr>
        <w:numPr>
          <w:ilvl w:val="0"/>
          <w:numId w:val="11"/>
        </w:numPr>
        <w:tabs>
          <w:tab w:val="left" w:pos="7320"/>
        </w:tabs>
        <w:rPr>
          <w:rFonts w:ascii="Times New Roman" w:hAnsi="Times New Roman" w:cs="Times New Roman"/>
          <w:lang w:val="en-IN"/>
        </w:rPr>
      </w:pPr>
      <w:r w:rsidRPr="00507BCA">
        <w:rPr>
          <w:rFonts w:ascii="Times New Roman" w:hAnsi="Times New Roman" w:cs="Times New Roman"/>
          <w:lang w:val="en-IN"/>
        </w:rPr>
        <w:t>Prevent cyber attacks</w:t>
      </w:r>
    </w:p>
    <w:p w14:paraId="2A1AD393" w14:textId="6C14E34D" w:rsidR="00507BCA" w:rsidRPr="00507BCA" w:rsidRDefault="00507BCA" w:rsidP="00507BCA">
      <w:pPr>
        <w:numPr>
          <w:ilvl w:val="0"/>
          <w:numId w:val="11"/>
        </w:numPr>
        <w:tabs>
          <w:tab w:val="left" w:pos="7320"/>
        </w:tabs>
        <w:rPr>
          <w:rFonts w:ascii="Times New Roman" w:hAnsi="Times New Roman" w:cs="Times New Roman"/>
          <w:lang w:val="en-IN"/>
        </w:rPr>
      </w:pPr>
      <w:r w:rsidRPr="00507BCA">
        <w:rPr>
          <w:rFonts w:ascii="Times New Roman" w:hAnsi="Times New Roman" w:cs="Times New Roman"/>
          <w:lang w:val="en-IN"/>
        </w:rPr>
        <w:t>Protect customer information</w:t>
      </w:r>
    </w:p>
    <w:p w14:paraId="62338338" w14:textId="7860E1A1" w:rsidR="00507BCA" w:rsidRPr="00507BCA" w:rsidRDefault="00507BCA" w:rsidP="00507BCA">
      <w:pPr>
        <w:numPr>
          <w:ilvl w:val="0"/>
          <w:numId w:val="11"/>
        </w:numPr>
        <w:tabs>
          <w:tab w:val="left" w:pos="7320"/>
        </w:tabs>
        <w:rPr>
          <w:rFonts w:ascii="Times New Roman" w:hAnsi="Times New Roman" w:cs="Times New Roman"/>
          <w:lang w:val="en-IN"/>
        </w:rPr>
      </w:pPr>
      <w:r w:rsidRPr="00507BCA">
        <w:rPr>
          <w:rFonts w:ascii="Times New Roman" w:hAnsi="Times New Roman" w:cs="Times New Roman"/>
          <w:lang w:val="en-IN"/>
        </w:rPr>
        <w:t>Improve system security</w:t>
      </w:r>
    </w:p>
    <w:p w14:paraId="6D3DECDC" w14:textId="37BCC39E" w:rsidR="00507BCA" w:rsidRPr="00507BCA" w:rsidRDefault="00507BCA" w:rsidP="00507BCA">
      <w:pPr>
        <w:numPr>
          <w:ilvl w:val="0"/>
          <w:numId w:val="11"/>
        </w:numPr>
        <w:tabs>
          <w:tab w:val="left" w:pos="7320"/>
        </w:tabs>
        <w:rPr>
          <w:rFonts w:ascii="Times New Roman" w:hAnsi="Times New Roman" w:cs="Times New Roman"/>
          <w:lang w:val="en-IN"/>
        </w:rPr>
      </w:pPr>
      <w:r w:rsidRPr="00507BCA">
        <w:rPr>
          <w:rFonts w:ascii="Times New Roman" w:hAnsi="Times New Roman" w:cs="Times New Roman"/>
          <w:lang w:val="en-IN"/>
        </w:rPr>
        <w:t>Reduce financial losses</w:t>
      </w:r>
    </w:p>
    <w:p w14:paraId="7BB494E0" w14:textId="5FA94E0D" w:rsidR="00507BCA" w:rsidRPr="00507BCA" w:rsidRDefault="00507BCA" w:rsidP="00507BCA">
      <w:pPr>
        <w:numPr>
          <w:ilvl w:val="0"/>
          <w:numId w:val="11"/>
        </w:numPr>
        <w:tabs>
          <w:tab w:val="left" w:pos="7320"/>
        </w:tabs>
        <w:rPr>
          <w:rFonts w:ascii="Times New Roman" w:hAnsi="Times New Roman" w:cs="Times New Roman"/>
          <w:lang w:val="en-IN"/>
        </w:rPr>
      </w:pPr>
      <w:r w:rsidRPr="00507BCA">
        <w:rPr>
          <w:rFonts w:ascii="Times New Roman" w:hAnsi="Times New Roman" w:cs="Times New Roman"/>
          <w:lang w:val="en-IN"/>
        </w:rPr>
        <w:t>Build trust with customers</w:t>
      </w:r>
    </w:p>
    <w:p w14:paraId="59C05760"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Many companies regularly conduct penetration testing because preventing attacks is much less costly than recovering from one.</w:t>
      </w:r>
    </w:p>
    <w:p w14:paraId="42E4DD69" w14:textId="44F11E10" w:rsidR="00507BCA" w:rsidRPr="00507BCA" w:rsidRDefault="00507BCA" w:rsidP="00507BCA">
      <w:pPr>
        <w:tabs>
          <w:tab w:val="left" w:pos="7320"/>
        </w:tabs>
        <w:rPr>
          <w:rFonts w:ascii="Times New Roman" w:hAnsi="Times New Roman" w:cs="Times New Roman"/>
          <w:lang w:val="en-IN"/>
        </w:rPr>
      </w:pPr>
    </w:p>
    <w:p w14:paraId="610ECF52" w14:textId="0BD0825D" w:rsidR="00507BCA" w:rsidRDefault="00507BCA" w:rsidP="00507BCA">
      <w:pPr>
        <w:tabs>
          <w:tab w:val="left" w:pos="7320"/>
        </w:tabs>
        <w:rPr>
          <w:rFonts w:ascii="Times New Roman" w:hAnsi="Times New Roman" w:cs="Times New Roman"/>
          <w:b/>
          <w:bCs/>
          <w:lang w:val="en-IN"/>
        </w:rPr>
      </w:pPr>
      <w:r w:rsidRPr="00507BCA">
        <w:rPr>
          <w:rFonts w:ascii="Times New Roman" w:hAnsi="Times New Roman" w:cs="Times New Roman"/>
          <w:b/>
          <w:bCs/>
          <w:lang w:val="en-IN"/>
        </w:rPr>
        <w:t xml:space="preserve">Conclusion </w:t>
      </w:r>
    </w:p>
    <w:p w14:paraId="60DA204E" w14:textId="77777777" w:rsidR="00507BCA" w:rsidRPr="00507BCA" w:rsidRDefault="00507BCA" w:rsidP="00507BCA">
      <w:pPr>
        <w:tabs>
          <w:tab w:val="left" w:pos="7320"/>
        </w:tabs>
        <w:rPr>
          <w:rFonts w:ascii="Times New Roman" w:hAnsi="Times New Roman" w:cs="Times New Roman"/>
          <w:b/>
          <w:bCs/>
          <w:lang w:val="en-IN"/>
        </w:rPr>
      </w:pPr>
    </w:p>
    <w:p w14:paraId="10347640"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To conclude, ethical hacking plays an important role in today's digital world. It helps organizations identify weaknesses before cybercriminals can exploit them.</w:t>
      </w:r>
    </w:p>
    <w:p w14:paraId="47A93996"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However, ethical hacking must always follow legal rules and ethical standards. Permission is the key difference between ethical hacking and illegal hacking.</w:t>
      </w:r>
    </w:p>
    <w:p w14:paraId="4212FC25" w14:textId="77777777" w:rsid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By following the law and acting responsibly, ethical hackers help create a safer and more secure digital environment.</w:t>
      </w:r>
    </w:p>
    <w:p w14:paraId="0D7C4517" w14:textId="77777777" w:rsidR="00507BCA" w:rsidRPr="00507BCA" w:rsidRDefault="00507BCA" w:rsidP="00507BCA">
      <w:pPr>
        <w:tabs>
          <w:tab w:val="left" w:pos="7320"/>
        </w:tabs>
        <w:rPr>
          <w:rFonts w:ascii="Times New Roman" w:hAnsi="Times New Roman" w:cs="Times New Roman"/>
          <w:lang w:val="en-IN"/>
        </w:rPr>
      </w:pPr>
    </w:p>
    <w:p w14:paraId="6D5FEA4F" w14:textId="77777777" w:rsidR="00507BCA" w:rsidRPr="00507BCA" w:rsidRDefault="00507BCA" w:rsidP="00507BCA">
      <w:pPr>
        <w:tabs>
          <w:tab w:val="left" w:pos="7320"/>
        </w:tabs>
        <w:rPr>
          <w:rFonts w:ascii="Times New Roman" w:hAnsi="Times New Roman" w:cs="Times New Roman"/>
          <w:lang w:val="en-IN"/>
        </w:rPr>
      </w:pPr>
      <w:r w:rsidRPr="00507BCA">
        <w:rPr>
          <w:rFonts w:ascii="Times New Roman" w:hAnsi="Times New Roman" w:cs="Times New Roman"/>
          <w:lang w:val="en-IN"/>
        </w:rPr>
        <w:t>Thank you.</w:t>
      </w:r>
    </w:p>
    <w:p w14:paraId="26810344" w14:textId="77777777" w:rsidR="00DD2843" w:rsidRPr="00507BCA" w:rsidRDefault="00DD2843" w:rsidP="00507BCA">
      <w:pPr>
        <w:tabs>
          <w:tab w:val="left" w:pos="7320"/>
        </w:tabs>
        <w:rPr>
          <w:rFonts w:ascii="Times New Roman" w:hAnsi="Times New Roman" w:cs="Times New Roman"/>
        </w:rPr>
      </w:pPr>
    </w:p>
    <w:p w14:paraId="26810345" w14:textId="2A09C38A" w:rsidR="0025695D" w:rsidRPr="00507BCA" w:rsidRDefault="00413125" w:rsidP="00507BCA">
      <w:pPr>
        <w:rPr>
          <w:rFonts w:ascii="Times New Roman" w:hAnsi="Times New Roman" w:cs="Times New Roman"/>
        </w:rPr>
      </w:pPr>
      <w:r>
        <w:rPr>
          <w:noProof/>
        </w:rPr>
        <w:drawing>
          <wp:inline distT="0" distB="0" distL="0" distR="0" wp14:anchorId="4B4E4B83" wp14:editId="56D91DA9">
            <wp:extent cx="3865187" cy="3505200"/>
            <wp:effectExtent l="0" t="0" r="0" b="0"/>
            <wp:docPr id="6092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5369" cy="3568846"/>
                    </a:xfrm>
                    <a:prstGeom prst="rect">
                      <a:avLst/>
                    </a:prstGeom>
                    <a:noFill/>
                    <a:ln>
                      <a:noFill/>
                    </a:ln>
                  </pic:spPr>
                </pic:pic>
              </a:graphicData>
            </a:graphic>
          </wp:inline>
        </w:drawing>
      </w:r>
    </w:p>
    <w:sectPr w:rsidR="0025695D" w:rsidRPr="00507BCA" w:rsidSect="0025695D">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42EE3" w14:textId="77777777" w:rsidR="00DB15F8" w:rsidRDefault="00DB15F8" w:rsidP="0025695D">
      <w:r>
        <w:separator/>
      </w:r>
    </w:p>
  </w:endnote>
  <w:endnote w:type="continuationSeparator" w:id="0">
    <w:p w14:paraId="67FDE39B" w14:textId="77777777" w:rsidR="00DB15F8" w:rsidRDefault="00DB15F8" w:rsidP="00256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0357" w14:textId="77777777" w:rsidR="0025695D" w:rsidRDefault="00256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006CE" w14:textId="77777777" w:rsidR="00DB15F8" w:rsidRDefault="00DB15F8" w:rsidP="0025695D">
      <w:r>
        <w:separator/>
      </w:r>
    </w:p>
  </w:footnote>
  <w:footnote w:type="continuationSeparator" w:id="0">
    <w:p w14:paraId="4993FADC" w14:textId="77777777" w:rsidR="00DB15F8" w:rsidRDefault="00DB15F8" w:rsidP="00256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0356" w14:textId="77777777" w:rsidR="0025695D" w:rsidRDefault="00267935">
    <w:pPr>
      <w:pStyle w:val="Header"/>
    </w:pPr>
    <w:r>
      <w:rPr>
        <w:rFonts w:hint="eastAsia"/>
        <w:noProof/>
        <w:lang w:eastAsia="en-US"/>
      </w:rPr>
      <w:drawing>
        <wp:anchor distT="0" distB="0" distL="114300" distR="114300" simplePos="0" relativeHeight="251659264" behindDoc="1" locked="0" layoutInCell="1" allowOverlap="1" wp14:anchorId="26810358" wp14:editId="26810359">
          <wp:simplePos x="0" y="0"/>
          <wp:positionH relativeFrom="column">
            <wp:posOffset>-1128395</wp:posOffset>
          </wp:positionH>
          <wp:positionV relativeFrom="paragraph">
            <wp:posOffset>-542290</wp:posOffset>
          </wp:positionV>
          <wp:extent cx="7579995" cy="10683240"/>
          <wp:effectExtent l="0" t="0" r="1905" b="3810"/>
          <wp:wrapNone/>
          <wp:docPr id="1" name="图片 1"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2"/>
                  <pic:cNvPicPr>
                    <a:picLocks noChangeAspect="1"/>
                  </pic:cNvPicPr>
                </pic:nvPicPr>
                <pic:blipFill>
                  <a:blip r:embed="rId1"/>
                  <a:stretch>
                    <a:fillRect/>
                  </a:stretch>
                </pic:blipFill>
                <pic:spPr>
                  <a:xfrm>
                    <a:off x="0" y="0"/>
                    <a:ext cx="7579995" cy="106832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6736"/>
    <w:multiLevelType w:val="multilevel"/>
    <w:tmpl w:val="7E5A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2C03"/>
    <w:multiLevelType w:val="multilevel"/>
    <w:tmpl w:val="513A8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37C3F"/>
    <w:multiLevelType w:val="multilevel"/>
    <w:tmpl w:val="B38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0326F"/>
    <w:multiLevelType w:val="multilevel"/>
    <w:tmpl w:val="251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E0E8B"/>
    <w:multiLevelType w:val="multilevel"/>
    <w:tmpl w:val="5EC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05802"/>
    <w:multiLevelType w:val="multilevel"/>
    <w:tmpl w:val="1C56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55CB9"/>
    <w:multiLevelType w:val="multilevel"/>
    <w:tmpl w:val="C9FE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C138F"/>
    <w:multiLevelType w:val="multilevel"/>
    <w:tmpl w:val="328C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E1B9D"/>
    <w:multiLevelType w:val="multilevel"/>
    <w:tmpl w:val="025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7528C"/>
    <w:multiLevelType w:val="multilevel"/>
    <w:tmpl w:val="10BEA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AB46D3"/>
    <w:multiLevelType w:val="multilevel"/>
    <w:tmpl w:val="7A4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397225">
    <w:abstractNumId w:val="10"/>
  </w:num>
  <w:num w:numId="2" w16cid:durableId="924221205">
    <w:abstractNumId w:val="9"/>
  </w:num>
  <w:num w:numId="3" w16cid:durableId="1510172619">
    <w:abstractNumId w:val="4"/>
  </w:num>
  <w:num w:numId="4" w16cid:durableId="131023952">
    <w:abstractNumId w:val="1"/>
  </w:num>
  <w:num w:numId="5" w16cid:durableId="1014650557">
    <w:abstractNumId w:val="6"/>
  </w:num>
  <w:num w:numId="6" w16cid:durableId="1340237071">
    <w:abstractNumId w:val="0"/>
  </w:num>
  <w:num w:numId="7" w16cid:durableId="670984184">
    <w:abstractNumId w:val="7"/>
  </w:num>
  <w:num w:numId="8" w16cid:durableId="442499753">
    <w:abstractNumId w:val="2"/>
  </w:num>
  <w:num w:numId="9" w16cid:durableId="1736078988">
    <w:abstractNumId w:val="8"/>
  </w:num>
  <w:num w:numId="10" w16cid:durableId="271210849">
    <w:abstractNumId w:val="3"/>
  </w:num>
  <w:num w:numId="11" w16cid:durableId="475951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9E40204"/>
    <w:rsid w:val="0025695D"/>
    <w:rsid w:val="00267935"/>
    <w:rsid w:val="00413125"/>
    <w:rsid w:val="00507BCA"/>
    <w:rsid w:val="00AB3C7B"/>
    <w:rsid w:val="00C9058D"/>
    <w:rsid w:val="00CB02D7"/>
    <w:rsid w:val="00D316D3"/>
    <w:rsid w:val="00DB15F8"/>
    <w:rsid w:val="00DD2843"/>
    <w:rsid w:val="00E03BEA"/>
    <w:rsid w:val="1A3B4F13"/>
    <w:rsid w:val="1BE43AEC"/>
    <w:rsid w:val="59E40204"/>
    <w:rsid w:val="691A44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8102A7"/>
  <w15:docId w15:val="{C458D2C8-0844-4A78-A732-0EC3D0F4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695D"/>
    <w:pPr>
      <w:widowControl w:val="0"/>
      <w:jc w:val="both"/>
    </w:pPr>
    <w:rPr>
      <w:kern w:val="2"/>
      <w:sz w:val="21"/>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5695D"/>
    <w:pPr>
      <w:tabs>
        <w:tab w:val="center" w:pos="4153"/>
        <w:tab w:val="right" w:pos="8306"/>
      </w:tabs>
      <w:snapToGrid w:val="0"/>
      <w:jc w:val="left"/>
    </w:pPr>
    <w:rPr>
      <w:sz w:val="18"/>
    </w:rPr>
  </w:style>
  <w:style w:type="paragraph" w:styleId="Header">
    <w:name w:val="header"/>
    <w:basedOn w:val="Normal"/>
    <w:qFormat/>
    <w:rsid w:val="0025695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BalloonText">
    <w:name w:val="Balloon Text"/>
    <w:basedOn w:val="Normal"/>
    <w:link w:val="BalloonTextChar"/>
    <w:rsid w:val="00DD2843"/>
    <w:rPr>
      <w:rFonts w:ascii="Tahoma" w:hAnsi="Tahoma" w:cs="Tahoma"/>
      <w:sz w:val="16"/>
      <w:szCs w:val="16"/>
    </w:rPr>
  </w:style>
  <w:style w:type="character" w:customStyle="1" w:styleId="BalloonTextChar">
    <w:name w:val="Balloon Text Char"/>
    <w:basedOn w:val="DefaultParagraphFont"/>
    <w:link w:val="BalloonText"/>
    <w:rsid w:val="00DD2843"/>
    <w:rPr>
      <w:rFonts w:ascii="Tahoma" w:hAnsi="Tahoma" w:cs="Tahoma"/>
      <w:kern w:val="2"/>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Packages\ZhuhaiKingsoftOfficeSoftw.WPSOffice2019_924xes6e8q1tw\LocalCache\Roaming\Kingsoft\office6\templates\download\8079a6be\Fresh%20Flower%20Letter.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Fresh Flower Letter</Template>
  <TotalTime>0</TotalTime>
  <Pages>3</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Ganth</dc:creator>
  <cp:lastModifiedBy>yadesh thiru</cp:lastModifiedBy>
  <cp:revision>2</cp:revision>
  <dcterms:created xsi:type="dcterms:W3CDTF">2026-07-25T05:20:00Z</dcterms:created>
  <dcterms:modified xsi:type="dcterms:W3CDTF">2026-07-25T05:20:00Z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5C67D29FE23344F8BAD515AF11AF2675_11</vt:lpwstr>
  </property>
</Properties>
</file>