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825B2" w14:textId="77777777" w:rsidR="008315BC" w:rsidRPr="00BF0475" w:rsidRDefault="00000000">
      <w:pPr>
        <w:jc w:val="center"/>
        <w:rPr>
          <w:rFonts w:ascii="Calibri" w:hAnsi="Calibri" w:cs="Calibri"/>
          <w:sz w:val="84"/>
          <w:szCs w:val="84"/>
        </w:rPr>
      </w:pPr>
      <w:r w:rsidRPr="00BF0475">
        <w:rPr>
          <w:rFonts w:ascii="Calibri" w:hAnsi="Calibri" w:cs="Calibri"/>
          <w:b/>
          <w:bCs/>
          <w:sz w:val="84"/>
          <w:szCs w:val="84"/>
        </w:rPr>
        <w:t>Week 11</w:t>
      </w:r>
    </w:p>
    <w:p w14:paraId="01AB0033" w14:textId="77777777" w:rsidR="008315BC" w:rsidRPr="00BF0475" w:rsidRDefault="008315BC">
      <w:pPr>
        <w:rPr>
          <w:rFonts w:ascii="Calibri" w:hAnsi="Calibri" w:cs="Calibri"/>
          <w:b/>
          <w:bCs/>
        </w:rPr>
      </w:pPr>
    </w:p>
    <w:p w14:paraId="18335289" w14:textId="745590B8" w:rsidR="008315BC" w:rsidRPr="00BF0475" w:rsidRDefault="00000000">
      <w:pPr>
        <w:rPr>
          <w:rFonts w:ascii="Calibri" w:hAnsi="Calibri" w:cs="Calibri"/>
          <w:b/>
          <w:bCs/>
          <w:sz w:val="28"/>
          <w:szCs w:val="28"/>
        </w:rPr>
      </w:pPr>
      <w:r w:rsidRPr="00BF0475">
        <w:rPr>
          <w:rFonts w:ascii="Calibri" w:hAnsi="Calibri" w:cs="Calibri"/>
          <w:b/>
          <w:bCs/>
          <w:sz w:val="28"/>
          <w:szCs w:val="28"/>
        </w:rPr>
        <w:t>Roll No: 2418013</w:t>
      </w:r>
      <w:r w:rsidR="00621F89">
        <w:rPr>
          <w:rFonts w:ascii="Calibri" w:hAnsi="Calibri" w:cs="Calibri"/>
          <w:b/>
          <w:bCs/>
          <w:sz w:val="28"/>
          <w:szCs w:val="28"/>
        </w:rPr>
        <w:t>21</w:t>
      </w:r>
    </w:p>
    <w:p w14:paraId="03F2197B" w14:textId="3E931FC8" w:rsidR="008315BC" w:rsidRPr="00BF0475" w:rsidRDefault="00000000">
      <w:pPr>
        <w:rPr>
          <w:rFonts w:ascii="Calibri" w:hAnsi="Calibri" w:cs="Calibri"/>
          <w:b/>
          <w:bCs/>
          <w:sz w:val="28"/>
          <w:szCs w:val="28"/>
        </w:rPr>
      </w:pPr>
      <w:r w:rsidRPr="00BF0475">
        <w:rPr>
          <w:rFonts w:ascii="Calibri" w:hAnsi="Calibri" w:cs="Calibri"/>
          <w:b/>
          <w:bCs/>
          <w:sz w:val="28"/>
          <w:szCs w:val="28"/>
        </w:rPr>
        <w:t xml:space="preserve">Name: </w:t>
      </w:r>
      <w:r w:rsidR="00621F89" w:rsidRPr="00621F89">
        <w:rPr>
          <w:rFonts w:ascii="Calibri" w:hAnsi="Calibri" w:cs="Calibri"/>
          <w:b/>
          <w:bCs/>
          <w:sz w:val="28"/>
          <w:szCs w:val="28"/>
        </w:rPr>
        <w:t>Yadhu Nandhana</w:t>
      </w:r>
      <w:r w:rsidR="00621F89">
        <w:rPr>
          <w:rFonts w:ascii="Calibri" w:hAnsi="Calibri" w:cs="Calibri"/>
          <w:b/>
          <w:bCs/>
          <w:sz w:val="28"/>
          <w:szCs w:val="28"/>
        </w:rPr>
        <w:t xml:space="preserve"> R</w:t>
      </w:r>
    </w:p>
    <w:p w14:paraId="79C847A4" w14:textId="77777777" w:rsidR="008315BC" w:rsidRPr="00BF0475" w:rsidRDefault="008315BC">
      <w:pPr>
        <w:rPr>
          <w:rFonts w:ascii="Calibri" w:hAnsi="Calibri" w:cs="Calibri"/>
          <w:b/>
          <w:bCs/>
        </w:rPr>
      </w:pPr>
    </w:p>
    <w:p w14:paraId="1371551E" w14:textId="77777777" w:rsidR="008315BC" w:rsidRPr="00BF0475" w:rsidRDefault="008315BC">
      <w:pPr>
        <w:rPr>
          <w:rFonts w:ascii="Calibri" w:hAnsi="Calibri" w:cs="Calibri"/>
          <w:b/>
          <w:bCs/>
        </w:rPr>
      </w:pPr>
    </w:p>
    <w:p w14:paraId="5A9403C0" w14:textId="77777777" w:rsidR="008315BC" w:rsidRPr="00BF0475" w:rsidRDefault="008315BC">
      <w:pPr>
        <w:rPr>
          <w:rFonts w:ascii="Calibri" w:hAnsi="Calibri" w:cs="Calibri"/>
        </w:rPr>
      </w:pPr>
    </w:p>
    <w:p w14:paraId="7B60BF47" w14:textId="77777777" w:rsidR="008315BC" w:rsidRPr="00BF0475" w:rsidRDefault="008315BC">
      <w:pPr>
        <w:rPr>
          <w:rFonts w:ascii="Calibri" w:hAnsi="Calibri" w:cs="Calibri"/>
        </w:rPr>
      </w:pPr>
    </w:p>
    <w:p w14:paraId="49970186" w14:textId="77777777" w:rsidR="008315BC" w:rsidRPr="00BF0475" w:rsidRDefault="00000000">
      <w:pPr>
        <w:rPr>
          <w:rFonts w:ascii="Calibri" w:hAnsi="Calibri" w:cs="Calibri"/>
        </w:rPr>
      </w:pPr>
      <w:r w:rsidRPr="00BF0475">
        <w:rPr>
          <w:rFonts w:ascii="Calibri" w:hAnsi="Calibri" w:cs="Calibri"/>
          <w:b/>
          <w:bCs/>
        </w:rPr>
        <w:t>Q1)</w:t>
      </w:r>
      <w:r w:rsidRPr="00BF0475">
        <w:rPr>
          <w:rFonts w:ascii="Calibri" w:hAnsi="Calibri" w:cs="Calibri"/>
        </w:rPr>
        <w:t xml:space="preserve"> </w:t>
      </w:r>
      <w:r w:rsidRPr="00BF0475">
        <w:rPr>
          <w:rFonts w:ascii="Calibri" w:hAnsi="Calibri" w:cs="Calibri"/>
          <w:color w:val="001A1E"/>
          <w:sz w:val="23"/>
          <w:lang w:val="en-IN"/>
        </w:rPr>
        <w:t>Two strings </w:t>
      </w:r>
      <w:r w:rsidRPr="00BF0475">
        <w:rPr>
          <w:rFonts w:ascii="Calibri" w:hAnsi="Calibri" w:cs="Calibri"/>
          <w:b/>
          <w:i/>
          <w:color w:val="001A1E"/>
          <w:sz w:val="23"/>
          <w:lang w:val="en-IN"/>
        </w:rPr>
        <w:t>A</w:t>
      </w:r>
      <w:r w:rsidRPr="00BF0475">
        <w:rPr>
          <w:rFonts w:ascii="Calibri" w:hAnsi="Calibri" w:cs="Calibri"/>
          <w:color w:val="001A1E"/>
          <w:sz w:val="23"/>
        </w:rPr>
        <w:t> </w:t>
      </w:r>
      <w:r w:rsidRPr="00BF0475">
        <w:rPr>
          <w:rFonts w:ascii="Calibri" w:hAnsi="Calibri" w:cs="Calibri"/>
          <w:color w:val="001A1E"/>
          <w:sz w:val="23"/>
          <w:lang w:val="en-IN"/>
        </w:rPr>
        <w:t>and </w:t>
      </w:r>
      <w:r w:rsidRPr="00BF0475">
        <w:rPr>
          <w:rFonts w:ascii="Calibri" w:hAnsi="Calibri" w:cs="Calibri"/>
          <w:b/>
          <w:i/>
          <w:color w:val="001A1E"/>
          <w:sz w:val="23"/>
          <w:lang w:val="en-IN"/>
        </w:rPr>
        <w:t>B</w:t>
      </w:r>
      <w:r w:rsidRPr="00BF0475">
        <w:rPr>
          <w:rFonts w:ascii="Calibri" w:hAnsi="Calibri" w:cs="Calibri"/>
          <w:color w:val="001A1E"/>
          <w:sz w:val="23"/>
        </w:rPr>
        <w:t> </w:t>
      </w:r>
      <w:r w:rsidRPr="00BF0475">
        <w:rPr>
          <w:rFonts w:ascii="Calibri" w:hAnsi="Calibri" w:cs="Calibri"/>
          <w:color w:val="001A1E"/>
          <w:sz w:val="23"/>
          <w:lang w:val="en-IN"/>
        </w:rPr>
        <w:t>comprising of lower case English letters are compatible if they are equal or can be made equal by following this step any number of times:</w:t>
      </w:r>
    </w:p>
    <w:p w14:paraId="41225FE6"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5EC5DBCF" w14:textId="77777777" w:rsidR="008315BC" w:rsidRPr="00BF0475" w:rsidRDefault="00000000">
      <w:pPr>
        <w:pStyle w:val="BodyText"/>
        <w:spacing w:after="0"/>
        <w:rPr>
          <w:rFonts w:ascii="Calibri" w:hAnsi="Calibri" w:cs="Calibri"/>
          <w:color w:val="001A1E"/>
          <w:sz w:val="23"/>
        </w:rPr>
      </w:pPr>
      <w:r w:rsidRPr="00BF0475">
        <w:rPr>
          <w:rFonts w:ascii="Calibri" w:hAnsi="Calibri" w:cs="Calibri"/>
          <w:color w:val="001A1E"/>
          <w:sz w:val="23"/>
          <w:lang w:val="en-IN"/>
        </w:rPr>
        <w:t>·         Select a prefix from the string </w:t>
      </w:r>
      <w:r w:rsidRPr="00BF0475">
        <w:rPr>
          <w:rFonts w:ascii="Calibri" w:hAnsi="Calibri" w:cs="Calibri"/>
          <w:b/>
          <w:i/>
          <w:color w:val="001A1E"/>
          <w:sz w:val="23"/>
          <w:lang w:val="en-IN"/>
        </w:rPr>
        <w:t>A</w:t>
      </w:r>
      <w:r w:rsidRPr="00BF0475">
        <w:rPr>
          <w:rFonts w:ascii="Calibri" w:hAnsi="Calibri" w:cs="Calibri"/>
          <w:color w:val="001A1E"/>
          <w:sz w:val="23"/>
        </w:rPr>
        <w:t> </w:t>
      </w:r>
      <w:r w:rsidRPr="00BF0475">
        <w:rPr>
          <w:rFonts w:ascii="Calibri" w:hAnsi="Calibri" w:cs="Calibri"/>
          <w:color w:val="001A1E"/>
          <w:sz w:val="23"/>
          <w:lang w:val="en-IN"/>
        </w:rPr>
        <w:t>(possibly empty), and increase the alphabetical value of all the characters in the prefix by the same valid amount. For example, if the string is </w:t>
      </w:r>
      <w:r w:rsidRPr="00BF0475">
        <w:rPr>
          <w:rFonts w:ascii="Calibri" w:hAnsi="Calibri" w:cs="Calibri"/>
          <w:b/>
          <w:i/>
          <w:color w:val="001A1E"/>
          <w:sz w:val="23"/>
          <w:lang w:val="en-IN"/>
        </w:rPr>
        <w:t>xyz</w:t>
      </w:r>
      <w:r w:rsidRPr="00BF0475">
        <w:rPr>
          <w:rFonts w:ascii="Calibri" w:hAnsi="Calibri" w:cs="Calibri"/>
          <w:color w:val="001A1E"/>
          <w:sz w:val="23"/>
        </w:rPr>
        <w:t> </w:t>
      </w:r>
      <w:r w:rsidRPr="00BF0475">
        <w:rPr>
          <w:rFonts w:ascii="Calibri" w:hAnsi="Calibri" w:cs="Calibri"/>
          <w:color w:val="001A1E"/>
          <w:sz w:val="23"/>
          <w:lang w:val="en-IN"/>
        </w:rPr>
        <w:t>and we select the prefix </w:t>
      </w:r>
      <w:r w:rsidRPr="00BF0475">
        <w:rPr>
          <w:rFonts w:ascii="Calibri" w:hAnsi="Calibri" w:cs="Calibri"/>
          <w:b/>
          <w:i/>
          <w:color w:val="001A1E"/>
          <w:sz w:val="23"/>
          <w:lang w:val="en-IN"/>
        </w:rPr>
        <w:t>xy</w:t>
      </w:r>
      <w:r w:rsidRPr="00BF0475">
        <w:rPr>
          <w:rFonts w:ascii="Calibri" w:hAnsi="Calibri" w:cs="Calibri"/>
          <w:color w:val="001A1E"/>
          <w:sz w:val="23"/>
        </w:rPr>
        <w:t> </w:t>
      </w:r>
      <w:r w:rsidRPr="00BF0475">
        <w:rPr>
          <w:rFonts w:ascii="Calibri" w:hAnsi="Calibri" w:cs="Calibri"/>
          <w:color w:val="001A1E"/>
          <w:sz w:val="23"/>
          <w:lang w:val="en-IN"/>
        </w:rPr>
        <w:t>then we can convert it to </w:t>
      </w:r>
      <w:r w:rsidRPr="00BF0475">
        <w:rPr>
          <w:rFonts w:ascii="Calibri" w:hAnsi="Calibri" w:cs="Calibri"/>
          <w:b/>
          <w:i/>
          <w:color w:val="001A1E"/>
          <w:sz w:val="23"/>
          <w:lang w:val="en-IN"/>
        </w:rPr>
        <w:t>yx</w:t>
      </w:r>
      <w:r w:rsidRPr="00BF0475">
        <w:rPr>
          <w:rFonts w:ascii="Calibri" w:hAnsi="Calibri" w:cs="Calibri"/>
          <w:color w:val="001A1E"/>
          <w:sz w:val="23"/>
        </w:rPr>
        <w:t> </w:t>
      </w:r>
      <w:r w:rsidRPr="00BF0475">
        <w:rPr>
          <w:rFonts w:ascii="Calibri" w:hAnsi="Calibri" w:cs="Calibri"/>
          <w:color w:val="001A1E"/>
          <w:sz w:val="23"/>
          <w:lang w:val="en-IN"/>
        </w:rPr>
        <w:t>by increasing the alphabetical value by 1. But if we select the prefix </w:t>
      </w:r>
      <w:r w:rsidRPr="00BF0475">
        <w:rPr>
          <w:rFonts w:ascii="Calibri" w:hAnsi="Calibri" w:cs="Calibri"/>
          <w:b/>
          <w:i/>
          <w:color w:val="001A1E"/>
          <w:sz w:val="23"/>
          <w:lang w:val="en-IN"/>
        </w:rPr>
        <w:t>xyz</w:t>
      </w:r>
      <w:r w:rsidRPr="00BF0475">
        <w:rPr>
          <w:rFonts w:ascii="Calibri" w:hAnsi="Calibri" w:cs="Calibri"/>
          <w:color w:val="001A1E"/>
          <w:sz w:val="23"/>
        </w:rPr>
        <w:t> </w:t>
      </w:r>
      <w:r w:rsidRPr="00BF0475">
        <w:rPr>
          <w:rFonts w:ascii="Calibri" w:hAnsi="Calibri" w:cs="Calibri"/>
          <w:color w:val="001A1E"/>
          <w:sz w:val="23"/>
          <w:lang w:val="en-IN"/>
        </w:rPr>
        <w:t>then we cannot increase the alphabetical value.</w:t>
      </w:r>
    </w:p>
    <w:p w14:paraId="678E8B8F"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28CD459" w14:textId="77777777" w:rsidR="008315BC" w:rsidRPr="00BF0475" w:rsidRDefault="00000000">
      <w:pPr>
        <w:pStyle w:val="BodyText"/>
        <w:spacing w:after="0"/>
        <w:rPr>
          <w:rFonts w:ascii="Calibri" w:hAnsi="Calibri" w:cs="Calibri"/>
          <w:color w:val="001A1E"/>
          <w:sz w:val="23"/>
        </w:rPr>
      </w:pPr>
      <w:r w:rsidRPr="00BF0475">
        <w:rPr>
          <w:rFonts w:ascii="Calibri" w:hAnsi="Calibri" w:cs="Calibri"/>
          <w:color w:val="001A1E"/>
          <w:sz w:val="23"/>
          <w:lang w:val="en-IN"/>
        </w:rPr>
        <w:t>Your task is to determine if given strings </w:t>
      </w:r>
      <w:r w:rsidRPr="00BF0475">
        <w:rPr>
          <w:rFonts w:ascii="Calibri" w:hAnsi="Calibri" w:cs="Calibri"/>
          <w:b/>
          <w:i/>
          <w:color w:val="001A1E"/>
          <w:sz w:val="23"/>
          <w:lang w:val="en-IN"/>
        </w:rPr>
        <w:t>A</w:t>
      </w:r>
      <w:r w:rsidRPr="00BF0475">
        <w:rPr>
          <w:rFonts w:ascii="Calibri" w:hAnsi="Calibri" w:cs="Calibri"/>
          <w:color w:val="001A1E"/>
          <w:sz w:val="23"/>
        </w:rPr>
        <w:t> </w:t>
      </w:r>
      <w:r w:rsidRPr="00BF0475">
        <w:rPr>
          <w:rFonts w:ascii="Calibri" w:hAnsi="Calibri" w:cs="Calibri"/>
          <w:color w:val="001A1E"/>
          <w:sz w:val="23"/>
          <w:lang w:val="en-IN"/>
        </w:rPr>
        <w:t>and </w:t>
      </w:r>
      <w:r w:rsidRPr="00BF0475">
        <w:rPr>
          <w:rFonts w:ascii="Calibri" w:hAnsi="Calibri" w:cs="Calibri"/>
          <w:b/>
          <w:i/>
          <w:color w:val="001A1E"/>
          <w:sz w:val="23"/>
          <w:lang w:val="en-IN"/>
        </w:rPr>
        <w:t>B</w:t>
      </w:r>
      <w:r w:rsidRPr="00BF0475">
        <w:rPr>
          <w:rFonts w:ascii="Calibri" w:hAnsi="Calibri" w:cs="Calibri"/>
          <w:color w:val="001A1E"/>
          <w:sz w:val="23"/>
        </w:rPr>
        <w:t> </w:t>
      </w:r>
      <w:r w:rsidRPr="00BF0475">
        <w:rPr>
          <w:rFonts w:ascii="Calibri" w:hAnsi="Calibri" w:cs="Calibri"/>
          <w:color w:val="001A1E"/>
          <w:sz w:val="23"/>
          <w:lang w:val="en-IN"/>
        </w:rPr>
        <w:t>are compatible.</w:t>
      </w:r>
    </w:p>
    <w:p w14:paraId="4FBB4DA5"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5F9EA1AF"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Input format</w:t>
      </w:r>
    </w:p>
    <w:p w14:paraId="63ADA23F"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17362567" w14:textId="77777777" w:rsidR="008315BC" w:rsidRPr="00BF0475" w:rsidRDefault="00000000">
      <w:pPr>
        <w:pStyle w:val="BodyText"/>
        <w:spacing w:after="0"/>
        <w:rPr>
          <w:rFonts w:ascii="Calibri" w:hAnsi="Calibri" w:cs="Calibri"/>
          <w:color w:val="001A1E"/>
          <w:sz w:val="23"/>
        </w:rPr>
      </w:pPr>
      <w:r w:rsidRPr="00BF0475">
        <w:rPr>
          <w:rFonts w:ascii="Calibri" w:hAnsi="Calibri" w:cs="Calibri"/>
          <w:color w:val="001A1E"/>
          <w:sz w:val="23"/>
          <w:lang w:val="en-IN"/>
        </w:rPr>
        <w:t>First line: String </w:t>
      </w:r>
      <w:r w:rsidRPr="00BF0475">
        <w:rPr>
          <w:rFonts w:ascii="Calibri" w:hAnsi="Calibri" w:cs="Calibri"/>
          <w:b/>
          <w:i/>
          <w:color w:val="001A1E"/>
          <w:sz w:val="23"/>
          <w:lang w:val="en-IN"/>
        </w:rPr>
        <w:t>A</w:t>
      </w:r>
    </w:p>
    <w:p w14:paraId="1345A415" w14:textId="77777777" w:rsidR="008315BC" w:rsidRPr="00BF0475" w:rsidRDefault="00000000">
      <w:pPr>
        <w:pStyle w:val="BodyText"/>
        <w:spacing w:after="0"/>
        <w:rPr>
          <w:rFonts w:ascii="Calibri" w:hAnsi="Calibri" w:cs="Calibri"/>
          <w:color w:val="001A1E"/>
          <w:sz w:val="23"/>
        </w:rPr>
      </w:pPr>
      <w:r w:rsidRPr="00BF0475">
        <w:rPr>
          <w:rFonts w:ascii="Calibri" w:hAnsi="Calibri" w:cs="Calibri"/>
          <w:color w:val="001A1E"/>
          <w:sz w:val="23"/>
          <w:lang w:val="en-IN"/>
        </w:rPr>
        <w:t>Next line: String </w:t>
      </w:r>
      <w:r w:rsidRPr="00BF0475">
        <w:rPr>
          <w:rFonts w:ascii="Calibri" w:hAnsi="Calibri" w:cs="Calibri"/>
          <w:b/>
          <w:i/>
          <w:color w:val="001A1E"/>
          <w:sz w:val="23"/>
          <w:lang w:val="en-IN"/>
        </w:rPr>
        <w:t>B</w:t>
      </w:r>
    </w:p>
    <w:p w14:paraId="71B46DED"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31EA150F"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Output format</w:t>
      </w:r>
    </w:p>
    <w:p w14:paraId="7C36B2F1"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597BC73A" w14:textId="77777777" w:rsidR="008315BC" w:rsidRPr="00BF0475" w:rsidRDefault="00000000">
      <w:pPr>
        <w:pStyle w:val="BodyText"/>
        <w:spacing w:after="0"/>
        <w:rPr>
          <w:rFonts w:ascii="Calibri" w:hAnsi="Calibri" w:cs="Calibri"/>
          <w:color w:val="001A1E"/>
          <w:sz w:val="23"/>
        </w:rPr>
      </w:pPr>
      <w:r w:rsidRPr="00BF0475">
        <w:rPr>
          <w:rFonts w:ascii="Calibri" w:hAnsi="Calibri" w:cs="Calibri"/>
          <w:color w:val="001A1E"/>
          <w:sz w:val="23"/>
          <w:lang w:val="en-IN"/>
        </w:rPr>
        <w:t>For each test case, print </w:t>
      </w:r>
      <w:r w:rsidRPr="00BF0475">
        <w:rPr>
          <w:rFonts w:ascii="Calibri" w:hAnsi="Calibri" w:cs="Calibri"/>
          <w:b/>
          <w:i/>
          <w:color w:val="001A1E"/>
          <w:sz w:val="23"/>
          <w:lang w:val="en-IN"/>
        </w:rPr>
        <w:t>YES</w:t>
      </w:r>
      <w:r w:rsidRPr="00BF0475">
        <w:rPr>
          <w:rFonts w:ascii="Calibri" w:hAnsi="Calibri" w:cs="Calibri"/>
          <w:color w:val="001A1E"/>
          <w:sz w:val="23"/>
        </w:rPr>
        <w:t> </w:t>
      </w:r>
      <w:r w:rsidRPr="00BF0475">
        <w:rPr>
          <w:rFonts w:ascii="Calibri" w:hAnsi="Calibri" w:cs="Calibri"/>
          <w:color w:val="001A1E"/>
          <w:sz w:val="23"/>
          <w:lang w:val="en-IN"/>
        </w:rPr>
        <w:t>if string </w:t>
      </w:r>
      <w:r w:rsidRPr="00BF0475">
        <w:rPr>
          <w:rFonts w:ascii="Calibri" w:hAnsi="Calibri" w:cs="Calibri"/>
          <w:b/>
          <w:i/>
          <w:color w:val="001A1E"/>
          <w:sz w:val="23"/>
          <w:lang w:val="en-IN"/>
        </w:rPr>
        <w:t>A</w:t>
      </w:r>
      <w:r w:rsidRPr="00BF0475">
        <w:rPr>
          <w:rFonts w:ascii="Calibri" w:hAnsi="Calibri" w:cs="Calibri"/>
          <w:color w:val="001A1E"/>
          <w:sz w:val="23"/>
        </w:rPr>
        <w:t> </w:t>
      </w:r>
      <w:r w:rsidRPr="00BF0475">
        <w:rPr>
          <w:rFonts w:ascii="Calibri" w:hAnsi="Calibri" w:cs="Calibri"/>
          <w:color w:val="001A1E"/>
          <w:sz w:val="23"/>
          <w:lang w:val="en-IN"/>
        </w:rPr>
        <w:t>can be converted to string </w:t>
      </w:r>
      <w:r w:rsidRPr="00BF0475">
        <w:rPr>
          <w:rFonts w:ascii="Calibri" w:hAnsi="Calibri" w:cs="Calibri"/>
          <w:b/>
          <w:i/>
          <w:color w:val="001A1E"/>
          <w:sz w:val="23"/>
          <w:lang w:val="en-IN"/>
        </w:rPr>
        <w:t>B</w:t>
      </w:r>
      <w:r w:rsidRPr="00BF0475">
        <w:rPr>
          <w:rFonts w:ascii="Calibri" w:hAnsi="Calibri" w:cs="Calibri"/>
          <w:color w:val="001A1E"/>
          <w:sz w:val="23"/>
          <w:lang w:val="en-IN"/>
        </w:rPr>
        <w:t>, otherwise print </w:t>
      </w:r>
      <w:r w:rsidRPr="00BF0475">
        <w:rPr>
          <w:rFonts w:ascii="Calibri" w:hAnsi="Calibri" w:cs="Calibri"/>
          <w:b/>
          <w:i/>
          <w:color w:val="001A1E"/>
          <w:sz w:val="23"/>
          <w:lang w:val="en-IN"/>
        </w:rPr>
        <w:t>NO</w:t>
      </w:r>
      <w:r w:rsidRPr="00BF0475">
        <w:rPr>
          <w:rFonts w:ascii="Calibri" w:hAnsi="Calibri" w:cs="Calibri"/>
          <w:color w:val="001A1E"/>
          <w:sz w:val="23"/>
          <w:lang w:val="en-IN"/>
        </w:rPr>
        <w:t>.</w:t>
      </w:r>
    </w:p>
    <w:p w14:paraId="7C96E9B0"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448FFB2D" w14:textId="77777777" w:rsidR="008315BC" w:rsidRPr="00BF0475" w:rsidRDefault="00000000">
      <w:pPr>
        <w:pStyle w:val="BodyText"/>
        <w:spacing w:after="0"/>
        <w:rPr>
          <w:rFonts w:ascii="Calibri" w:hAnsi="Calibri" w:cs="Calibri"/>
          <w:b/>
          <w:bCs/>
          <w:color w:val="001A1E"/>
          <w:lang w:val="en-IN"/>
        </w:rPr>
      </w:pPr>
      <w:r w:rsidRPr="00BF0475">
        <w:rPr>
          <w:rFonts w:ascii="Calibri" w:hAnsi="Calibri" w:cs="Calibri"/>
          <w:b/>
          <w:bCs/>
          <w:color w:val="001A1E"/>
          <w:lang w:val="en-IN"/>
        </w:rPr>
        <w:t>Constraints</w:t>
      </w:r>
    </w:p>
    <w:p w14:paraId="62A3B919" w14:textId="77777777" w:rsidR="008315BC" w:rsidRPr="00BF0475" w:rsidRDefault="00000000">
      <w:pPr>
        <w:pStyle w:val="BodyText"/>
        <w:spacing w:after="0"/>
        <w:rPr>
          <w:rFonts w:ascii="Calibri" w:hAnsi="Calibri" w:cs="Calibri"/>
          <w:b/>
          <w:bCs/>
          <w:color w:val="001A1E"/>
        </w:rPr>
      </w:pPr>
      <w:r w:rsidRPr="00BF0475">
        <w:rPr>
          <w:rFonts w:ascii="Calibri" w:hAnsi="Calibri" w:cs="Calibri"/>
          <w:b/>
          <w:bCs/>
          <w:color w:val="001A1E"/>
        </w:rPr>
        <w:t> </w:t>
      </w:r>
    </w:p>
    <w:p w14:paraId="3E00E66C" w14:textId="77777777" w:rsidR="008315BC" w:rsidRPr="00BF0475" w:rsidRDefault="00000000">
      <w:pPr>
        <w:pStyle w:val="BodyText"/>
        <w:spacing w:after="0"/>
        <w:rPr>
          <w:rFonts w:ascii="Calibri" w:hAnsi="Calibri" w:cs="Calibri"/>
          <w:b/>
          <w:i/>
          <w:color w:val="001A1E"/>
          <w:sz w:val="23"/>
          <w:lang w:val="en-IN"/>
        </w:rPr>
      </w:pPr>
      <w:r w:rsidRPr="00BF0475">
        <w:rPr>
          <w:rFonts w:ascii="Calibri" w:hAnsi="Calibri" w:cs="Calibri"/>
          <w:b/>
          <w:i/>
          <w:color w:val="001A1E"/>
          <w:sz w:val="23"/>
          <w:lang w:val="en-IN"/>
        </w:rPr>
        <w:t>1 ≤ len(A) ≤ 1000000</w:t>
      </w:r>
    </w:p>
    <w:p w14:paraId="43949E1E" w14:textId="77777777" w:rsidR="008315BC" w:rsidRPr="00BF0475" w:rsidRDefault="00000000">
      <w:pPr>
        <w:pStyle w:val="BodyText"/>
        <w:spacing w:after="0"/>
        <w:rPr>
          <w:rFonts w:ascii="Calibri" w:hAnsi="Calibri" w:cs="Calibri"/>
          <w:b/>
          <w:i/>
          <w:color w:val="001A1E"/>
          <w:sz w:val="23"/>
          <w:lang w:val="en-IN"/>
        </w:rPr>
      </w:pPr>
      <w:r w:rsidRPr="00BF0475">
        <w:rPr>
          <w:rFonts w:ascii="Calibri" w:hAnsi="Calibri" w:cs="Calibri"/>
          <w:b/>
          <w:i/>
          <w:color w:val="001A1E"/>
          <w:sz w:val="23"/>
          <w:lang w:val="en-IN"/>
        </w:rPr>
        <w:t>1 ≤ len(B) ≤ 1000000</w:t>
      </w:r>
    </w:p>
    <w:p w14:paraId="3782B96B"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2D101384"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SAMPLE INPUT</w:t>
      </w:r>
    </w:p>
    <w:p w14:paraId="5CC97A08"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385B5EE5"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abaca</w:t>
      </w:r>
    </w:p>
    <w:p w14:paraId="245456CD"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cdbda</w:t>
      </w:r>
    </w:p>
    <w:p w14:paraId="5292C79F"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400EDBC"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lastRenderedPageBreak/>
        <w:t>SAMPLE OUTPUT</w:t>
      </w:r>
    </w:p>
    <w:p w14:paraId="12AD305F"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192575A5"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YES</w:t>
      </w:r>
    </w:p>
    <w:p w14:paraId="4D1EF935"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384B3DEC" w14:textId="77777777" w:rsidR="008315BC" w:rsidRPr="00BF0475" w:rsidRDefault="00000000">
      <w:pPr>
        <w:pStyle w:val="BodyText"/>
        <w:spacing w:after="0"/>
        <w:rPr>
          <w:rFonts w:ascii="Calibri" w:hAnsi="Calibri" w:cs="Calibri"/>
          <w:b/>
          <w:bCs/>
          <w:color w:val="001A1E"/>
          <w:lang w:val="en-IN"/>
        </w:rPr>
      </w:pPr>
      <w:r w:rsidRPr="00BF0475">
        <w:rPr>
          <w:rFonts w:ascii="Calibri" w:hAnsi="Calibri" w:cs="Calibri"/>
          <w:b/>
          <w:bCs/>
          <w:color w:val="001A1E"/>
          <w:lang w:val="en-IN"/>
        </w:rPr>
        <w:t>Explanation</w:t>
      </w:r>
    </w:p>
    <w:p w14:paraId="39934E24"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32998E3" w14:textId="77777777" w:rsidR="008315BC"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The string </w:t>
      </w:r>
      <w:r w:rsidRPr="00BF0475">
        <w:rPr>
          <w:rFonts w:ascii="Calibri" w:hAnsi="Calibri" w:cs="Calibri"/>
          <w:b/>
          <w:i/>
          <w:color w:val="001A1E"/>
          <w:sz w:val="23"/>
          <w:lang w:val="en-IN"/>
        </w:rPr>
        <w:t>abaca</w:t>
      </w:r>
      <w:r w:rsidRPr="00BF0475">
        <w:rPr>
          <w:rFonts w:ascii="Calibri" w:hAnsi="Calibri" w:cs="Calibri"/>
          <w:color w:val="001A1E"/>
          <w:sz w:val="23"/>
        </w:rPr>
        <w:t> </w:t>
      </w:r>
      <w:r w:rsidRPr="00BF0475">
        <w:rPr>
          <w:rFonts w:ascii="Calibri" w:hAnsi="Calibri" w:cs="Calibri"/>
          <w:color w:val="001A1E"/>
          <w:sz w:val="23"/>
          <w:lang w:val="en-IN"/>
        </w:rPr>
        <w:t>can be converted to </w:t>
      </w:r>
      <w:r w:rsidRPr="00BF0475">
        <w:rPr>
          <w:rFonts w:ascii="Calibri" w:hAnsi="Calibri" w:cs="Calibri"/>
          <w:b/>
          <w:i/>
          <w:color w:val="001A1E"/>
          <w:sz w:val="23"/>
          <w:lang w:val="en-IN"/>
        </w:rPr>
        <w:t>bcbda</w:t>
      </w:r>
      <w:r w:rsidRPr="00BF0475">
        <w:rPr>
          <w:rFonts w:ascii="Calibri" w:hAnsi="Calibri" w:cs="Calibri"/>
          <w:color w:val="001A1E"/>
          <w:sz w:val="23"/>
        </w:rPr>
        <w:t> </w:t>
      </w:r>
      <w:r w:rsidRPr="00BF0475">
        <w:rPr>
          <w:rFonts w:ascii="Calibri" w:hAnsi="Calibri" w:cs="Calibri"/>
          <w:color w:val="001A1E"/>
          <w:sz w:val="23"/>
          <w:lang w:val="en-IN"/>
        </w:rPr>
        <w:t>in one move and to </w:t>
      </w:r>
      <w:r w:rsidRPr="00BF0475">
        <w:rPr>
          <w:rFonts w:ascii="Calibri" w:hAnsi="Calibri" w:cs="Calibri"/>
          <w:b/>
          <w:i/>
          <w:color w:val="001A1E"/>
          <w:sz w:val="23"/>
          <w:lang w:val="en-IN"/>
        </w:rPr>
        <w:t>cdbda</w:t>
      </w:r>
      <w:r w:rsidRPr="00BF0475">
        <w:rPr>
          <w:rFonts w:ascii="Calibri" w:hAnsi="Calibri" w:cs="Calibri"/>
          <w:color w:val="001A1E"/>
          <w:sz w:val="23"/>
        </w:rPr>
        <w:t> </w:t>
      </w:r>
      <w:r w:rsidRPr="00BF0475">
        <w:rPr>
          <w:rFonts w:ascii="Calibri" w:hAnsi="Calibri" w:cs="Calibri"/>
          <w:color w:val="001A1E"/>
          <w:sz w:val="23"/>
          <w:lang w:val="en-IN"/>
        </w:rPr>
        <w:t>in the next move.</w:t>
      </w:r>
    </w:p>
    <w:p w14:paraId="6E4E96A4" w14:textId="77777777" w:rsidR="00621F89" w:rsidRDefault="00621F89">
      <w:pPr>
        <w:pStyle w:val="BodyText"/>
        <w:spacing w:after="0"/>
        <w:rPr>
          <w:rFonts w:ascii="Calibri" w:hAnsi="Calibri" w:cs="Calibri"/>
          <w:color w:val="001A1E"/>
          <w:sz w:val="23"/>
          <w:lang w:val="en-IN"/>
        </w:rPr>
      </w:pPr>
    </w:p>
    <w:p w14:paraId="12F2FB6A" w14:textId="77777777" w:rsidR="00621F89" w:rsidRDefault="00621F89">
      <w:pPr>
        <w:pStyle w:val="BodyText"/>
        <w:spacing w:after="0"/>
        <w:rPr>
          <w:rFonts w:ascii="Calibri" w:hAnsi="Calibri" w:cs="Calibri"/>
          <w:color w:val="001A1E"/>
          <w:sz w:val="23"/>
          <w:lang w:val="en-IN"/>
        </w:rPr>
      </w:pPr>
    </w:p>
    <w:p w14:paraId="347C52F9" w14:textId="1EC0BD66" w:rsidR="00621F89" w:rsidRPr="00BF0475" w:rsidRDefault="00621F89">
      <w:pPr>
        <w:pStyle w:val="BodyText"/>
        <w:spacing w:after="0"/>
        <w:rPr>
          <w:rFonts w:ascii="Calibri" w:hAnsi="Calibri" w:cs="Calibri"/>
          <w:color w:val="001A1E"/>
          <w:sz w:val="23"/>
        </w:rPr>
      </w:pPr>
      <w:r>
        <w:rPr>
          <w:noProof/>
        </w:rPr>
        <w:drawing>
          <wp:inline distT="0" distB="0" distL="0" distR="0" wp14:anchorId="6F30E4DC" wp14:editId="0EA3C36A">
            <wp:extent cx="5943600" cy="4064635"/>
            <wp:effectExtent l="0" t="0" r="0" b="0"/>
            <wp:docPr id="98285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4064635"/>
                    </a:xfrm>
                    <a:prstGeom prst="rect">
                      <a:avLst/>
                    </a:prstGeom>
                    <a:noFill/>
                    <a:ln>
                      <a:noFill/>
                    </a:ln>
                  </pic:spPr>
                </pic:pic>
              </a:graphicData>
            </a:graphic>
          </wp:inline>
        </w:drawing>
      </w:r>
    </w:p>
    <w:p w14:paraId="4DDB2630" w14:textId="77777777" w:rsidR="008315BC" w:rsidRPr="00BF0475" w:rsidRDefault="008315BC">
      <w:pPr>
        <w:rPr>
          <w:rFonts w:ascii="Calibri" w:hAnsi="Calibri" w:cs="Calibri"/>
        </w:rPr>
      </w:pPr>
    </w:p>
    <w:p w14:paraId="6B54E497" w14:textId="2D3722C2" w:rsidR="008315BC" w:rsidRPr="00BF0475" w:rsidRDefault="00000000">
      <w:pPr>
        <w:rPr>
          <w:rFonts w:ascii="Calibri" w:hAnsi="Calibri" w:cs="Calibri"/>
        </w:rPr>
      </w:pPr>
      <w:r w:rsidRPr="00BF0475">
        <w:rPr>
          <w:rFonts w:ascii="Calibri" w:hAnsi="Calibri" w:cs="Calibri"/>
          <w:noProof/>
        </w:rPr>
        <w:lastRenderedPageBreak/>
        <w:drawing>
          <wp:inline distT="0" distB="0" distL="0" distR="0" wp14:anchorId="63DA8F59" wp14:editId="373D43EB">
            <wp:extent cx="5934075" cy="5248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34075" cy="5248275"/>
                    </a:xfrm>
                    <a:prstGeom prst="rect">
                      <a:avLst/>
                    </a:prstGeom>
                    <a:noFill/>
                  </pic:spPr>
                </pic:pic>
              </a:graphicData>
            </a:graphic>
          </wp:inline>
        </w:drawing>
      </w:r>
      <w:r w:rsidRPr="00BF0475">
        <w:rPr>
          <w:rFonts w:ascii="Calibri" w:hAnsi="Calibri" w:cs="Calibri"/>
        </w:rPr>
        <w:br w:type="page"/>
      </w:r>
    </w:p>
    <w:p w14:paraId="32D256F0" w14:textId="77777777" w:rsidR="008315BC" w:rsidRPr="00BF0475" w:rsidRDefault="00000000">
      <w:pPr>
        <w:rPr>
          <w:rFonts w:ascii="Calibri" w:hAnsi="Calibri" w:cs="Calibri"/>
        </w:rPr>
      </w:pPr>
      <w:r w:rsidRPr="00BF0475">
        <w:rPr>
          <w:rFonts w:ascii="Calibri" w:hAnsi="Calibri" w:cs="Calibri"/>
          <w:b/>
          <w:bCs/>
        </w:rPr>
        <w:lastRenderedPageBreak/>
        <w:t>Q2)</w:t>
      </w:r>
      <w:r w:rsidRPr="00BF0475">
        <w:rPr>
          <w:rFonts w:ascii="Calibri" w:hAnsi="Calibri" w:cs="Calibri"/>
        </w:rPr>
        <w:t xml:space="preserve"> </w:t>
      </w:r>
      <w:r w:rsidRPr="00BF0475">
        <w:rPr>
          <w:rFonts w:ascii="Calibri" w:hAnsi="Calibri" w:cs="Calibri"/>
          <w:color w:val="001A1E"/>
          <w:sz w:val="23"/>
          <w:lang w:val="en-IN"/>
        </w:rPr>
        <w:t>Danny has a possible list of passwords of Manny's facebook account. All passwords length is odd. But Danny knows that Manny is a big fan of palindromes. So, his password and reverse of his password both should be in the list.</w:t>
      </w:r>
    </w:p>
    <w:p w14:paraId="4A5E062F"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1420207A"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You have to print the length of Manny's password and it's middle character.</w:t>
      </w:r>
    </w:p>
    <w:p w14:paraId="2F8AB546"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775906CF" w14:textId="77777777" w:rsidR="008315BC" w:rsidRPr="00BF0475" w:rsidRDefault="00000000">
      <w:pPr>
        <w:pStyle w:val="BodyText"/>
        <w:spacing w:after="0"/>
        <w:rPr>
          <w:rFonts w:ascii="Calibri" w:hAnsi="Calibri" w:cs="Calibri"/>
          <w:b/>
          <w:color w:val="001A1E"/>
          <w:sz w:val="28"/>
          <w:szCs w:val="28"/>
          <w:lang w:val="en-IN"/>
        </w:rPr>
      </w:pPr>
      <w:r w:rsidRPr="00BF0475">
        <w:rPr>
          <w:rFonts w:ascii="Calibri" w:hAnsi="Calibri" w:cs="Calibri"/>
          <w:b/>
          <w:color w:val="001A1E"/>
          <w:sz w:val="28"/>
          <w:szCs w:val="28"/>
          <w:lang w:val="en-IN"/>
        </w:rPr>
        <w:t>Note: The solution will be unique.</w:t>
      </w:r>
    </w:p>
    <w:p w14:paraId="2D671EDF"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8182B99"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INPUT</w:t>
      </w:r>
    </w:p>
    <w:p w14:paraId="024D7D94"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71D746F1"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The first line of input contains the integer N, the number of possible passwords.</w:t>
      </w:r>
    </w:p>
    <w:p w14:paraId="6AC983E3"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Each of the following N lines contains a single word, its length being an odd number greater than 2 and lesser than </w:t>
      </w:r>
      <w:r w:rsidRPr="00BF0475">
        <w:rPr>
          <w:rFonts w:ascii="Calibri" w:hAnsi="Calibri" w:cs="Calibri"/>
          <w:b/>
          <w:i/>
          <w:color w:val="001A1E"/>
          <w:sz w:val="23"/>
          <w:lang w:val="en-IN"/>
        </w:rPr>
        <w:t>14</w:t>
      </w:r>
      <w:r w:rsidRPr="00BF0475">
        <w:rPr>
          <w:rFonts w:ascii="Calibri" w:hAnsi="Calibri" w:cs="Calibri"/>
          <w:color w:val="001A1E"/>
          <w:sz w:val="23"/>
          <w:lang w:val="en-IN"/>
        </w:rPr>
        <w:t>. All characters are lowercase letters of the English alphabet.</w:t>
      </w:r>
    </w:p>
    <w:p w14:paraId="4FD58171"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4CD3AE22"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OUTPUT</w:t>
      </w:r>
    </w:p>
    <w:p w14:paraId="6FCC1F46"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04D8A0DE"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The first and only line of output must contain the length of the correct password and its central letter.</w:t>
      </w:r>
    </w:p>
    <w:p w14:paraId="05A00F70"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87CE44C"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CONSTRAINTS</w:t>
      </w:r>
    </w:p>
    <w:p w14:paraId="1A4F22AF"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8F25CB4" w14:textId="77777777" w:rsidR="008315BC" w:rsidRPr="00BF0475" w:rsidRDefault="00000000">
      <w:pPr>
        <w:pStyle w:val="BodyText"/>
        <w:spacing w:after="0"/>
        <w:rPr>
          <w:rFonts w:ascii="Calibri" w:hAnsi="Calibri" w:cs="Calibri"/>
          <w:b/>
          <w:i/>
          <w:color w:val="001A1E"/>
          <w:sz w:val="23"/>
          <w:lang w:val="en-IN"/>
        </w:rPr>
      </w:pPr>
      <w:r w:rsidRPr="00BF0475">
        <w:rPr>
          <w:rFonts w:ascii="Calibri" w:hAnsi="Calibri" w:cs="Calibri"/>
          <w:b/>
          <w:i/>
          <w:color w:val="001A1E"/>
          <w:sz w:val="23"/>
          <w:lang w:val="en-IN"/>
        </w:rPr>
        <w:t>1 ≤ N ≤ 100</w:t>
      </w:r>
    </w:p>
    <w:p w14:paraId="34DB4A05"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5BB3797B"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SAMPLE INPUT</w:t>
      </w:r>
    </w:p>
    <w:p w14:paraId="0F485175"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469ACF3"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4</w:t>
      </w:r>
    </w:p>
    <w:p w14:paraId="451CD000"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abc</w:t>
      </w:r>
    </w:p>
    <w:p w14:paraId="7D647526"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def</w:t>
      </w:r>
    </w:p>
    <w:p w14:paraId="11EF3B41"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feg</w:t>
      </w:r>
    </w:p>
    <w:p w14:paraId="21C0D740"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cba</w:t>
      </w:r>
    </w:p>
    <w:p w14:paraId="7E0E7349"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0B69AAD6"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SAMPLE OUTPUT</w:t>
      </w:r>
    </w:p>
    <w:p w14:paraId="6FCB9C32"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71341CCD"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3 b</w:t>
      </w:r>
    </w:p>
    <w:p w14:paraId="7741E160" w14:textId="77777777" w:rsidR="008315BC" w:rsidRPr="00BF0475" w:rsidRDefault="00000000">
      <w:pPr>
        <w:rPr>
          <w:rFonts w:ascii="Calibri" w:hAnsi="Calibri" w:cs="Calibri"/>
        </w:rPr>
      </w:pPr>
      <w:r w:rsidRPr="00BF0475">
        <w:rPr>
          <w:rFonts w:ascii="Calibri" w:hAnsi="Calibri" w:cs="Calibri"/>
          <w:noProof/>
        </w:rPr>
        <w:lastRenderedPageBreak/>
        <w:drawing>
          <wp:inline distT="0" distB="0" distL="0" distR="0" wp14:anchorId="4F2E03BE" wp14:editId="335278ED">
            <wp:extent cx="5934075"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34075" cy="3352800"/>
                    </a:xfrm>
                    <a:prstGeom prst="rect">
                      <a:avLst/>
                    </a:prstGeom>
                    <a:noFill/>
                  </pic:spPr>
                </pic:pic>
              </a:graphicData>
            </a:graphic>
          </wp:inline>
        </w:drawing>
      </w:r>
      <w:r w:rsidRPr="00BF0475">
        <w:rPr>
          <w:rFonts w:ascii="Calibri" w:hAnsi="Calibri" w:cs="Calibri"/>
          <w:noProof/>
        </w:rPr>
        <w:lastRenderedPageBreak/>
        <w:drawing>
          <wp:inline distT="0" distB="0" distL="0" distR="0" wp14:anchorId="7DF5DAF6" wp14:editId="5BDDF86A">
            <wp:extent cx="5895975"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895975" cy="8229600"/>
                    </a:xfrm>
                    <a:prstGeom prst="rect">
                      <a:avLst/>
                    </a:prstGeom>
                    <a:noFill/>
                  </pic:spPr>
                </pic:pic>
              </a:graphicData>
            </a:graphic>
          </wp:inline>
        </w:drawing>
      </w:r>
      <w:r w:rsidRPr="00BF0475">
        <w:rPr>
          <w:rFonts w:ascii="Calibri" w:hAnsi="Calibri" w:cs="Calibri"/>
        </w:rPr>
        <w:br w:type="page"/>
      </w:r>
    </w:p>
    <w:p w14:paraId="35701849" w14:textId="77777777" w:rsidR="008315BC" w:rsidRPr="00BF0475" w:rsidRDefault="00000000">
      <w:pPr>
        <w:rPr>
          <w:rFonts w:ascii="Calibri" w:hAnsi="Calibri" w:cs="Calibri"/>
        </w:rPr>
      </w:pPr>
      <w:r w:rsidRPr="00BF0475">
        <w:rPr>
          <w:rFonts w:ascii="Calibri" w:hAnsi="Calibri" w:cs="Calibri"/>
          <w:b/>
          <w:bCs/>
        </w:rPr>
        <w:lastRenderedPageBreak/>
        <w:t>Q3)</w:t>
      </w:r>
      <w:r w:rsidRPr="00BF0475">
        <w:rPr>
          <w:rFonts w:ascii="Calibri" w:hAnsi="Calibri" w:cs="Calibri"/>
        </w:rPr>
        <w:t xml:space="preserve"> </w:t>
      </w:r>
      <w:r w:rsidRPr="00BF0475">
        <w:rPr>
          <w:rFonts w:ascii="Calibri" w:hAnsi="Calibri" w:cs="Calibri"/>
          <w:color w:val="001A1E"/>
          <w:sz w:val="23"/>
          <w:lang w:val="en-IN"/>
        </w:rPr>
        <w:t>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always he asks Chandler for help.</w:t>
      </w:r>
    </w:p>
    <w:p w14:paraId="28607E77"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18E05BD2"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Chandler suggests that Joey should give each restaurant some points, and then choose the restaurant having </w:t>
      </w:r>
      <w:r w:rsidRPr="00BF0475">
        <w:rPr>
          <w:rFonts w:ascii="Calibri" w:hAnsi="Calibri" w:cs="Calibri"/>
          <w:b/>
          <w:color w:val="001A1E"/>
          <w:sz w:val="23"/>
          <w:lang w:val="en-IN"/>
        </w:rPr>
        <w:t>maximum points</w:t>
      </w:r>
      <w:r w:rsidRPr="00BF0475">
        <w:rPr>
          <w:rFonts w:ascii="Calibri" w:hAnsi="Calibri" w:cs="Calibri"/>
          <w:color w:val="001A1E"/>
          <w:sz w:val="23"/>
          <w:lang w:val="en-IN"/>
        </w:rPr>
        <w:t>. If more than one restaurant has same points, Joey can choose the one with </w:t>
      </w:r>
      <w:r w:rsidRPr="00BF0475">
        <w:rPr>
          <w:rFonts w:ascii="Calibri" w:hAnsi="Calibri" w:cs="Calibri"/>
          <w:b/>
          <w:color w:val="001A1E"/>
          <w:sz w:val="23"/>
          <w:lang w:val="en-IN"/>
        </w:rPr>
        <w:t>lexicographically smallest </w:t>
      </w:r>
      <w:r w:rsidRPr="00BF0475">
        <w:rPr>
          <w:rFonts w:ascii="Calibri" w:hAnsi="Calibri" w:cs="Calibri"/>
          <w:color w:val="001A1E"/>
          <w:sz w:val="23"/>
          <w:lang w:val="en-IN"/>
        </w:rPr>
        <w:t>name.</w:t>
      </w:r>
    </w:p>
    <w:p w14:paraId="722F50CA"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1C3B5CDB"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Joey has assigned points to all the restaurants, but can't figure out which restaurant satisfies Chandler's criteria. Can you help him out?</w:t>
      </w:r>
    </w:p>
    <w:p w14:paraId="2C66009F"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0329D0A"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Input:</w:t>
      </w:r>
    </w:p>
    <w:p w14:paraId="10BF7B34"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1CE622F4"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First line has N, the total number of restaurants.</w:t>
      </w:r>
    </w:p>
    <w:p w14:paraId="43D7B2CC"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Next N lines contain Name of Restaurant and Points awarded by Joey, separated by a space. Restaurant name has </w:t>
      </w:r>
      <w:r w:rsidRPr="00BF0475">
        <w:rPr>
          <w:rFonts w:ascii="Calibri" w:hAnsi="Calibri" w:cs="Calibri"/>
          <w:b/>
          <w:color w:val="001A1E"/>
          <w:sz w:val="23"/>
          <w:lang w:val="en-IN"/>
        </w:rPr>
        <w:t>no spaces</w:t>
      </w:r>
      <w:r w:rsidRPr="00BF0475">
        <w:rPr>
          <w:rFonts w:ascii="Calibri" w:hAnsi="Calibri" w:cs="Calibri"/>
          <w:color w:val="001A1E"/>
          <w:sz w:val="23"/>
          <w:lang w:val="en-IN"/>
        </w:rPr>
        <w:t>, all lowercase letters and will not be more than 20 characters.</w:t>
      </w:r>
    </w:p>
    <w:p w14:paraId="44F312E0"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3C280241"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Output:</w:t>
      </w:r>
    </w:p>
    <w:p w14:paraId="65EB3A26"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0C22A909"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Print the name of the restaurant that Joey should choose.</w:t>
      </w:r>
    </w:p>
    <w:p w14:paraId="28BB80F5"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3C4F03CE"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Constraints:</w:t>
      </w:r>
    </w:p>
    <w:p w14:paraId="3E51D6A5"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4A4457E"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1 &lt;= N &lt;= 10</w:t>
      </w:r>
      <w:r w:rsidRPr="00BF0475">
        <w:rPr>
          <w:rFonts w:ascii="Calibri" w:hAnsi="Calibri" w:cs="Calibri"/>
          <w:color w:val="001A1E"/>
          <w:sz w:val="17"/>
          <w:lang w:val="en-IN"/>
        </w:rPr>
        <w:t>5</w:t>
      </w:r>
    </w:p>
    <w:p w14:paraId="0D0ACC8A"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1 &lt;= Points &lt;= 10</w:t>
      </w:r>
      <w:r w:rsidRPr="00BF0475">
        <w:rPr>
          <w:rFonts w:ascii="Calibri" w:hAnsi="Calibri" w:cs="Calibri"/>
          <w:color w:val="001A1E"/>
          <w:sz w:val="17"/>
          <w:lang w:val="en-IN"/>
        </w:rPr>
        <w:t>6</w:t>
      </w:r>
    </w:p>
    <w:p w14:paraId="725594D5"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583BB340"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SAMPLE INPUT</w:t>
      </w:r>
    </w:p>
    <w:p w14:paraId="05589278"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31F7AE81"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3</w:t>
      </w:r>
    </w:p>
    <w:p w14:paraId="05EE6B73"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Pizzeria 108</w:t>
      </w:r>
    </w:p>
    <w:p w14:paraId="269CD36D"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Dominos 145</w:t>
      </w:r>
    </w:p>
    <w:p w14:paraId="6967BC5C"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Pizzapizza 49</w:t>
      </w:r>
    </w:p>
    <w:p w14:paraId="4BB2055D"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0784A8DD"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SAMPLE OUTPUT</w:t>
      </w:r>
    </w:p>
    <w:p w14:paraId="074EE53B"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78BCABB9"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Dominos</w:t>
      </w:r>
    </w:p>
    <w:p w14:paraId="7914C73F"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2D2CC395"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Explanation</w:t>
      </w:r>
    </w:p>
    <w:p w14:paraId="2958032C"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lastRenderedPageBreak/>
        <w:t> </w:t>
      </w:r>
    </w:p>
    <w:p w14:paraId="307E72DF" w14:textId="77777777" w:rsidR="008315BC" w:rsidRPr="00BF0475" w:rsidRDefault="00000000">
      <w:pPr>
        <w:pStyle w:val="BodyText"/>
        <w:spacing w:after="0"/>
        <w:rPr>
          <w:rFonts w:ascii="Calibri" w:hAnsi="Calibri" w:cs="Calibri"/>
          <w:color w:val="001A1E"/>
          <w:sz w:val="23"/>
        </w:rPr>
      </w:pPr>
      <w:r w:rsidRPr="00BF0475">
        <w:rPr>
          <w:rFonts w:ascii="Calibri" w:hAnsi="Calibri" w:cs="Calibri"/>
          <w:b/>
          <w:color w:val="001A1E"/>
          <w:sz w:val="23"/>
          <w:lang w:val="en-IN"/>
        </w:rPr>
        <w:t>Dominos </w:t>
      </w:r>
      <w:r w:rsidRPr="00BF0475">
        <w:rPr>
          <w:rFonts w:ascii="Calibri" w:hAnsi="Calibri" w:cs="Calibri"/>
          <w:color w:val="001A1E"/>
          <w:sz w:val="23"/>
          <w:lang w:val="en-IN"/>
        </w:rPr>
        <w:t>has maximum points.</w:t>
      </w:r>
    </w:p>
    <w:p w14:paraId="7E099E37" w14:textId="77777777" w:rsidR="008315BC" w:rsidRPr="00BF0475" w:rsidRDefault="00000000">
      <w:pPr>
        <w:rPr>
          <w:rFonts w:ascii="Calibri" w:hAnsi="Calibri" w:cs="Calibri"/>
        </w:rPr>
      </w:pPr>
      <w:r w:rsidRPr="00BF0475">
        <w:rPr>
          <w:rFonts w:ascii="Calibri" w:hAnsi="Calibri" w:cs="Calibri"/>
          <w:noProof/>
        </w:rPr>
        <w:lastRenderedPageBreak/>
        <w:drawing>
          <wp:inline distT="0" distB="0" distL="0" distR="0" wp14:anchorId="6D8FEDD2" wp14:editId="45A38008">
            <wp:extent cx="5943600" cy="3609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3609975"/>
                    </a:xfrm>
                    <a:prstGeom prst="rect">
                      <a:avLst/>
                    </a:prstGeom>
                    <a:noFill/>
                  </pic:spPr>
                </pic:pic>
              </a:graphicData>
            </a:graphic>
          </wp:inline>
        </w:drawing>
      </w:r>
      <w:r w:rsidRPr="00BF0475">
        <w:rPr>
          <w:rFonts w:ascii="Calibri" w:hAnsi="Calibri" w:cs="Calibri"/>
          <w:noProof/>
        </w:rPr>
        <w:drawing>
          <wp:inline distT="0" distB="0" distL="0" distR="0" wp14:anchorId="2C739EBB" wp14:editId="6A9D2E05">
            <wp:extent cx="5934075" cy="4429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34075" cy="4429125"/>
                    </a:xfrm>
                    <a:prstGeom prst="rect">
                      <a:avLst/>
                    </a:prstGeom>
                    <a:noFill/>
                  </pic:spPr>
                </pic:pic>
              </a:graphicData>
            </a:graphic>
          </wp:inline>
        </w:drawing>
      </w:r>
      <w:r w:rsidRPr="00BF0475">
        <w:rPr>
          <w:rFonts w:ascii="Calibri" w:hAnsi="Calibri" w:cs="Calibri"/>
        </w:rPr>
        <w:br w:type="page"/>
      </w:r>
    </w:p>
    <w:p w14:paraId="52078F94" w14:textId="77777777" w:rsidR="008315BC" w:rsidRPr="00BF0475" w:rsidRDefault="00000000">
      <w:pPr>
        <w:rPr>
          <w:rFonts w:ascii="Calibri" w:hAnsi="Calibri" w:cs="Calibri"/>
        </w:rPr>
      </w:pPr>
      <w:r w:rsidRPr="00BF0475">
        <w:rPr>
          <w:rFonts w:ascii="Calibri" w:hAnsi="Calibri" w:cs="Calibri"/>
          <w:b/>
          <w:bCs/>
        </w:rPr>
        <w:lastRenderedPageBreak/>
        <w:t>Q4)</w:t>
      </w:r>
      <w:r w:rsidRPr="00BF0475">
        <w:rPr>
          <w:rFonts w:ascii="Calibri" w:hAnsi="Calibri" w:cs="Calibri"/>
        </w:rPr>
        <w:t xml:space="preserve"> </w:t>
      </w:r>
      <w:r w:rsidRPr="00BF0475">
        <w:rPr>
          <w:rFonts w:ascii="Calibri" w:hAnsi="Calibri" w:cs="Calibri"/>
          <w:color w:val="001A1E"/>
          <w:sz w:val="23"/>
          <w:lang w:val="en-IN"/>
        </w:rPr>
        <w:t>These days Bechan Chacha is depressed because his crush gave him list of mobile number some of them are valid and some of them are invalid. Bechan Chacha has special power that he can pick his crush number only if he has valid set of mobile numbers. Help him to determine the valid numbers.</w:t>
      </w:r>
    </w:p>
    <w:p w14:paraId="071BF451"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567868D8"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You are given a string "S" and you have to determine whether it is Valid mobile number or not. Mobile number is valid only if it is of length 10 , consists of numeric values and it shouldn't have prefix zeroes.</w:t>
      </w:r>
    </w:p>
    <w:p w14:paraId="645B00C1"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1238E799"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Input:</w:t>
      </w:r>
    </w:p>
    <w:p w14:paraId="2C19993F"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D18D65B"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First line of input is T representing total number of test cases.</w:t>
      </w:r>
    </w:p>
    <w:p w14:paraId="6CE46468"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Next T line each representing "S" as described in in problem statement.</w:t>
      </w:r>
    </w:p>
    <w:p w14:paraId="10ECD3A8"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880A0D5"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Output:</w:t>
      </w:r>
    </w:p>
    <w:p w14:paraId="29A6EC30"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03BFBAFE"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Print "YES" if it is valid mobile number else print "NO".</w:t>
      </w:r>
    </w:p>
    <w:p w14:paraId="6D7555AC"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Note: Quotes are for clarity.</w:t>
      </w:r>
    </w:p>
    <w:p w14:paraId="4964988D"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333D36CF"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Constraints:</w:t>
      </w:r>
    </w:p>
    <w:p w14:paraId="4E6C7804"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324522F8"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1&lt;= T &lt;= 10</w:t>
      </w:r>
      <w:r w:rsidRPr="00BF0475">
        <w:rPr>
          <w:rFonts w:ascii="Calibri" w:hAnsi="Calibri" w:cs="Calibri"/>
          <w:color w:val="001A1E"/>
          <w:sz w:val="17"/>
          <w:lang w:val="en-IN"/>
        </w:rPr>
        <w:t>3</w:t>
      </w:r>
    </w:p>
    <w:p w14:paraId="215B650E"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sum of string length &lt;= 10</w:t>
      </w:r>
      <w:r w:rsidRPr="00BF0475">
        <w:rPr>
          <w:rFonts w:ascii="Calibri" w:hAnsi="Calibri" w:cs="Calibri"/>
          <w:color w:val="001A1E"/>
          <w:sz w:val="17"/>
          <w:lang w:val="en-IN"/>
        </w:rPr>
        <w:t>5</w:t>
      </w:r>
    </w:p>
    <w:p w14:paraId="4A407F36"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275D0C24"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SAMPLE INPUT</w:t>
      </w:r>
    </w:p>
    <w:p w14:paraId="37A78C88"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31C713E0"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3</w:t>
      </w:r>
    </w:p>
    <w:p w14:paraId="3D524361"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1234567890</w:t>
      </w:r>
    </w:p>
    <w:p w14:paraId="17EFB343"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0123456789</w:t>
      </w:r>
    </w:p>
    <w:p w14:paraId="61BCCEB4"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0123456.87</w:t>
      </w:r>
    </w:p>
    <w:p w14:paraId="2352C687"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3996FB8A" w14:textId="77777777" w:rsidR="008315BC" w:rsidRPr="00BF0475" w:rsidRDefault="00000000">
      <w:pPr>
        <w:pStyle w:val="BodyText"/>
        <w:spacing w:after="0"/>
        <w:rPr>
          <w:rFonts w:ascii="Calibri" w:hAnsi="Calibri" w:cs="Calibri"/>
          <w:b/>
          <w:bCs/>
          <w:color w:val="001A1E"/>
          <w:lang w:val="en-IN"/>
        </w:rPr>
      </w:pPr>
      <w:r w:rsidRPr="00BF0475">
        <w:rPr>
          <w:rFonts w:ascii="Calibri" w:hAnsi="Calibri" w:cs="Calibri"/>
          <w:b/>
          <w:bCs/>
          <w:color w:val="001A1E"/>
          <w:lang w:val="en-IN"/>
        </w:rPr>
        <w:t>SAMPLE OUTPUT</w:t>
      </w:r>
    </w:p>
    <w:p w14:paraId="703CB672"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4302108"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YES</w:t>
      </w:r>
    </w:p>
    <w:p w14:paraId="25702638"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NO</w:t>
      </w:r>
    </w:p>
    <w:p w14:paraId="5A7704EA"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NO</w:t>
      </w:r>
    </w:p>
    <w:p w14:paraId="2304654B" w14:textId="77777777" w:rsidR="008315BC" w:rsidRPr="00BF0475" w:rsidRDefault="00000000">
      <w:pPr>
        <w:rPr>
          <w:rFonts w:ascii="Calibri" w:hAnsi="Calibri" w:cs="Calibri"/>
        </w:rPr>
      </w:pPr>
      <w:r w:rsidRPr="00BF0475">
        <w:rPr>
          <w:rFonts w:ascii="Calibri" w:hAnsi="Calibri" w:cs="Calibri"/>
          <w:noProof/>
        </w:rPr>
        <w:lastRenderedPageBreak/>
        <w:drawing>
          <wp:inline distT="0" distB="0" distL="0" distR="0" wp14:anchorId="2AFB5799" wp14:editId="075C6400">
            <wp:extent cx="5934075" cy="3343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3343275"/>
                    </a:xfrm>
                    <a:prstGeom prst="rect">
                      <a:avLst/>
                    </a:prstGeom>
                    <a:noFill/>
                  </pic:spPr>
                </pic:pic>
              </a:graphicData>
            </a:graphic>
          </wp:inline>
        </w:drawing>
      </w:r>
      <w:r w:rsidRPr="00BF0475">
        <w:rPr>
          <w:rFonts w:ascii="Calibri" w:hAnsi="Calibri" w:cs="Calibri"/>
          <w:noProof/>
        </w:rPr>
        <w:lastRenderedPageBreak/>
        <w:drawing>
          <wp:inline distT="0" distB="0" distL="0" distR="0" wp14:anchorId="7E74F830" wp14:editId="68623F5F">
            <wp:extent cx="5934075" cy="5210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34075" cy="5210175"/>
                    </a:xfrm>
                    <a:prstGeom prst="rect">
                      <a:avLst/>
                    </a:prstGeom>
                    <a:noFill/>
                  </pic:spPr>
                </pic:pic>
              </a:graphicData>
            </a:graphic>
          </wp:inline>
        </w:drawing>
      </w:r>
    </w:p>
    <w:sectPr w:rsidR="008315BC" w:rsidRPr="00BF0475">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5BC"/>
    <w:rsid w:val="000D267B"/>
    <w:rsid w:val="001C2B41"/>
    <w:rsid w:val="005A4C7E"/>
    <w:rsid w:val="00621F89"/>
    <w:rsid w:val="008315BC"/>
    <w:rsid w:val="00BF047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2B3CF"/>
  <w15:docId w15:val="{7098DD1D-8B46-48EF-9C3E-26B117842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54C"/>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77454C"/>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7454C"/>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7454C"/>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7454C"/>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77454C"/>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77454C"/>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77454C"/>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77454C"/>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77454C"/>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74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774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74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74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74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74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74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74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7454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7454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7454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7454C"/>
    <w:rPr>
      <w:i/>
      <w:iCs/>
      <w:color w:val="404040" w:themeColor="text1" w:themeTint="BF"/>
    </w:rPr>
  </w:style>
  <w:style w:type="character" w:styleId="IntenseEmphasis">
    <w:name w:val="Intense Emphasis"/>
    <w:basedOn w:val="DefaultParagraphFont"/>
    <w:uiPriority w:val="21"/>
    <w:qFormat/>
    <w:rsid w:val="0077454C"/>
    <w:rPr>
      <w:i/>
      <w:iCs/>
      <w:color w:val="0F4761" w:themeColor="accent1" w:themeShade="BF"/>
    </w:rPr>
  </w:style>
  <w:style w:type="character" w:customStyle="1" w:styleId="IntenseQuoteChar">
    <w:name w:val="Intense Quote Char"/>
    <w:basedOn w:val="DefaultParagraphFont"/>
    <w:link w:val="IntenseQuote"/>
    <w:uiPriority w:val="30"/>
    <w:qFormat/>
    <w:rsid w:val="0077454C"/>
    <w:rPr>
      <w:i/>
      <w:iCs/>
      <w:color w:val="0F4761" w:themeColor="accent1" w:themeShade="BF"/>
    </w:rPr>
  </w:style>
  <w:style w:type="character" w:styleId="IntenseReference">
    <w:name w:val="Intense Reference"/>
    <w:basedOn w:val="DefaultParagraphFont"/>
    <w:uiPriority w:val="32"/>
    <w:qFormat/>
    <w:rsid w:val="0077454C"/>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77454C"/>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77454C"/>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77454C"/>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77454C"/>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77454C"/>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594</Words>
  <Characters>3392</Characters>
  <Application>Microsoft Office Word</Application>
  <DocSecurity>0</DocSecurity>
  <Lines>28</Lines>
  <Paragraphs>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Yadhu Nandhana</cp:lastModifiedBy>
  <cp:revision>3</cp:revision>
  <dcterms:created xsi:type="dcterms:W3CDTF">2025-01-13T12:51:00Z</dcterms:created>
  <dcterms:modified xsi:type="dcterms:W3CDTF">2025-01-13T12:53:00Z</dcterms:modified>
  <dc:language>en-US</dc:language>
</cp:coreProperties>
</file>