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06FA" w14:textId="70632F1E" w:rsidR="00A7530B" w:rsidRDefault="002916D2">
      <w:pPr>
        <w:rPr>
          <w:lang w:val="es-ES_tradnl"/>
        </w:rPr>
      </w:pPr>
      <w:r>
        <w:rPr>
          <w:lang w:val="es-ES_tradnl"/>
        </w:rPr>
        <w:t xml:space="preserve">Actividad de clase </w:t>
      </w:r>
    </w:p>
    <w:p w14:paraId="17FCD195" w14:textId="77777777" w:rsidR="002916D2" w:rsidRDefault="002916D2">
      <w:pPr>
        <w:rPr>
          <w:lang w:val="es-ES_tradnl"/>
        </w:rPr>
      </w:pPr>
    </w:p>
    <w:p w14:paraId="149DB105" w14:textId="1DF162BB" w:rsidR="002916D2" w:rsidRDefault="00684AF3">
      <w:pPr>
        <w:rPr>
          <w:lang w:val="es-ES_tradnl"/>
        </w:rPr>
      </w:pPr>
      <w:r>
        <w:rPr>
          <w:lang w:val="es-ES_tradnl"/>
        </w:rPr>
        <w:t xml:space="preserve">Primera parte </w:t>
      </w:r>
    </w:p>
    <w:p w14:paraId="5B856612" w14:textId="0E94CE9B" w:rsidR="00684AF3" w:rsidRDefault="00684AF3">
      <w:pPr>
        <w:rPr>
          <w:lang w:val="es-ES_tradnl"/>
        </w:rPr>
      </w:pPr>
      <w:r w:rsidRPr="00684AF3">
        <w:rPr>
          <w:lang w:val="es-ES_tradnl"/>
        </w:rPr>
        <w:drawing>
          <wp:inline distT="0" distB="0" distL="0" distR="0" wp14:anchorId="7DC6D2B1" wp14:editId="2C8F24BF">
            <wp:extent cx="5612130" cy="1712595"/>
            <wp:effectExtent l="0" t="0" r="1270" b="1905"/>
            <wp:docPr id="1918499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99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BCB8" w14:textId="77777777" w:rsidR="00684AF3" w:rsidRDefault="00684AF3">
      <w:pPr>
        <w:rPr>
          <w:lang w:val="es-ES_tradnl"/>
        </w:rPr>
      </w:pPr>
    </w:p>
    <w:p w14:paraId="102F5456" w14:textId="20C8654E" w:rsidR="002916D2" w:rsidRDefault="00684AF3">
      <w:pPr>
        <w:rPr>
          <w:lang w:val="es-ES_tradnl"/>
        </w:rPr>
      </w:pPr>
      <w:r>
        <w:rPr>
          <w:lang w:val="es-ES_tradnl"/>
        </w:rPr>
        <w:t xml:space="preserve">Segunda parte </w:t>
      </w:r>
    </w:p>
    <w:p w14:paraId="124971FE" w14:textId="7CA060F9" w:rsidR="002916D2" w:rsidRDefault="002916D2">
      <w:pPr>
        <w:rPr>
          <w:lang w:val="es-ES_tradnl"/>
        </w:rPr>
      </w:pPr>
      <w:r w:rsidRPr="002916D2">
        <w:rPr>
          <w:lang w:val="es-ES_tradnl"/>
        </w:rPr>
        <w:drawing>
          <wp:inline distT="0" distB="0" distL="0" distR="0" wp14:anchorId="2FB5299E" wp14:editId="04C863A1">
            <wp:extent cx="5612130" cy="1508760"/>
            <wp:effectExtent l="0" t="0" r="1270" b="2540"/>
            <wp:docPr id="1329949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49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985F" w14:textId="77777777" w:rsidR="00684AF3" w:rsidRDefault="00684AF3">
      <w:pPr>
        <w:rPr>
          <w:lang w:val="es-ES_tradnl"/>
        </w:rPr>
      </w:pPr>
    </w:p>
    <w:p w14:paraId="000895CE" w14:textId="6467BBC7" w:rsidR="00684AF3" w:rsidRDefault="00684AF3">
      <w:pPr>
        <w:rPr>
          <w:lang w:val="es-ES_tradnl"/>
        </w:rPr>
      </w:pPr>
      <w:r>
        <w:rPr>
          <w:lang w:val="es-ES_tradnl"/>
        </w:rPr>
        <w:t xml:space="preserve">Documentos creados </w:t>
      </w:r>
    </w:p>
    <w:p w14:paraId="7EA493A6" w14:textId="308A1453" w:rsidR="002916D2" w:rsidRDefault="002916D2">
      <w:pPr>
        <w:rPr>
          <w:lang w:val="es-ES_tradnl"/>
        </w:rPr>
      </w:pPr>
      <w:r w:rsidRPr="002916D2">
        <w:rPr>
          <w:lang w:val="es-ES_tradnl"/>
        </w:rPr>
        <w:drawing>
          <wp:inline distT="0" distB="0" distL="0" distR="0" wp14:anchorId="3C3A8440" wp14:editId="5C8DF750">
            <wp:extent cx="5612130" cy="998855"/>
            <wp:effectExtent l="0" t="0" r="1270" b="4445"/>
            <wp:docPr id="76213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1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653C" w14:textId="77777777" w:rsidR="002916D2" w:rsidRDefault="002916D2">
      <w:pPr>
        <w:rPr>
          <w:lang w:val="es-ES_tradnl"/>
        </w:rPr>
      </w:pPr>
    </w:p>
    <w:p w14:paraId="4BD0A3F8" w14:textId="77777777" w:rsidR="002916D2" w:rsidRPr="002916D2" w:rsidRDefault="002916D2">
      <w:pPr>
        <w:rPr>
          <w:lang w:val="es-ES_tradnl"/>
        </w:rPr>
      </w:pPr>
    </w:p>
    <w:sectPr w:rsidR="002916D2" w:rsidRPr="00291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D2"/>
    <w:rsid w:val="00273639"/>
    <w:rsid w:val="002916D2"/>
    <w:rsid w:val="002A77AD"/>
    <w:rsid w:val="00684AF3"/>
    <w:rsid w:val="006D22EE"/>
    <w:rsid w:val="00A7530B"/>
    <w:rsid w:val="00CB59A2"/>
    <w:rsid w:val="00D1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D3AE"/>
  <w15:chartTrackingRefBased/>
  <w15:docId w15:val="{24EEA245-2BB4-D142-870F-59C94CD2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6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6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6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6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6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6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6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6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6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6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16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6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1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16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6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16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16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6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1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RODRIGUEZ, PLINIO YADIN</dc:creator>
  <cp:keywords/>
  <dc:description/>
  <cp:lastModifiedBy>MORALES RODRIGUEZ, PLINIO YADIN</cp:lastModifiedBy>
  <cp:revision>1</cp:revision>
  <dcterms:created xsi:type="dcterms:W3CDTF">2025-09-12T03:34:00Z</dcterms:created>
  <dcterms:modified xsi:type="dcterms:W3CDTF">2025-09-12T03:47:00Z</dcterms:modified>
</cp:coreProperties>
</file>