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1730" w14:textId="270774AC" w:rsidR="003B53A6" w:rsidRPr="001D0D6D" w:rsidRDefault="00000000">
      <w:pPr>
        <w:pStyle w:val="Ttulo1"/>
      </w:pPr>
      <w:r w:rsidRPr="001D0D6D">
        <w:t>Plan de Negocio</w:t>
      </w:r>
      <w:r w:rsidR="00963A41">
        <w:t xml:space="preserve"> - VECI</w:t>
      </w:r>
      <w:r w:rsidRPr="001D0D6D">
        <w:t>: trazabilidad de tiqueteras para restaurantes</w:t>
      </w:r>
    </w:p>
    <w:p w14:paraId="74C26141" w14:textId="77777777" w:rsidR="003B53A6" w:rsidRPr="001D0D6D" w:rsidRDefault="00000000">
      <w:r w:rsidRPr="001D0D6D">
        <w:t>Oct 1, 2026 · @Ing. Yadir</w:t>
      </w:r>
    </w:p>
    <w:p w14:paraId="6019EC21" w14:textId="77777777" w:rsidR="003B53A6" w:rsidRPr="001D0D6D" w:rsidRDefault="00000000">
      <w:pPr>
        <w:pStyle w:val="Ttulo2"/>
      </w:pPr>
      <w:r w:rsidRPr="001D0D6D">
        <w:t>1. Idea del negocio</w:t>
      </w:r>
    </w:p>
    <w:p w14:paraId="5D848F05" w14:textId="78B29713" w:rsidR="003B53A6" w:rsidRPr="001D0D6D" w:rsidRDefault="00963A41">
      <w:r>
        <w:t>VECI</w:t>
      </w:r>
      <w:r w:rsidRPr="001D0D6D">
        <w:t xml:space="preserve"> </w:t>
      </w:r>
      <w:r w:rsidR="00000000" w:rsidRPr="001D0D6D">
        <w:t>(nombre provisional) es una aplicación web y móvil por suscripción que digitaliza la tiquetera de los restaurantes: cada cliente recibe un código QR único y cada consumo se registra escaneando ese código en segundos.</w:t>
      </w:r>
    </w:p>
    <w:p w14:paraId="416F9546" w14:textId="49903F4C" w:rsidR="003B53A6" w:rsidRPr="001D0D6D" w:rsidRDefault="00000000">
      <w:r w:rsidRPr="001D0D6D">
        <w:t>Reemplaza el cuaderno o la hoja de Excel por un registro confiable con fecha, hora y saldo. El restaurante sabe en todo momento cuántas comidas debe, a quién y desde cuándo; el cliente consulta su saldo desde el celular.</w:t>
      </w:r>
    </w:p>
    <w:p w14:paraId="70BE6BD4" w14:textId="77777777" w:rsidR="003B53A6" w:rsidRPr="001D0D6D" w:rsidRDefault="00000000">
      <w:r w:rsidRPr="001D0D6D">
        <w:t>El modelo es SaaS (software como servicio): el restaurante paga una mensualidad baja, sin comprar equipos, porque usa el celular que ya tiene como lector de QR.</w:t>
      </w:r>
    </w:p>
    <w:p w14:paraId="543B9635" w14:textId="77777777" w:rsidR="003B53A6" w:rsidRPr="001D0D6D" w:rsidRDefault="00000000">
      <w:pPr>
        <w:pStyle w:val="Ttulo2"/>
      </w:pPr>
      <w:r w:rsidRPr="001D0D6D">
        <w:t>2. Descripción del problema</w:t>
      </w:r>
    </w:p>
    <w:p w14:paraId="0CFE4234" w14:textId="03F50278" w:rsidR="003B53A6" w:rsidRPr="001D0D6D" w:rsidRDefault="00000000">
      <w:r w:rsidRPr="001D0D6D">
        <w:t>Los restaurantes de menú diario que venden tiqueteras prepagadas (por ejemplo, 20</w:t>
      </w:r>
      <w:r w:rsidR="001D0D6D" w:rsidRPr="001D0D6D">
        <w:t xml:space="preserve">, 30, 60 </w:t>
      </w:r>
      <w:r w:rsidRPr="001D0D6D">
        <w:t>almuerzos</w:t>
      </w:r>
      <w:r w:rsidR="001D0D6D" w:rsidRPr="001D0D6D">
        <w:t xml:space="preserve"> mensuales, bimestrales …</w:t>
      </w:r>
      <w:r w:rsidRPr="001D0D6D">
        <w:t>) controlan los consumos de forma manual, y ese control falla justo donde está el dinero: en la deuda de comidas ya cobradas.</w:t>
      </w:r>
    </w:p>
    <w:p w14:paraId="113E7B4B" w14:textId="77777777" w:rsidR="003B53A6" w:rsidRPr="001D0D6D" w:rsidRDefault="00000000">
      <w:r w:rsidRPr="001D0D6D">
        <w:t>Las fallas más frecuentes son:</w:t>
      </w:r>
    </w:p>
    <w:p w14:paraId="6F9A9669" w14:textId="5574A475" w:rsidR="003B53A6" w:rsidRPr="001D0D6D" w:rsidRDefault="00000000">
      <w:pPr>
        <w:pStyle w:val="Prrafodelista"/>
        <w:numPr>
          <w:ilvl w:val="0"/>
          <w:numId w:val="2"/>
        </w:numPr>
      </w:pPr>
      <w:r w:rsidRPr="001D0D6D">
        <w:rPr>
          <w:b/>
        </w:rPr>
        <w:t>Fraude y errores:</w:t>
      </w:r>
      <w:r w:rsidRPr="001D0D6D">
        <w:t xml:space="preserve"> consumos que no se anotan en la hora pico.</w:t>
      </w:r>
    </w:p>
    <w:p w14:paraId="18893D59" w14:textId="77777777" w:rsidR="003B53A6" w:rsidRPr="001D0D6D" w:rsidRDefault="00000000">
      <w:pPr>
        <w:pStyle w:val="Prrafodelista"/>
        <w:numPr>
          <w:ilvl w:val="0"/>
          <w:numId w:val="2"/>
        </w:numPr>
      </w:pPr>
      <w:r w:rsidRPr="001D0D6D">
        <w:rPr>
          <w:b/>
        </w:rPr>
        <w:t>Disputas:</w:t>
      </w:r>
      <w:r w:rsidRPr="001D0D6D">
        <w:t xml:space="preserve"> cliente y restaurante no coinciden en cuántas comidas quedan, lo que daña la relación comercial.</w:t>
      </w:r>
    </w:p>
    <w:p w14:paraId="640334E7" w14:textId="77777777" w:rsidR="003B53A6" w:rsidRPr="001D0D6D" w:rsidRDefault="00000000">
      <w:pPr>
        <w:pStyle w:val="Prrafodelista"/>
        <w:numPr>
          <w:ilvl w:val="0"/>
          <w:numId w:val="2"/>
        </w:numPr>
      </w:pPr>
      <w:r w:rsidRPr="001D0D6D">
        <w:rPr>
          <w:b/>
        </w:rPr>
        <w:t>Ceguera de datos:</w:t>
      </w:r>
      <w:r w:rsidRPr="001D0D6D">
        <w:t xml:space="preserve"> el dueño no sabe cuánto dinero tiene comprometido en comidas por servir, qué clientes están por terminar su tiquetera ni cuáles dejaron de venir.</w:t>
      </w:r>
    </w:p>
    <w:p w14:paraId="6A117D3F" w14:textId="77777777" w:rsidR="003B53A6" w:rsidRPr="001D0D6D" w:rsidRDefault="00000000">
      <w:pPr>
        <w:pStyle w:val="Prrafodelista"/>
        <w:numPr>
          <w:ilvl w:val="0"/>
          <w:numId w:val="2"/>
        </w:numPr>
      </w:pPr>
      <w:r w:rsidRPr="001D0D6D">
        <w:rPr>
          <w:b/>
        </w:rPr>
        <w:t>Tiempo:</w:t>
      </w:r>
      <w:r w:rsidRPr="001D0D6D">
        <w:t xml:space="preserve"> buscar el nombre en un cuaderno durante el almuerzo ralentiza la atención.</w:t>
      </w:r>
    </w:p>
    <w:p w14:paraId="3BFED957" w14:textId="77777777" w:rsidR="003B53A6" w:rsidRPr="001D0D6D" w:rsidRDefault="00000000">
      <w:r w:rsidRPr="001D0D6D">
        <w:t>El resultado son pérdidas económicas pequeñas pero constantes, clientes inconformes y decisiones tomadas sin información. Las soluciones existentes (POS y software de facturación) son costosas o no contemplan la lógica de la tiquetera prepagada.</w:t>
      </w:r>
    </w:p>
    <w:p w14:paraId="3AE4B752" w14:textId="77777777" w:rsidR="003B53A6" w:rsidRPr="001D0D6D" w:rsidRDefault="00000000">
      <w:pPr>
        <w:pStyle w:val="Ttulo2"/>
      </w:pPr>
      <w:r w:rsidRPr="001D0D6D">
        <w:t>3. Justificación</w:t>
      </w:r>
    </w:p>
    <w:p w14:paraId="7359A106" w14:textId="77777777" w:rsidR="003B53A6" w:rsidRPr="001D0D6D" w:rsidRDefault="00000000">
      <w:r w:rsidRPr="001D0D6D">
        <w:t>El proyecto se justifica porque resuelve un problema real y cotidiano con una tecnología barata que el usuario ya tiene en la mano: el celular.</w:t>
      </w:r>
    </w:p>
    <w:p w14:paraId="50835405" w14:textId="77777777" w:rsidR="003B53A6" w:rsidRPr="001D0D6D" w:rsidRDefault="00000000">
      <w:pPr>
        <w:pStyle w:val="Prrafodelista"/>
        <w:numPr>
          <w:ilvl w:val="0"/>
          <w:numId w:val="3"/>
        </w:numPr>
      </w:pPr>
      <w:r w:rsidRPr="001D0D6D">
        <w:rPr>
          <w:b/>
        </w:rPr>
        <w:t>Económica:</w:t>
      </w:r>
      <w:r w:rsidRPr="001D0D6D">
        <w:t xml:space="preserve"> cada comida no registrada o disputada es dinero perdido. Si un restaurante pierde tan solo 2 almuerzos de $12.000 por semana, son cerca de $100.000 al mes, más que el costo de la suscripción propuesta.</w:t>
      </w:r>
    </w:p>
    <w:p w14:paraId="593B32EF" w14:textId="77777777" w:rsidR="003B53A6" w:rsidRPr="001D0D6D" w:rsidRDefault="00000000">
      <w:pPr>
        <w:pStyle w:val="Prrafodelista"/>
        <w:numPr>
          <w:ilvl w:val="0"/>
          <w:numId w:val="3"/>
        </w:numPr>
      </w:pPr>
      <w:r w:rsidRPr="001D0D6D">
        <w:rPr>
          <w:b/>
        </w:rPr>
        <w:t>Tecnológica:</w:t>
      </w:r>
      <w:r w:rsidRPr="001D0D6D">
        <w:t xml:space="preserve"> el código QR no requiere lectores especiales, funciona con cámaras de gama baja y su uso se masificó en Colombia con los pagos digitales (Nequi, Daviplata, Bre-B).</w:t>
      </w:r>
    </w:p>
    <w:p w14:paraId="4F1DE2F9" w14:textId="77777777" w:rsidR="003B53A6" w:rsidRPr="001D0D6D" w:rsidRDefault="00000000">
      <w:pPr>
        <w:pStyle w:val="Prrafodelista"/>
        <w:numPr>
          <w:ilvl w:val="0"/>
          <w:numId w:val="3"/>
        </w:numPr>
      </w:pPr>
      <w:r w:rsidRPr="001D0D6D">
        <w:rPr>
          <w:b/>
        </w:rPr>
        <w:lastRenderedPageBreak/>
        <w:t>Social y regional:</w:t>
      </w:r>
      <w:r w:rsidRPr="001D0D6D">
        <w:t xml:space="preserve"> acerca la transformación digital a micro y pequeños negocios del Putumayo, un segmento que las grandes plataformas no atienden.</w:t>
      </w:r>
    </w:p>
    <w:p w14:paraId="489956BA" w14:textId="77777777" w:rsidR="003B53A6" w:rsidRPr="001D0D6D" w:rsidRDefault="00000000">
      <w:pPr>
        <w:pStyle w:val="Prrafodelista"/>
        <w:numPr>
          <w:ilvl w:val="0"/>
          <w:numId w:val="3"/>
        </w:numPr>
      </w:pPr>
      <w:r w:rsidRPr="001D0D6D">
        <w:rPr>
          <w:b/>
        </w:rPr>
        <w:t>Académica y profesional:</w:t>
      </w:r>
      <w:r w:rsidRPr="001D0D6D">
        <w:t xml:space="preserve"> aplica de forma directa las competencias de Ingeniería de Sistemas (desarrollo móvil, bases de datos, seguridad y análisis de datos) en un producto con potencial comercial.</w:t>
      </w:r>
    </w:p>
    <w:p w14:paraId="3DA10978" w14:textId="77777777" w:rsidR="003B53A6" w:rsidRPr="001D0D6D" w:rsidRDefault="00000000">
      <w:pPr>
        <w:pStyle w:val="Prrafodelista"/>
        <w:numPr>
          <w:ilvl w:val="0"/>
          <w:numId w:val="3"/>
        </w:numPr>
      </w:pPr>
      <w:r w:rsidRPr="001D0D6D">
        <w:rPr>
          <w:b/>
        </w:rPr>
        <w:t>Escalable:</w:t>
      </w:r>
      <w:r w:rsidRPr="001D0D6D">
        <w:t xml:space="preserve"> el mismo modelo sirve para cafeterías universitarias, casinos de empresa, gimnasios, lavaderos o cualquier negocio con paquetes prepagados.</w:t>
      </w:r>
    </w:p>
    <w:p w14:paraId="65F509A6" w14:textId="77777777" w:rsidR="003B53A6" w:rsidRPr="001D0D6D" w:rsidRDefault="00000000">
      <w:pPr>
        <w:pStyle w:val="Ttulo2"/>
      </w:pPr>
      <w:r w:rsidRPr="001D0D6D">
        <w:t>4. Objetivo general</w:t>
      </w:r>
    </w:p>
    <w:p w14:paraId="048002F8" w14:textId="77777777" w:rsidR="003B53A6" w:rsidRPr="001D0D6D" w:rsidRDefault="00000000">
      <w:r w:rsidRPr="001D0D6D">
        <w:t>Desarrollar y comercializar una aplicación basada en códigos QR que permita a los restaurantes registrar, controlar y analizar en tiempo real los consumos de sus clientes con tiquetera, reduciendo pérdidas y disputas, durante un periodo inicial de 12 meses en Mocoa, Putumayo.</w:t>
      </w:r>
    </w:p>
    <w:p w14:paraId="3DFE9985" w14:textId="77777777" w:rsidR="003B53A6" w:rsidRPr="001D0D6D" w:rsidRDefault="00000000">
      <w:pPr>
        <w:pStyle w:val="Ttulo2"/>
      </w:pPr>
      <w:r w:rsidRPr="001D0D6D">
        <w:t>5. Objetivos específicos</w:t>
      </w:r>
    </w:p>
    <w:p w14:paraId="6B544A59" w14:textId="77777777" w:rsidR="003B53A6" w:rsidRPr="001D0D6D" w:rsidRDefault="00000000">
      <w:pPr>
        <w:pStyle w:val="Prrafodelista"/>
        <w:numPr>
          <w:ilvl w:val="0"/>
          <w:numId w:val="4"/>
        </w:numPr>
      </w:pPr>
      <w:r w:rsidRPr="001D0D6D">
        <w:t>Validar el problema mediante entrevistas a mínimo 20 restaurantes que manejan tiquetera en Mocoa, identificando cómo controlan hoy los consumos y cuánto pierden.</w:t>
      </w:r>
    </w:p>
    <w:p w14:paraId="1BB519AB" w14:textId="77777777" w:rsidR="003B53A6" w:rsidRPr="001D0D6D" w:rsidRDefault="00000000">
      <w:pPr>
        <w:pStyle w:val="Prrafodelista"/>
        <w:numPr>
          <w:ilvl w:val="0"/>
          <w:numId w:val="4"/>
        </w:numPr>
      </w:pPr>
      <w:r w:rsidRPr="001D0D6D">
        <w:t>Diseñar y desarrollar un producto mínimo viable (MVP) con registro de clientes, venta de tiqueteras, escaneo QR, saldo en línea y modo sin conexión.</w:t>
      </w:r>
    </w:p>
    <w:p w14:paraId="0DA666CD" w14:textId="77777777" w:rsidR="003B53A6" w:rsidRPr="001D0D6D" w:rsidRDefault="00000000">
      <w:pPr>
        <w:pStyle w:val="Prrafodelista"/>
        <w:numPr>
          <w:ilvl w:val="0"/>
          <w:numId w:val="4"/>
        </w:numPr>
      </w:pPr>
      <w:r w:rsidRPr="001D0D6D">
        <w:t>Implementar una prueba piloto gratuita con 5 restaurantes durante 2 meses y medir tiempo de registro, errores y satisfacción.</w:t>
      </w:r>
    </w:p>
    <w:p w14:paraId="43C28A5C" w14:textId="77777777" w:rsidR="003B53A6" w:rsidRPr="001D0D6D" w:rsidRDefault="00000000">
      <w:pPr>
        <w:pStyle w:val="Prrafodelista"/>
        <w:numPr>
          <w:ilvl w:val="0"/>
          <w:numId w:val="4"/>
        </w:numPr>
      </w:pPr>
      <w:r w:rsidRPr="001D0D6D">
        <w:t>Definir el modelo de precios por suscripción y alcanzar 30 restaurantes pagos al finalizar el primer año.</w:t>
      </w:r>
    </w:p>
    <w:p w14:paraId="1942B4A1" w14:textId="77777777" w:rsidR="003B53A6" w:rsidRPr="001D0D6D" w:rsidRDefault="00000000">
      <w:pPr>
        <w:pStyle w:val="Prrafodelista"/>
        <w:numPr>
          <w:ilvl w:val="0"/>
          <w:numId w:val="4"/>
        </w:numPr>
      </w:pPr>
      <w:r w:rsidRPr="001D0D6D">
        <w:t>Garantizar el tratamiento seguro de los datos personales de los clientes conforme a la Ley 1581 de 2012 (habeas data).</w:t>
      </w:r>
    </w:p>
    <w:p w14:paraId="2F1849B9" w14:textId="77777777" w:rsidR="003B53A6" w:rsidRPr="001D0D6D" w:rsidRDefault="00000000">
      <w:pPr>
        <w:pStyle w:val="Ttulo2"/>
      </w:pPr>
      <w:r w:rsidRPr="001D0D6D">
        <w:t>6. Marco teórico</w:t>
      </w:r>
    </w:p>
    <w:p w14:paraId="51D111C0" w14:textId="77777777" w:rsidR="003B53A6" w:rsidRPr="001D0D6D" w:rsidRDefault="00000000">
      <w:r w:rsidRPr="001D0D6D">
        <w:t>El proyecto se apoya en cinco conceptos que explican qué se construye, con qué tecnología y bajo qué reglas.</w:t>
      </w:r>
    </w:p>
    <w:p w14:paraId="5CA2E0E5" w14:textId="77777777" w:rsidR="003B53A6" w:rsidRPr="001D0D6D" w:rsidRDefault="00000000">
      <w:pPr>
        <w:pStyle w:val="Prrafodelista"/>
        <w:numPr>
          <w:ilvl w:val="0"/>
          <w:numId w:val="5"/>
        </w:numPr>
      </w:pPr>
      <w:r w:rsidRPr="001D0D6D">
        <w:rPr>
          <w:b/>
        </w:rPr>
        <w:t>Tiquetera prepagada:</w:t>
      </w:r>
      <w:r w:rsidRPr="001D0D6D">
        <w:t xml:space="preserve"> modalidad de venta anticipada en la que el cliente paga un paquete de consumos a un precio menor. Para el restaurante es flujo de caja inmediato, pero también una obligación pendiente (un pasivo) que debe controlar.</w:t>
      </w:r>
    </w:p>
    <w:p w14:paraId="6F9A8B7A" w14:textId="77777777" w:rsidR="003B53A6" w:rsidRPr="001D0D6D" w:rsidRDefault="00000000">
      <w:pPr>
        <w:pStyle w:val="Prrafodelista"/>
        <w:numPr>
          <w:ilvl w:val="0"/>
          <w:numId w:val="5"/>
        </w:numPr>
      </w:pPr>
      <w:r w:rsidRPr="001D0D6D">
        <w:rPr>
          <w:b/>
        </w:rPr>
        <w:t>Trazabilidad:</w:t>
      </w:r>
      <w:r w:rsidRPr="001D0D6D">
        <w:t xml:space="preserve"> capacidad de reconstruir el historial de cada transacción (quién, cuándo, dónde y quién la registró). Aquí cada consumo queda como un evento inmutable, lo que permite auditar y resolver disputas.</w:t>
      </w:r>
    </w:p>
    <w:p w14:paraId="16E5C2CE" w14:textId="77777777" w:rsidR="003B53A6" w:rsidRPr="001D0D6D" w:rsidRDefault="00000000">
      <w:pPr>
        <w:pStyle w:val="Prrafodelista"/>
        <w:numPr>
          <w:ilvl w:val="0"/>
          <w:numId w:val="5"/>
        </w:numPr>
      </w:pPr>
      <w:r w:rsidRPr="001D0D6D">
        <w:rPr>
          <w:b/>
        </w:rPr>
        <w:t>Código QR:</w:t>
      </w:r>
      <w:r w:rsidRPr="001D0D6D">
        <w:t xml:space="preserve"> código de barras bidimensional que almacena un identificador leíble por cualquier cámara de celular. El QR no guarda el saldo, solo un token único y firmado, de modo que copiarlo no permite consumir sin control.</w:t>
      </w:r>
    </w:p>
    <w:p w14:paraId="076F1981" w14:textId="77777777" w:rsidR="003B53A6" w:rsidRPr="001D0D6D" w:rsidRDefault="00000000">
      <w:pPr>
        <w:pStyle w:val="Prrafodelista"/>
        <w:numPr>
          <w:ilvl w:val="0"/>
          <w:numId w:val="5"/>
        </w:numPr>
      </w:pPr>
      <w:commentRangeStart w:id="0"/>
      <w:r w:rsidRPr="001D0D6D">
        <w:rPr>
          <w:b/>
        </w:rPr>
        <w:t>SaaS y PWA:</w:t>
      </w:r>
      <w:r w:rsidRPr="001D0D6D">
        <w:t xml:space="preserve"> el software se ofrece como servicio en la nube por suscripción; la aplicación web progresiva (PWA) se instala desde el navegador, funciona en celulares de gama baja y guarda registros sin internet para sincronizarlos después.</w:t>
      </w:r>
      <w:commentRangeEnd w:id="0"/>
      <w:r w:rsidR="00A23731" w:rsidRPr="001D0D6D">
        <w:rPr>
          <w:rStyle w:val="Refdecomentario"/>
          <w:sz w:val="22"/>
          <w:szCs w:val="22"/>
        </w:rPr>
        <w:commentReference w:id="0"/>
      </w:r>
    </w:p>
    <w:p w14:paraId="4C3213F9" w14:textId="77777777" w:rsidR="003B53A6" w:rsidRPr="001D0D6D" w:rsidRDefault="00000000">
      <w:pPr>
        <w:pStyle w:val="Prrafodelista"/>
        <w:numPr>
          <w:ilvl w:val="0"/>
          <w:numId w:val="5"/>
        </w:numPr>
      </w:pPr>
      <w:r w:rsidRPr="001D0D6D">
        <w:rPr>
          <w:b/>
        </w:rPr>
        <w:lastRenderedPageBreak/>
        <w:t>Lean Startup y modelo Canvas:</w:t>
      </w:r>
      <w:r w:rsidRPr="001D0D6D">
        <w:t xml:space="preserve"> metodología de construir un producto mínimo, medir con usuarios reales y aprender antes de invertir más; el Canvas resume en una página cómo el negocio crea, entrega y captura valor.</w:t>
      </w:r>
    </w:p>
    <w:p w14:paraId="38351472" w14:textId="77777777" w:rsidR="003B53A6" w:rsidRPr="001D0D6D" w:rsidRDefault="00000000">
      <w:r w:rsidRPr="001D0D6D">
        <w:t>Marco legal: Ley 1581 de 2012 (protección de datos personales), Ley 2069 de 2020 (emprendimiento) y normas de comercio electrónico para la facturación de la suscripción.</w:t>
      </w:r>
    </w:p>
    <w:p w14:paraId="675E1CD9" w14:textId="77777777" w:rsidR="003B53A6" w:rsidRPr="001D0D6D" w:rsidRDefault="00000000">
      <w:pPr>
        <w:pStyle w:val="Ttulo2"/>
      </w:pPr>
      <w:r w:rsidRPr="001D0D6D">
        <w:t>7. Productos y/o servicios a ofrecer</w:t>
      </w:r>
    </w:p>
    <w:p w14:paraId="20859CF5" w14:textId="77777777" w:rsidR="003B53A6" w:rsidRPr="001D0D6D" w:rsidRDefault="00000000">
      <w:r w:rsidRPr="001D0D6D">
        <w:t>El producto es una plataforma con tres partes: un panel para el dueño, un escáner para el cajero y un acceso de consulta para el cliente final.</w:t>
      </w:r>
    </w:p>
    <w:p w14:paraId="40E31A9A" w14:textId="77777777" w:rsidR="003B53A6" w:rsidRPr="001D0D6D" w:rsidRDefault="00000000">
      <w:r w:rsidRPr="001D0D6D">
        <w:rPr>
          <w:b/>
        </w:rPr>
        <w:t>Cómo funciona en el día a día:</w:t>
      </w:r>
    </w:p>
    <w:p w14:paraId="6380573E" w14:textId="3ABB7713" w:rsidR="003B53A6" w:rsidRPr="001D0D6D" w:rsidRDefault="00000000">
      <w:pPr>
        <w:pStyle w:val="Prrafodelista"/>
        <w:numPr>
          <w:ilvl w:val="0"/>
          <w:numId w:val="6"/>
        </w:numPr>
      </w:pPr>
      <w:r w:rsidRPr="001D0D6D">
        <w:t xml:space="preserve">El restaurante registra al cliente (nombre y celular) y le vende una tiquetera (por ejemplo, </w:t>
      </w:r>
      <w:r w:rsidR="00A23731">
        <w:t>3</w:t>
      </w:r>
      <w:r w:rsidRPr="001D0D6D">
        <w:t>0 almuerzos).</w:t>
      </w:r>
    </w:p>
    <w:p w14:paraId="4D9FC26F" w14:textId="3C830089" w:rsidR="003B53A6" w:rsidRPr="001D0D6D" w:rsidRDefault="00000000">
      <w:pPr>
        <w:pStyle w:val="Prrafodelista"/>
        <w:numPr>
          <w:ilvl w:val="0"/>
          <w:numId w:val="6"/>
        </w:numPr>
      </w:pPr>
      <w:r w:rsidRPr="001D0D6D">
        <w:t>El sistema genera un QR único que el cliente recibe por WhatsApp</w:t>
      </w:r>
      <w:r w:rsidR="00A261D5">
        <w:t>, (el código QR también lo puede consultar el cliente desde la app ya que el cliente queda asociado a un restaurante y ese código es único que lo identifica en ese restaurante, ya que un usuario puede pertenecer a varios restaurantes).</w:t>
      </w:r>
    </w:p>
    <w:p w14:paraId="04F2FF29" w14:textId="2D68A8B8" w:rsidR="003B53A6" w:rsidRPr="001D0D6D" w:rsidRDefault="00000000">
      <w:pPr>
        <w:pStyle w:val="Prrafodelista"/>
        <w:numPr>
          <w:ilvl w:val="0"/>
          <w:numId w:val="6"/>
        </w:numPr>
      </w:pPr>
      <w:r w:rsidRPr="001D0D6D">
        <w:t>En cada almuerzo, el cajero escanea el QR con su celular: se descuenta una comida</w:t>
      </w:r>
      <w:r w:rsidR="00A261D5">
        <w:t xml:space="preserve"> o la cantidad indicada consumida</w:t>
      </w:r>
      <w:r w:rsidRPr="001D0D6D">
        <w:t xml:space="preserve"> </w:t>
      </w:r>
      <w:r w:rsidR="00A261D5">
        <w:t xml:space="preserve">por el cliente </w:t>
      </w:r>
      <w:r w:rsidRPr="001D0D6D">
        <w:t>y se guarda fecha, hora y usuario que registró.</w:t>
      </w:r>
    </w:p>
    <w:p w14:paraId="79336B68" w14:textId="77777777" w:rsidR="003B53A6" w:rsidRPr="001D0D6D" w:rsidRDefault="00000000">
      <w:pPr>
        <w:pStyle w:val="Prrafodelista"/>
        <w:numPr>
          <w:ilvl w:val="0"/>
          <w:numId w:val="6"/>
        </w:numPr>
      </w:pPr>
      <w:r w:rsidRPr="001D0D6D">
        <w:t>El cliente recibe su saldo actualizado y, al quedar 2 comidas, un aviso para renovar.</w:t>
      </w:r>
    </w:p>
    <w:p w14:paraId="44AC78BB" w14:textId="77777777" w:rsidR="003B53A6" w:rsidRPr="001D0D6D" w:rsidRDefault="00000000">
      <w:r w:rsidRPr="001D0D6D">
        <w:rPr>
          <w:b/>
        </w:rPr>
        <w:t>Funcionalidades del MVP:</w:t>
      </w:r>
    </w:p>
    <w:p w14:paraId="27A072D4" w14:textId="77777777" w:rsidR="003B53A6" w:rsidRPr="001D0D6D" w:rsidRDefault="00000000">
      <w:pPr>
        <w:pStyle w:val="Prrafodelista"/>
        <w:numPr>
          <w:ilvl w:val="0"/>
          <w:numId w:val="7"/>
        </w:numPr>
      </w:pPr>
      <w:r w:rsidRPr="001D0D6D">
        <w:t>Registro de clientes y tipos de tiquetera (cantidad, precio, vigencia).</w:t>
      </w:r>
    </w:p>
    <w:p w14:paraId="51620123" w14:textId="77777777" w:rsidR="003B53A6" w:rsidRPr="001D0D6D" w:rsidRDefault="00000000">
      <w:pPr>
        <w:pStyle w:val="Prrafodelista"/>
        <w:numPr>
          <w:ilvl w:val="0"/>
          <w:numId w:val="7"/>
        </w:numPr>
      </w:pPr>
      <w:r w:rsidRPr="001D0D6D">
        <w:t>Escaneo QR con control antifraude: un consumo por cliente por franja de servicio, salvo que el cajero lo autorice.</w:t>
      </w:r>
    </w:p>
    <w:p w14:paraId="37D2788D" w14:textId="77777777" w:rsidR="003B53A6" w:rsidRPr="001D0D6D" w:rsidRDefault="00000000">
      <w:pPr>
        <w:pStyle w:val="Prrafodelista"/>
        <w:numPr>
          <w:ilvl w:val="0"/>
          <w:numId w:val="7"/>
        </w:numPr>
      </w:pPr>
      <w:commentRangeStart w:id="1"/>
      <w:r w:rsidRPr="001D0D6D">
        <w:t>Modo sin conexión con sincronización posterior, clave para zonas con internet inestable.</w:t>
      </w:r>
      <w:commentRangeEnd w:id="1"/>
      <w:r w:rsidR="00A261D5" w:rsidRPr="001D0D6D">
        <w:rPr>
          <w:rStyle w:val="Refdecomentario"/>
          <w:sz w:val="22"/>
          <w:szCs w:val="22"/>
        </w:rPr>
        <w:commentReference w:id="1"/>
      </w:r>
    </w:p>
    <w:p w14:paraId="20679516" w14:textId="77777777" w:rsidR="003B53A6" w:rsidRPr="001D0D6D" w:rsidRDefault="00000000">
      <w:pPr>
        <w:pStyle w:val="Prrafodelista"/>
        <w:numPr>
          <w:ilvl w:val="0"/>
          <w:numId w:val="7"/>
        </w:numPr>
      </w:pPr>
      <w:r w:rsidRPr="001D0D6D">
        <w:t>Panel con comidas pendientes por servir, dinero comprometido, renovaciones y clientes inactivos.</w:t>
      </w:r>
    </w:p>
    <w:p w14:paraId="40CF3AFE" w14:textId="77777777" w:rsidR="003B53A6" w:rsidRPr="001D0D6D" w:rsidRDefault="00000000">
      <w:pPr>
        <w:pStyle w:val="Prrafodelista"/>
        <w:numPr>
          <w:ilvl w:val="0"/>
          <w:numId w:val="7"/>
        </w:numPr>
      </w:pPr>
      <w:r w:rsidRPr="001D0D6D">
        <w:t>Historial auditable por cliente para resolver reclamos en segundos.</w:t>
      </w:r>
    </w:p>
    <w:p w14:paraId="6916FF7B" w14:textId="78BAD922" w:rsidR="003B53A6" w:rsidRPr="001D0D6D" w:rsidRDefault="00000000">
      <w:r w:rsidRPr="001D0D6D">
        <w:rPr>
          <w:b/>
        </w:rPr>
        <w:t>Servicios complementarios:</w:t>
      </w:r>
      <w:r w:rsidRPr="001D0D6D">
        <w:t xml:space="preserve"> instalación y capacitación presencial</w:t>
      </w:r>
      <w:r w:rsidR="00A261D5">
        <w:t xml:space="preserve"> </w:t>
      </w:r>
      <w:r w:rsidRPr="001D0D6D">
        <w:t>y soporte por WhatsApp.</w:t>
      </w:r>
    </w:p>
    <w:p w14:paraId="32541063" w14:textId="3328F606" w:rsidR="003B53A6" w:rsidRPr="001D0D6D" w:rsidRDefault="00000000">
      <w:r w:rsidRPr="001D0D6D">
        <w:rPr>
          <w:b/>
        </w:rPr>
        <w:t>Valor diferencial:</w:t>
      </w:r>
      <w:r w:rsidRPr="001D0D6D">
        <w:t xml:space="preserve"> es la única solución pensada específicamente para la tiquetera, no requiere equipos nuevos, cuesta menos que lo que se pierde sin ella.</w:t>
      </w:r>
    </w:p>
    <w:p w14:paraId="5E0585B9" w14:textId="77777777" w:rsidR="003B53A6" w:rsidRPr="001D0D6D" w:rsidRDefault="00000000">
      <w:pPr>
        <w:pStyle w:val="Ttulo2"/>
      </w:pPr>
      <w:r w:rsidRPr="001D0D6D">
        <w:t>8. Clientes potenciales</w:t>
      </w:r>
    </w:p>
    <w:p w14:paraId="14E7E94B" w14:textId="77777777" w:rsidR="003B53A6" w:rsidRPr="001D0D6D" w:rsidRDefault="00000000">
      <w:r w:rsidRPr="001D0D6D">
        <w:t>El cliente que paga es el dueño del negocio; el usuario final (el comensal) es quien hace que el producto se note y se recomiende.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B53A6" w:rsidRPr="001D0D6D" w14:paraId="75E13479" w14:textId="77777777">
        <w:trPr>
          <w:tblHeader/>
        </w:trPr>
        <w:tc>
          <w:tcPr>
            <w:tcW w:w="3120" w:type="dxa"/>
            <w:shd w:val="clear" w:color="auto" w:fill="F2F2F2"/>
          </w:tcPr>
          <w:p w14:paraId="1FEDA8FB" w14:textId="77777777" w:rsidR="003B53A6" w:rsidRPr="001D0D6D" w:rsidRDefault="00000000">
            <w:r w:rsidRPr="001D0D6D">
              <w:t>Segmento</w:t>
            </w:r>
          </w:p>
        </w:tc>
        <w:tc>
          <w:tcPr>
            <w:tcW w:w="3120" w:type="dxa"/>
            <w:shd w:val="clear" w:color="auto" w:fill="F2F2F2"/>
          </w:tcPr>
          <w:p w14:paraId="7B786AA4" w14:textId="77777777" w:rsidR="003B53A6" w:rsidRPr="001D0D6D" w:rsidRDefault="00000000">
            <w:r w:rsidRPr="001D0D6D">
              <w:t>Perfil</w:t>
            </w:r>
          </w:p>
        </w:tc>
        <w:tc>
          <w:tcPr>
            <w:tcW w:w="3120" w:type="dxa"/>
            <w:shd w:val="clear" w:color="auto" w:fill="F2F2F2"/>
          </w:tcPr>
          <w:p w14:paraId="559FFE07" w14:textId="77777777" w:rsidR="003B53A6" w:rsidRPr="001D0D6D" w:rsidRDefault="00000000">
            <w:r w:rsidRPr="001D0D6D">
              <w:t>Prioridad</w:t>
            </w:r>
          </w:p>
        </w:tc>
      </w:tr>
      <w:tr w:rsidR="003B53A6" w:rsidRPr="001D0D6D" w14:paraId="0BACA858" w14:textId="77777777">
        <w:tc>
          <w:tcPr>
            <w:tcW w:w="3120" w:type="dxa"/>
          </w:tcPr>
          <w:p w14:paraId="5BA6EF4E" w14:textId="77777777" w:rsidR="003B53A6" w:rsidRPr="001D0D6D" w:rsidRDefault="00000000">
            <w:r w:rsidRPr="001D0D6D">
              <w:t>Restaurantes de menú diario ("corrientazo")</w:t>
            </w:r>
          </w:p>
        </w:tc>
        <w:tc>
          <w:tcPr>
            <w:tcW w:w="3120" w:type="dxa"/>
          </w:tcPr>
          <w:p w14:paraId="2E376C29" w14:textId="384A3649" w:rsidR="003B53A6" w:rsidRPr="001D0D6D" w:rsidRDefault="00000000">
            <w:r w:rsidRPr="001D0D6D">
              <w:t xml:space="preserve">30 a 150 almuerzos al día, clientes fijos (trabajadores, estudiantes), control en </w:t>
            </w:r>
            <w:r w:rsidRPr="001D0D6D">
              <w:lastRenderedPageBreak/>
              <w:t>cuaderno</w:t>
            </w:r>
            <w:r w:rsidR="00A261D5">
              <w:t>.</w:t>
            </w:r>
          </w:p>
        </w:tc>
        <w:tc>
          <w:tcPr>
            <w:tcW w:w="3120" w:type="dxa"/>
          </w:tcPr>
          <w:p w14:paraId="1F3D3F28" w14:textId="77777777" w:rsidR="003B53A6" w:rsidRPr="001D0D6D" w:rsidRDefault="00000000">
            <w:r w:rsidRPr="001D0D6D">
              <w:lastRenderedPageBreak/>
              <w:t>Alta: mercado inicial</w:t>
            </w:r>
          </w:p>
        </w:tc>
      </w:tr>
      <w:tr w:rsidR="003B53A6" w:rsidRPr="001D0D6D" w14:paraId="1789B068" w14:textId="77777777">
        <w:tc>
          <w:tcPr>
            <w:tcW w:w="3120" w:type="dxa"/>
          </w:tcPr>
          <w:p w14:paraId="79C2DE07" w14:textId="77777777" w:rsidR="003B53A6" w:rsidRPr="001D0D6D" w:rsidRDefault="00000000">
            <w:r w:rsidRPr="001D0D6D">
              <w:t>Cafeterías universitarias y de colegios</w:t>
            </w:r>
          </w:p>
        </w:tc>
        <w:tc>
          <w:tcPr>
            <w:tcW w:w="3120" w:type="dxa"/>
          </w:tcPr>
          <w:p w14:paraId="43CCBD3C" w14:textId="77777777" w:rsidR="003B53A6" w:rsidRPr="001D0D6D" w:rsidRDefault="00000000">
            <w:r w:rsidRPr="001D0D6D">
              <w:t>Venta de paquetes de desayuno o almuerzo a estudiantes y docentes</w:t>
            </w:r>
          </w:p>
        </w:tc>
        <w:tc>
          <w:tcPr>
            <w:tcW w:w="3120" w:type="dxa"/>
          </w:tcPr>
          <w:p w14:paraId="20848908" w14:textId="77777777" w:rsidR="003B53A6" w:rsidRPr="001D0D6D" w:rsidRDefault="00000000">
            <w:r w:rsidRPr="001D0D6D">
              <w:t>Alta</w:t>
            </w:r>
          </w:p>
        </w:tc>
      </w:tr>
      <w:tr w:rsidR="003B53A6" w:rsidRPr="001D0D6D" w14:paraId="4506056E" w14:textId="77777777">
        <w:tc>
          <w:tcPr>
            <w:tcW w:w="3120" w:type="dxa"/>
          </w:tcPr>
          <w:p w14:paraId="1841379C" w14:textId="77777777" w:rsidR="003B53A6" w:rsidRPr="001D0D6D" w:rsidRDefault="00000000">
            <w:r w:rsidRPr="001D0D6D">
              <w:t>Casinos de empresas y contratistas</w:t>
            </w:r>
          </w:p>
        </w:tc>
        <w:tc>
          <w:tcPr>
            <w:tcW w:w="3120" w:type="dxa"/>
          </w:tcPr>
          <w:p w14:paraId="18FF2D7F" w14:textId="77777777" w:rsidR="003B53A6" w:rsidRPr="001D0D6D" w:rsidRDefault="00000000">
            <w:r w:rsidRPr="001D0D6D">
              <w:t>Alimentación de personal con vales o listas</w:t>
            </w:r>
          </w:p>
        </w:tc>
        <w:tc>
          <w:tcPr>
            <w:tcW w:w="3120" w:type="dxa"/>
          </w:tcPr>
          <w:p w14:paraId="1081221A" w14:textId="77777777" w:rsidR="003B53A6" w:rsidRPr="001D0D6D" w:rsidRDefault="00000000">
            <w:r w:rsidRPr="001D0D6D">
              <w:t>Media</w:t>
            </w:r>
          </w:p>
        </w:tc>
      </w:tr>
      <w:tr w:rsidR="003B53A6" w:rsidRPr="001D0D6D" w14:paraId="379C6183" w14:textId="77777777">
        <w:tc>
          <w:tcPr>
            <w:tcW w:w="3120" w:type="dxa"/>
          </w:tcPr>
          <w:p w14:paraId="130B1977" w14:textId="77777777" w:rsidR="003B53A6" w:rsidRPr="001D0D6D" w:rsidRDefault="00000000">
            <w:r w:rsidRPr="001D0D6D">
              <w:t>Panaderías y cafeterías</w:t>
            </w:r>
          </w:p>
        </w:tc>
        <w:tc>
          <w:tcPr>
            <w:tcW w:w="3120" w:type="dxa"/>
          </w:tcPr>
          <w:p w14:paraId="2BDCAF2B" w14:textId="77777777" w:rsidR="003B53A6" w:rsidRPr="001D0D6D" w:rsidRDefault="00000000">
            <w:r w:rsidRPr="001D0D6D">
              <w:t>Paquetes de café o desayuno prepagados</w:t>
            </w:r>
          </w:p>
        </w:tc>
        <w:tc>
          <w:tcPr>
            <w:tcW w:w="3120" w:type="dxa"/>
          </w:tcPr>
          <w:p w14:paraId="4C38BC4B" w14:textId="77777777" w:rsidR="003B53A6" w:rsidRPr="001D0D6D" w:rsidRDefault="00000000">
            <w:r w:rsidRPr="001D0D6D">
              <w:t>Media</w:t>
            </w:r>
          </w:p>
        </w:tc>
      </w:tr>
      <w:tr w:rsidR="003B53A6" w:rsidRPr="001D0D6D" w14:paraId="656D62E8" w14:textId="77777777">
        <w:tc>
          <w:tcPr>
            <w:tcW w:w="3120" w:type="dxa"/>
          </w:tcPr>
          <w:p w14:paraId="0555B762" w14:textId="77777777" w:rsidR="003B53A6" w:rsidRPr="001D0D6D" w:rsidRDefault="00000000">
            <w:r w:rsidRPr="001D0D6D">
              <w:t>Gimnasios, lavaderos y servicios por paquete</w:t>
            </w:r>
          </w:p>
        </w:tc>
        <w:tc>
          <w:tcPr>
            <w:tcW w:w="3120" w:type="dxa"/>
          </w:tcPr>
          <w:p w14:paraId="4468E772" w14:textId="77777777" w:rsidR="003B53A6" w:rsidRPr="001D0D6D" w:rsidRDefault="00000000">
            <w:r w:rsidRPr="001D0D6D">
              <w:t>Misma lógica de consumos prepagados</w:t>
            </w:r>
          </w:p>
        </w:tc>
        <w:tc>
          <w:tcPr>
            <w:tcW w:w="3120" w:type="dxa"/>
          </w:tcPr>
          <w:p w14:paraId="0783C6C7" w14:textId="77777777" w:rsidR="003B53A6" w:rsidRPr="001D0D6D" w:rsidRDefault="00000000">
            <w:r w:rsidRPr="001D0D6D">
              <w:t>Expansión futura</w:t>
            </w:r>
          </w:p>
        </w:tc>
      </w:tr>
    </w:tbl>
    <w:p w14:paraId="30785B56" w14:textId="77777777" w:rsidR="003B53A6" w:rsidRPr="001D0D6D" w:rsidRDefault="00000000">
      <w:r w:rsidRPr="001D0D6D">
        <w:t>Perfil psicográfico del dueño: microempresario ocupado, poco tiempo para aprender software, sensible al precio, desconfía de lo que no ve funcionar. Por eso la venta debe ser presencial, con demostración y prueba gratuita.</w:t>
      </w:r>
    </w:p>
    <w:p w14:paraId="1454D227" w14:textId="77777777" w:rsidR="003B53A6" w:rsidRPr="001D0D6D" w:rsidRDefault="00000000">
      <w:pPr>
        <w:pStyle w:val="Ttulo2"/>
      </w:pPr>
      <w:r w:rsidRPr="001D0D6D">
        <w:t>9. Área geográfica de mercado</w:t>
      </w:r>
    </w:p>
    <w:p w14:paraId="150EE8D4" w14:textId="77777777" w:rsidR="003B53A6" w:rsidRPr="001D0D6D" w:rsidRDefault="00000000">
      <w:r w:rsidRPr="001D0D6D">
        <w:t>El mercado inicial es Mocoa, Putumayo, con expansión por etapas a las ciudades donde la institución y la red de contactos ya tienen presencia.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B53A6" w:rsidRPr="001D0D6D" w14:paraId="69605BBC" w14:textId="77777777">
        <w:trPr>
          <w:tblHeader/>
        </w:trPr>
        <w:tc>
          <w:tcPr>
            <w:tcW w:w="3120" w:type="dxa"/>
            <w:shd w:val="clear" w:color="auto" w:fill="F2F2F2"/>
          </w:tcPr>
          <w:p w14:paraId="7806CB81" w14:textId="77777777" w:rsidR="003B53A6" w:rsidRPr="001D0D6D" w:rsidRDefault="00000000">
            <w:r w:rsidRPr="001D0D6D">
              <w:t>Etapa</w:t>
            </w:r>
          </w:p>
        </w:tc>
        <w:tc>
          <w:tcPr>
            <w:tcW w:w="3120" w:type="dxa"/>
            <w:shd w:val="clear" w:color="auto" w:fill="F2F2F2"/>
          </w:tcPr>
          <w:p w14:paraId="37BA006F" w14:textId="77777777" w:rsidR="003B53A6" w:rsidRPr="001D0D6D" w:rsidRDefault="00000000">
            <w:r w:rsidRPr="001D0D6D">
              <w:t>Zona</w:t>
            </w:r>
          </w:p>
        </w:tc>
        <w:tc>
          <w:tcPr>
            <w:tcW w:w="3120" w:type="dxa"/>
            <w:shd w:val="clear" w:color="auto" w:fill="F2F2F2"/>
          </w:tcPr>
          <w:p w14:paraId="75AF83CE" w14:textId="77777777" w:rsidR="003B53A6" w:rsidRPr="001D0D6D" w:rsidRDefault="00000000">
            <w:r w:rsidRPr="001D0D6D">
              <w:t>Periodo</w:t>
            </w:r>
          </w:p>
        </w:tc>
      </w:tr>
      <w:tr w:rsidR="003B53A6" w:rsidRPr="001D0D6D" w14:paraId="174B6859" w14:textId="77777777">
        <w:tc>
          <w:tcPr>
            <w:tcW w:w="3120" w:type="dxa"/>
          </w:tcPr>
          <w:p w14:paraId="30AC3CB3" w14:textId="77777777" w:rsidR="003B53A6" w:rsidRPr="001D0D6D" w:rsidRDefault="00000000">
            <w:r w:rsidRPr="001D0D6D">
              <w:t>1. Piloto y validación</w:t>
            </w:r>
          </w:p>
        </w:tc>
        <w:tc>
          <w:tcPr>
            <w:tcW w:w="3120" w:type="dxa"/>
          </w:tcPr>
          <w:p w14:paraId="5AA16D1A" w14:textId="77777777" w:rsidR="003B53A6" w:rsidRPr="001D0D6D" w:rsidRDefault="00000000">
            <w:r w:rsidRPr="001D0D6D">
              <w:t>Mocoa (centro y zona universitaria)</w:t>
            </w:r>
          </w:p>
        </w:tc>
        <w:tc>
          <w:tcPr>
            <w:tcW w:w="3120" w:type="dxa"/>
          </w:tcPr>
          <w:p w14:paraId="7DE3629F" w14:textId="77777777" w:rsidR="003B53A6" w:rsidRPr="001D0D6D" w:rsidRDefault="00000000">
            <w:r w:rsidRPr="001D0D6D">
              <w:t>Meses 1 a 6</w:t>
            </w:r>
          </w:p>
        </w:tc>
      </w:tr>
      <w:tr w:rsidR="003B53A6" w:rsidRPr="001D0D6D" w14:paraId="6F685DAC" w14:textId="77777777">
        <w:tc>
          <w:tcPr>
            <w:tcW w:w="3120" w:type="dxa"/>
          </w:tcPr>
          <w:p w14:paraId="42EED81A" w14:textId="77777777" w:rsidR="003B53A6" w:rsidRPr="001D0D6D" w:rsidRDefault="00000000">
            <w:r w:rsidRPr="001D0D6D">
              <w:t>2. Consolidación regional</w:t>
            </w:r>
          </w:p>
        </w:tc>
        <w:tc>
          <w:tcPr>
            <w:tcW w:w="3120" w:type="dxa"/>
          </w:tcPr>
          <w:p w14:paraId="5FE53902" w14:textId="77777777" w:rsidR="003B53A6" w:rsidRPr="001D0D6D" w:rsidRDefault="00000000">
            <w:r w:rsidRPr="001D0D6D">
              <w:t>Puerto Asís, Sibundoy, Valle del Guamuez, Orito</w:t>
            </w:r>
          </w:p>
        </w:tc>
        <w:tc>
          <w:tcPr>
            <w:tcW w:w="3120" w:type="dxa"/>
          </w:tcPr>
          <w:p w14:paraId="77C8DA37" w14:textId="77777777" w:rsidR="003B53A6" w:rsidRPr="001D0D6D" w:rsidRDefault="00000000">
            <w:r w:rsidRPr="001D0D6D">
              <w:t>Meses 7 a 18</w:t>
            </w:r>
          </w:p>
        </w:tc>
      </w:tr>
      <w:tr w:rsidR="003B53A6" w:rsidRPr="001D0D6D" w14:paraId="28316BD2" w14:textId="77777777">
        <w:tc>
          <w:tcPr>
            <w:tcW w:w="3120" w:type="dxa"/>
          </w:tcPr>
          <w:p w14:paraId="11DE8CB1" w14:textId="77777777" w:rsidR="003B53A6" w:rsidRPr="001D0D6D" w:rsidRDefault="00000000">
            <w:r w:rsidRPr="001D0D6D">
              <w:t>3. Expansión</w:t>
            </w:r>
          </w:p>
        </w:tc>
        <w:tc>
          <w:tcPr>
            <w:tcW w:w="3120" w:type="dxa"/>
          </w:tcPr>
          <w:p w14:paraId="21C829DC" w14:textId="77777777" w:rsidR="003B53A6" w:rsidRPr="001D0D6D" w:rsidRDefault="00000000">
            <w:r w:rsidRPr="001D0D6D">
              <w:t>Pasto, Neiva, Florencia y venta en línea a todo Colombia</w:t>
            </w:r>
          </w:p>
        </w:tc>
        <w:tc>
          <w:tcPr>
            <w:tcW w:w="3120" w:type="dxa"/>
          </w:tcPr>
          <w:p w14:paraId="16FAA24F" w14:textId="77777777" w:rsidR="003B53A6" w:rsidRPr="001D0D6D" w:rsidRDefault="00000000">
            <w:r w:rsidRPr="001D0D6D">
              <w:t>A partir del mes 19</w:t>
            </w:r>
          </w:p>
        </w:tc>
      </w:tr>
    </w:tbl>
    <w:p w14:paraId="0B0216D5" w14:textId="77777777" w:rsidR="003B53A6" w:rsidRPr="001D0D6D" w:rsidRDefault="00000000">
      <w:r w:rsidRPr="001D0D6D">
        <w:t>Al ser software en la nube, la expansión no exige sedes físicas: cuesta principalmente esfuerzo comercial y soporte remoto.</w:t>
      </w:r>
    </w:p>
    <w:p w14:paraId="6A329E0D" w14:textId="77777777" w:rsidR="003B53A6" w:rsidRPr="001D0D6D" w:rsidRDefault="00000000">
      <w:r w:rsidRPr="001D0D6D">
        <w:t>Dato por levantar: el número real de restaurantes con tiquetera en Mocoa, a partir del registro de la Cámara de Comercio del Putumayo y del trabajo de campo.</w:t>
      </w:r>
    </w:p>
    <w:p w14:paraId="32E64D2A" w14:textId="77777777" w:rsidR="003B53A6" w:rsidRPr="001D0D6D" w:rsidRDefault="00000000">
      <w:pPr>
        <w:pStyle w:val="Ttulo2"/>
      </w:pPr>
      <w:r w:rsidRPr="001D0D6D">
        <w:t>10. Políticas de precios</w:t>
      </w:r>
    </w:p>
    <w:p w14:paraId="482B0213" w14:textId="77777777" w:rsidR="003B53A6" w:rsidRPr="001D0D6D" w:rsidRDefault="00000000">
      <w:r w:rsidRPr="001D0D6D">
        <w:t>Se cobra una suscripción mensual fija, sin comisión por consumo, con un precio inferior a lo que el restaurante pierde hoy por falta de control.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B53A6" w:rsidRPr="001D0D6D" w14:paraId="5D494C1A" w14:textId="77777777">
        <w:trPr>
          <w:tblHeader/>
        </w:trPr>
        <w:tc>
          <w:tcPr>
            <w:tcW w:w="3120" w:type="dxa"/>
            <w:shd w:val="clear" w:color="auto" w:fill="F2F2F2"/>
          </w:tcPr>
          <w:p w14:paraId="34FB671F" w14:textId="77777777" w:rsidR="003B53A6" w:rsidRPr="001D0D6D" w:rsidRDefault="00000000">
            <w:r w:rsidRPr="001D0D6D">
              <w:t>Plan</w:t>
            </w:r>
          </w:p>
        </w:tc>
        <w:tc>
          <w:tcPr>
            <w:tcW w:w="3120" w:type="dxa"/>
            <w:shd w:val="clear" w:color="auto" w:fill="F2F2F2"/>
          </w:tcPr>
          <w:p w14:paraId="2BAFF065" w14:textId="77777777" w:rsidR="003B53A6" w:rsidRPr="001D0D6D" w:rsidRDefault="00000000">
            <w:r w:rsidRPr="001D0D6D">
              <w:t>Precio mensual (COP)</w:t>
            </w:r>
          </w:p>
        </w:tc>
        <w:tc>
          <w:tcPr>
            <w:tcW w:w="3120" w:type="dxa"/>
            <w:shd w:val="clear" w:color="auto" w:fill="F2F2F2"/>
          </w:tcPr>
          <w:p w14:paraId="17A62E42" w14:textId="77777777" w:rsidR="003B53A6" w:rsidRPr="001D0D6D" w:rsidRDefault="00000000">
            <w:r w:rsidRPr="001D0D6D">
              <w:t>Incluye</w:t>
            </w:r>
          </w:p>
        </w:tc>
      </w:tr>
      <w:tr w:rsidR="003B53A6" w:rsidRPr="001D0D6D" w14:paraId="188711E9" w14:textId="77777777">
        <w:tc>
          <w:tcPr>
            <w:tcW w:w="3120" w:type="dxa"/>
          </w:tcPr>
          <w:p w14:paraId="5FF96F24" w14:textId="77777777" w:rsidR="003B53A6" w:rsidRPr="001D0D6D" w:rsidRDefault="00000000">
            <w:r w:rsidRPr="001D0D6D">
              <w:lastRenderedPageBreak/>
              <w:t>Prueba</w:t>
            </w:r>
          </w:p>
        </w:tc>
        <w:tc>
          <w:tcPr>
            <w:tcW w:w="3120" w:type="dxa"/>
          </w:tcPr>
          <w:p w14:paraId="7F298EEB" w14:textId="77777777" w:rsidR="003B53A6" w:rsidRPr="001D0D6D" w:rsidRDefault="00000000">
            <w:r w:rsidRPr="001D0D6D">
              <w:t>$0 por 30 días</w:t>
            </w:r>
          </w:p>
        </w:tc>
        <w:tc>
          <w:tcPr>
            <w:tcW w:w="3120" w:type="dxa"/>
          </w:tcPr>
          <w:p w14:paraId="785CBB36" w14:textId="77777777" w:rsidR="003B53A6" w:rsidRPr="001D0D6D" w:rsidRDefault="00000000">
            <w:r w:rsidRPr="001D0D6D">
              <w:t>Todas las funciones, hasta 30 clientes</w:t>
            </w:r>
          </w:p>
        </w:tc>
      </w:tr>
      <w:tr w:rsidR="003B53A6" w:rsidRPr="001D0D6D" w14:paraId="45D830F5" w14:textId="77777777">
        <w:tc>
          <w:tcPr>
            <w:tcW w:w="3120" w:type="dxa"/>
          </w:tcPr>
          <w:p w14:paraId="10C6E4E6" w14:textId="77777777" w:rsidR="003B53A6" w:rsidRPr="001D0D6D" w:rsidRDefault="00000000">
            <w:r w:rsidRPr="001D0D6D">
              <w:t>Básico</w:t>
            </w:r>
          </w:p>
        </w:tc>
        <w:tc>
          <w:tcPr>
            <w:tcW w:w="3120" w:type="dxa"/>
          </w:tcPr>
          <w:p w14:paraId="39480972" w14:textId="77777777" w:rsidR="003B53A6" w:rsidRPr="001D0D6D" w:rsidRDefault="00000000">
            <w:r w:rsidRPr="001D0D6D">
              <w:t>$35.000</w:t>
            </w:r>
          </w:p>
        </w:tc>
        <w:tc>
          <w:tcPr>
            <w:tcW w:w="3120" w:type="dxa"/>
          </w:tcPr>
          <w:p w14:paraId="1B9F359B" w14:textId="77777777" w:rsidR="003B53A6" w:rsidRPr="001D0D6D" w:rsidRDefault="00000000">
            <w:r w:rsidRPr="001D0D6D">
              <w:t>1 sede, hasta 100 clientes activos, 2 cajeros, reportes básicos</w:t>
            </w:r>
          </w:p>
        </w:tc>
      </w:tr>
      <w:tr w:rsidR="003B53A6" w:rsidRPr="001D0D6D" w14:paraId="767DC57E" w14:textId="77777777">
        <w:tc>
          <w:tcPr>
            <w:tcW w:w="3120" w:type="dxa"/>
          </w:tcPr>
          <w:p w14:paraId="11DB02F2" w14:textId="77777777" w:rsidR="003B53A6" w:rsidRPr="001D0D6D" w:rsidRDefault="00000000">
            <w:r w:rsidRPr="001D0D6D">
              <w:t>Pro</w:t>
            </w:r>
          </w:p>
        </w:tc>
        <w:tc>
          <w:tcPr>
            <w:tcW w:w="3120" w:type="dxa"/>
          </w:tcPr>
          <w:p w14:paraId="1A0CAC86" w14:textId="77777777" w:rsidR="003B53A6" w:rsidRPr="001D0D6D" w:rsidRDefault="00000000">
            <w:r w:rsidRPr="001D0D6D">
              <w:t>$65.000</w:t>
            </w:r>
          </w:p>
        </w:tc>
        <w:tc>
          <w:tcPr>
            <w:tcW w:w="3120" w:type="dxa"/>
          </w:tcPr>
          <w:p w14:paraId="73434367" w14:textId="77777777" w:rsidR="003B53A6" w:rsidRPr="001D0D6D" w:rsidRDefault="00000000">
            <w:r w:rsidRPr="001D0D6D">
              <w:t>Clientes ilimitados, avisos de saldo por WhatsApp, reportes avanzados, varias sedes</w:t>
            </w:r>
          </w:p>
        </w:tc>
      </w:tr>
    </w:tbl>
    <w:p w14:paraId="520E755F" w14:textId="77777777" w:rsidR="003B53A6" w:rsidRPr="001D0D6D" w:rsidRDefault="00000000">
      <w:r w:rsidRPr="001D0D6D">
        <w:t>Políticas:</w:t>
      </w:r>
    </w:p>
    <w:p w14:paraId="0FB9AE6F" w14:textId="77777777" w:rsidR="003B53A6" w:rsidRPr="001D0D6D" w:rsidRDefault="00000000">
      <w:pPr>
        <w:pStyle w:val="Prrafodelista"/>
        <w:numPr>
          <w:ilvl w:val="0"/>
          <w:numId w:val="8"/>
        </w:numPr>
      </w:pPr>
      <w:r w:rsidRPr="001D0D6D">
        <w:rPr>
          <w:b/>
        </w:rPr>
        <w:t>Pago anual:</w:t>
      </w:r>
      <w:r w:rsidRPr="001D0D6D">
        <w:t xml:space="preserve"> 2 meses gratis (10 meses pagados por 12 de servicio) para mejorar el flujo de caja.</w:t>
      </w:r>
    </w:p>
    <w:p w14:paraId="61658188" w14:textId="77777777" w:rsidR="003B53A6" w:rsidRPr="001D0D6D" w:rsidRDefault="00000000">
      <w:pPr>
        <w:pStyle w:val="Prrafodelista"/>
        <w:numPr>
          <w:ilvl w:val="0"/>
          <w:numId w:val="8"/>
        </w:numPr>
      </w:pPr>
      <w:r w:rsidRPr="001D0D6D">
        <w:rPr>
          <w:b/>
        </w:rPr>
        <w:t>Precio de lanzamiento:</w:t>
      </w:r>
      <w:r w:rsidRPr="001D0D6D">
        <w:t xml:space="preserve"> los 10 primeros restaurantes del piloto conservan un 30 % de descuento durante el primer año a cambio de testimonios.</w:t>
      </w:r>
    </w:p>
    <w:p w14:paraId="1209FED0" w14:textId="77777777" w:rsidR="003B53A6" w:rsidRPr="001D0D6D" w:rsidRDefault="00000000">
      <w:pPr>
        <w:pStyle w:val="Prrafodelista"/>
        <w:numPr>
          <w:ilvl w:val="0"/>
          <w:numId w:val="8"/>
        </w:numPr>
      </w:pPr>
      <w:r w:rsidRPr="001D0D6D">
        <w:rPr>
          <w:b/>
        </w:rPr>
        <w:t>Medios de pago:</w:t>
      </w:r>
      <w:r w:rsidRPr="001D0D6D">
        <w:t xml:space="preserve"> Nequi, Daviplata, transferencia y efectivo.</w:t>
      </w:r>
    </w:p>
    <w:p w14:paraId="248132D4" w14:textId="77777777" w:rsidR="003B53A6" w:rsidRPr="001D0D6D" w:rsidRDefault="00000000">
      <w:r w:rsidRPr="001D0D6D">
        <w:t>Los precios son una propuesta inicial que debe validarse en las entrevistas preguntando cuánto pagarían y cuánto pierden hoy.</w:t>
      </w:r>
    </w:p>
    <w:p w14:paraId="0B87AA83" w14:textId="77777777" w:rsidR="003B53A6" w:rsidRPr="001D0D6D" w:rsidRDefault="00000000">
      <w:pPr>
        <w:pStyle w:val="Ttulo2"/>
      </w:pPr>
      <w:r w:rsidRPr="001D0D6D">
        <w:t>11. Publicidad</w:t>
      </w:r>
    </w:p>
    <w:p w14:paraId="6EA51F9B" w14:textId="77777777" w:rsidR="003B53A6" w:rsidRPr="001D0D6D" w:rsidRDefault="00000000">
      <w:r w:rsidRPr="001D0D6D">
        <w:t>La estrategia es demostrar en persona y dejar que el comensal haga visible el producto, porque el microempresario compra lo que ve funcionar.</w:t>
      </w:r>
    </w:p>
    <w:p w14:paraId="4FBA6A1B" w14:textId="77777777" w:rsidR="003B53A6" w:rsidRPr="001D0D6D" w:rsidRDefault="00000000">
      <w:pPr>
        <w:pStyle w:val="Prrafodelista"/>
        <w:numPr>
          <w:ilvl w:val="0"/>
          <w:numId w:val="9"/>
        </w:numPr>
      </w:pPr>
      <w:r w:rsidRPr="001D0D6D">
        <w:rPr>
          <w:b/>
        </w:rPr>
        <w:t>Posicionamiento:</w:t>
      </w:r>
      <w:r w:rsidRPr="001D0D6D">
        <w:t xml:space="preserve"> "Tu tiquetera, sin papel y sin pérdidas". Se presenta como control de dinero, no como tecnología.</w:t>
      </w:r>
    </w:p>
    <w:p w14:paraId="3D855DC2" w14:textId="77777777" w:rsidR="003B53A6" w:rsidRPr="001D0D6D" w:rsidRDefault="00000000">
      <w:pPr>
        <w:pStyle w:val="Prrafodelista"/>
        <w:numPr>
          <w:ilvl w:val="0"/>
          <w:numId w:val="9"/>
        </w:numPr>
      </w:pPr>
      <w:r w:rsidRPr="001D0D6D">
        <w:rPr>
          <w:b/>
        </w:rPr>
        <w:t>Venta directa:</w:t>
      </w:r>
      <w:r w:rsidRPr="001D0D6D">
        <w:t xml:space="preserve"> visitas a restaurantes en horas de baja demanda (9 a. m. a 11 a. m. o después de las 3 p. m.) con demostración de 2 minutos en el celular del dueño.</w:t>
      </w:r>
    </w:p>
    <w:p w14:paraId="406AAE0C" w14:textId="77777777" w:rsidR="003B53A6" w:rsidRPr="001D0D6D" w:rsidRDefault="00000000">
      <w:pPr>
        <w:pStyle w:val="Prrafodelista"/>
        <w:numPr>
          <w:ilvl w:val="0"/>
          <w:numId w:val="9"/>
        </w:numPr>
      </w:pPr>
      <w:r w:rsidRPr="001D0D6D">
        <w:rPr>
          <w:b/>
        </w:rPr>
        <w:t>Casos de éxito:</w:t>
      </w:r>
      <w:r w:rsidRPr="001D0D6D">
        <w:t xml:space="preserve"> videos cortos de los restaurantes piloto para Facebook, Instagram, TikTok y estados de WhatsApp.</w:t>
      </w:r>
    </w:p>
    <w:p w14:paraId="57A3E2A4" w14:textId="77777777" w:rsidR="003B53A6" w:rsidRPr="001D0D6D" w:rsidRDefault="00000000">
      <w:pPr>
        <w:pStyle w:val="Prrafodelista"/>
        <w:numPr>
          <w:ilvl w:val="0"/>
          <w:numId w:val="9"/>
        </w:numPr>
      </w:pPr>
      <w:r w:rsidRPr="001D0D6D">
        <w:rPr>
          <w:b/>
        </w:rPr>
        <w:t>Marketing en el punto de venta:</w:t>
      </w:r>
      <w:r w:rsidRPr="001D0D6D">
        <w:t xml:space="preserve"> afiches y stickers "Aquí tu tiquetera es digital" que generan curiosidad en el comensal.</w:t>
      </w:r>
    </w:p>
    <w:p w14:paraId="453A9714" w14:textId="77777777" w:rsidR="003B53A6" w:rsidRPr="001D0D6D" w:rsidRDefault="00000000">
      <w:pPr>
        <w:pStyle w:val="Prrafodelista"/>
        <w:numPr>
          <w:ilvl w:val="0"/>
          <w:numId w:val="9"/>
        </w:numPr>
      </w:pPr>
      <w:r w:rsidRPr="001D0D6D">
        <w:rPr>
          <w:b/>
        </w:rPr>
        <w:t>Referidos:</w:t>
      </w:r>
      <w:r w:rsidRPr="001D0D6D">
        <w:t xml:space="preserve"> un mes gratis por cada restaurante referido que se suscriba.</w:t>
      </w:r>
    </w:p>
    <w:p w14:paraId="73C2AA83" w14:textId="77777777" w:rsidR="003B53A6" w:rsidRDefault="00000000">
      <w:pPr>
        <w:pStyle w:val="Prrafodelista"/>
        <w:numPr>
          <w:ilvl w:val="0"/>
          <w:numId w:val="9"/>
        </w:numPr>
      </w:pPr>
      <w:r w:rsidRPr="001D0D6D">
        <w:rPr>
          <w:b/>
        </w:rPr>
        <w:t>Alianzas:</w:t>
      </w:r>
      <w:r w:rsidRPr="001D0D6D">
        <w:t xml:space="preserve"> Cámara de Comercio del Putumayo, asociaciones de restaurantes, la institución universitaria y ferias de emprendimiento.</w:t>
      </w:r>
    </w:p>
    <w:p w14:paraId="3DD8445D" w14:textId="77777777" w:rsidR="002E7EFE" w:rsidRPr="001D0D6D" w:rsidRDefault="002E7EFE" w:rsidP="002E7EFE">
      <w:pPr>
        <w:pStyle w:val="Prrafodelista"/>
      </w:pPr>
    </w:p>
    <w:p w14:paraId="159AEB43" w14:textId="77777777" w:rsidR="003B53A6" w:rsidRPr="001D0D6D" w:rsidRDefault="00000000">
      <w:r w:rsidRPr="001D0D6D">
        <w:rPr>
          <w:b/>
        </w:rPr>
        <w:t>Punto de equilibrio:</w:t>
      </w:r>
      <w:r w:rsidRPr="001D0D6D">
        <w:t xml:space="preserve"> con gastos operativos de unos $600.000 al mes (nube, mensajería, transporte, datos y contador) y un ingreso promedio de $45.000 por restaurante, se necesitan 14 restaurantes pagos para cubrir la operación. Este cálculo aún no incluye un salario para el fundador.</w:t>
      </w:r>
    </w:p>
    <w:p w14:paraId="73402129" w14:textId="77777777" w:rsidR="003B53A6" w:rsidRPr="001D0D6D" w:rsidRDefault="00000000">
      <w:r w:rsidRPr="001D0D6D">
        <w:rPr>
          <w:b/>
        </w:rPr>
        <w:t>Escenarios al mes 12: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B53A6" w:rsidRPr="001D0D6D" w14:paraId="215FB11C" w14:textId="77777777">
        <w:trPr>
          <w:tblHeader/>
        </w:trPr>
        <w:tc>
          <w:tcPr>
            <w:tcW w:w="2340" w:type="dxa"/>
            <w:shd w:val="clear" w:color="auto" w:fill="F2F2F2"/>
          </w:tcPr>
          <w:p w14:paraId="7E450818" w14:textId="77777777" w:rsidR="003B53A6" w:rsidRPr="001D0D6D" w:rsidRDefault="00000000">
            <w:r w:rsidRPr="001D0D6D">
              <w:lastRenderedPageBreak/>
              <w:t>Escenario</w:t>
            </w:r>
          </w:p>
        </w:tc>
        <w:tc>
          <w:tcPr>
            <w:tcW w:w="2340" w:type="dxa"/>
            <w:shd w:val="clear" w:color="auto" w:fill="F2F2F2"/>
          </w:tcPr>
          <w:p w14:paraId="395477A1" w14:textId="77777777" w:rsidR="003B53A6" w:rsidRPr="001D0D6D" w:rsidRDefault="00000000">
            <w:r w:rsidRPr="001D0D6D">
              <w:t>Restaurantes pagos</w:t>
            </w:r>
          </w:p>
        </w:tc>
        <w:tc>
          <w:tcPr>
            <w:tcW w:w="2340" w:type="dxa"/>
            <w:shd w:val="clear" w:color="auto" w:fill="F2F2F2"/>
          </w:tcPr>
          <w:p w14:paraId="787E3F84" w14:textId="77777777" w:rsidR="003B53A6" w:rsidRPr="001D0D6D" w:rsidRDefault="00000000">
            <w:r w:rsidRPr="001D0D6D">
              <w:t>Ingreso mensual (COP)</w:t>
            </w:r>
          </w:p>
        </w:tc>
        <w:tc>
          <w:tcPr>
            <w:tcW w:w="2340" w:type="dxa"/>
            <w:shd w:val="clear" w:color="auto" w:fill="F2F2F2"/>
          </w:tcPr>
          <w:p w14:paraId="1E57979A" w14:textId="77777777" w:rsidR="003B53A6" w:rsidRPr="001D0D6D" w:rsidRDefault="00000000">
            <w:r w:rsidRPr="001D0D6D">
              <w:t>Resultado mensual (COP)</w:t>
            </w:r>
          </w:p>
        </w:tc>
      </w:tr>
      <w:tr w:rsidR="003B53A6" w:rsidRPr="001D0D6D" w14:paraId="2C26468B" w14:textId="77777777">
        <w:tc>
          <w:tcPr>
            <w:tcW w:w="2340" w:type="dxa"/>
          </w:tcPr>
          <w:p w14:paraId="6F1A418E" w14:textId="77777777" w:rsidR="003B53A6" w:rsidRPr="001D0D6D" w:rsidRDefault="00000000">
            <w:r w:rsidRPr="001D0D6D">
              <w:t>Pesimista</w:t>
            </w:r>
          </w:p>
        </w:tc>
        <w:tc>
          <w:tcPr>
            <w:tcW w:w="2340" w:type="dxa"/>
          </w:tcPr>
          <w:p w14:paraId="5D51E23D" w14:textId="77777777" w:rsidR="003B53A6" w:rsidRPr="001D0D6D" w:rsidRDefault="00000000">
            <w:r w:rsidRPr="001D0D6D">
              <w:t>15</w:t>
            </w:r>
          </w:p>
        </w:tc>
        <w:tc>
          <w:tcPr>
            <w:tcW w:w="2340" w:type="dxa"/>
          </w:tcPr>
          <w:p w14:paraId="29612F87" w14:textId="77777777" w:rsidR="003B53A6" w:rsidRPr="001D0D6D" w:rsidRDefault="00000000">
            <w:r w:rsidRPr="001D0D6D">
              <w:t>$675.000</w:t>
            </w:r>
          </w:p>
        </w:tc>
        <w:tc>
          <w:tcPr>
            <w:tcW w:w="2340" w:type="dxa"/>
          </w:tcPr>
          <w:p w14:paraId="10692111" w14:textId="77777777" w:rsidR="003B53A6" w:rsidRPr="001D0D6D" w:rsidRDefault="00000000">
            <w:r w:rsidRPr="001D0D6D">
              <w:t>+$75.000</w:t>
            </w:r>
          </w:p>
        </w:tc>
      </w:tr>
      <w:tr w:rsidR="003B53A6" w:rsidRPr="001D0D6D" w14:paraId="46893F43" w14:textId="77777777">
        <w:tc>
          <w:tcPr>
            <w:tcW w:w="2340" w:type="dxa"/>
          </w:tcPr>
          <w:p w14:paraId="536D1345" w14:textId="77777777" w:rsidR="003B53A6" w:rsidRPr="001D0D6D" w:rsidRDefault="00000000">
            <w:r w:rsidRPr="001D0D6D">
              <w:t>Probable</w:t>
            </w:r>
          </w:p>
        </w:tc>
        <w:tc>
          <w:tcPr>
            <w:tcW w:w="2340" w:type="dxa"/>
          </w:tcPr>
          <w:p w14:paraId="1A891091" w14:textId="77777777" w:rsidR="003B53A6" w:rsidRPr="001D0D6D" w:rsidRDefault="00000000">
            <w:r w:rsidRPr="001D0D6D">
              <w:t>30</w:t>
            </w:r>
          </w:p>
        </w:tc>
        <w:tc>
          <w:tcPr>
            <w:tcW w:w="2340" w:type="dxa"/>
          </w:tcPr>
          <w:p w14:paraId="174D3DA1" w14:textId="77777777" w:rsidR="003B53A6" w:rsidRPr="001D0D6D" w:rsidRDefault="00000000">
            <w:r w:rsidRPr="001D0D6D">
              <w:t>$1.350.000</w:t>
            </w:r>
          </w:p>
        </w:tc>
        <w:tc>
          <w:tcPr>
            <w:tcW w:w="2340" w:type="dxa"/>
          </w:tcPr>
          <w:p w14:paraId="094210C0" w14:textId="77777777" w:rsidR="003B53A6" w:rsidRPr="001D0D6D" w:rsidRDefault="00000000">
            <w:r w:rsidRPr="001D0D6D">
              <w:t>+$750.000</w:t>
            </w:r>
          </w:p>
        </w:tc>
      </w:tr>
      <w:tr w:rsidR="003B53A6" w:rsidRPr="001D0D6D" w14:paraId="5E869524" w14:textId="77777777">
        <w:tc>
          <w:tcPr>
            <w:tcW w:w="2340" w:type="dxa"/>
          </w:tcPr>
          <w:p w14:paraId="1A4CB8F2" w14:textId="77777777" w:rsidR="003B53A6" w:rsidRPr="001D0D6D" w:rsidRDefault="00000000">
            <w:r w:rsidRPr="001D0D6D">
              <w:t>Optimista</w:t>
            </w:r>
          </w:p>
        </w:tc>
        <w:tc>
          <w:tcPr>
            <w:tcW w:w="2340" w:type="dxa"/>
          </w:tcPr>
          <w:p w14:paraId="0C5FD9F5" w14:textId="77777777" w:rsidR="003B53A6" w:rsidRPr="001D0D6D" w:rsidRDefault="00000000">
            <w:r w:rsidRPr="001D0D6D">
              <w:t>50</w:t>
            </w:r>
          </w:p>
        </w:tc>
        <w:tc>
          <w:tcPr>
            <w:tcW w:w="2340" w:type="dxa"/>
          </w:tcPr>
          <w:p w14:paraId="54394EC4" w14:textId="77777777" w:rsidR="003B53A6" w:rsidRPr="001D0D6D" w:rsidRDefault="00000000">
            <w:r w:rsidRPr="001D0D6D">
              <w:t>$2.250.000</w:t>
            </w:r>
          </w:p>
        </w:tc>
        <w:tc>
          <w:tcPr>
            <w:tcW w:w="2340" w:type="dxa"/>
          </w:tcPr>
          <w:p w14:paraId="358F88F9" w14:textId="77777777" w:rsidR="003B53A6" w:rsidRPr="001D0D6D" w:rsidRDefault="00000000">
            <w:r w:rsidRPr="001D0D6D">
              <w:t>+$1.650.000</w:t>
            </w:r>
          </w:p>
        </w:tc>
      </w:tr>
    </w:tbl>
    <w:p w14:paraId="2FA5D9D7" w14:textId="21B6A223" w:rsidR="003B53A6" w:rsidRDefault="00000000">
      <w:r w:rsidRPr="001D0D6D">
        <w:t>En el escenario probable, el efectivo invertido ($5.600.000) se recupera en unos 8 meses después de alcanzar los 30 clientes.</w:t>
      </w:r>
    </w:p>
    <w:sectPr w:rsidR="003B53A6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c" w:date="2026-10-03T19:22:00Z" w:initials="p">
    <w:p w14:paraId="1ADB9006" w14:textId="77777777" w:rsidR="00A23731" w:rsidRDefault="00A23731" w:rsidP="00A23731">
      <w:pPr>
        <w:pStyle w:val="Textocomentario"/>
      </w:pPr>
      <w:r>
        <w:rPr>
          <w:rStyle w:val="Refdecomentario"/>
        </w:rPr>
        <w:annotationRef/>
      </w:r>
      <w:r>
        <w:t>No es una opcion viable de momento.</w:t>
      </w:r>
    </w:p>
  </w:comment>
  <w:comment w:id="1" w:author="pc" w:date="2026-10-03T19:45:00Z" w:initials="p">
    <w:p w14:paraId="08B85B05" w14:textId="77777777" w:rsidR="00A261D5" w:rsidRDefault="00A261D5" w:rsidP="00A261D5">
      <w:pPr>
        <w:pStyle w:val="Textocomentario"/>
      </w:pPr>
      <w:r>
        <w:rPr>
          <w:rStyle w:val="Refdecomentario"/>
        </w:rPr>
        <w:annotationRef/>
      </w:r>
      <w:r>
        <w:t>Funcionalidad a futuro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DB9006" w15:done="0"/>
  <w15:commentEx w15:paraId="08B85B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809473" w16cex:dateUtc="2026-10-04T00:22:00Z"/>
  <w16cex:commentExtensible w16cex:durableId="78D7D433" w16cex:dateUtc="2026-10-04T00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DB9006" w16cid:durableId="42809473"/>
  <w16cid:commentId w16cid:paraId="08B85B05" w16cid:durableId="78D7D4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34D7"/>
    <w:multiLevelType w:val="hybridMultilevel"/>
    <w:tmpl w:val="B2AC19AA"/>
    <w:lvl w:ilvl="0" w:tplc="F9CA7796">
      <w:start w:val="1"/>
      <w:numFmt w:val="decimal"/>
      <w:lvlText w:val="%1."/>
      <w:lvlJc w:val="left"/>
      <w:pPr>
        <w:ind w:left="720" w:hanging="360"/>
      </w:pPr>
    </w:lvl>
    <w:lvl w:ilvl="1" w:tplc="2B4C6260">
      <w:start w:val="1"/>
      <w:numFmt w:val="lowerLetter"/>
      <w:lvlText w:val="%2."/>
      <w:lvlJc w:val="left"/>
      <w:pPr>
        <w:ind w:left="1440" w:hanging="360"/>
      </w:pPr>
    </w:lvl>
    <w:lvl w:ilvl="2" w:tplc="5268F96E">
      <w:start w:val="1"/>
      <w:numFmt w:val="lowerRoman"/>
      <w:lvlText w:val="%3."/>
      <w:lvlJc w:val="left"/>
      <w:pPr>
        <w:ind w:left="2160" w:hanging="360"/>
      </w:pPr>
    </w:lvl>
    <w:lvl w:ilvl="3" w:tplc="BC360CD0">
      <w:start w:val="1"/>
      <w:numFmt w:val="decimal"/>
      <w:lvlText w:val="%4."/>
      <w:lvlJc w:val="left"/>
      <w:pPr>
        <w:ind w:left="2880" w:hanging="360"/>
      </w:pPr>
    </w:lvl>
    <w:lvl w:ilvl="4" w:tplc="0E042DD8">
      <w:start w:val="1"/>
      <w:numFmt w:val="lowerLetter"/>
      <w:lvlText w:val="%5."/>
      <w:lvlJc w:val="left"/>
      <w:pPr>
        <w:ind w:left="3600" w:hanging="360"/>
      </w:pPr>
    </w:lvl>
    <w:lvl w:ilvl="5" w:tplc="00BC9F8A">
      <w:start w:val="1"/>
      <w:numFmt w:val="lowerRoman"/>
      <w:lvlText w:val="%6."/>
      <w:lvlJc w:val="left"/>
      <w:pPr>
        <w:ind w:left="4320" w:hanging="360"/>
      </w:pPr>
    </w:lvl>
    <w:lvl w:ilvl="6" w:tplc="06D0CED4">
      <w:start w:val="1"/>
      <w:numFmt w:val="decimal"/>
      <w:lvlText w:val="%7."/>
      <w:lvlJc w:val="left"/>
      <w:pPr>
        <w:ind w:left="5040" w:hanging="360"/>
      </w:pPr>
    </w:lvl>
    <w:lvl w:ilvl="7" w:tplc="21647350">
      <w:start w:val="1"/>
      <w:numFmt w:val="lowerLetter"/>
      <w:lvlText w:val="%8."/>
      <w:lvlJc w:val="left"/>
      <w:pPr>
        <w:ind w:left="5760" w:hanging="360"/>
      </w:pPr>
    </w:lvl>
    <w:lvl w:ilvl="8" w:tplc="3C0E3E4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5ED72A8"/>
    <w:multiLevelType w:val="hybridMultilevel"/>
    <w:tmpl w:val="3A64562E"/>
    <w:lvl w:ilvl="0" w:tplc="9E5E0F36">
      <w:start w:val="1"/>
      <w:numFmt w:val="bullet"/>
      <w:lvlText w:val="•"/>
      <w:lvlJc w:val="left"/>
      <w:pPr>
        <w:ind w:left="720" w:hanging="360"/>
      </w:pPr>
    </w:lvl>
    <w:lvl w:ilvl="1" w:tplc="F920CB28">
      <w:start w:val="1"/>
      <w:numFmt w:val="bullet"/>
      <w:lvlText w:val="o"/>
      <w:lvlJc w:val="left"/>
      <w:pPr>
        <w:ind w:left="1440" w:hanging="360"/>
      </w:pPr>
    </w:lvl>
    <w:lvl w:ilvl="2" w:tplc="68CCF1BC">
      <w:start w:val="1"/>
      <w:numFmt w:val="bullet"/>
      <w:lvlText w:val="▪"/>
      <w:lvlJc w:val="left"/>
      <w:pPr>
        <w:ind w:left="2160" w:hanging="360"/>
      </w:pPr>
    </w:lvl>
    <w:lvl w:ilvl="3" w:tplc="6F4C271A">
      <w:start w:val="1"/>
      <w:numFmt w:val="bullet"/>
      <w:lvlText w:val="•"/>
      <w:lvlJc w:val="left"/>
      <w:pPr>
        <w:ind w:left="2880" w:hanging="360"/>
      </w:pPr>
    </w:lvl>
    <w:lvl w:ilvl="4" w:tplc="826626AA">
      <w:start w:val="1"/>
      <w:numFmt w:val="bullet"/>
      <w:lvlText w:val="o"/>
      <w:lvlJc w:val="left"/>
      <w:pPr>
        <w:ind w:left="3600" w:hanging="360"/>
      </w:pPr>
    </w:lvl>
    <w:lvl w:ilvl="5" w:tplc="8B3AB5A0">
      <w:start w:val="1"/>
      <w:numFmt w:val="bullet"/>
      <w:lvlText w:val="▪"/>
      <w:lvlJc w:val="left"/>
      <w:pPr>
        <w:ind w:left="4320" w:hanging="360"/>
      </w:pPr>
    </w:lvl>
    <w:lvl w:ilvl="6" w:tplc="52D89B84">
      <w:start w:val="1"/>
      <w:numFmt w:val="bullet"/>
      <w:lvlText w:val="•"/>
      <w:lvlJc w:val="left"/>
      <w:pPr>
        <w:ind w:left="5040" w:hanging="360"/>
      </w:pPr>
    </w:lvl>
    <w:lvl w:ilvl="7" w:tplc="B1301DB4">
      <w:start w:val="1"/>
      <w:numFmt w:val="bullet"/>
      <w:lvlText w:val="o"/>
      <w:lvlJc w:val="left"/>
      <w:pPr>
        <w:ind w:left="5760" w:hanging="360"/>
      </w:pPr>
    </w:lvl>
    <w:lvl w:ilvl="8" w:tplc="CEBE0A8E">
      <w:start w:val="1"/>
      <w:numFmt w:val="bullet"/>
      <w:lvlText w:val="▪"/>
      <w:lvlJc w:val="left"/>
      <w:pPr>
        <w:ind w:left="6480" w:hanging="360"/>
      </w:pPr>
    </w:lvl>
  </w:abstractNum>
  <w:num w:numId="1" w16cid:durableId="1651179786">
    <w:abstractNumId w:val="1"/>
  </w:num>
  <w:num w:numId="2" w16cid:durableId="360011315">
    <w:abstractNumId w:val="1"/>
  </w:num>
  <w:num w:numId="3" w16cid:durableId="1201866680">
    <w:abstractNumId w:val="1"/>
  </w:num>
  <w:num w:numId="4" w16cid:durableId="1851869855">
    <w:abstractNumId w:val="0"/>
    <w:lvlOverride w:ilvl="0">
      <w:startOverride w:val="1"/>
    </w:lvlOverride>
  </w:num>
  <w:num w:numId="5" w16cid:durableId="43529942">
    <w:abstractNumId w:val="1"/>
  </w:num>
  <w:num w:numId="6" w16cid:durableId="1457136120">
    <w:abstractNumId w:val="0"/>
    <w:lvlOverride w:ilvl="0">
      <w:startOverride w:val="1"/>
    </w:lvlOverride>
  </w:num>
  <w:num w:numId="7" w16cid:durableId="1470857189">
    <w:abstractNumId w:val="1"/>
  </w:num>
  <w:num w:numId="8" w16cid:durableId="949973843">
    <w:abstractNumId w:val="1"/>
  </w:num>
  <w:num w:numId="9" w16cid:durableId="57713540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c">
    <w15:presenceInfo w15:providerId="None" w15:userId="p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53A6"/>
    <w:rsid w:val="001D0D6D"/>
    <w:rsid w:val="002E7EFE"/>
    <w:rsid w:val="003B53A6"/>
    <w:rsid w:val="00634325"/>
    <w:rsid w:val="007A0314"/>
    <w:rsid w:val="00963A41"/>
    <w:rsid w:val="00A23731"/>
    <w:rsid w:val="00A261D5"/>
    <w:rsid w:val="00E6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3BC20"/>
  <w15:docId w15:val="{15E613CE-4500-4664-B4D3-D32647B5C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link w:val="TextocomentarioCar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3731"/>
    <w:rPr>
      <w:b/>
      <w:bCs/>
    </w:rPr>
  </w:style>
  <w:style w:type="character" w:customStyle="1" w:styleId="TextocomentarioCar">
    <w:name w:val="Texto comentario Car"/>
    <w:basedOn w:val="Fuentedeprrafopredeter"/>
    <w:link w:val="Textocomentario"/>
    <w:rsid w:val="00A23731"/>
    <w:rPr>
      <w:sz w:val="20"/>
      <w:szCs w:val="20"/>
      <w:lang w:val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3731"/>
    <w:rPr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1654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Negocio – TiqueQR trazabilidad de tiqueteras para restaurantes</vt:lpstr>
    </vt:vector>
  </TitlesOfParts>
  <Company/>
  <LinksUpToDate>false</LinksUpToDate>
  <CharactersWithSpaces>10731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Negocio – TiqueQR trazabilidad de tiqueteras para restaurantes</dc:title>
  <dc:description>Claude Docs node/e4fb38cb-cae1@11 docx-w6</dc:description>
  <cp:lastModifiedBy>pc</cp:lastModifiedBy>
  <cp:revision>13</cp:revision>
  <dcterms:created xsi:type="dcterms:W3CDTF">2026-10-04T00:07:00Z</dcterms:created>
  <dcterms:modified xsi:type="dcterms:W3CDTF">2026-10-04T01:38:00Z</dcterms:modified>
</cp:coreProperties>
</file>