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285A9" w14:textId="496705D7" w:rsidR="00FF7C57" w:rsidRPr="00C22FBB" w:rsidRDefault="00FF7C57" w:rsidP="00FF7C57">
      <w:pPr>
        <w:jc w:val="center"/>
        <w:rPr>
          <w:rFonts w:ascii="Times New Roman" w:hAnsi="Times New Roman"/>
          <w:sz w:val="52"/>
          <w:szCs w:val="52"/>
        </w:rPr>
      </w:pPr>
    </w:p>
    <w:p w14:paraId="3F9CE954" w14:textId="44F6C551" w:rsidR="00FF7C57" w:rsidRPr="00C22FBB" w:rsidRDefault="00FF7C57" w:rsidP="00FF7C57">
      <w:pPr>
        <w:jc w:val="center"/>
        <w:rPr>
          <w:rFonts w:ascii="Times New Roman" w:hAnsi="Times New Roman"/>
          <w:sz w:val="52"/>
          <w:szCs w:val="52"/>
        </w:rPr>
      </w:pPr>
    </w:p>
    <w:p w14:paraId="5B8EFFD9" w14:textId="4B9E119B" w:rsidR="00FF7C57" w:rsidRPr="00C22FBB" w:rsidRDefault="00FF7C57" w:rsidP="00FF7C57">
      <w:pPr>
        <w:jc w:val="center"/>
        <w:rPr>
          <w:rFonts w:ascii="Times New Roman" w:hAnsi="Times New Roman"/>
          <w:sz w:val="52"/>
          <w:szCs w:val="52"/>
        </w:rPr>
      </w:pPr>
    </w:p>
    <w:p w14:paraId="6EF39714" w14:textId="1907090E" w:rsidR="00FF7C57" w:rsidRPr="00C22FBB" w:rsidRDefault="00FF7C57" w:rsidP="00FF7C57">
      <w:pPr>
        <w:jc w:val="center"/>
        <w:rPr>
          <w:rFonts w:ascii="Times New Roman" w:hAnsi="Times New Roman"/>
          <w:sz w:val="52"/>
          <w:szCs w:val="52"/>
        </w:rPr>
      </w:pPr>
    </w:p>
    <w:p w14:paraId="5F0399EF" w14:textId="71151F10" w:rsidR="00FF7C57" w:rsidRPr="00C22FBB" w:rsidRDefault="00FF7C57" w:rsidP="00A35A82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"/>
          <w:sz w:val="72"/>
          <w:szCs w:val="24"/>
        </w:rPr>
      </w:pPr>
      <w:r w:rsidRPr="00C22FBB">
        <w:rPr>
          <w:rFonts w:ascii="Times New Roman" w:hAnsi="Times New Roman" w:cs="Times New Roman" w:hint="eastAsia"/>
          <w:b/>
          <w:bCs/>
          <w:kern w:val="2"/>
          <w:sz w:val="72"/>
          <w:szCs w:val="24"/>
        </w:rPr>
        <w:t>项目立项书</w:t>
      </w:r>
    </w:p>
    <w:p w14:paraId="28356009" w14:textId="3CF4B04C" w:rsidR="00FF7C57" w:rsidRPr="00C22FBB" w:rsidRDefault="00FF7C57" w:rsidP="00FF7C57">
      <w:pPr>
        <w:rPr>
          <w:rFonts w:ascii="Times New Roman" w:hAnsi="Times New Roman"/>
        </w:rPr>
      </w:pPr>
    </w:p>
    <w:p w14:paraId="22B1F690" w14:textId="77777777" w:rsidR="00FF7C57" w:rsidRPr="00C22FBB" w:rsidRDefault="00FF7C57" w:rsidP="00FF7C57">
      <w:pPr>
        <w:rPr>
          <w:rFonts w:ascii="Times New Roman" w:hAnsi="Times New Roman"/>
        </w:rPr>
      </w:pPr>
    </w:p>
    <w:p w14:paraId="204CBC1E" w14:textId="10C1E20F" w:rsidR="00FF7C57" w:rsidRPr="00C22FBB" w:rsidRDefault="00FF7C57" w:rsidP="00FF7C57">
      <w:pPr>
        <w:rPr>
          <w:rFonts w:ascii="Times New Roman" w:hAnsi="Times New Roman"/>
        </w:rPr>
      </w:pPr>
    </w:p>
    <w:p w14:paraId="3AD9A184" w14:textId="77777777" w:rsidR="00FF7C57" w:rsidRPr="00C22FBB" w:rsidRDefault="00FF7C57" w:rsidP="00FF7C57">
      <w:pPr>
        <w:rPr>
          <w:rFonts w:ascii="Times New Roman" w:hAnsi="Times New Roman"/>
        </w:rPr>
      </w:pPr>
    </w:p>
    <w:p w14:paraId="4A161DE5" w14:textId="77777777" w:rsidR="00FF7C57" w:rsidRPr="00C22FBB" w:rsidRDefault="00FF7C57" w:rsidP="00FF7C57">
      <w:pPr>
        <w:rPr>
          <w:rFonts w:ascii="Times New Roman" w:hAnsi="Times New Roman"/>
        </w:rPr>
      </w:pPr>
    </w:p>
    <w:p w14:paraId="4D85A4F8" w14:textId="77777777" w:rsidR="00FF7C57" w:rsidRPr="00C22FBB" w:rsidRDefault="00FF7C57" w:rsidP="00FF7C57">
      <w:pPr>
        <w:rPr>
          <w:rFonts w:ascii="Times New Roman" w:hAnsi="Times New Roman"/>
        </w:rPr>
      </w:pPr>
    </w:p>
    <w:p w14:paraId="1B16A293" w14:textId="77777777" w:rsidR="00FF7C57" w:rsidRPr="00C22FBB" w:rsidRDefault="00FF7C57" w:rsidP="00FF7C57">
      <w:pPr>
        <w:rPr>
          <w:rFonts w:ascii="Times New Roman" w:hAnsi="Times New Roman"/>
        </w:rPr>
      </w:pPr>
    </w:p>
    <w:p w14:paraId="6829B184" w14:textId="1231B1AE" w:rsidR="00FF7C57" w:rsidRPr="00C22FBB" w:rsidRDefault="00FF7C57" w:rsidP="00FF7C57">
      <w:pPr>
        <w:ind w:leftChars="1400" w:left="308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项目名称：</w:t>
      </w:r>
      <w:r w:rsidR="00925C01">
        <w:t>Checklist</w:t>
      </w:r>
      <w:r w:rsidR="00925C01">
        <w:t>平台</w:t>
      </w:r>
    </w:p>
    <w:p w14:paraId="4E67AB22" w14:textId="580CD356" w:rsidR="00FF7C57" w:rsidRPr="00C22FBB" w:rsidRDefault="00FF7C57" w:rsidP="00FF7C57">
      <w:pPr>
        <w:ind w:leftChars="1400" w:left="308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项目编号：</w:t>
      </w:r>
      <w:r w:rsidR="00F941B0">
        <w:rPr>
          <w:rFonts w:ascii="Times New Roman" w:hAnsi="Times New Roman"/>
        </w:rPr>
        <w:t>XXXXX</w:t>
      </w:r>
    </w:p>
    <w:p w14:paraId="7A1D06FF" w14:textId="3FCE0A12" w:rsidR="00FF7C57" w:rsidRPr="00C22FBB" w:rsidRDefault="00FF7C57" w:rsidP="00FF7C57">
      <w:pPr>
        <w:ind w:leftChars="1400" w:left="308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项目时间：</w:t>
      </w:r>
      <w:r w:rsidR="00A35A82" w:rsidRPr="00C22FBB">
        <w:rPr>
          <w:rFonts w:ascii="Times New Roman" w:hAnsi="Times New Roman" w:hint="eastAsia"/>
        </w:rPr>
        <w:t>2</w:t>
      </w:r>
      <w:r w:rsidR="00A35A82" w:rsidRPr="00C22FBB">
        <w:rPr>
          <w:rFonts w:ascii="Times New Roman" w:hAnsi="Times New Roman"/>
        </w:rPr>
        <w:t>02</w:t>
      </w:r>
      <w:r w:rsidR="00925C01">
        <w:rPr>
          <w:rFonts w:ascii="Times New Roman" w:hAnsi="Times New Roman"/>
        </w:rPr>
        <w:t>4</w:t>
      </w:r>
      <w:r w:rsidR="00A35A82" w:rsidRPr="00C22FBB">
        <w:rPr>
          <w:rFonts w:ascii="Times New Roman" w:hAnsi="Times New Roman" w:hint="eastAsia"/>
        </w:rPr>
        <w:t>年</w:t>
      </w:r>
      <w:r w:rsidR="00A35A82" w:rsidRPr="00C22FBB">
        <w:rPr>
          <w:rFonts w:ascii="Times New Roman" w:hAnsi="Times New Roman" w:hint="eastAsia"/>
        </w:rPr>
        <w:t>1</w:t>
      </w:r>
      <w:r w:rsidR="00A35A82" w:rsidRPr="00C22FBB">
        <w:rPr>
          <w:rFonts w:ascii="Times New Roman" w:hAnsi="Times New Roman" w:hint="eastAsia"/>
        </w:rPr>
        <w:t>月</w:t>
      </w:r>
      <w:r w:rsidR="00A35A82" w:rsidRPr="00C22FBB">
        <w:rPr>
          <w:rFonts w:ascii="Times New Roman" w:hAnsi="Times New Roman" w:hint="eastAsia"/>
        </w:rPr>
        <w:t>1</w:t>
      </w:r>
      <w:r w:rsidR="00A35A82" w:rsidRPr="00C22FBB">
        <w:rPr>
          <w:rFonts w:ascii="Times New Roman" w:hAnsi="Times New Roman" w:hint="eastAsia"/>
        </w:rPr>
        <w:t>日</w:t>
      </w:r>
      <w:r w:rsidRPr="00C22FBB">
        <w:rPr>
          <w:rFonts w:ascii="Times New Roman" w:hAnsi="Times New Roman" w:hint="eastAsia"/>
        </w:rPr>
        <w:tab/>
      </w:r>
    </w:p>
    <w:p w14:paraId="46A26810" w14:textId="67C2D2A9" w:rsidR="00FF7C57" w:rsidRPr="00C22FBB" w:rsidRDefault="00FF7C57" w:rsidP="00FF7C57">
      <w:pPr>
        <w:ind w:leftChars="1400" w:left="308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负责人：</w:t>
      </w:r>
      <w:r w:rsidR="00925C01">
        <w:rPr>
          <w:rFonts w:ascii="Times New Roman" w:hAnsi="Times New Roman" w:hint="eastAsia"/>
        </w:rPr>
        <w:t>杨健</w:t>
      </w:r>
    </w:p>
    <w:p w14:paraId="5F7EF85D" w14:textId="77777777" w:rsidR="00FF7C57" w:rsidRPr="00C22FBB" w:rsidRDefault="00FF7C57" w:rsidP="00FF7C57">
      <w:pPr>
        <w:ind w:leftChars="1400" w:left="3080"/>
        <w:rPr>
          <w:rFonts w:ascii="Times New Roman" w:hAnsi="Times New Roman"/>
        </w:rPr>
      </w:pPr>
    </w:p>
    <w:p w14:paraId="250AFDB9" w14:textId="65C3A621" w:rsidR="00FF7C57" w:rsidRPr="00C22FBB" w:rsidRDefault="00FF7C57" w:rsidP="00FF7C57">
      <w:pPr>
        <w:rPr>
          <w:rFonts w:ascii="Times New Roman" w:hAnsi="Times New Roman"/>
        </w:rPr>
      </w:pPr>
    </w:p>
    <w:p w14:paraId="78995DC5" w14:textId="77777777" w:rsidR="00FF7C57" w:rsidRPr="00C22FBB" w:rsidRDefault="00FF7C57" w:rsidP="00FF7C57">
      <w:pPr>
        <w:rPr>
          <w:rFonts w:ascii="Times New Roman" w:hAnsi="Times New Roman"/>
        </w:rPr>
      </w:pPr>
    </w:p>
    <w:p w14:paraId="2EAF37EB" w14:textId="77777777" w:rsidR="00FF7C57" w:rsidRPr="00C22FBB" w:rsidRDefault="00FF7C57" w:rsidP="00FF7C57">
      <w:pPr>
        <w:rPr>
          <w:rFonts w:ascii="Times New Roman" w:hAnsi="Times New Roman"/>
        </w:rPr>
      </w:pPr>
    </w:p>
    <w:p w14:paraId="1300F4D6" w14:textId="77777777" w:rsidR="00FF7C57" w:rsidRPr="00C22FBB" w:rsidRDefault="00FF7C57" w:rsidP="00FF7C57">
      <w:pPr>
        <w:rPr>
          <w:rFonts w:ascii="Times New Roman" w:hAnsi="Times New Roman"/>
        </w:rPr>
      </w:pPr>
    </w:p>
    <w:p w14:paraId="26239055" w14:textId="01A07769" w:rsidR="009F6F0F" w:rsidRPr="00C22FBB" w:rsidRDefault="00925C01" w:rsidP="00CC7009">
      <w:pPr>
        <w:ind w:leftChars="1400" w:left="3080"/>
        <w:rPr>
          <w:rFonts w:ascii="Times New Roman" w:hAnsi="Times New Roman"/>
        </w:rPr>
      </w:pPr>
      <w:r>
        <w:rPr>
          <w:rFonts w:ascii="Times New Roman" w:hAnsi="Times New Roman" w:hint="eastAsia"/>
        </w:rPr>
        <w:t>杭州游卡网络科技</w:t>
      </w:r>
      <w:r w:rsidR="00A35A82" w:rsidRPr="00C22FBB">
        <w:rPr>
          <w:rFonts w:ascii="Times New Roman" w:hAnsi="Times New Roman" w:hint="eastAsia"/>
        </w:rPr>
        <w:t>有限公司</w:t>
      </w:r>
    </w:p>
    <w:p w14:paraId="4574C5C5" w14:textId="2BD3E4F1" w:rsidR="00FF7C57" w:rsidRPr="00C22FBB" w:rsidRDefault="00FF7C57" w:rsidP="00FF7C57">
      <w:pPr>
        <w:jc w:val="center"/>
        <w:rPr>
          <w:rFonts w:ascii="Times New Roman" w:hAnsi="Times New Roman"/>
        </w:rPr>
      </w:pPr>
    </w:p>
    <w:p w14:paraId="7B02CB3D" w14:textId="322E60A6" w:rsidR="00FF7C57" w:rsidRPr="00C22FBB" w:rsidRDefault="00FF7C57" w:rsidP="00FF7C57">
      <w:pPr>
        <w:jc w:val="center"/>
        <w:rPr>
          <w:rFonts w:ascii="Times New Roman" w:hAnsi="Times New Roman"/>
        </w:rPr>
      </w:pPr>
    </w:p>
    <w:p w14:paraId="523E3E9B" w14:textId="09CA45A1" w:rsidR="00FF7C57" w:rsidRPr="00C22FBB" w:rsidRDefault="00FF7C57" w:rsidP="00FF7C57">
      <w:pPr>
        <w:jc w:val="center"/>
        <w:rPr>
          <w:rFonts w:ascii="Times New Roman" w:hAnsi="Times New Roman"/>
        </w:rPr>
      </w:pPr>
    </w:p>
    <w:p w14:paraId="6B82BF0E" w14:textId="0A20B32A" w:rsidR="00FF7C57" w:rsidRPr="00C22FBB" w:rsidRDefault="00FF7C57" w:rsidP="00FF7C57">
      <w:pPr>
        <w:rPr>
          <w:rFonts w:ascii="Times New Roman" w:hAnsi="Times New Roman"/>
          <w:b/>
          <w:bCs/>
          <w:sz w:val="24"/>
          <w:szCs w:val="24"/>
        </w:rPr>
      </w:pPr>
      <w:r w:rsidRPr="00C22FBB">
        <w:rPr>
          <w:rFonts w:ascii="Times New Roman" w:hAnsi="Times New Roman" w:hint="eastAsia"/>
          <w:b/>
          <w:bCs/>
          <w:sz w:val="24"/>
          <w:szCs w:val="24"/>
        </w:rPr>
        <w:lastRenderedPageBreak/>
        <w:t>研发项目名称：</w:t>
      </w:r>
      <w:r w:rsidR="00925C01" w:rsidRPr="00925C01">
        <w:rPr>
          <w:b/>
        </w:rPr>
        <w:t>Checklist</w:t>
      </w:r>
      <w:r w:rsidR="00925C01" w:rsidRPr="00925C01">
        <w:rPr>
          <w:b/>
        </w:rPr>
        <w:t>平台</w:t>
      </w:r>
    </w:p>
    <w:p w14:paraId="593338FC" w14:textId="52964FDD" w:rsidR="00FF7C57" w:rsidRPr="00C22FBB" w:rsidRDefault="00FF7C57" w:rsidP="00FF7C57">
      <w:pPr>
        <w:rPr>
          <w:rFonts w:ascii="Times New Roman" w:hAnsi="Times New Roman"/>
          <w:b/>
        </w:rPr>
      </w:pPr>
      <w:r w:rsidRPr="00C22FBB">
        <w:rPr>
          <w:rFonts w:ascii="Times New Roman" w:hAnsi="Times New Roman" w:hint="eastAsia"/>
          <w:b/>
        </w:rPr>
        <w:t>一、立项依据</w:t>
      </w:r>
    </w:p>
    <w:p w14:paraId="1B855C35" w14:textId="6951BE88" w:rsidR="00FF7C57" w:rsidRPr="00C22FBB" w:rsidRDefault="00925C01" w:rsidP="00CC7009">
      <w:pPr>
        <w:ind w:firstLineChars="200" w:firstLine="440"/>
        <w:rPr>
          <w:rFonts w:ascii="Times New Roman" w:hAnsi="Times New Roman"/>
        </w:rPr>
      </w:pPr>
      <w:r w:rsidRPr="00925C01">
        <w:rPr>
          <w:rFonts w:hint="eastAsia"/>
        </w:rPr>
        <w:t>主</w:t>
      </w:r>
      <w:r w:rsidRPr="00925C01">
        <w:rPr>
          <w:rFonts w:hint="eastAsia"/>
        </w:rPr>
        <w:t>QA</w:t>
      </w:r>
      <w:r w:rsidRPr="00925C01">
        <w:rPr>
          <w:rFonts w:hint="eastAsia"/>
        </w:rPr>
        <w:t>和子模块负责人，在各个节点前对必须核对事项的进度跟踪，以及多人的状态协作同步</w:t>
      </w:r>
      <w:r w:rsidR="0011392E">
        <w:rPr>
          <w:rFonts w:hint="eastAsia"/>
        </w:rPr>
        <w:t>，因为核对事项是流程化和可复用的，所以需要一款</w:t>
      </w:r>
      <w:r w:rsidR="00936FF1">
        <w:rPr>
          <w:rFonts w:hint="eastAsia"/>
        </w:rPr>
        <w:t>兼具协同和模板核心功能的</w:t>
      </w:r>
      <w:r w:rsidR="00936FF1">
        <w:rPr>
          <w:rFonts w:hint="eastAsia"/>
        </w:rPr>
        <w:t>Checklist</w:t>
      </w:r>
      <w:r w:rsidR="00936FF1">
        <w:rPr>
          <w:rFonts w:hint="eastAsia"/>
        </w:rPr>
        <w:t>平台来协助项目组测试同事完成任务跟踪。</w:t>
      </w:r>
    </w:p>
    <w:p w14:paraId="36DE04E4" w14:textId="7E6E6E66" w:rsidR="00FF7C57" w:rsidRPr="00C22FBB" w:rsidRDefault="00FF7C57" w:rsidP="00FF7C57">
      <w:pPr>
        <w:rPr>
          <w:rFonts w:ascii="Times New Roman" w:hAnsi="Times New Roman"/>
        </w:rPr>
      </w:pPr>
    </w:p>
    <w:p w14:paraId="6D8E3B82" w14:textId="048DDF32" w:rsidR="00FF7C57" w:rsidRPr="00C22FBB" w:rsidRDefault="00FF7C57" w:rsidP="00FF7C57">
      <w:pPr>
        <w:rPr>
          <w:rFonts w:ascii="Times New Roman" w:hAnsi="Times New Roman"/>
        </w:rPr>
      </w:pPr>
    </w:p>
    <w:p w14:paraId="48B06050" w14:textId="77777777" w:rsidR="00CC7009" w:rsidRPr="00C22FBB" w:rsidRDefault="00CC7009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br w:type="page"/>
      </w:r>
    </w:p>
    <w:p w14:paraId="5F8D8B55" w14:textId="7A87D983" w:rsidR="00FF7C57" w:rsidRDefault="00FF7C57" w:rsidP="00FF7C57">
      <w:pPr>
        <w:rPr>
          <w:rFonts w:ascii="Times New Roman" w:hAnsi="Times New Roman"/>
          <w:b/>
        </w:rPr>
      </w:pPr>
      <w:r w:rsidRPr="00C22FBB">
        <w:rPr>
          <w:rFonts w:ascii="Times New Roman" w:hAnsi="Times New Roman" w:hint="eastAsia"/>
          <w:b/>
        </w:rPr>
        <w:lastRenderedPageBreak/>
        <w:t>二、主要研发内容</w:t>
      </w:r>
    </w:p>
    <w:p w14:paraId="49E549BF" w14:textId="77777777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Checklist</w:t>
      </w:r>
      <w:r w:rsidRPr="00E73A7F">
        <w:rPr>
          <w:rFonts w:ascii="Times New Roman" w:hAnsi="Times New Roman" w:hint="eastAsia"/>
        </w:rPr>
        <w:t>平台将重点开发以下核心功能：</w:t>
      </w:r>
    </w:p>
    <w:p w14:paraId="7C4B086A" w14:textId="2DAB0906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任务清单与核对事项管理：实现安全的用户注册登录和角色权限分配。</w:t>
      </w:r>
    </w:p>
    <w:p w14:paraId="658EB727" w14:textId="2D1AAE47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模板化功能：提供可视化模板创建、编辑及版本管理。</w:t>
      </w:r>
    </w:p>
    <w:p w14:paraId="2F153BB2" w14:textId="77777777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流程化任务管理：支持自定义检查流程、任务分配与进度跟踪。</w:t>
      </w:r>
    </w:p>
    <w:p w14:paraId="5C9FDE0D" w14:textId="77777777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协同工作支持：允许多人协作编辑、实时评论与变更记录。</w:t>
      </w:r>
    </w:p>
    <w:p w14:paraId="03D41463" w14:textId="77777777" w:rsidR="00E73A7F" w:rsidRPr="00E73A7F" w:rsidRDefault="00E73A7F" w:rsidP="00E73A7F">
      <w:pPr>
        <w:rPr>
          <w:rFonts w:ascii="Times New Roman" w:hAnsi="Times New Roman"/>
        </w:rPr>
      </w:pPr>
      <w:r w:rsidRPr="00E73A7F">
        <w:rPr>
          <w:rFonts w:ascii="Times New Roman" w:hAnsi="Times New Roman" w:hint="eastAsia"/>
        </w:rPr>
        <w:t>系统集成与接口开发：提供</w:t>
      </w:r>
      <w:r w:rsidRPr="00E73A7F">
        <w:rPr>
          <w:rFonts w:ascii="Times New Roman" w:hAnsi="Times New Roman" w:hint="eastAsia"/>
        </w:rPr>
        <w:t>API</w:t>
      </w:r>
      <w:r w:rsidRPr="00E73A7F">
        <w:rPr>
          <w:rFonts w:ascii="Times New Roman" w:hAnsi="Times New Roman" w:hint="eastAsia"/>
        </w:rPr>
        <w:t>接口，集成第三方服务。</w:t>
      </w:r>
    </w:p>
    <w:p w14:paraId="2E92578D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任务清单与核对事项管理</w:t>
      </w:r>
    </w:p>
    <w:p w14:paraId="3F357E29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设计和实现任务清单的创建与管理功能，支持根据项目需求自定义核对事项。</w:t>
      </w:r>
    </w:p>
    <w:p w14:paraId="0235BEBE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提供核对事项的标准化和流程化模板，确保每个环节都有明确的核对标准。</w:t>
      </w:r>
    </w:p>
    <w:p w14:paraId="62E33C50" w14:textId="50B2B26D" w:rsidR="00F07E76" w:rsidRPr="00F07E76" w:rsidRDefault="00D26645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>
        <w:rPr>
          <w:rFonts w:ascii="Times New Roman" w:hAnsi="Times New Roman"/>
        </w:rPr>
        <w:t>支持多级任务清单和子模块</w:t>
      </w:r>
      <w:r w:rsidR="00F07E76" w:rsidRPr="00F07E76">
        <w:rPr>
          <w:rFonts w:ascii="Times New Roman" w:hAnsi="Times New Roman"/>
        </w:rPr>
        <w:t>管理，确保复杂任务能够</w:t>
      </w:r>
      <w:r w:rsidR="00E73A7F">
        <w:rPr>
          <w:rFonts w:ascii="Times New Roman" w:hAnsi="Times New Roman"/>
        </w:rPr>
        <w:t>提供</w:t>
      </w:r>
      <w:r w:rsidR="00F07E76" w:rsidRPr="00F07E76">
        <w:rPr>
          <w:rFonts w:ascii="Times New Roman" w:hAnsi="Times New Roman"/>
        </w:rPr>
        <w:t>层级化</w:t>
      </w:r>
      <w:r w:rsidR="002D3574">
        <w:rPr>
          <w:rFonts w:ascii="Times New Roman" w:hAnsi="Times New Roman"/>
        </w:rPr>
        <w:t>的</w:t>
      </w:r>
      <w:r w:rsidR="00F07E76" w:rsidRPr="00F07E76">
        <w:rPr>
          <w:rFonts w:ascii="Times New Roman" w:hAnsi="Times New Roman"/>
        </w:rPr>
        <w:t>展示，易于管理和跟踪。</w:t>
      </w:r>
    </w:p>
    <w:p w14:paraId="428DB93C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模板化功能</w:t>
      </w:r>
    </w:p>
    <w:p w14:paraId="5207FA0E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开发灵活的模板管理系统，支持用户根据不同项目需求创建、修改和复用任务模板。</w:t>
      </w:r>
    </w:p>
    <w:p w14:paraId="1710BAF6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提供标准化模板库，方便团队成员快速选择合适的模板进行任务创建。</w:t>
      </w:r>
    </w:p>
    <w:p w14:paraId="77E13AF7" w14:textId="43CD2A3E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支持模板内容的</w:t>
      </w:r>
      <w:r w:rsidR="00D26645">
        <w:rPr>
          <w:rFonts w:ascii="Times New Roman" w:hAnsi="Times New Roman" w:hint="eastAsia"/>
        </w:rPr>
        <w:t>权限</w:t>
      </w:r>
      <w:r w:rsidRPr="00F07E76">
        <w:rPr>
          <w:rFonts w:ascii="Times New Roman" w:hAnsi="Times New Roman"/>
        </w:rPr>
        <w:t>管理，</w:t>
      </w:r>
      <w:r w:rsidR="00D26645">
        <w:rPr>
          <w:rFonts w:ascii="Times New Roman" w:hAnsi="Times New Roman" w:hint="eastAsia"/>
        </w:rPr>
        <w:t>方便</w:t>
      </w:r>
      <w:r w:rsidR="00D26645">
        <w:rPr>
          <w:rFonts w:ascii="Times New Roman" w:hAnsi="Times New Roman"/>
        </w:rPr>
        <w:t>用户跨</w:t>
      </w:r>
      <w:r w:rsidR="00E73A7F">
        <w:rPr>
          <w:rFonts w:ascii="Times New Roman" w:hAnsi="Times New Roman"/>
        </w:rPr>
        <w:t>多</w:t>
      </w:r>
      <w:r w:rsidR="00D26645">
        <w:rPr>
          <w:rFonts w:ascii="Times New Roman" w:hAnsi="Times New Roman"/>
        </w:rPr>
        <w:t>项目使用模板</w:t>
      </w:r>
      <w:r w:rsidRPr="00F07E76">
        <w:rPr>
          <w:rFonts w:ascii="Times New Roman" w:hAnsi="Times New Roman"/>
        </w:rPr>
        <w:t>。</w:t>
      </w:r>
    </w:p>
    <w:p w14:paraId="45CFFED9" w14:textId="2F76F019" w:rsidR="00F07E76" w:rsidRPr="00F07E76" w:rsidRDefault="000F34DF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>
        <w:rPr>
          <w:rFonts w:ascii="Times New Roman" w:hAnsi="Times New Roman"/>
          <w:bCs/>
        </w:rPr>
        <w:t>流程化任务管理</w:t>
      </w:r>
    </w:p>
    <w:p w14:paraId="5770A113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开发进度追踪模块，提供任务执行状态实时更新，确保项目进度透明。</w:t>
      </w:r>
    </w:p>
    <w:p w14:paraId="16E0325E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支持基于任务完成度和时间的自动提醒功能，提醒团队成员及时处理待办事项。</w:t>
      </w:r>
    </w:p>
    <w:p w14:paraId="31F8F92C" w14:textId="77777777" w:rsid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提供数据报表和可视化工具，帮助项目负责人及时了解任务进展和潜在问题。</w:t>
      </w:r>
    </w:p>
    <w:p w14:paraId="3CDDF65D" w14:textId="77777777" w:rsidR="00E73A7F" w:rsidRPr="00F07E76" w:rsidRDefault="00E73A7F" w:rsidP="00E73A7F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多人协作功能</w:t>
      </w:r>
    </w:p>
    <w:p w14:paraId="2A412AC6" w14:textId="77777777" w:rsidR="00E73A7F" w:rsidRPr="00F07E76" w:rsidRDefault="00E73A7F" w:rsidP="00E73A7F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实现多人同时在线协作功能，支持任务分配、任务状态更新与实时信息同步。</w:t>
      </w:r>
    </w:p>
    <w:p w14:paraId="2112B15E" w14:textId="77777777" w:rsidR="00E73A7F" w:rsidRPr="00F07E76" w:rsidRDefault="00E73A7F" w:rsidP="00E73A7F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提供团队成员角色分配功能，管理员可以分配不同的权限给不同成员，确保信息的安全性和正确性。</w:t>
      </w:r>
    </w:p>
    <w:p w14:paraId="652B28E8" w14:textId="77777777" w:rsidR="00E73A7F" w:rsidRPr="00F07E76" w:rsidRDefault="00E73A7F" w:rsidP="00E73A7F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支持任务评论和讨论功能，团队成员可以就任务中的具体事项进行讨论和协作，确保沟通无误。</w:t>
      </w:r>
    </w:p>
    <w:p w14:paraId="24431734" w14:textId="77777777" w:rsidR="00E73A7F" w:rsidRPr="00E73A7F" w:rsidRDefault="00E73A7F" w:rsidP="00E73A7F">
      <w:pPr>
        <w:ind w:left="1080"/>
        <w:rPr>
          <w:rFonts w:ascii="Times New Roman" w:hAnsi="Times New Roman"/>
        </w:rPr>
      </w:pPr>
    </w:p>
    <w:p w14:paraId="377BC93A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lastRenderedPageBreak/>
        <w:t>数据分析与报告功能</w:t>
      </w:r>
    </w:p>
    <w:p w14:paraId="22E39169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提供任务执行过程中数据统计与分析功能，如任务完成率、逾期情况、负责人绩效等。</w:t>
      </w:r>
    </w:p>
    <w:p w14:paraId="0F4E2CBC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设计灵活的报告生成功能，支持自动生成项目进度报告，方便项目团队进行汇报和总结。</w:t>
      </w:r>
    </w:p>
    <w:p w14:paraId="4516D5A1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用户体验与界面设计</w:t>
      </w:r>
    </w:p>
    <w:p w14:paraId="180E5736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设计简洁、易用的用户界面，确保不同背景的团队成员能够快速上手。</w:t>
      </w:r>
    </w:p>
    <w:p w14:paraId="691285D7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提供个性化设置功能，允许用户根据个人习惯和需求定制平台的外观和操作方式。</w:t>
      </w:r>
    </w:p>
    <w:p w14:paraId="06A5693E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系统安全与数据保护</w:t>
      </w:r>
    </w:p>
    <w:p w14:paraId="12C324BA" w14:textId="1F213F90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提供权限控制机制，确保只有授权的用户才能进行任务的编辑、</w:t>
      </w:r>
      <w:r w:rsidR="00D26645">
        <w:rPr>
          <w:rFonts w:ascii="Times New Roman" w:hAnsi="Times New Roman"/>
        </w:rPr>
        <w:t>执行</w:t>
      </w:r>
      <w:r w:rsidR="00D26645" w:rsidRPr="00F07E76">
        <w:rPr>
          <w:rFonts w:ascii="Times New Roman" w:hAnsi="Times New Roman"/>
        </w:rPr>
        <w:t>、</w:t>
      </w:r>
      <w:r w:rsidRPr="00F07E76">
        <w:rPr>
          <w:rFonts w:ascii="Times New Roman" w:hAnsi="Times New Roman"/>
        </w:rPr>
        <w:t>删除等操作。</w:t>
      </w:r>
    </w:p>
    <w:p w14:paraId="6364A5B2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采用加密技术确保平台内存储的数据安全，防止敏感数据泄露。</w:t>
      </w:r>
    </w:p>
    <w:p w14:paraId="27358B5C" w14:textId="77777777" w:rsid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定期备份平台数据，避免因突发事件导致数据丢失。</w:t>
      </w:r>
    </w:p>
    <w:p w14:paraId="408AF39D" w14:textId="1504EB8A" w:rsidR="00D26645" w:rsidRPr="00D26645" w:rsidRDefault="00D26645" w:rsidP="00D26645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数据多数据源存储</w:t>
      </w:r>
      <w:r w:rsidRPr="00F07E76"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保障数据安全</w:t>
      </w:r>
      <w:r w:rsidRPr="00F07E76">
        <w:rPr>
          <w:rFonts w:ascii="Times New Roman" w:hAnsi="Times New Roman"/>
        </w:rPr>
        <w:t>。</w:t>
      </w:r>
    </w:p>
    <w:p w14:paraId="4C301F43" w14:textId="77777777" w:rsidR="00F07E76" w:rsidRPr="00F07E76" w:rsidRDefault="00F07E76" w:rsidP="00F07E76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/>
        </w:rPr>
      </w:pPr>
      <w:r w:rsidRPr="00F07E76">
        <w:rPr>
          <w:rFonts w:ascii="Times New Roman" w:hAnsi="Times New Roman"/>
          <w:bCs/>
        </w:rPr>
        <w:t>平台集成与扩展性</w:t>
      </w:r>
    </w:p>
    <w:p w14:paraId="6D2C3B2F" w14:textId="3CCBC54F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设计平台与</w:t>
      </w:r>
      <w:r w:rsidR="00D26645">
        <w:rPr>
          <w:rFonts w:ascii="Times New Roman" w:hAnsi="Times New Roman"/>
        </w:rPr>
        <w:t>小闪</w:t>
      </w:r>
      <w:r w:rsidR="00D26645" w:rsidRPr="00F07E76">
        <w:rPr>
          <w:rFonts w:ascii="Times New Roman" w:hAnsi="Times New Roman"/>
        </w:rPr>
        <w:t>、</w:t>
      </w:r>
      <w:r w:rsidRPr="00F07E76">
        <w:rPr>
          <w:rFonts w:ascii="Times New Roman" w:hAnsi="Times New Roman"/>
        </w:rPr>
        <w:t>邮件等工具的集成接口，方便团队在使用其他工具时，能够同步更新任务状态。</w:t>
      </w:r>
    </w:p>
    <w:p w14:paraId="54E75EDA" w14:textId="77777777" w:rsidR="00F07E76" w:rsidRPr="00F07E76" w:rsidRDefault="00F07E76" w:rsidP="00F07E76">
      <w:pPr>
        <w:numPr>
          <w:ilvl w:val="1"/>
          <w:numId w:val="5"/>
        </w:numPr>
        <w:tabs>
          <w:tab w:val="num" w:pos="1440"/>
        </w:tabs>
        <w:rPr>
          <w:rFonts w:ascii="Times New Roman" w:hAnsi="Times New Roman"/>
        </w:rPr>
      </w:pPr>
      <w:r w:rsidRPr="00F07E76">
        <w:rPr>
          <w:rFonts w:ascii="Times New Roman" w:hAnsi="Times New Roman"/>
        </w:rPr>
        <w:t>提供</w:t>
      </w:r>
      <w:r w:rsidRPr="00F07E76">
        <w:rPr>
          <w:rFonts w:ascii="Times New Roman" w:hAnsi="Times New Roman"/>
        </w:rPr>
        <w:t>API</w:t>
      </w:r>
      <w:r w:rsidRPr="00F07E76">
        <w:rPr>
          <w:rFonts w:ascii="Times New Roman" w:hAnsi="Times New Roman"/>
        </w:rPr>
        <w:t>接口，方便后期进行功能扩展或与其他系统的集成。</w:t>
      </w:r>
    </w:p>
    <w:p w14:paraId="6EEF4AF7" w14:textId="77777777" w:rsidR="00F07E76" w:rsidRPr="00F07E76" w:rsidRDefault="00F07E76" w:rsidP="00F07E76">
      <w:pPr>
        <w:rPr>
          <w:rFonts w:ascii="Times New Roman" w:hAnsi="Times New Roman"/>
          <w:b/>
        </w:rPr>
      </w:pPr>
    </w:p>
    <w:p w14:paraId="7255292D" w14:textId="77777777" w:rsidR="00F07E76" w:rsidRPr="00F07E76" w:rsidRDefault="00F07E76" w:rsidP="00FF7C57">
      <w:pPr>
        <w:rPr>
          <w:rFonts w:ascii="Times New Roman" w:hAnsi="Times New Roman"/>
          <w:b/>
        </w:rPr>
      </w:pPr>
    </w:p>
    <w:p w14:paraId="1B24370D" w14:textId="77777777" w:rsidR="0073394B" w:rsidRPr="00234259" w:rsidRDefault="0073394B" w:rsidP="0073394B">
      <w:pPr>
        <w:rPr>
          <w:rFonts w:ascii="Times New Roman" w:hAnsi="Times New Roman"/>
        </w:rPr>
      </w:pPr>
    </w:p>
    <w:p w14:paraId="5760A04C" w14:textId="77777777" w:rsidR="0073394B" w:rsidRPr="00C22FBB" w:rsidRDefault="0073394B" w:rsidP="0073394B">
      <w:pPr>
        <w:rPr>
          <w:rFonts w:ascii="Times New Roman" w:hAnsi="Times New Roman"/>
        </w:rPr>
      </w:pPr>
    </w:p>
    <w:p w14:paraId="7E075654" w14:textId="77777777" w:rsidR="00CC7009" w:rsidRPr="00C22FBB" w:rsidRDefault="00CC7009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br w:type="page"/>
      </w:r>
    </w:p>
    <w:p w14:paraId="7307CA3C" w14:textId="7F47BC14" w:rsidR="00FF7C57" w:rsidRPr="00C22FBB" w:rsidRDefault="00FF7C57" w:rsidP="00FF7C57">
      <w:pPr>
        <w:rPr>
          <w:rFonts w:ascii="Times New Roman" w:hAnsi="Times New Roman"/>
          <w:b/>
        </w:rPr>
      </w:pPr>
      <w:r w:rsidRPr="00C22FBB">
        <w:rPr>
          <w:rFonts w:ascii="Times New Roman" w:hAnsi="Times New Roman" w:hint="eastAsia"/>
          <w:b/>
        </w:rPr>
        <w:lastRenderedPageBreak/>
        <w:t>三、预期目标、实施方案</w:t>
      </w:r>
    </w:p>
    <w:p w14:paraId="2838E251" w14:textId="1A26FF19" w:rsidR="00FF7C57" w:rsidRPr="00C22FBB" w:rsidRDefault="00FF7C57" w:rsidP="00FF7C57">
      <w:pPr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项目实施方案</w:t>
      </w:r>
    </w:p>
    <w:p w14:paraId="56BB85B9" w14:textId="677EBBD7" w:rsidR="00FF7C57" w:rsidRPr="009152AF" w:rsidRDefault="007A0848" w:rsidP="009152AF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9152AF">
        <w:rPr>
          <w:rFonts w:ascii="Times New Roman" w:hAnsi="Times New Roman" w:hint="eastAsia"/>
        </w:rPr>
        <w:t>研究路径</w:t>
      </w:r>
      <w:r w:rsidRPr="009152AF">
        <w:rPr>
          <w:rFonts w:ascii="Times New Roman" w:hAnsi="Times New Roman" w:hint="eastAsia"/>
        </w:rPr>
        <w:t>/</w:t>
      </w:r>
      <w:r w:rsidRPr="009152AF">
        <w:rPr>
          <w:rFonts w:ascii="Times New Roman" w:hAnsi="Times New Roman" w:hint="eastAsia"/>
        </w:rPr>
        <w:t>技术原理</w:t>
      </w:r>
    </w:p>
    <w:p w14:paraId="013056C3" w14:textId="2E60C181" w:rsidR="009152AF" w:rsidRPr="009152AF" w:rsidRDefault="009152AF" w:rsidP="009152AF">
      <w:pPr>
        <w:rPr>
          <w:rFonts w:ascii="Times New Roman" w:hAnsi="Times New Roman" w:cs="Times New Roman"/>
          <w:lang w:eastAsia="zh-Hans"/>
        </w:rPr>
      </w:pPr>
      <w:r w:rsidRPr="009152AF">
        <w:rPr>
          <w:rFonts w:ascii="Times New Roman" w:hAnsi="Times New Roman" w:cs="Times New Roman" w:hint="eastAsia"/>
          <w:lang w:eastAsia="zh-Hans"/>
        </w:rPr>
        <w:t>本项目的研究路径基于</w:t>
      </w:r>
      <w:r w:rsidR="002D3574" w:rsidRPr="002D3574">
        <w:rPr>
          <w:rFonts w:ascii="Times New Roman" w:hAnsi="Times New Roman" w:cs="Times New Roman" w:hint="eastAsia"/>
          <w:lang w:eastAsia="zh-Hans"/>
        </w:rPr>
        <w:t>C/S</w:t>
      </w:r>
      <w:r w:rsidR="002D3574">
        <w:rPr>
          <w:rFonts w:ascii="Times New Roman" w:hAnsi="Times New Roman" w:cs="Times New Roman" w:hint="eastAsia"/>
          <w:lang w:eastAsia="zh-Hans"/>
        </w:rPr>
        <w:t>架构的集中式架构</w:t>
      </w:r>
      <w:r w:rsidR="002D3574" w:rsidRPr="002D3574">
        <w:rPr>
          <w:rFonts w:ascii="Times New Roman" w:hAnsi="Times New Roman" w:cs="Times New Roman" w:hint="eastAsia"/>
          <w:lang w:eastAsia="zh-Hans"/>
        </w:rPr>
        <w:t>所有用户提供文档编辑服务</w:t>
      </w:r>
      <w:r w:rsidRPr="009152AF">
        <w:rPr>
          <w:rFonts w:ascii="Times New Roman" w:hAnsi="Times New Roman" w:cs="Times New Roman" w:hint="eastAsia"/>
          <w:lang w:eastAsia="zh-Hans"/>
        </w:rPr>
        <w:t>，</w:t>
      </w:r>
      <w:r w:rsidR="002D3574">
        <w:rPr>
          <w:rFonts w:ascii="Times New Roman" w:hAnsi="Times New Roman" w:cs="Times New Roman" w:hint="eastAsia"/>
          <w:lang w:eastAsia="zh-Hans"/>
        </w:rPr>
        <w:t>相对于</w:t>
      </w:r>
      <w:r w:rsidR="002D3574">
        <w:rPr>
          <w:rFonts w:ascii="Times New Roman" w:hAnsi="Times New Roman" w:cs="Times New Roman" w:hint="eastAsia"/>
          <w:lang w:eastAsia="zh-Hans"/>
        </w:rPr>
        <w:t>P2P</w:t>
      </w:r>
      <w:r w:rsidR="002D3574">
        <w:rPr>
          <w:rFonts w:ascii="Times New Roman" w:hAnsi="Times New Roman" w:cs="Times New Roman" w:hint="eastAsia"/>
          <w:lang w:eastAsia="zh-Hans"/>
        </w:rPr>
        <w:t>架构在</w:t>
      </w:r>
      <w:r w:rsidR="002D3574" w:rsidRPr="002D3574">
        <w:rPr>
          <w:rFonts w:ascii="Times New Roman" w:hAnsi="Times New Roman" w:cs="Times New Roman" w:hint="eastAsia"/>
          <w:lang w:eastAsia="zh-Hans"/>
        </w:rPr>
        <w:t>一致性</w:t>
      </w:r>
      <w:r w:rsidR="002D3574" w:rsidRPr="009152AF">
        <w:rPr>
          <w:rFonts w:ascii="Times New Roman" w:hAnsi="Times New Roman" w:cs="Times New Roman" w:hint="eastAsia"/>
          <w:lang w:eastAsia="zh-Hans"/>
        </w:rPr>
        <w:t>，</w:t>
      </w:r>
      <w:r w:rsidR="002D3574" w:rsidRPr="002D3574">
        <w:rPr>
          <w:rFonts w:ascii="Times New Roman" w:hAnsi="Times New Roman" w:cs="Times New Roman" w:hint="eastAsia"/>
          <w:lang w:eastAsia="zh-Hans"/>
        </w:rPr>
        <w:t>扩展性和兼容性</w:t>
      </w:r>
      <w:r w:rsidR="002D3574">
        <w:rPr>
          <w:rFonts w:ascii="Times New Roman" w:hAnsi="Times New Roman" w:cs="Times New Roman" w:hint="eastAsia"/>
          <w:lang w:eastAsia="zh-Hans"/>
        </w:rPr>
        <w:t>方面表现</w:t>
      </w:r>
      <w:r w:rsidR="002D3574" w:rsidRPr="002D3574">
        <w:rPr>
          <w:rFonts w:ascii="Times New Roman" w:hAnsi="Times New Roman" w:cs="Times New Roman" w:hint="eastAsia"/>
          <w:lang w:eastAsia="zh-Hans"/>
        </w:rPr>
        <w:t>更好。所有用户都连接到一个中心服务器，该服务器负责存储和处理文档数据，用户通过连接到该服务器来协作编辑文档</w:t>
      </w:r>
      <w:r w:rsidRPr="009152AF">
        <w:rPr>
          <w:rFonts w:ascii="Times New Roman" w:hAnsi="Times New Roman" w:cs="Times New Roman" w:hint="eastAsia"/>
          <w:lang w:eastAsia="zh-Hans"/>
        </w:rPr>
        <w:t>，</w:t>
      </w:r>
      <w:r w:rsidR="002D3574">
        <w:rPr>
          <w:rFonts w:ascii="Times New Roman" w:hAnsi="Times New Roman" w:cs="Times New Roman" w:hint="eastAsia"/>
          <w:lang w:eastAsia="zh-Hans"/>
        </w:rPr>
        <w:t>具体技术</w:t>
      </w:r>
      <w:r w:rsidR="002D3574">
        <w:rPr>
          <w:rFonts w:ascii="Times New Roman" w:hAnsi="Times New Roman" w:cs="Times New Roman"/>
          <w:lang w:eastAsia="zh-Hans"/>
        </w:rPr>
        <w:t>方案</w:t>
      </w:r>
      <w:r w:rsidRPr="009152AF">
        <w:rPr>
          <w:rFonts w:ascii="Times New Roman" w:hAnsi="Times New Roman" w:cs="Times New Roman" w:hint="eastAsia"/>
          <w:lang w:eastAsia="zh-Hans"/>
        </w:rPr>
        <w:t>如下：</w:t>
      </w:r>
    </w:p>
    <w:p w14:paraId="183764B9" w14:textId="77777777" w:rsidR="002D3574" w:rsidRPr="002D3574" w:rsidRDefault="002D3574" w:rsidP="002D3574">
      <w:pPr>
        <w:numPr>
          <w:ilvl w:val="0"/>
          <w:numId w:val="7"/>
        </w:numPr>
        <w:rPr>
          <w:rFonts w:ascii="Times New Roman" w:hAnsi="Times New Roman" w:cs="Times New Roman" w:hint="eastAsia"/>
        </w:rPr>
      </w:pPr>
      <w:r w:rsidRPr="002D3574">
        <w:rPr>
          <w:rFonts w:ascii="Times New Roman" w:hAnsi="Times New Roman" w:cs="Times New Roman" w:hint="eastAsia"/>
        </w:rPr>
        <w:t>常规业务</w:t>
      </w:r>
      <w:r w:rsidRPr="002D3574">
        <w:rPr>
          <w:rFonts w:ascii="Times New Roman" w:hAnsi="Times New Roman" w:cs="Times New Roman" w:hint="eastAsia"/>
        </w:rPr>
        <w:t>Service</w:t>
      </w:r>
    </w:p>
    <w:p w14:paraId="201FDECE" w14:textId="77777777" w:rsidR="002D3574" w:rsidRPr="002D3574" w:rsidRDefault="002D3574" w:rsidP="002D3574">
      <w:pPr>
        <w:ind w:left="425"/>
        <w:rPr>
          <w:rFonts w:ascii="Times New Roman" w:hAnsi="Times New Roman" w:cs="Times New Roman" w:hint="eastAsia"/>
        </w:rPr>
      </w:pPr>
      <w:r w:rsidRPr="002D3574">
        <w:rPr>
          <w:rFonts w:ascii="Times New Roman" w:hAnsi="Times New Roman" w:cs="Times New Roman" w:hint="eastAsia"/>
        </w:rPr>
        <w:t>职责：处理平台用户的常规使用逻辑，确保核心功能的稳定性和高效性。</w:t>
      </w:r>
    </w:p>
    <w:p w14:paraId="5EB94FE8" w14:textId="77777777" w:rsidR="002D3574" w:rsidRPr="002D3574" w:rsidRDefault="002D3574" w:rsidP="002D3574">
      <w:pPr>
        <w:ind w:left="425"/>
        <w:rPr>
          <w:rFonts w:ascii="Times New Roman" w:hAnsi="Times New Roman" w:cs="Times New Roman" w:hint="eastAsia"/>
        </w:rPr>
      </w:pPr>
      <w:r w:rsidRPr="002D3574">
        <w:rPr>
          <w:rFonts w:ascii="Times New Roman" w:hAnsi="Times New Roman" w:cs="Times New Roman" w:hint="eastAsia"/>
        </w:rPr>
        <w:t>数据持久化：负责将业务数据安全存储到数据库中，并保证数据的一致性和完整性。</w:t>
      </w:r>
    </w:p>
    <w:p w14:paraId="3F1F7AC9" w14:textId="77777777" w:rsidR="002D3574" w:rsidRDefault="002D3574" w:rsidP="002D3574">
      <w:pPr>
        <w:numPr>
          <w:ilvl w:val="0"/>
          <w:numId w:val="7"/>
        </w:numPr>
        <w:rPr>
          <w:rFonts w:ascii="Times New Roman" w:hAnsi="Times New Roman"/>
        </w:rPr>
      </w:pPr>
      <w:r w:rsidRPr="002D3574">
        <w:rPr>
          <w:rFonts w:ascii="Times New Roman" w:hAnsi="Times New Roman" w:hint="eastAsia"/>
        </w:rPr>
        <w:t>协同编辑</w:t>
      </w:r>
      <w:r w:rsidRPr="002D3574">
        <w:rPr>
          <w:rFonts w:ascii="Times New Roman" w:hAnsi="Times New Roman" w:hint="eastAsia"/>
        </w:rPr>
        <w:t>Service</w:t>
      </w:r>
    </w:p>
    <w:p w14:paraId="676D8FA8" w14:textId="77777777" w:rsidR="002D3574" w:rsidRPr="002D3574" w:rsidRDefault="002D3574" w:rsidP="002D3574">
      <w:pPr>
        <w:pStyle w:val="a6"/>
        <w:ind w:left="425" w:firstLineChars="0" w:firstLine="0"/>
        <w:rPr>
          <w:rFonts w:ascii="Times New Roman" w:hAnsi="Times New Roman" w:hint="eastAsia"/>
        </w:rPr>
      </w:pPr>
      <w:r w:rsidRPr="002D3574">
        <w:rPr>
          <w:rFonts w:ascii="Times New Roman" w:hAnsi="Times New Roman" w:hint="eastAsia"/>
        </w:rPr>
        <w:t>职责：解决在线文档实时协同编辑中的冲突处理问题，确保多用户协作时的数据一致性和用户体验。</w:t>
      </w:r>
    </w:p>
    <w:p w14:paraId="712D0EEC" w14:textId="7B9A2C46" w:rsidR="002D3574" w:rsidRPr="002D3574" w:rsidRDefault="002D3574" w:rsidP="002D3574">
      <w:pPr>
        <w:pStyle w:val="a6"/>
        <w:ind w:left="425" w:firstLineChars="0" w:firstLine="0"/>
        <w:rPr>
          <w:rFonts w:ascii="Times New Roman" w:hAnsi="Times New Roman" w:hint="eastAsia"/>
        </w:rPr>
      </w:pPr>
      <w:r w:rsidRPr="002D3574">
        <w:rPr>
          <w:rFonts w:ascii="Times New Roman" w:hAnsi="Times New Roman" w:hint="eastAsia"/>
        </w:rPr>
        <w:t>方案选择</w:t>
      </w:r>
      <w:r>
        <w:rPr>
          <w:rFonts w:ascii="Times New Roman" w:hAnsi="Times New Roman" w:hint="eastAsia"/>
        </w:rPr>
        <w:t>：</w:t>
      </w:r>
      <w:r w:rsidR="00EB142F" w:rsidRPr="002D3574">
        <w:rPr>
          <w:rFonts w:ascii="Times New Roman" w:hAnsi="Times New Roman" w:hint="eastAsia"/>
        </w:rPr>
        <w:t xml:space="preserve"> </w:t>
      </w:r>
      <w:r w:rsidR="00EB142F" w:rsidRPr="002D3574">
        <w:rPr>
          <w:rFonts w:ascii="Times New Roman" w:hAnsi="Times New Roman" w:hint="eastAsia"/>
        </w:rPr>
        <w:t>OT</w:t>
      </w:r>
      <w:r w:rsidR="00EB142F" w:rsidRPr="002D3574">
        <w:rPr>
          <w:rFonts w:ascii="Times New Roman" w:hAnsi="Times New Roman" w:hint="eastAsia"/>
        </w:rPr>
        <w:t>（</w:t>
      </w:r>
      <w:r w:rsidR="00EB142F" w:rsidRPr="002D3574">
        <w:rPr>
          <w:rFonts w:ascii="Times New Roman" w:hAnsi="Times New Roman" w:hint="eastAsia"/>
        </w:rPr>
        <w:t>Operational Transformation</w:t>
      </w:r>
      <w:r w:rsidR="00EB142F" w:rsidRPr="002D3574">
        <w:rPr>
          <w:rFonts w:ascii="Times New Roman" w:hAnsi="Times New Roman" w:hint="eastAsia"/>
        </w:rPr>
        <w:t>）算法</w:t>
      </w:r>
    </w:p>
    <w:p w14:paraId="0F46B630" w14:textId="16AE4ADA" w:rsidR="00F244D0" w:rsidRDefault="00F244D0" w:rsidP="002D3574">
      <w:pPr>
        <w:pStyle w:val="a6"/>
        <w:ind w:left="425" w:firstLineChars="0" w:firstLine="0"/>
        <w:rPr>
          <w:rFonts w:ascii="Times New Roman" w:hAnsi="Times New Roman" w:hint="eastAsia"/>
        </w:rPr>
      </w:pPr>
      <w:r>
        <w:rPr>
          <w:rFonts w:ascii="Times New Roman" w:hAnsi="Times New Roman"/>
        </w:rPr>
        <w:t>备选方案</w:t>
      </w:r>
      <w:r>
        <w:rPr>
          <w:rFonts w:ascii="Times New Roman" w:hAnsi="Times New Roman" w:hint="eastAsia"/>
        </w:rPr>
        <w:t>：</w:t>
      </w:r>
    </w:p>
    <w:p w14:paraId="68A26D57" w14:textId="77777777" w:rsidR="002D3574" w:rsidRPr="002D3574" w:rsidRDefault="002D3574" w:rsidP="00F244D0">
      <w:pPr>
        <w:pStyle w:val="a6"/>
        <w:numPr>
          <w:ilvl w:val="0"/>
          <w:numId w:val="15"/>
        </w:numPr>
        <w:ind w:firstLineChars="0"/>
        <w:rPr>
          <w:rFonts w:ascii="Times New Roman" w:hAnsi="Times New Roman" w:hint="eastAsia"/>
        </w:rPr>
      </w:pPr>
      <w:r w:rsidRPr="002D3574">
        <w:rPr>
          <w:rFonts w:ascii="Times New Roman" w:hAnsi="Times New Roman" w:hint="eastAsia"/>
        </w:rPr>
        <w:t>编辑锁机制：简单直接，但在实际应用中会限制其他用户的编辑权限，影响用户体验。</w:t>
      </w:r>
    </w:p>
    <w:p w14:paraId="3A499B51" w14:textId="77777777" w:rsidR="002D3574" w:rsidRPr="002D3574" w:rsidRDefault="002D3574" w:rsidP="00F244D0">
      <w:pPr>
        <w:pStyle w:val="a6"/>
        <w:numPr>
          <w:ilvl w:val="0"/>
          <w:numId w:val="15"/>
        </w:numPr>
        <w:ind w:firstLineChars="0"/>
        <w:rPr>
          <w:rFonts w:ascii="Times New Roman" w:hAnsi="Times New Roman" w:hint="eastAsia"/>
        </w:rPr>
      </w:pPr>
      <w:r w:rsidRPr="002D3574">
        <w:rPr>
          <w:rFonts w:ascii="Times New Roman" w:hAnsi="Times New Roman" w:hint="eastAsia"/>
        </w:rPr>
        <w:t>Diff-Patch</w:t>
      </w:r>
      <w:r w:rsidRPr="002D3574">
        <w:rPr>
          <w:rFonts w:ascii="Times New Roman" w:hAnsi="Times New Roman" w:hint="eastAsia"/>
        </w:rPr>
        <w:t>方法：基于</w:t>
      </w:r>
      <w:r w:rsidRPr="002D3574">
        <w:rPr>
          <w:rFonts w:ascii="Times New Roman" w:hAnsi="Times New Roman" w:hint="eastAsia"/>
        </w:rPr>
        <w:t>Git</w:t>
      </w:r>
      <w:r w:rsidRPr="002D3574">
        <w:rPr>
          <w:rFonts w:ascii="Times New Roman" w:hAnsi="Times New Roman" w:hint="eastAsia"/>
        </w:rPr>
        <w:t>等版本管理的思想，能够有效处理文本差异，但对复杂冲突的处理不够智能。</w:t>
      </w:r>
    </w:p>
    <w:p w14:paraId="37197A17" w14:textId="64A167F2" w:rsidR="002D3574" w:rsidRPr="002D3574" w:rsidRDefault="002D3574" w:rsidP="00F244D0">
      <w:pPr>
        <w:pStyle w:val="a6"/>
        <w:numPr>
          <w:ilvl w:val="0"/>
          <w:numId w:val="15"/>
        </w:numPr>
        <w:ind w:firstLineChars="0"/>
        <w:rPr>
          <w:rFonts w:ascii="Times New Roman" w:hAnsi="Times New Roman" w:hint="eastAsia"/>
        </w:rPr>
      </w:pPr>
      <w:r w:rsidRPr="002D3574">
        <w:rPr>
          <w:rFonts w:ascii="Times New Roman" w:hAnsi="Times New Roman" w:hint="eastAsia"/>
        </w:rPr>
        <w:t>OT</w:t>
      </w:r>
      <w:r w:rsidRPr="002D3574">
        <w:rPr>
          <w:rFonts w:ascii="Times New Roman" w:hAnsi="Times New Roman" w:hint="eastAsia"/>
        </w:rPr>
        <w:t>算法：通过同步操作信息来保证最终一致性，成为当前主流解决方案。</w:t>
      </w:r>
      <w:r w:rsidRPr="002D3574">
        <w:rPr>
          <w:rFonts w:ascii="Times New Roman" w:hAnsi="Times New Roman" w:hint="eastAsia"/>
        </w:rPr>
        <w:t>OT</w:t>
      </w:r>
      <w:r w:rsidRPr="002D3574">
        <w:rPr>
          <w:rFonts w:ascii="Times New Roman" w:hAnsi="Times New Roman" w:hint="eastAsia"/>
        </w:rPr>
        <w:t>算法不仅能够处理复杂的并发编辑场景，还能保持良好的用户体验。</w:t>
      </w:r>
    </w:p>
    <w:p w14:paraId="7175513B" w14:textId="77777777" w:rsidR="002D3574" w:rsidRPr="002D3574" w:rsidRDefault="002D3574" w:rsidP="002D3574">
      <w:pPr>
        <w:numPr>
          <w:ilvl w:val="0"/>
          <w:numId w:val="7"/>
        </w:numPr>
        <w:rPr>
          <w:rFonts w:ascii="Times New Roman" w:hAnsi="Times New Roman"/>
        </w:rPr>
      </w:pPr>
      <w:r w:rsidRPr="002D3574">
        <w:rPr>
          <w:rFonts w:ascii="Times New Roman" w:hAnsi="Times New Roman" w:cs="Times New Roman"/>
          <w:lang w:eastAsia="zh-Hans"/>
        </w:rPr>
        <w:t>Web</w:t>
      </w:r>
      <w:r w:rsidRPr="002D3574">
        <w:rPr>
          <w:rFonts w:ascii="Times New Roman" w:hAnsi="Times New Roman" w:cs="Times New Roman"/>
          <w:lang w:eastAsia="zh-Hans"/>
        </w:rPr>
        <w:t>前端</w:t>
      </w:r>
    </w:p>
    <w:p w14:paraId="6FFEF640" w14:textId="63DBB6CD" w:rsidR="00FF7C57" w:rsidRDefault="002D3574" w:rsidP="00760C70">
      <w:pPr>
        <w:ind w:left="425"/>
        <w:rPr>
          <w:rFonts w:ascii="Times New Roman" w:hAnsi="Times New Roman" w:cs="Times New Roman"/>
          <w:lang w:eastAsia="zh-Hans"/>
        </w:rPr>
      </w:pPr>
      <w:r w:rsidRPr="002D3574">
        <w:rPr>
          <w:rFonts w:ascii="Times New Roman" w:hAnsi="Times New Roman" w:cs="Times New Roman" w:hint="eastAsia"/>
          <w:lang w:eastAsia="zh-Hans"/>
        </w:rPr>
        <w:t>职责：开发</w:t>
      </w:r>
      <w:r w:rsidRPr="002D3574">
        <w:rPr>
          <w:rFonts w:ascii="Times New Roman" w:hAnsi="Times New Roman" w:cs="Times New Roman" w:hint="eastAsia"/>
          <w:lang w:eastAsia="zh-Hans"/>
        </w:rPr>
        <w:t>Web</w:t>
      </w:r>
      <w:r w:rsidRPr="002D3574">
        <w:rPr>
          <w:rFonts w:ascii="Times New Roman" w:hAnsi="Times New Roman" w:cs="Times New Roman" w:hint="eastAsia"/>
          <w:lang w:eastAsia="zh-Hans"/>
        </w:rPr>
        <w:t>应用，对接统一的大后端服务，为用户提供直观易用的界面，支持清单模板和任务清单的编辑展示</w:t>
      </w:r>
      <w:r w:rsidR="00EB142F">
        <w:rPr>
          <w:rFonts w:ascii="Times New Roman" w:hAnsi="Times New Roman" w:cs="Times New Roman" w:hint="eastAsia"/>
        </w:rPr>
        <w:t>，</w:t>
      </w:r>
      <w:r w:rsidR="00EB142F">
        <w:rPr>
          <w:rFonts w:ascii="Times New Roman" w:hAnsi="Times New Roman" w:cs="Times New Roman" w:hint="eastAsia"/>
          <w:lang w:eastAsia="zh-Hans"/>
        </w:rPr>
        <w:t>订阅协同所需的组件以实现消息的实时同步</w:t>
      </w:r>
      <w:r w:rsidRPr="002D3574">
        <w:rPr>
          <w:rFonts w:ascii="Times New Roman" w:hAnsi="Times New Roman" w:cs="Times New Roman" w:hint="eastAsia"/>
          <w:lang w:eastAsia="zh-Hans"/>
        </w:rPr>
        <w:t>。</w:t>
      </w:r>
    </w:p>
    <w:p w14:paraId="24A2F115" w14:textId="77777777" w:rsidR="00760C70" w:rsidRPr="00760C70" w:rsidRDefault="00760C70" w:rsidP="00760C70">
      <w:pPr>
        <w:ind w:left="425"/>
        <w:rPr>
          <w:rFonts w:ascii="Times New Roman" w:hAnsi="Times New Roman" w:cs="Times New Roman" w:hint="eastAsia"/>
          <w:lang w:eastAsia="zh-Hans"/>
        </w:rPr>
      </w:pPr>
    </w:p>
    <w:p w14:paraId="1111C58A" w14:textId="63426917" w:rsidR="00760C70" w:rsidRDefault="00DC37B2" w:rsidP="00FF7C5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760C70">
        <w:rPr>
          <w:rFonts w:ascii="Times New Roman" w:hAnsi="Times New Roman" w:hint="eastAsia"/>
        </w:rPr>
        <w:t>关键</w:t>
      </w:r>
      <w:r w:rsidR="00B83F53" w:rsidRPr="00760C70">
        <w:rPr>
          <w:rFonts w:ascii="Times New Roman" w:hAnsi="Times New Roman" w:hint="eastAsia"/>
        </w:rPr>
        <w:t>技术</w:t>
      </w:r>
    </w:p>
    <w:p w14:paraId="489285B6" w14:textId="2AF2A6DC" w:rsidR="004D1B6D" w:rsidRPr="004D1B6D" w:rsidRDefault="004D1B6D" w:rsidP="004D1B6D">
      <w:pPr>
        <w:pStyle w:val="a6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2D3574">
        <w:rPr>
          <w:rFonts w:ascii="Times New Roman" w:hAnsi="Times New Roman" w:cs="Times New Roman" w:hint="eastAsia"/>
        </w:rPr>
        <w:t>常规业务</w:t>
      </w:r>
      <w:r>
        <w:rPr>
          <w:rFonts w:ascii="Times New Roman" w:hAnsi="Times New Roman" w:cs="Times New Roman" w:hint="eastAsia"/>
        </w:rPr>
        <w:t>：使用</w:t>
      </w:r>
      <w:r>
        <w:rPr>
          <w:rFonts w:ascii="Times New Roman" w:hAnsi="Times New Roman" w:cs="Times New Roman" w:hint="eastAsia"/>
        </w:rPr>
        <w:t>Flask+Mysql</w:t>
      </w:r>
      <w:r>
        <w:rPr>
          <w:rFonts w:ascii="Times New Roman" w:hAnsi="Times New Roman" w:cs="Times New Roman" w:hint="eastAsia"/>
        </w:rPr>
        <w:t>处理增删改查逻辑，使用缓存保证查询的数据时最新的，同步协同数据到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保障数据安全。</w:t>
      </w:r>
    </w:p>
    <w:p w14:paraId="3AC60487" w14:textId="7C41EE92" w:rsidR="004D1B6D" w:rsidRDefault="004D1B6D" w:rsidP="004D1B6D">
      <w:pPr>
        <w:pStyle w:val="a6"/>
        <w:numPr>
          <w:ilvl w:val="0"/>
          <w:numId w:val="12"/>
        </w:numPr>
        <w:ind w:firstLineChars="0"/>
        <w:rPr>
          <w:rFonts w:ascii="Times New Roman" w:hAnsi="Times New Roman"/>
        </w:rPr>
      </w:pPr>
      <w:r w:rsidRPr="002D3574">
        <w:rPr>
          <w:rFonts w:ascii="Times New Roman" w:hAnsi="Times New Roman" w:hint="eastAsia"/>
        </w:rPr>
        <w:t>协同编辑</w:t>
      </w:r>
      <w:r>
        <w:rPr>
          <w:rFonts w:ascii="Times New Roman" w:hAnsi="Times New Roman" w:hint="eastAsia"/>
        </w:rPr>
        <w:t>：采用</w:t>
      </w:r>
      <w:r>
        <w:rPr>
          <w:rFonts w:ascii="Times New Roman" w:hAnsi="Times New Roman" w:hint="eastAsia"/>
        </w:rPr>
        <w:t>OT</w:t>
      </w:r>
      <w:r>
        <w:rPr>
          <w:rFonts w:ascii="Times New Roman" w:hAnsi="Times New Roman" w:hint="eastAsia"/>
        </w:rPr>
        <w:t>算法方案（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haredb.</w:t>
      </w:r>
      <w:r>
        <w:rPr>
          <w:rFonts w:ascii="Times New Roman" w:hAnsi="Times New Roman"/>
        </w:rPr>
        <w:t>js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>M</w:t>
      </w:r>
      <w:r>
        <w:rPr>
          <w:rFonts w:ascii="Times New Roman" w:hAnsi="Times New Roman"/>
        </w:rPr>
        <w:t>ongodb</w:t>
      </w:r>
      <w:r>
        <w:rPr>
          <w:rFonts w:ascii="Times New Roman" w:hAnsi="Times New Roman" w:hint="eastAsia"/>
        </w:rPr>
        <w:t>+</w:t>
      </w: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ebsocket</w:t>
      </w:r>
      <w:r>
        <w:rPr>
          <w:rFonts w:ascii="Times New Roman" w:hAnsi="Times New Roman" w:hint="eastAsia"/>
        </w:rPr>
        <w:t>）实现协同编辑，</w:t>
      </w:r>
      <w:r w:rsidR="00EB142F">
        <w:rPr>
          <w:rFonts w:ascii="Times New Roman" w:hAnsi="Times New Roman"/>
        </w:rPr>
        <w:t>S</w:t>
      </w:r>
      <w:r w:rsidR="00EB142F">
        <w:rPr>
          <w:rFonts w:ascii="Times New Roman" w:hAnsi="Times New Roman" w:hint="eastAsia"/>
        </w:rPr>
        <w:t>haredb.</w:t>
      </w:r>
      <w:r w:rsidR="00EB142F">
        <w:rPr>
          <w:rFonts w:ascii="Times New Roman" w:hAnsi="Times New Roman"/>
        </w:rPr>
        <w:t>js</w:t>
      </w:r>
      <w:r w:rsidR="00EB142F">
        <w:rPr>
          <w:rFonts w:ascii="Times New Roman" w:hAnsi="Times New Roman"/>
        </w:rPr>
        <w:t>实现订阅数据来传递</w:t>
      </w:r>
      <w:r w:rsidR="00EB142F">
        <w:rPr>
          <w:rFonts w:ascii="Times New Roman" w:hAnsi="Times New Roman" w:hint="eastAsia"/>
        </w:rPr>
        <w:t>用户的“操作消息”，</w:t>
      </w:r>
      <w:r w:rsidR="00EB142F">
        <w:rPr>
          <w:rFonts w:ascii="Times New Roman" w:hAnsi="Times New Roman"/>
        </w:rPr>
        <w:t>Mongodb</w:t>
      </w:r>
      <w:r w:rsidR="00EB142F">
        <w:rPr>
          <w:rFonts w:ascii="Times New Roman" w:hAnsi="Times New Roman"/>
        </w:rPr>
        <w:t>将用户的编辑内容按照版本持久化</w:t>
      </w:r>
      <w:r w:rsidR="00EB142F">
        <w:rPr>
          <w:rFonts w:ascii="Times New Roman" w:hAnsi="Times New Roman" w:hint="eastAsia"/>
        </w:rPr>
        <w:t>，</w:t>
      </w:r>
      <w:r w:rsidR="00EB142F">
        <w:rPr>
          <w:rFonts w:ascii="Times New Roman" w:hAnsi="Times New Roman"/>
        </w:rPr>
        <w:t>Webscokset</w:t>
      </w:r>
      <w:r w:rsidR="00EB142F">
        <w:rPr>
          <w:rFonts w:ascii="Times New Roman" w:hAnsi="Times New Roman"/>
        </w:rPr>
        <w:t>保证消息实时同步</w:t>
      </w:r>
      <w:r w:rsidR="00EB142F">
        <w:rPr>
          <w:rFonts w:ascii="Times New Roman" w:hAnsi="Times New Roman" w:hint="eastAsia"/>
        </w:rPr>
        <w:t>。</w:t>
      </w:r>
    </w:p>
    <w:p w14:paraId="086A4663" w14:textId="2F918813" w:rsidR="00EB142F" w:rsidRDefault="00EB142F" w:rsidP="004D1B6D">
      <w:pPr>
        <w:pStyle w:val="a6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OT</w:t>
      </w:r>
      <w:r>
        <w:rPr>
          <w:rFonts w:ascii="Times New Roman" w:hAnsi="Times New Roman" w:hint="eastAsia"/>
        </w:rPr>
        <w:t>算法</w:t>
      </w:r>
      <w:r>
        <w:rPr>
          <w:rFonts w:ascii="Times New Roman" w:hAnsi="Times New Roman" w:hint="eastAsia"/>
        </w:rPr>
        <w:t>：用户的“操作”会被记录并发送到中央服务</w:t>
      </w:r>
      <w:r w:rsidR="00EA106A">
        <w:rPr>
          <w:rFonts w:ascii="Times New Roman" w:hAnsi="Times New Roman" w:hint="eastAsia"/>
        </w:rPr>
        <w:t>器</w:t>
      </w:r>
      <w:r>
        <w:rPr>
          <w:rFonts w:ascii="Times New Roman" w:hAnsi="Times New Roman" w:hint="eastAsia"/>
        </w:rPr>
        <w:t>其进行冲突解决，即便断开连接，重连时也会将本地缓存的“操作”</w:t>
      </w:r>
      <w:r w:rsidR="00EA106A">
        <w:rPr>
          <w:rFonts w:ascii="Times New Roman" w:hAnsi="Times New Roman" w:hint="eastAsia"/>
        </w:rPr>
        <w:t>与中央服务器进行同步。</w:t>
      </w:r>
    </w:p>
    <w:p w14:paraId="0E435D4B" w14:textId="64E1858B" w:rsidR="00EA106A" w:rsidRPr="004D1B6D" w:rsidRDefault="00EA106A" w:rsidP="00EA106A">
      <w:pPr>
        <w:pStyle w:val="a6"/>
        <w:numPr>
          <w:ilvl w:val="0"/>
          <w:numId w:val="12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前端：</w:t>
      </w:r>
      <w:r w:rsidRPr="00EA106A">
        <w:rPr>
          <w:rFonts w:ascii="Times New Roman" w:hAnsi="Times New Roman" w:hint="eastAsia"/>
        </w:rPr>
        <w:t>使用</w:t>
      </w:r>
      <w:r w:rsidRPr="00EA106A">
        <w:rPr>
          <w:rFonts w:ascii="Times New Roman" w:hAnsi="Times New Roman" w:hint="eastAsia"/>
        </w:rPr>
        <w:t>React.js</w:t>
      </w:r>
      <w:r w:rsidRPr="00EA106A">
        <w:rPr>
          <w:rFonts w:ascii="Times New Roman" w:hAnsi="Times New Roman" w:hint="eastAsia"/>
        </w:rPr>
        <w:t>构建响应式</w:t>
      </w:r>
      <w:r>
        <w:rPr>
          <w:rFonts w:ascii="Times New Roman" w:hAnsi="Times New Roman" w:hint="eastAsia"/>
        </w:rPr>
        <w:t>的</w:t>
      </w:r>
      <w:r w:rsidRPr="00EA106A">
        <w:rPr>
          <w:rFonts w:ascii="Times New Roman" w:hAnsi="Times New Roman" w:hint="eastAsia"/>
        </w:rPr>
        <w:t>用户界面，确保流畅的操作体验。遵循现代简约风格，确保界面美观且易于操作，提升用户体验。</w:t>
      </w:r>
      <w:r>
        <w:rPr>
          <w:rFonts w:ascii="Times New Roman" w:hAnsi="Times New Roman" w:hint="eastAsia"/>
        </w:rPr>
        <w:t>使用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>haredb.</w:t>
      </w:r>
      <w:r>
        <w:rPr>
          <w:rFonts w:ascii="Times New Roman" w:hAnsi="Times New Roman"/>
        </w:rPr>
        <w:t>js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ebsocket</w:t>
      </w:r>
      <w:r>
        <w:rPr>
          <w:rFonts w:ascii="Times New Roman" w:hAnsi="Times New Roman" w:hint="eastAsia"/>
        </w:rPr>
        <w:t>订阅组件以发送“操作消息”和“用户凭证”，保障数据一致性和安全性。</w:t>
      </w:r>
    </w:p>
    <w:p w14:paraId="7F4B4EC0" w14:textId="71D409D5" w:rsidR="00FF7C57" w:rsidRPr="00760C70" w:rsidRDefault="005D4F8C" w:rsidP="00FF7C5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760C70">
        <w:rPr>
          <w:rFonts w:ascii="Times New Roman" w:hAnsi="Times New Roman" w:hint="eastAsia"/>
        </w:rPr>
        <w:t>主要技术指标：</w:t>
      </w:r>
    </w:p>
    <w:p w14:paraId="78B7C7DF" w14:textId="014AC443" w:rsidR="00D8633B" w:rsidRPr="00D8633B" w:rsidRDefault="00D8633B" w:rsidP="00D8633B">
      <w:pPr>
        <w:pStyle w:val="a6"/>
        <w:widowControl w:val="0"/>
        <w:numPr>
          <w:ilvl w:val="0"/>
          <w:numId w:val="13"/>
        </w:numPr>
        <w:tabs>
          <w:tab w:val="left" w:pos="480"/>
        </w:tabs>
        <w:spacing w:after="0" w:line="360" w:lineRule="auto"/>
        <w:ind w:firstLineChars="0"/>
        <w:jc w:val="both"/>
        <w:rPr>
          <w:rFonts w:ascii="Times New Roman" w:hAnsi="Times New Roman" w:cs="Times New Roman" w:hint="eastAsia"/>
        </w:rPr>
      </w:pPr>
      <w:r w:rsidRPr="00D8633B">
        <w:rPr>
          <w:rFonts w:ascii="Times New Roman" w:hAnsi="Times New Roman" w:cs="Times New Roman" w:hint="eastAsia"/>
        </w:rPr>
        <w:t>API</w:t>
      </w:r>
      <w:r w:rsidRPr="00D8633B">
        <w:rPr>
          <w:rFonts w:ascii="Times New Roman" w:hAnsi="Times New Roman" w:cs="Times New Roman" w:hint="eastAsia"/>
        </w:rPr>
        <w:t>响应时间：核心</w:t>
      </w:r>
      <w:r w:rsidRPr="00D8633B">
        <w:rPr>
          <w:rFonts w:ascii="Times New Roman" w:hAnsi="Times New Roman" w:cs="Times New Roman" w:hint="eastAsia"/>
        </w:rPr>
        <w:t>API</w:t>
      </w:r>
      <w:r w:rsidRPr="00D8633B">
        <w:rPr>
          <w:rFonts w:ascii="Times New Roman" w:hAnsi="Times New Roman" w:cs="Times New Roman" w:hint="eastAsia"/>
        </w:rPr>
        <w:t>接口的平均响应时间应控制在</w:t>
      </w:r>
      <w:r>
        <w:rPr>
          <w:rFonts w:ascii="Times New Roman" w:hAnsi="Times New Roman" w:cs="Times New Roman"/>
        </w:rPr>
        <w:t>1</w:t>
      </w:r>
      <w:r w:rsidRPr="00D8633B">
        <w:rPr>
          <w:rFonts w:ascii="Times New Roman" w:hAnsi="Times New Roman" w:cs="Times New Roman" w:hint="eastAsia"/>
        </w:rPr>
        <w:t>00</w:t>
      </w:r>
      <w:r w:rsidRPr="00D8633B">
        <w:rPr>
          <w:rFonts w:ascii="Times New Roman" w:hAnsi="Times New Roman" w:cs="Times New Roman" w:hint="eastAsia"/>
        </w:rPr>
        <w:t>毫秒以内，</w:t>
      </w:r>
      <w:r w:rsidRPr="00D8633B">
        <w:rPr>
          <w:rFonts w:ascii="Times New Roman" w:hAnsi="Times New Roman" w:cs="Times New Roman" w:hint="eastAsia"/>
        </w:rPr>
        <w:t>95%</w:t>
      </w:r>
      <w:r w:rsidRPr="00D8633B">
        <w:rPr>
          <w:rFonts w:ascii="Times New Roman" w:hAnsi="Times New Roman" w:cs="Times New Roman" w:hint="eastAsia"/>
        </w:rPr>
        <w:t>的请求应在</w:t>
      </w:r>
      <w:r>
        <w:rPr>
          <w:rFonts w:ascii="Times New Roman" w:hAnsi="Times New Roman" w:cs="Times New Roman"/>
        </w:rPr>
        <w:t>2</w:t>
      </w:r>
      <w:r w:rsidRPr="00D8633B">
        <w:rPr>
          <w:rFonts w:ascii="Times New Roman" w:hAnsi="Times New Roman" w:cs="Times New Roman" w:hint="eastAsia"/>
        </w:rPr>
        <w:t>00</w:t>
      </w:r>
      <w:r w:rsidRPr="00D8633B">
        <w:rPr>
          <w:rFonts w:ascii="Times New Roman" w:hAnsi="Times New Roman" w:cs="Times New Roman" w:hint="eastAsia"/>
        </w:rPr>
        <w:t>毫秒内完成。</w:t>
      </w:r>
    </w:p>
    <w:p w14:paraId="3D7BBA7C" w14:textId="4AE72D78" w:rsidR="00D8633B" w:rsidRPr="00D8633B" w:rsidRDefault="00D8633B" w:rsidP="00D8633B">
      <w:pPr>
        <w:pStyle w:val="a6"/>
        <w:widowControl w:val="0"/>
        <w:numPr>
          <w:ilvl w:val="0"/>
          <w:numId w:val="13"/>
        </w:numPr>
        <w:tabs>
          <w:tab w:val="left" w:pos="480"/>
        </w:tabs>
        <w:spacing w:after="0" w:line="360" w:lineRule="auto"/>
        <w:ind w:firstLineChars="0"/>
        <w:jc w:val="both"/>
        <w:rPr>
          <w:rFonts w:ascii="Times New Roman" w:hAnsi="Times New Roman" w:cs="Times New Roman" w:hint="eastAsia"/>
        </w:rPr>
      </w:pPr>
      <w:r w:rsidRPr="00D8633B">
        <w:rPr>
          <w:rFonts w:ascii="Times New Roman" w:hAnsi="Times New Roman" w:cs="Times New Roman" w:hint="eastAsia"/>
        </w:rPr>
        <w:t>页面加载时间：前端页面的首次加载时间应控制在</w:t>
      </w:r>
      <w:r>
        <w:rPr>
          <w:rFonts w:ascii="Times New Roman" w:hAnsi="Times New Roman" w:cs="Times New Roman"/>
        </w:rPr>
        <w:t>1</w:t>
      </w:r>
      <w:r w:rsidRPr="00D8633B">
        <w:rPr>
          <w:rFonts w:ascii="Times New Roman" w:hAnsi="Times New Roman" w:cs="Times New Roman" w:hint="eastAsia"/>
        </w:rPr>
        <w:t>秒以内，后续交互操作的响应时间应小于</w:t>
      </w:r>
      <w:r>
        <w:rPr>
          <w:rFonts w:ascii="Times New Roman" w:hAnsi="Times New Roman" w:cs="Times New Roman"/>
        </w:rPr>
        <w:t>0.5</w:t>
      </w:r>
      <w:r w:rsidRPr="00D8633B">
        <w:rPr>
          <w:rFonts w:ascii="Times New Roman" w:hAnsi="Times New Roman" w:cs="Times New Roman" w:hint="eastAsia"/>
        </w:rPr>
        <w:t>秒。</w:t>
      </w:r>
    </w:p>
    <w:p w14:paraId="14FFCC5C" w14:textId="3038521F" w:rsidR="00D8633B" w:rsidRPr="00D8633B" w:rsidRDefault="00D8633B" w:rsidP="00D8633B">
      <w:pPr>
        <w:pStyle w:val="a6"/>
        <w:widowControl w:val="0"/>
        <w:numPr>
          <w:ilvl w:val="0"/>
          <w:numId w:val="13"/>
        </w:numPr>
        <w:tabs>
          <w:tab w:val="left" w:pos="480"/>
        </w:tabs>
        <w:spacing w:after="0" w:line="360" w:lineRule="auto"/>
        <w:ind w:firstLineChars="0"/>
        <w:jc w:val="both"/>
        <w:rPr>
          <w:rFonts w:ascii="Times New Roman" w:hAnsi="Times New Roman" w:cs="Times New Roman" w:hint="eastAsia"/>
        </w:rPr>
      </w:pPr>
      <w:r w:rsidRPr="00D8633B"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协同效率</w:t>
      </w:r>
      <w:r w:rsidRPr="00D8633B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多用户协同编辑时，消息同步时间控制在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毫秒以内</w:t>
      </w:r>
      <w:r>
        <w:rPr>
          <w:rFonts w:ascii="Times New Roman" w:hAnsi="Times New Roman" w:cs="Times New Roman" w:hint="eastAsia"/>
        </w:rPr>
        <w:t>，大数据同步时间控制在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毫秒以内</w:t>
      </w:r>
      <w:r>
        <w:rPr>
          <w:rFonts w:ascii="Times New Roman" w:hAnsi="Times New Roman" w:cs="Times New Roman" w:hint="eastAsia"/>
        </w:rPr>
        <w:t>。</w:t>
      </w:r>
    </w:p>
    <w:p w14:paraId="1218FE75" w14:textId="7FA2A99A" w:rsidR="006E6E01" w:rsidRDefault="00D8633B" w:rsidP="00D8633B">
      <w:pPr>
        <w:pStyle w:val="a6"/>
        <w:widowControl w:val="0"/>
        <w:numPr>
          <w:ilvl w:val="0"/>
          <w:numId w:val="13"/>
        </w:numPr>
        <w:tabs>
          <w:tab w:val="left" w:pos="480"/>
        </w:tabs>
        <w:spacing w:after="0" w:line="360" w:lineRule="auto"/>
        <w:ind w:firstLineChars="0"/>
        <w:jc w:val="both"/>
        <w:rPr>
          <w:rFonts w:ascii="Times New Roman" w:hAnsi="Times New Roman" w:cs="Times New Roman"/>
        </w:rPr>
      </w:pPr>
      <w:r w:rsidRPr="00D8633B">
        <w:rPr>
          <w:rFonts w:ascii="Times New Roman" w:hAnsi="Times New Roman" w:cs="Times New Roman" w:hint="eastAsia"/>
        </w:rPr>
        <w:t>数据处理效率</w:t>
      </w:r>
      <w:r>
        <w:rPr>
          <w:rFonts w:ascii="Times New Roman" w:hAnsi="Times New Roman" w:cs="Times New Roman" w:hint="eastAsia"/>
        </w:rPr>
        <w:t>：</w:t>
      </w:r>
      <w:r w:rsidRPr="00D8633B">
        <w:rPr>
          <w:rFonts w:ascii="Times New Roman" w:hAnsi="Times New Roman" w:cs="Times New Roman" w:hint="eastAsia"/>
        </w:rPr>
        <w:t>任务创建与更新：单个任务的创建或更新操作应在</w:t>
      </w:r>
      <w:r w:rsidRPr="00D8633B">
        <w:rPr>
          <w:rFonts w:ascii="Times New Roman" w:hAnsi="Times New Roman" w:cs="Times New Roman" w:hint="eastAsia"/>
        </w:rPr>
        <w:t>200</w:t>
      </w:r>
      <w:r w:rsidRPr="00D8633B">
        <w:rPr>
          <w:rFonts w:ascii="Times New Roman" w:hAnsi="Times New Roman" w:cs="Times New Roman" w:hint="eastAsia"/>
        </w:rPr>
        <w:t>毫秒内完成。批量任务处理：支持一次性处理</w:t>
      </w:r>
      <w:r w:rsidRPr="00D8633B">
        <w:rPr>
          <w:rFonts w:ascii="Times New Roman" w:hAnsi="Times New Roman" w:cs="Times New Roman" w:hint="eastAsia"/>
        </w:rPr>
        <w:t>100</w:t>
      </w:r>
      <w:r w:rsidRPr="00D8633B">
        <w:rPr>
          <w:rFonts w:ascii="Times New Roman" w:hAnsi="Times New Roman" w:cs="Times New Roman" w:hint="eastAsia"/>
        </w:rPr>
        <w:t>个以上的任务，且总耗时不超过</w:t>
      </w:r>
      <w:r w:rsidRPr="00D8633B">
        <w:rPr>
          <w:rFonts w:ascii="Times New Roman" w:hAnsi="Times New Roman" w:cs="Times New Roman"/>
        </w:rPr>
        <w:t>2</w:t>
      </w:r>
      <w:r w:rsidRPr="00D8633B">
        <w:rPr>
          <w:rFonts w:ascii="Times New Roman" w:hAnsi="Times New Roman" w:cs="Times New Roman" w:hint="eastAsia"/>
        </w:rPr>
        <w:t>秒。</w:t>
      </w:r>
    </w:p>
    <w:p w14:paraId="6C5D6EA4" w14:textId="1D547917" w:rsidR="002B52BD" w:rsidRDefault="002B52BD" w:rsidP="002B52BD">
      <w:pPr>
        <w:pStyle w:val="a6"/>
        <w:widowControl w:val="0"/>
        <w:numPr>
          <w:ilvl w:val="0"/>
          <w:numId w:val="13"/>
        </w:numPr>
        <w:tabs>
          <w:tab w:val="left" w:pos="480"/>
        </w:tabs>
        <w:spacing w:after="0" w:line="360" w:lineRule="auto"/>
        <w:ind w:firstLineChars="0"/>
        <w:jc w:val="both"/>
        <w:rPr>
          <w:rFonts w:ascii="Times New Roman" w:hAnsi="Times New Roman" w:cs="Times New Roman"/>
        </w:rPr>
      </w:pPr>
      <w:r w:rsidRPr="002B52BD">
        <w:rPr>
          <w:rFonts w:ascii="Times New Roman" w:hAnsi="Times New Roman" w:cs="Times New Roman" w:hint="eastAsia"/>
        </w:rPr>
        <w:t>数据一致性：通过</w:t>
      </w:r>
      <w:r>
        <w:rPr>
          <w:rFonts w:ascii="Times New Roman" w:hAnsi="Times New Roman" w:cs="Times New Roman" w:hint="eastAsia"/>
        </w:rPr>
        <w:t>实现数据同步机制</w:t>
      </w:r>
      <w:r w:rsidRPr="002B52BD">
        <w:rPr>
          <w:rFonts w:ascii="Times New Roman" w:hAnsi="Times New Roman" w:cs="Times New Roman" w:hint="eastAsia"/>
        </w:rPr>
        <w:t>，确保</w:t>
      </w:r>
      <w:r>
        <w:rPr>
          <w:rFonts w:ascii="Times New Roman" w:hAnsi="Times New Roman" w:cs="Times New Roman" w:hint="eastAsia"/>
        </w:rPr>
        <w:t>业务端的数据和协同端的数据保持一致。</w:t>
      </w:r>
    </w:p>
    <w:p w14:paraId="745570C3" w14:textId="0F74E24D" w:rsidR="00D8633B" w:rsidRDefault="00D8633B" w:rsidP="00D8633B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兼容性：支持</w:t>
      </w:r>
      <w:r>
        <w:rPr>
          <w:rFonts w:ascii="Times New Roman" w:hAnsi="Times New Roman" w:hint="eastAsia"/>
        </w:rPr>
        <w:t>Chrome</w:t>
      </w:r>
      <w:r w:rsidRPr="00D8633B"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131.0.6778.265</w:t>
      </w:r>
      <w:r>
        <w:rPr>
          <w:rFonts w:ascii="Times New Roman" w:hAnsi="Times New Roman" w:hint="eastAsia"/>
        </w:rPr>
        <w:t>及以上版本，兼容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chromedriver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内核</w:t>
      </w:r>
      <w:r>
        <w:rPr>
          <w:rFonts w:ascii="Times New Roman" w:hAnsi="Times New Roman" w:hint="eastAsia"/>
        </w:rPr>
        <w:t>浏览器</w:t>
      </w:r>
      <w:r>
        <w:rPr>
          <w:rFonts w:ascii="Times New Roman" w:hAnsi="Times New Roman" w:hint="eastAsia"/>
        </w:rPr>
        <w:t>。</w:t>
      </w:r>
    </w:p>
    <w:p w14:paraId="7BB334CB" w14:textId="6C04BC7B" w:rsidR="00D8633B" w:rsidRPr="00AC20C6" w:rsidRDefault="002B52BD" w:rsidP="00AC20C6">
      <w:pPr>
        <w:numPr>
          <w:ilvl w:val="0"/>
          <w:numId w:val="13"/>
        </w:numPr>
        <w:rPr>
          <w:rFonts w:ascii="Times New Roman" w:hAnsi="Times New Roman" w:hint="eastAsia"/>
        </w:rPr>
      </w:pPr>
      <w:r w:rsidRPr="002B52BD">
        <w:rPr>
          <w:rFonts w:ascii="Times New Roman" w:hAnsi="Times New Roman" w:hint="eastAsia"/>
        </w:rPr>
        <w:t>用户体验指标</w:t>
      </w:r>
      <w:r>
        <w:rPr>
          <w:rFonts w:ascii="Times New Roman" w:hAnsi="Times New Roman" w:hint="eastAsia"/>
        </w:rPr>
        <w:t>：</w:t>
      </w:r>
      <w:r w:rsidRPr="002B52BD">
        <w:rPr>
          <w:rFonts w:ascii="Times New Roman" w:hAnsi="Times New Roman" w:hint="eastAsia"/>
        </w:rPr>
        <w:t>用户点击按钮或提交表单后的响应时间应控制在</w:t>
      </w:r>
      <w:r w:rsidRPr="002B52BD">
        <w:rPr>
          <w:rFonts w:ascii="Times New Roman" w:hAnsi="Times New Roman" w:hint="eastAsia"/>
        </w:rPr>
        <w:t>500</w:t>
      </w:r>
      <w:r w:rsidRPr="002B52BD">
        <w:rPr>
          <w:rFonts w:ascii="Times New Roman" w:hAnsi="Times New Roman" w:hint="eastAsia"/>
        </w:rPr>
        <w:t>毫秒以内。</w:t>
      </w:r>
    </w:p>
    <w:p w14:paraId="49D9C87E" w14:textId="77777777" w:rsidR="00D8633B" w:rsidRPr="00D8633B" w:rsidRDefault="00D8633B" w:rsidP="00D8633B">
      <w:pPr>
        <w:pStyle w:val="a6"/>
        <w:widowControl w:val="0"/>
        <w:tabs>
          <w:tab w:val="left" w:pos="480"/>
        </w:tabs>
        <w:spacing w:after="0" w:line="360" w:lineRule="auto"/>
        <w:ind w:left="420" w:firstLineChars="0" w:firstLine="0"/>
        <w:jc w:val="both"/>
        <w:rPr>
          <w:rFonts w:ascii="Times New Roman" w:hAnsi="Times New Roman" w:cs="Times New Roman" w:hint="eastAsia"/>
        </w:rPr>
      </w:pPr>
    </w:p>
    <w:p w14:paraId="1B30C500" w14:textId="3424651B" w:rsidR="00CC7009" w:rsidRPr="002B2447" w:rsidRDefault="009A11BF" w:rsidP="002B2447">
      <w:pPr>
        <w:pStyle w:val="a6"/>
        <w:numPr>
          <w:ilvl w:val="0"/>
          <w:numId w:val="6"/>
        </w:numPr>
        <w:ind w:firstLineChars="0"/>
        <w:rPr>
          <w:rFonts w:ascii="Times New Roman" w:hAnsi="Times New Roman"/>
        </w:rPr>
      </w:pPr>
      <w:r w:rsidRPr="002B2447">
        <w:rPr>
          <w:rFonts w:ascii="Times New Roman" w:hAnsi="Times New Roman" w:hint="eastAsia"/>
        </w:rPr>
        <w:t>创新点</w:t>
      </w:r>
    </w:p>
    <w:p w14:paraId="70422222" w14:textId="77777777" w:rsidR="002B2447" w:rsidRPr="002B2447" w:rsidRDefault="002B2447" w:rsidP="002B2447">
      <w:pPr>
        <w:pStyle w:val="a6"/>
        <w:ind w:left="720" w:firstLineChars="0" w:firstLine="0"/>
        <w:rPr>
          <w:rFonts w:ascii="Times New Roman" w:hAnsi="Times New Roman" w:hint="eastAsia"/>
        </w:rPr>
      </w:pPr>
    </w:p>
    <w:p w14:paraId="63E68713" w14:textId="020319DA" w:rsidR="006E6E01" w:rsidRDefault="00F244D0" w:rsidP="00F244D0">
      <w:pPr>
        <w:pStyle w:val="a6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F244D0">
        <w:rPr>
          <w:rFonts w:ascii="Times New Roman" w:hAnsi="Times New Roman" w:hint="eastAsia"/>
        </w:rPr>
        <w:t>实时协同编辑与冲突解决</w:t>
      </w:r>
      <w:r w:rsidRPr="00F244D0">
        <w:rPr>
          <w:rFonts w:ascii="Times New Roman" w:hAnsi="Times New Roman" w:hint="eastAsia"/>
        </w:rPr>
        <w:t>OT</w:t>
      </w:r>
      <w:r w:rsidRPr="00F244D0">
        <w:rPr>
          <w:rFonts w:ascii="Times New Roman" w:hAnsi="Times New Roman" w:hint="eastAsia"/>
        </w:rPr>
        <w:t>（</w:t>
      </w:r>
      <w:r w:rsidRPr="00F244D0">
        <w:rPr>
          <w:rFonts w:ascii="Times New Roman" w:hAnsi="Times New Roman" w:hint="eastAsia"/>
        </w:rPr>
        <w:t>Operational Transformation</w:t>
      </w:r>
      <w:r w:rsidRPr="00F244D0">
        <w:rPr>
          <w:rFonts w:ascii="Times New Roman" w:hAnsi="Times New Roman" w:hint="eastAsia"/>
        </w:rPr>
        <w:t>）算法优化：采用先进的</w:t>
      </w:r>
      <w:r w:rsidRPr="00F244D0">
        <w:rPr>
          <w:rFonts w:ascii="Times New Roman" w:hAnsi="Times New Roman" w:hint="eastAsia"/>
        </w:rPr>
        <w:t>OT</w:t>
      </w:r>
      <w:r w:rsidRPr="00F244D0">
        <w:rPr>
          <w:rFonts w:ascii="Times New Roman" w:hAnsi="Times New Roman" w:hint="eastAsia"/>
        </w:rPr>
        <w:t>算法实现高效的实时协同编辑，确保多用户同时操作时的数据一致性和流畅体验</w:t>
      </w:r>
      <w:r>
        <w:rPr>
          <w:rFonts w:ascii="Times New Roman" w:hAnsi="Times New Roman" w:hint="eastAsia"/>
        </w:rPr>
        <w:t>。</w:t>
      </w:r>
    </w:p>
    <w:p w14:paraId="4C037B63" w14:textId="59A93CD7" w:rsidR="00F244D0" w:rsidRDefault="00F244D0" w:rsidP="00F244D0">
      <w:pPr>
        <w:pStyle w:val="a6"/>
        <w:numPr>
          <w:ilvl w:val="0"/>
          <w:numId w:val="17"/>
        </w:numPr>
        <w:ind w:firstLineChars="0"/>
        <w:rPr>
          <w:rFonts w:ascii="Times New Roman" w:hAnsi="Times New Roman"/>
        </w:rPr>
      </w:pPr>
      <w:r w:rsidRPr="00F244D0">
        <w:rPr>
          <w:rFonts w:ascii="Times New Roman" w:hAnsi="Times New Roman" w:hint="eastAsia"/>
        </w:rPr>
        <w:t>智能通知系统：通过分析用户的偏好和行为模式，提供</w:t>
      </w:r>
      <w:r>
        <w:rPr>
          <w:rFonts w:ascii="Times New Roman" w:hAnsi="Times New Roman" w:hint="eastAsia"/>
        </w:rPr>
        <w:t>适当的通知策略</w:t>
      </w:r>
      <w:r w:rsidRPr="00F244D0">
        <w:rPr>
          <w:rFonts w:ascii="Times New Roman" w:hAnsi="Times New Roman" w:hint="eastAsia"/>
        </w:rPr>
        <w:t>，确保重要信息不会被忽略，同时避免过度打扰。</w:t>
      </w:r>
    </w:p>
    <w:p w14:paraId="6AF792B1" w14:textId="03351438" w:rsidR="0057352C" w:rsidRDefault="00F244D0" w:rsidP="00F941B0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开源工具集成：通过集成</w:t>
      </w:r>
      <w:r>
        <w:rPr>
          <w:rFonts w:ascii="Times New Roman" w:hAnsi="Times New Roman" w:hint="eastAsia"/>
        </w:rPr>
        <w:t>sharedb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sharedb-mongo</w:t>
      </w:r>
      <w:r>
        <w:rPr>
          <w:rFonts w:ascii="Times New Roman" w:hAnsi="Times New Roman" w:hint="eastAsia"/>
        </w:rPr>
        <w:t>，降低了开发难度，同时保证了工具的稳定性和性能。</w:t>
      </w:r>
    </w:p>
    <w:p w14:paraId="0B7BF7F8" w14:textId="77777777" w:rsidR="002B2447" w:rsidRDefault="002B2447" w:rsidP="002B2447">
      <w:pPr>
        <w:rPr>
          <w:rFonts w:ascii="Times New Roman" w:hAnsi="Times New Roman" w:hint="eastAsia"/>
        </w:rPr>
      </w:pPr>
    </w:p>
    <w:p w14:paraId="354AEFE3" w14:textId="77777777" w:rsidR="002B2447" w:rsidRPr="002B2447" w:rsidRDefault="002B2447" w:rsidP="002B2447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2B2447">
        <w:rPr>
          <w:rFonts w:ascii="Times New Roman" w:hAnsi="Times New Roman" w:cs="Times New Roman" w:hint="eastAsia"/>
        </w:rPr>
        <w:t>项目难点</w:t>
      </w:r>
    </w:p>
    <w:p w14:paraId="002D0B98" w14:textId="7B4B44F8" w:rsidR="002B2447" w:rsidRPr="00C4504F" w:rsidRDefault="002B2447" w:rsidP="002B2447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>协同编辑</w:t>
      </w:r>
      <w:r w:rsidRPr="002B2447">
        <w:rPr>
          <w:rFonts w:ascii="Times New Roman" w:hAnsi="Times New Roman" w:hint="eastAsia"/>
        </w:rPr>
        <w:t>的</w:t>
      </w:r>
      <w:r>
        <w:rPr>
          <w:rFonts w:ascii="Times New Roman" w:hAnsi="Times New Roman" w:hint="eastAsia"/>
        </w:rPr>
        <w:t>实现：</w:t>
      </w:r>
    </w:p>
    <w:p w14:paraId="3A33AD31" w14:textId="7B638BD7" w:rsidR="002B2447" w:rsidRDefault="002B2447" w:rsidP="002B2447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2B2447">
        <w:rPr>
          <w:rFonts w:ascii="Times New Roman" w:hAnsi="Times New Roman" w:cs="Times New Roman" w:hint="eastAsia"/>
        </w:rPr>
        <w:t>实现高效的多用户实时编辑，同时保证数据的一致性和完整性</w:t>
      </w:r>
      <w:r>
        <w:rPr>
          <w:rFonts w:ascii="Times New Roman" w:hAnsi="Times New Roman" w:cs="Times New Roman" w:hint="eastAsia"/>
        </w:rPr>
        <w:t>。</w:t>
      </w:r>
    </w:p>
    <w:p w14:paraId="34F8B4D6" w14:textId="6812053B" w:rsidR="002B2447" w:rsidRDefault="002B2447" w:rsidP="002B2447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 w:rsidRPr="002B2447">
        <w:rPr>
          <w:rFonts w:ascii="Times New Roman" w:hAnsi="Times New Roman" w:cs="Times New Roman" w:hint="eastAsia"/>
        </w:rPr>
        <w:t>处理复杂的并发编辑场景，避免冲突导致的数据丢失或错误合并。</w:t>
      </w:r>
    </w:p>
    <w:p w14:paraId="286C9C40" w14:textId="151ADC3C" w:rsidR="00C4504F" w:rsidRPr="00C4504F" w:rsidRDefault="002B2447" w:rsidP="00C4504F">
      <w:pPr>
        <w:pStyle w:val="a6"/>
        <w:numPr>
          <w:ilvl w:val="0"/>
          <w:numId w:val="2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lastRenderedPageBreak/>
        <w:t>协同数据在更新时的</w:t>
      </w:r>
      <w:r w:rsidR="00C4504F">
        <w:rPr>
          <w:rFonts w:ascii="Times New Roman" w:hAnsi="Times New Roman" w:cs="Times New Roman"/>
        </w:rPr>
        <w:t>对多用户的</w:t>
      </w:r>
      <w:r>
        <w:rPr>
          <w:rFonts w:ascii="Times New Roman" w:hAnsi="Times New Roman" w:cs="Times New Roman"/>
        </w:rPr>
        <w:t>通知机制</w:t>
      </w:r>
      <w:r w:rsidR="00C4504F">
        <w:rPr>
          <w:rFonts w:ascii="Times New Roman" w:hAnsi="Times New Roman" w:cs="Times New Roman" w:hint="eastAsia"/>
        </w:rPr>
        <w:t>，</w:t>
      </w:r>
      <w:r w:rsidR="00C4504F">
        <w:rPr>
          <w:rFonts w:ascii="Times New Roman" w:hAnsi="Times New Roman" w:cs="Times New Roman"/>
        </w:rPr>
        <w:t>让用户能实时感知其他用户的具体改动</w:t>
      </w:r>
      <w:r w:rsidR="00C4504F">
        <w:rPr>
          <w:rFonts w:ascii="Times New Roman" w:hAnsi="Times New Roman" w:cs="Times New Roman" w:hint="eastAsia"/>
        </w:rPr>
        <w:t>。</w:t>
      </w:r>
    </w:p>
    <w:p w14:paraId="1FE387EB" w14:textId="77777777" w:rsidR="00C4504F" w:rsidRDefault="00C4504F" w:rsidP="00C4504F">
      <w:pPr>
        <w:ind w:leftChars="191" w:left="420"/>
        <w:rPr>
          <w:rFonts w:ascii="Times New Roman" w:hAnsi="Times New Roman"/>
        </w:rPr>
      </w:pPr>
      <w:r w:rsidRPr="00C4504F">
        <w:rPr>
          <w:rFonts w:ascii="Times New Roman" w:hAnsi="Times New Roman" w:hint="eastAsia"/>
        </w:rPr>
        <w:t>应对策略：</w:t>
      </w:r>
    </w:p>
    <w:p w14:paraId="17C51873" w14:textId="76E1F5D8" w:rsidR="00CC7009" w:rsidRPr="00C4504F" w:rsidRDefault="00C4504F" w:rsidP="00C4504F">
      <w:pPr>
        <w:pStyle w:val="a6"/>
        <w:numPr>
          <w:ilvl w:val="0"/>
          <w:numId w:val="23"/>
        </w:numPr>
        <w:ind w:firstLineChars="0"/>
        <w:rPr>
          <w:rFonts w:ascii="Times New Roman" w:hAnsi="Times New Roman"/>
        </w:rPr>
      </w:pPr>
      <w:r w:rsidRPr="00C4504F">
        <w:rPr>
          <w:rFonts w:ascii="Times New Roman" w:hAnsi="Times New Roman" w:hint="eastAsia"/>
        </w:rPr>
        <w:t>采用</w:t>
      </w:r>
      <w:r w:rsidRPr="00C4504F">
        <w:rPr>
          <w:rFonts w:ascii="Times New Roman" w:hAnsi="Times New Roman" w:hint="eastAsia"/>
        </w:rPr>
        <w:t>OT</w:t>
      </w:r>
      <w:r w:rsidRPr="00C4504F">
        <w:rPr>
          <w:rFonts w:ascii="Times New Roman" w:hAnsi="Times New Roman" w:hint="eastAsia"/>
        </w:rPr>
        <w:t>（</w:t>
      </w:r>
      <w:r w:rsidRPr="00C4504F">
        <w:rPr>
          <w:rFonts w:ascii="Times New Roman" w:hAnsi="Times New Roman" w:hint="eastAsia"/>
        </w:rPr>
        <w:t>Operational Transformation</w:t>
      </w:r>
      <w:r w:rsidRPr="00C4504F">
        <w:rPr>
          <w:rFonts w:ascii="Times New Roman" w:hAnsi="Times New Roman" w:hint="eastAsia"/>
        </w:rPr>
        <w:t>）算法：通过同步操作信息来保证最终一致性，减少冲突的发生。</w:t>
      </w:r>
    </w:p>
    <w:p w14:paraId="55A15781" w14:textId="031C7218" w:rsidR="00C4504F" w:rsidRPr="00C4504F" w:rsidRDefault="00C4504F" w:rsidP="00C4504F">
      <w:pPr>
        <w:pStyle w:val="a6"/>
        <w:numPr>
          <w:ilvl w:val="0"/>
          <w:numId w:val="23"/>
        </w:numPr>
        <w:ind w:firstLineChars="0"/>
        <w:rPr>
          <w:rFonts w:ascii="Times New Roman" w:hAnsi="Times New Roman" w:hint="eastAsia"/>
        </w:rPr>
      </w:pPr>
      <w:r w:rsidRPr="00C4504F">
        <w:rPr>
          <w:rFonts w:ascii="Times New Roman" w:hAnsi="Times New Roman"/>
        </w:rPr>
        <w:t>通过控制最小数据单元</w:t>
      </w:r>
      <w:r w:rsidRPr="00C4504F">
        <w:rPr>
          <w:rFonts w:ascii="Times New Roman" w:hAnsi="Times New Roman" w:hint="eastAsia"/>
        </w:rPr>
        <w:t>，</w:t>
      </w:r>
      <w:r w:rsidRPr="00C4504F">
        <w:rPr>
          <w:rFonts w:ascii="Times New Roman" w:hAnsi="Times New Roman"/>
        </w:rPr>
        <w:t>给用户提供详细具体的变动信息</w:t>
      </w:r>
      <w:r w:rsidRPr="00C4504F">
        <w:rPr>
          <w:rFonts w:ascii="Times New Roman" w:hAnsi="Times New Roman" w:hint="eastAsia"/>
        </w:rPr>
        <w:t>。</w:t>
      </w:r>
    </w:p>
    <w:p w14:paraId="26F2B7BB" w14:textId="6E3FB0FA" w:rsidR="00C4504F" w:rsidRDefault="00C4504F" w:rsidP="00C4504F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4504F">
        <w:rPr>
          <w:rFonts w:ascii="Times New Roman" w:hAnsi="Times New Roman" w:cs="Times New Roman" w:hint="eastAsia"/>
        </w:rPr>
        <w:t>并发下的性能优化</w:t>
      </w:r>
    </w:p>
    <w:p w14:paraId="0C36F700" w14:textId="3662255A" w:rsidR="00C4504F" w:rsidRDefault="00C4504F" w:rsidP="00C4504F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 w:rsidRPr="00C4504F">
        <w:rPr>
          <w:rFonts w:ascii="Times New Roman" w:hAnsi="Times New Roman" w:cs="Times New Roman" w:hint="eastAsia"/>
        </w:rPr>
        <w:t>并发场景下保持系统的响应速度和稳定性，防止服务器过载</w:t>
      </w:r>
    </w:p>
    <w:p w14:paraId="75A9A4E7" w14:textId="503C8370" w:rsidR="00C4504F" w:rsidRDefault="00C4504F" w:rsidP="00C4504F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确保多</w:t>
      </w:r>
      <w:r w:rsidRPr="00C4504F">
        <w:rPr>
          <w:rFonts w:ascii="Times New Roman" w:hAnsi="Times New Roman" w:cs="Times New Roman" w:hint="eastAsia"/>
        </w:rPr>
        <w:t>用户同时在线时的流畅体验，避免卡顿和延迟。</w:t>
      </w:r>
    </w:p>
    <w:p w14:paraId="09A0288A" w14:textId="77777777" w:rsidR="00C4504F" w:rsidRDefault="00C4504F" w:rsidP="00C4504F">
      <w:pPr>
        <w:ind w:leftChars="191" w:left="420"/>
        <w:rPr>
          <w:rFonts w:ascii="Times New Roman" w:hAnsi="Times New Roman"/>
        </w:rPr>
      </w:pPr>
      <w:r w:rsidRPr="00C4504F">
        <w:rPr>
          <w:rFonts w:ascii="Times New Roman" w:hAnsi="Times New Roman" w:hint="eastAsia"/>
        </w:rPr>
        <w:t>应对策略：</w:t>
      </w:r>
    </w:p>
    <w:p w14:paraId="603FF1A0" w14:textId="35581C5E" w:rsidR="00C4504F" w:rsidRPr="00C4504F" w:rsidRDefault="00C4504F" w:rsidP="00C4504F">
      <w:pPr>
        <w:pStyle w:val="a6"/>
        <w:numPr>
          <w:ilvl w:val="0"/>
          <w:numId w:val="2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使用容器化部署，可以轻松地调整服务器资源</w:t>
      </w:r>
    </w:p>
    <w:p w14:paraId="10256982" w14:textId="03659E7D" w:rsidR="00C4504F" w:rsidRPr="00C4504F" w:rsidRDefault="00C4504F" w:rsidP="00C4504F">
      <w:pPr>
        <w:pStyle w:val="a6"/>
        <w:numPr>
          <w:ilvl w:val="0"/>
          <w:numId w:val="2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异步处理：对于耗时较长的任务（如批量任务处理），采用异步处理，</w:t>
      </w:r>
      <w:r w:rsidRPr="00C4504F">
        <w:rPr>
          <w:rFonts w:ascii="Times New Roman" w:hAnsi="Times New Roman" w:hint="eastAsia"/>
        </w:rPr>
        <w:t>避免阻塞主线程</w:t>
      </w:r>
      <w:r w:rsidRPr="00C4504F">
        <w:rPr>
          <w:rFonts w:ascii="Times New Roman" w:hAnsi="Times New Roman"/>
        </w:rPr>
        <w:t>体的变动信息</w:t>
      </w:r>
      <w:r w:rsidRPr="00C4504F">
        <w:rPr>
          <w:rFonts w:ascii="Times New Roman" w:hAnsi="Times New Roman" w:hint="eastAsia"/>
        </w:rPr>
        <w:t>。</w:t>
      </w:r>
    </w:p>
    <w:p w14:paraId="548300E0" w14:textId="77777777" w:rsidR="00C4504F" w:rsidRPr="00C4504F" w:rsidRDefault="00C4504F" w:rsidP="00C4504F">
      <w:pPr>
        <w:rPr>
          <w:rFonts w:ascii="Times New Roman" w:hAnsi="Times New Roman" w:cs="Times New Roman" w:hint="eastAsia"/>
        </w:rPr>
      </w:pPr>
    </w:p>
    <w:p w14:paraId="487F3E3A" w14:textId="58AE79E9" w:rsidR="00C4504F" w:rsidRPr="002B2447" w:rsidRDefault="00C4504F" w:rsidP="00C4504F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 w:rsidRPr="00C4504F">
        <w:rPr>
          <w:rFonts w:ascii="Times New Roman" w:hAnsi="Times New Roman" w:cs="Times New Roman" w:hint="eastAsia"/>
        </w:rPr>
        <w:t>数据一致性和安全性</w:t>
      </w:r>
    </w:p>
    <w:p w14:paraId="6AADE8D6" w14:textId="533621F6" w:rsidR="00C4504F" w:rsidRDefault="009F00B1" w:rsidP="0091606B">
      <w:pPr>
        <w:pStyle w:val="a6"/>
        <w:numPr>
          <w:ilvl w:val="0"/>
          <w:numId w:val="22"/>
        </w:numPr>
        <w:ind w:leftChars="191" w:firstLineChars="0"/>
        <w:rPr>
          <w:rFonts w:ascii="Times New Roman" w:hAnsi="Times New Roman"/>
        </w:rPr>
      </w:pPr>
      <w:r w:rsidRPr="009F00B1">
        <w:rPr>
          <w:rFonts w:ascii="Times New Roman" w:hAnsi="Times New Roman" w:cs="Times New Roman" w:hint="eastAsia"/>
        </w:rPr>
        <w:t>确保系统中数据的实时性和一致性，</w:t>
      </w:r>
      <w:r w:rsidR="00C4504F" w:rsidRPr="009F00B1">
        <w:rPr>
          <w:rFonts w:ascii="Times New Roman" w:hAnsi="Times New Roman" w:cs="Times New Roman" w:hint="eastAsia"/>
        </w:rPr>
        <w:t>确保多</w:t>
      </w:r>
      <w:r>
        <w:rPr>
          <w:rFonts w:ascii="Times New Roman" w:hAnsi="Times New Roman" w:cs="Times New Roman" w:hint="eastAsia"/>
        </w:rPr>
        <w:t>用户同时在线时的</w:t>
      </w:r>
      <w:r>
        <w:rPr>
          <w:rFonts w:ascii="Times New Roman" w:hAnsi="Times New Roman" w:hint="eastAsia"/>
        </w:rPr>
        <w:t>编辑和查询的数据实时一致。</w:t>
      </w:r>
    </w:p>
    <w:p w14:paraId="26643CE3" w14:textId="43584EF8" w:rsidR="009F00B1" w:rsidRPr="009F00B1" w:rsidRDefault="009F00B1" w:rsidP="009F00B1">
      <w:pPr>
        <w:ind w:left="420"/>
        <w:rPr>
          <w:rFonts w:ascii="Times New Roman" w:hAnsi="Times New Roman" w:hint="eastAsia"/>
        </w:rPr>
      </w:pPr>
      <w:r w:rsidRPr="009F00B1">
        <w:rPr>
          <w:rFonts w:ascii="Times New Roman" w:hAnsi="Times New Roman" w:hint="eastAsia"/>
        </w:rPr>
        <w:t>应对策略：</w:t>
      </w:r>
    </w:p>
    <w:p w14:paraId="225EF5B9" w14:textId="24C46F2D" w:rsidR="00920456" w:rsidRPr="009F00B1" w:rsidRDefault="009F00B1" w:rsidP="009F00B1">
      <w:pPr>
        <w:pStyle w:val="a6"/>
        <w:numPr>
          <w:ilvl w:val="0"/>
          <w:numId w:val="2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通过业务端和协同端的消息同步机制保证数据的一致性和安全性。</w:t>
      </w:r>
    </w:p>
    <w:p w14:paraId="0E8F0ABC" w14:textId="08DFE130" w:rsidR="00C4504F" w:rsidRPr="002B2447" w:rsidRDefault="00223BCC" w:rsidP="00C4504F">
      <w:pPr>
        <w:pStyle w:val="a6"/>
        <w:numPr>
          <w:ilvl w:val="0"/>
          <w:numId w:val="20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用户体验与界面设计</w:t>
      </w:r>
    </w:p>
    <w:p w14:paraId="68BD8961" w14:textId="2571E3CA" w:rsidR="009F00B1" w:rsidRDefault="009F00B1" w:rsidP="009F00B1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9F00B1">
        <w:rPr>
          <w:rFonts w:ascii="Times New Roman" w:hAnsi="Times New Roman" w:cs="Times New Roman" w:hint="eastAsia"/>
        </w:rPr>
        <w:t>提供直观易用的用户界面，降低学习成本，提高用户满意度</w:t>
      </w:r>
      <w:r>
        <w:rPr>
          <w:rFonts w:ascii="Times New Roman" w:hAnsi="Times New Roman" w:cs="Times New Roman" w:hint="eastAsia"/>
        </w:rPr>
        <w:t>。</w:t>
      </w:r>
    </w:p>
    <w:p w14:paraId="07F3E46F" w14:textId="319874B8" w:rsidR="00C4504F" w:rsidRDefault="009F00B1" w:rsidP="009F00B1">
      <w:pPr>
        <w:pStyle w:val="a6"/>
        <w:numPr>
          <w:ilvl w:val="0"/>
          <w:numId w:val="22"/>
        </w:numPr>
        <w:ind w:firstLineChars="0"/>
        <w:rPr>
          <w:rFonts w:ascii="Times New Roman" w:hAnsi="Times New Roman" w:cs="Times New Roman"/>
        </w:rPr>
      </w:pPr>
      <w:r w:rsidRPr="009F00B1">
        <w:rPr>
          <w:rFonts w:ascii="Times New Roman" w:hAnsi="Times New Roman" w:cs="Times New Roman" w:hint="eastAsia"/>
        </w:rPr>
        <w:t>确保不同设备上的适配效果，提供一致的用户体验</w:t>
      </w:r>
      <w:r>
        <w:rPr>
          <w:rFonts w:ascii="Times New Roman" w:hAnsi="Times New Roman" w:cs="Times New Roman" w:hint="eastAsia"/>
        </w:rPr>
        <w:t>。</w:t>
      </w:r>
    </w:p>
    <w:p w14:paraId="328F2FA5" w14:textId="77777777" w:rsidR="00C4504F" w:rsidRDefault="00C4504F" w:rsidP="00C4504F">
      <w:pPr>
        <w:ind w:leftChars="191" w:left="420"/>
        <w:rPr>
          <w:rFonts w:ascii="Times New Roman" w:hAnsi="Times New Roman"/>
        </w:rPr>
      </w:pPr>
      <w:r w:rsidRPr="00C4504F">
        <w:rPr>
          <w:rFonts w:ascii="Times New Roman" w:hAnsi="Times New Roman" w:hint="eastAsia"/>
        </w:rPr>
        <w:t>应对策略：</w:t>
      </w:r>
    </w:p>
    <w:p w14:paraId="30058776" w14:textId="0204E87C" w:rsidR="00920456" w:rsidRPr="009F00B1" w:rsidRDefault="009F00B1" w:rsidP="009F00B1">
      <w:pPr>
        <w:pStyle w:val="a6"/>
        <w:numPr>
          <w:ilvl w:val="0"/>
          <w:numId w:val="23"/>
        </w:numPr>
        <w:ind w:firstLineChars="0"/>
        <w:rPr>
          <w:rFonts w:ascii="Times New Roman" w:hAnsi="Times New Roman" w:hint="eastAsia"/>
        </w:rPr>
      </w:pPr>
      <w:r w:rsidRPr="009F00B1">
        <w:rPr>
          <w:rFonts w:ascii="Times New Roman" w:hAnsi="Times New Roman" w:hint="eastAsia"/>
        </w:rPr>
        <w:t>用户调研与反馈：通过</w:t>
      </w:r>
      <w:r>
        <w:rPr>
          <w:rFonts w:ascii="Times New Roman" w:hAnsi="Times New Roman" w:hint="eastAsia"/>
        </w:rPr>
        <w:t>产品工具反馈群</w:t>
      </w:r>
      <w:r w:rsidRPr="009F00B1">
        <w:rPr>
          <w:rFonts w:ascii="Times New Roman" w:hAnsi="Times New Roman" w:hint="eastAsia"/>
        </w:rPr>
        <w:t>、访谈和焦点小组，深入了解用户需求和痛点，持续优化产品设计。</w:t>
      </w:r>
    </w:p>
    <w:p w14:paraId="5F2A77C2" w14:textId="77777777" w:rsidR="00920456" w:rsidRDefault="00920456">
      <w:pPr>
        <w:rPr>
          <w:rFonts w:ascii="Times New Roman" w:hAnsi="Times New Roman"/>
        </w:rPr>
      </w:pPr>
    </w:p>
    <w:p w14:paraId="7B4128A9" w14:textId="77777777" w:rsidR="00920456" w:rsidRDefault="00920456">
      <w:pPr>
        <w:rPr>
          <w:rFonts w:ascii="Times New Roman" w:hAnsi="Times New Roman"/>
        </w:rPr>
      </w:pPr>
    </w:p>
    <w:p w14:paraId="0DC1DDC6" w14:textId="77777777" w:rsidR="00920456" w:rsidRDefault="00920456">
      <w:pPr>
        <w:rPr>
          <w:rFonts w:ascii="Times New Roman" w:hAnsi="Times New Roman"/>
        </w:rPr>
      </w:pPr>
    </w:p>
    <w:p w14:paraId="6165AA80" w14:textId="77777777" w:rsidR="00920456" w:rsidRDefault="00920456">
      <w:pPr>
        <w:rPr>
          <w:rFonts w:ascii="Times New Roman" w:hAnsi="Times New Roman"/>
        </w:rPr>
      </w:pPr>
    </w:p>
    <w:p w14:paraId="144AEBD6" w14:textId="77777777" w:rsidR="00920456" w:rsidRDefault="00920456">
      <w:pPr>
        <w:rPr>
          <w:rFonts w:ascii="Times New Roman" w:hAnsi="Times New Roman"/>
        </w:rPr>
      </w:pPr>
      <w:bookmarkStart w:id="0" w:name="_GoBack"/>
      <w:bookmarkEnd w:id="0"/>
    </w:p>
    <w:p w14:paraId="19462379" w14:textId="77777777" w:rsidR="00920456" w:rsidRPr="00C22FBB" w:rsidRDefault="00920456">
      <w:pPr>
        <w:rPr>
          <w:rFonts w:ascii="Times New Roman" w:hAnsi="Times New Roman"/>
        </w:rPr>
      </w:pPr>
    </w:p>
    <w:p w14:paraId="435DDAAA" w14:textId="5A01F29B" w:rsidR="00FF7C57" w:rsidRPr="00C22FBB" w:rsidRDefault="00FF7C57" w:rsidP="00FF7C57">
      <w:pPr>
        <w:rPr>
          <w:rFonts w:ascii="Times New Roman" w:hAnsi="Times New Roman"/>
          <w:b/>
        </w:rPr>
      </w:pPr>
      <w:r w:rsidRPr="00C22FBB">
        <w:rPr>
          <w:rFonts w:ascii="Times New Roman" w:hAnsi="Times New Roman" w:hint="eastAsia"/>
          <w:b/>
        </w:rPr>
        <w:t>四、研究开发项目组主要人员名单</w:t>
      </w:r>
    </w:p>
    <w:tbl>
      <w:tblPr>
        <w:tblW w:w="8364" w:type="dxa"/>
        <w:tblInd w:w="-10" w:type="dxa"/>
        <w:tblLook w:val="04A0" w:firstRow="1" w:lastRow="0" w:firstColumn="1" w:lastColumn="0" w:noHBand="0" w:noVBand="1"/>
      </w:tblPr>
      <w:tblGrid>
        <w:gridCol w:w="2552"/>
        <w:gridCol w:w="3118"/>
        <w:gridCol w:w="2694"/>
      </w:tblGrid>
      <w:tr w:rsidR="006E6E01" w:rsidRPr="007E4667" w14:paraId="6D298BAD" w14:textId="77777777" w:rsidTr="00D35A5D">
        <w:trPr>
          <w:trHeight w:val="300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B307FC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E4667">
              <w:rPr>
                <w:rFonts w:ascii="Times New Roman" w:hAnsi="Times New Roman" w:cs="Times New Roman"/>
                <w:b/>
                <w:bCs/>
                <w:color w:val="000000"/>
              </w:rPr>
              <w:t>姓名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61D60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000000"/>
              </w:rPr>
              <w:t>职能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1A2A5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E4667">
              <w:rPr>
                <w:rFonts w:ascii="Times New Roman" w:hAnsi="Times New Roman" w:cs="Times New Roman"/>
                <w:b/>
                <w:bCs/>
                <w:color w:val="000000"/>
              </w:rPr>
              <w:t>职位</w:t>
            </w:r>
          </w:p>
        </w:tc>
      </w:tr>
      <w:tr w:rsidR="006E6E01" w:rsidRPr="007E4667" w14:paraId="10E3FD61" w14:textId="77777777" w:rsidTr="00D35A5D">
        <w:trPr>
          <w:trHeight w:val="31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E04FE0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杨健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653118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团队负责和对接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5523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项目负责人</w:t>
            </w:r>
          </w:p>
        </w:tc>
      </w:tr>
      <w:tr w:rsidR="006E6E01" w:rsidRPr="007E4667" w14:paraId="3EA61572" w14:textId="77777777" w:rsidTr="00D35A5D">
        <w:trPr>
          <w:trHeight w:val="31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7C27AA" w14:textId="33038403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汪李旸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0A6BCA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程序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605B7" w14:textId="265C7C3C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服务器</w:t>
            </w:r>
          </w:p>
        </w:tc>
      </w:tr>
      <w:tr w:rsidR="006E6E01" w:rsidRPr="007E4667" w14:paraId="209C2E0D" w14:textId="77777777" w:rsidTr="00D35A5D">
        <w:trPr>
          <w:trHeight w:val="315"/>
        </w:trPr>
        <w:tc>
          <w:tcPr>
            <w:tcW w:w="2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FF3B41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翁马轲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912B65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程序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3A820E" w14:textId="77777777" w:rsidR="006E6E01" w:rsidRPr="007E4667" w:rsidRDefault="006E6E01" w:rsidP="00D35A5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客户端</w:t>
            </w:r>
          </w:p>
        </w:tc>
      </w:tr>
    </w:tbl>
    <w:p w14:paraId="229F6FD5" w14:textId="77777777" w:rsidR="006E6E01" w:rsidRPr="00C22FBB" w:rsidRDefault="006E6E01" w:rsidP="006E6E01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br w:type="page"/>
      </w:r>
    </w:p>
    <w:p w14:paraId="0C47EFD1" w14:textId="3A011517" w:rsidR="00CC7009" w:rsidRPr="00C22FBB" w:rsidRDefault="00CC7009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lastRenderedPageBreak/>
        <w:br w:type="page"/>
      </w:r>
    </w:p>
    <w:p w14:paraId="50CC95B6" w14:textId="15F680B8" w:rsidR="00FF7C57" w:rsidRPr="00C22FBB" w:rsidRDefault="00FF7C57" w:rsidP="00FF7C57">
      <w:pPr>
        <w:rPr>
          <w:rFonts w:ascii="Times New Roman" w:hAnsi="Times New Roman"/>
          <w:b/>
        </w:rPr>
      </w:pPr>
      <w:r w:rsidRPr="00C22FBB">
        <w:rPr>
          <w:rFonts w:ascii="Times New Roman" w:hAnsi="Times New Roman" w:hint="eastAsia"/>
          <w:b/>
        </w:rPr>
        <w:lastRenderedPageBreak/>
        <w:t>五、计划工作进度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8"/>
        <w:gridCol w:w="3181"/>
        <w:gridCol w:w="3291"/>
      </w:tblGrid>
      <w:tr w:rsidR="00623770" w:rsidRPr="00C22FBB" w14:paraId="53789698" w14:textId="77777777" w:rsidTr="00842DC6">
        <w:trPr>
          <w:trHeight w:val="58"/>
        </w:trPr>
        <w:tc>
          <w:tcPr>
            <w:tcW w:w="1250" w:type="pct"/>
          </w:tcPr>
          <w:p w14:paraId="466060F7" w14:textId="77777777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 w:rsidRPr="00C22FBB">
              <w:rPr>
                <w:rFonts w:ascii="Times New Roman" w:hAnsi="Times New Roman" w:hint="eastAsia"/>
                <w:szCs w:val="21"/>
              </w:rPr>
              <w:t>时</w:t>
            </w:r>
            <w:r w:rsidRPr="00C22FBB">
              <w:rPr>
                <w:rFonts w:ascii="Times New Roman" w:hAnsi="Times New Roman" w:hint="eastAsia"/>
                <w:szCs w:val="21"/>
              </w:rPr>
              <w:t xml:space="preserve">  </w:t>
            </w:r>
            <w:r w:rsidRPr="00C22FBB">
              <w:rPr>
                <w:rFonts w:ascii="Times New Roman" w:hAnsi="Times New Roman" w:hint="eastAsia"/>
                <w:szCs w:val="21"/>
              </w:rPr>
              <w:t>间</w:t>
            </w:r>
          </w:p>
        </w:tc>
        <w:tc>
          <w:tcPr>
            <w:tcW w:w="1843" w:type="pct"/>
          </w:tcPr>
          <w:p w14:paraId="7A74BB05" w14:textId="77777777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 w:rsidRPr="00C22FBB">
              <w:rPr>
                <w:rFonts w:ascii="Times New Roman" w:hAnsi="Times New Roman" w:hint="eastAsia"/>
                <w:szCs w:val="21"/>
              </w:rPr>
              <w:t>研究内容</w:t>
            </w:r>
          </w:p>
        </w:tc>
        <w:tc>
          <w:tcPr>
            <w:tcW w:w="1907" w:type="pct"/>
          </w:tcPr>
          <w:p w14:paraId="6B37B71C" w14:textId="77777777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 w:rsidRPr="00C22FBB">
              <w:rPr>
                <w:rFonts w:ascii="Times New Roman" w:hAnsi="Times New Roman" w:hint="eastAsia"/>
                <w:szCs w:val="21"/>
              </w:rPr>
              <w:t>阶段目标</w:t>
            </w:r>
          </w:p>
        </w:tc>
      </w:tr>
      <w:tr w:rsidR="00623770" w:rsidRPr="00C22FBB" w14:paraId="53E80A1A" w14:textId="77777777" w:rsidTr="00623770">
        <w:tc>
          <w:tcPr>
            <w:tcW w:w="1250" w:type="pct"/>
          </w:tcPr>
          <w:p w14:paraId="543634F0" w14:textId="5550E772" w:rsidR="00623770" w:rsidRPr="00C22FBB" w:rsidRDefault="006E6E01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 w:rsidR="003E554F">
              <w:rPr>
                <w:rFonts w:ascii="Times New Roman" w:hAnsi="Times New Roman"/>
                <w:szCs w:val="21"/>
              </w:rPr>
              <w:t>024.7.1-2024.7</w:t>
            </w:r>
            <w:r>
              <w:rPr>
                <w:rFonts w:ascii="Times New Roman" w:hAnsi="Times New Roman"/>
                <w:szCs w:val="21"/>
              </w:rPr>
              <w:t>.31</w:t>
            </w:r>
          </w:p>
        </w:tc>
        <w:tc>
          <w:tcPr>
            <w:tcW w:w="1843" w:type="pct"/>
          </w:tcPr>
          <w:p w14:paraId="3E99AE5C" w14:textId="650E8FE1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技术预研</w:t>
            </w:r>
          </w:p>
        </w:tc>
        <w:tc>
          <w:tcPr>
            <w:tcW w:w="1907" w:type="pct"/>
          </w:tcPr>
          <w:p w14:paraId="28C2CABA" w14:textId="4972DFA2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产出技术方案和</w:t>
            </w:r>
            <w:r>
              <w:rPr>
                <w:rFonts w:ascii="Times New Roman" w:hAnsi="Times New Roman"/>
                <w:szCs w:val="21"/>
              </w:rPr>
              <w:t>Demo</w:t>
            </w:r>
          </w:p>
        </w:tc>
      </w:tr>
      <w:tr w:rsidR="00623770" w:rsidRPr="00C22FBB" w14:paraId="02579830" w14:textId="77777777" w:rsidTr="00623770">
        <w:tc>
          <w:tcPr>
            <w:tcW w:w="1250" w:type="pct"/>
          </w:tcPr>
          <w:p w14:paraId="07D85AB2" w14:textId="67D43BD8" w:rsidR="00623770" w:rsidRPr="00C22FBB" w:rsidRDefault="003E554F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024.8.1-2024.8.31</w:t>
            </w:r>
          </w:p>
        </w:tc>
        <w:tc>
          <w:tcPr>
            <w:tcW w:w="1843" w:type="pct"/>
          </w:tcPr>
          <w:p w14:paraId="121C0A93" w14:textId="518DDF55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产品初版</w:t>
            </w:r>
          </w:p>
        </w:tc>
        <w:tc>
          <w:tcPr>
            <w:tcW w:w="1907" w:type="pct"/>
          </w:tcPr>
          <w:p w14:paraId="58CE6DD0" w14:textId="47FC393E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前后端开发完成，上测试环境</w:t>
            </w:r>
          </w:p>
        </w:tc>
      </w:tr>
      <w:tr w:rsidR="00623770" w:rsidRPr="00C22FBB" w14:paraId="50479654" w14:textId="77777777" w:rsidTr="00623770">
        <w:tc>
          <w:tcPr>
            <w:tcW w:w="1250" w:type="pct"/>
          </w:tcPr>
          <w:p w14:paraId="757611D2" w14:textId="3588F570" w:rsidR="00623770" w:rsidRPr="00C22FBB" w:rsidRDefault="003E554F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r>
              <w:rPr>
                <w:rFonts w:ascii="Times New Roman" w:hAnsi="Times New Roman"/>
                <w:szCs w:val="21"/>
              </w:rPr>
              <w:t>024.9.1-2024.9.30</w:t>
            </w:r>
          </w:p>
        </w:tc>
        <w:tc>
          <w:tcPr>
            <w:tcW w:w="1843" w:type="pct"/>
          </w:tcPr>
          <w:p w14:paraId="4D96A1D2" w14:textId="4C099BD3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产品上线</w:t>
            </w:r>
          </w:p>
        </w:tc>
        <w:tc>
          <w:tcPr>
            <w:tcW w:w="1907" w:type="pct"/>
          </w:tcPr>
          <w:p w14:paraId="26CAE1DD" w14:textId="613945FE" w:rsidR="00623770" w:rsidRPr="00C22FBB" w:rsidRDefault="003E554F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内测完成上线</w:t>
            </w:r>
          </w:p>
        </w:tc>
      </w:tr>
      <w:tr w:rsidR="00623770" w:rsidRPr="00C22FBB" w14:paraId="1485492B" w14:textId="77777777" w:rsidTr="00623770">
        <w:tc>
          <w:tcPr>
            <w:tcW w:w="1250" w:type="pct"/>
          </w:tcPr>
          <w:p w14:paraId="655EF373" w14:textId="6CF29F42" w:rsidR="00623770" w:rsidRPr="00C22FBB" w:rsidRDefault="00623770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pct"/>
          </w:tcPr>
          <w:p w14:paraId="06AE61F1" w14:textId="26DFA611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7" w:type="pct"/>
          </w:tcPr>
          <w:p w14:paraId="6AF001E3" w14:textId="047F68AF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23770" w:rsidRPr="00C22FBB" w14:paraId="26F1BEA5" w14:textId="77777777" w:rsidTr="00842DC6">
        <w:trPr>
          <w:trHeight w:val="217"/>
        </w:trPr>
        <w:tc>
          <w:tcPr>
            <w:tcW w:w="1250" w:type="pct"/>
          </w:tcPr>
          <w:p w14:paraId="5854B915" w14:textId="1149F763" w:rsidR="00623770" w:rsidRPr="00C22FBB" w:rsidRDefault="00623770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pct"/>
          </w:tcPr>
          <w:p w14:paraId="454D38E4" w14:textId="20164461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7" w:type="pct"/>
          </w:tcPr>
          <w:p w14:paraId="3E8C49A3" w14:textId="32D492F3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23770" w:rsidRPr="00C22FBB" w14:paraId="6B1EF113" w14:textId="77777777" w:rsidTr="00842DC6">
        <w:trPr>
          <w:trHeight w:val="107"/>
        </w:trPr>
        <w:tc>
          <w:tcPr>
            <w:tcW w:w="1250" w:type="pct"/>
          </w:tcPr>
          <w:p w14:paraId="232B7DE9" w14:textId="110AC939" w:rsidR="00623770" w:rsidRPr="00C22FBB" w:rsidRDefault="00623770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pct"/>
          </w:tcPr>
          <w:p w14:paraId="568A0F70" w14:textId="019D77D5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7" w:type="pct"/>
          </w:tcPr>
          <w:p w14:paraId="097F1395" w14:textId="5DA442A4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623770" w:rsidRPr="00C22FBB" w14:paraId="7877A54E" w14:textId="77777777" w:rsidTr="00842DC6">
        <w:trPr>
          <w:trHeight w:val="58"/>
        </w:trPr>
        <w:tc>
          <w:tcPr>
            <w:tcW w:w="1250" w:type="pct"/>
          </w:tcPr>
          <w:p w14:paraId="1D135DB7" w14:textId="1EA3440D" w:rsidR="00623770" w:rsidRPr="00C22FBB" w:rsidRDefault="00623770" w:rsidP="00977DDF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43" w:type="pct"/>
          </w:tcPr>
          <w:p w14:paraId="0AFEFA0B" w14:textId="6A858098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907" w:type="pct"/>
          </w:tcPr>
          <w:p w14:paraId="72CB3330" w14:textId="65D654F1" w:rsidR="00623770" w:rsidRPr="00C22FBB" w:rsidRDefault="00623770" w:rsidP="00E5784E">
            <w:pPr>
              <w:spacing w:line="540" w:lineRule="exact"/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5513D335" w14:textId="77777777" w:rsidR="00FF7C57" w:rsidRPr="00C22FBB" w:rsidRDefault="00FF7C57" w:rsidP="00FF7C57">
      <w:pPr>
        <w:rPr>
          <w:rFonts w:ascii="Times New Roman" w:hAnsi="Times New Roman"/>
        </w:rPr>
      </w:pPr>
    </w:p>
    <w:p w14:paraId="12DA03B3" w14:textId="779E23B7" w:rsidR="00FF7C57" w:rsidRPr="00C22FBB" w:rsidRDefault="00FF7C57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br w:type="page"/>
      </w:r>
    </w:p>
    <w:p w14:paraId="6270A988" w14:textId="59F2ACC0" w:rsidR="00E73B38" w:rsidRPr="00C22FBB" w:rsidRDefault="00FF7C57" w:rsidP="00FF7C57">
      <w:pPr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lastRenderedPageBreak/>
        <w:t>六、项目预算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726"/>
        <w:gridCol w:w="4506"/>
        <w:gridCol w:w="2268"/>
      </w:tblGrid>
      <w:tr w:rsidR="00FF7C57" w:rsidRPr="00C22FBB" w14:paraId="211F41CD" w14:textId="77777777" w:rsidTr="00FF7C57">
        <w:tc>
          <w:tcPr>
            <w:tcW w:w="1726" w:type="dxa"/>
          </w:tcPr>
          <w:p w14:paraId="31A685FB" w14:textId="6C77437F" w:rsidR="00FF7C57" w:rsidRPr="00C22FBB" w:rsidRDefault="00FF7C57" w:rsidP="00E5784E">
            <w:pPr>
              <w:rPr>
                <w:rFonts w:ascii="Times New Roman" w:hAnsi="Times New Roman"/>
              </w:rPr>
            </w:pPr>
            <w:r w:rsidRPr="00C22FBB">
              <w:rPr>
                <w:rFonts w:ascii="Times New Roman" w:hAnsi="Times New Roman" w:hint="eastAsia"/>
              </w:rPr>
              <w:t>序号</w:t>
            </w:r>
          </w:p>
        </w:tc>
        <w:tc>
          <w:tcPr>
            <w:tcW w:w="4506" w:type="dxa"/>
          </w:tcPr>
          <w:p w14:paraId="5C6EA9C0" w14:textId="7C59E77F" w:rsidR="00FF7C57" w:rsidRPr="00C22FBB" w:rsidRDefault="00FF7C57" w:rsidP="00E5784E">
            <w:pPr>
              <w:rPr>
                <w:rFonts w:ascii="Times New Roman" w:hAnsi="Times New Roman"/>
              </w:rPr>
            </w:pPr>
            <w:r w:rsidRPr="00C22FBB">
              <w:rPr>
                <w:rFonts w:ascii="Times New Roman" w:hAnsi="Times New Roman" w:hint="eastAsia"/>
              </w:rPr>
              <w:t>科目名称</w:t>
            </w:r>
          </w:p>
        </w:tc>
        <w:tc>
          <w:tcPr>
            <w:tcW w:w="2268" w:type="dxa"/>
          </w:tcPr>
          <w:p w14:paraId="1C73141A" w14:textId="667530DC" w:rsidR="00FF7C57" w:rsidRPr="00C22FBB" w:rsidRDefault="00FF7C57" w:rsidP="00E5784E">
            <w:pPr>
              <w:rPr>
                <w:rFonts w:ascii="Times New Roman" w:hAnsi="Times New Roman"/>
              </w:rPr>
            </w:pPr>
            <w:r w:rsidRPr="00C22FBB">
              <w:rPr>
                <w:rFonts w:ascii="Times New Roman" w:hAnsi="Times New Roman" w:hint="eastAsia"/>
              </w:rPr>
              <w:t>预算经费</w:t>
            </w:r>
            <w:r w:rsidR="00E73B38" w:rsidRPr="00C22FBB">
              <w:rPr>
                <w:rFonts w:ascii="Times New Roman" w:hAnsi="Times New Roman" w:hint="eastAsia"/>
              </w:rPr>
              <w:t>（万元）</w:t>
            </w:r>
          </w:p>
        </w:tc>
      </w:tr>
      <w:tr w:rsidR="00747AE1" w:rsidRPr="00C22FBB" w14:paraId="59F6F9E0" w14:textId="77777777" w:rsidTr="00FF7C57">
        <w:tc>
          <w:tcPr>
            <w:tcW w:w="1726" w:type="dxa"/>
            <w:vMerge w:val="restart"/>
            <w:vAlign w:val="center"/>
          </w:tcPr>
          <w:p w14:paraId="472C2486" w14:textId="6A3A8C53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1</w:t>
            </w:r>
          </w:p>
        </w:tc>
        <w:tc>
          <w:tcPr>
            <w:tcW w:w="4506" w:type="dxa"/>
          </w:tcPr>
          <w:p w14:paraId="0381F45C" w14:textId="3CF258F4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人员人工</w:t>
            </w:r>
          </w:p>
        </w:tc>
        <w:tc>
          <w:tcPr>
            <w:tcW w:w="2268" w:type="dxa"/>
          </w:tcPr>
          <w:p w14:paraId="2B88326F" w14:textId="787671B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B2E8668" w14:textId="77777777" w:rsidTr="00FF7C57">
        <w:tc>
          <w:tcPr>
            <w:tcW w:w="1726" w:type="dxa"/>
            <w:vMerge/>
          </w:tcPr>
          <w:p w14:paraId="612E232E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4208989E" w14:textId="7ECF2E1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工资薪金</w:t>
            </w:r>
          </w:p>
        </w:tc>
        <w:tc>
          <w:tcPr>
            <w:tcW w:w="2268" w:type="dxa"/>
          </w:tcPr>
          <w:p w14:paraId="5ED3B75E" w14:textId="72F5BF9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1BAC4118" w14:textId="77777777" w:rsidTr="00FF7C57">
        <w:tc>
          <w:tcPr>
            <w:tcW w:w="1726" w:type="dxa"/>
            <w:vMerge/>
          </w:tcPr>
          <w:p w14:paraId="6E595B4C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51074FB" w14:textId="4B080286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津贴、补贴</w:t>
            </w:r>
          </w:p>
        </w:tc>
        <w:tc>
          <w:tcPr>
            <w:tcW w:w="2268" w:type="dxa"/>
          </w:tcPr>
          <w:p w14:paraId="1364C37D" w14:textId="58C3E795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137BAF3" w14:textId="77777777" w:rsidTr="00FF7C57">
        <w:tc>
          <w:tcPr>
            <w:tcW w:w="1726" w:type="dxa"/>
            <w:vMerge/>
          </w:tcPr>
          <w:p w14:paraId="55C1DA68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8E4A226" w14:textId="6EF22ECF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3)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奖金</w:t>
            </w:r>
          </w:p>
        </w:tc>
        <w:tc>
          <w:tcPr>
            <w:tcW w:w="2268" w:type="dxa"/>
          </w:tcPr>
          <w:p w14:paraId="462D4187" w14:textId="6E983656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41B8EEB" w14:textId="77777777" w:rsidTr="00FF7C57">
        <w:tc>
          <w:tcPr>
            <w:tcW w:w="1726" w:type="dxa"/>
            <w:vMerge/>
          </w:tcPr>
          <w:p w14:paraId="56A441EE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6821AC7" w14:textId="5FDBE930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4)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五险一金</w:t>
            </w:r>
          </w:p>
        </w:tc>
        <w:tc>
          <w:tcPr>
            <w:tcW w:w="2268" w:type="dxa"/>
          </w:tcPr>
          <w:p w14:paraId="784A43E5" w14:textId="60698111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63B8F31" w14:textId="77777777" w:rsidTr="00FF7C57">
        <w:tc>
          <w:tcPr>
            <w:tcW w:w="1726" w:type="dxa"/>
            <w:vMerge/>
          </w:tcPr>
          <w:p w14:paraId="5877B2F9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319E190" w14:textId="7B06CDAE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5)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外聘科技人员劳务费</w:t>
            </w:r>
          </w:p>
        </w:tc>
        <w:tc>
          <w:tcPr>
            <w:tcW w:w="2268" w:type="dxa"/>
          </w:tcPr>
          <w:p w14:paraId="12EF0265" w14:textId="4A8964E2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377F8DC2" w14:textId="77777777" w:rsidTr="0057220F">
        <w:tc>
          <w:tcPr>
            <w:tcW w:w="1726" w:type="dxa"/>
            <w:vMerge w:val="restart"/>
            <w:vAlign w:val="center"/>
          </w:tcPr>
          <w:p w14:paraId="5F2F8D67" w14:textId="55730D0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2</w:t>
            </w:r>
          </w:p>
        </w:tc>
        <w:tc>
          <w:tcPr>
            <w:tcW w:w="4506" w:type="dxa"/>
          </w:tcPr>
          <w:p w14:paraId="3E50A10E" w14:textId="7C1AB04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直接投入</w:t>
            </w:r>
          </w:p>
        </w:tc>
        <w:tc>
          <w:tcPr>
            <w:tcW w:w="2268" w:type="dxa"/>
          </w:tcPr>
          <w:p w14:paraId="363F5A7F" w14:textId="13F007A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6FC664B" w14:textId="77777777" w:rsidTr="0057220F">
        <w:tc>
          <w:tcPr>
            <w:tcW w:w="1726" w:type="dxa"/>
            <w:vMerge/>
            <w:vAlign w:val="center"/>
          </w:tcPr>
          <w:p w14:paraId="0A1FE02D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3E7DA38" w14:textId="194EE850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材料费</w:t>
            </w:r>
          </w:p>
        </w:tc>
        <w:tc>
          <w:tcPr>
            <w:tcW w:w="2268" w:type="dxa"/>
          </w:tcPr>
          <w:p w14:paraId="70AB4ED6" w14:textId="7A63159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0BDA8903" w14:textId="77777777" w:rsidTr="0057220F">
        <w:tc>
          <w:tcPr>
            <w:tcW w:w="1726" w:type="dxa"/>
            <w:vMerge/>
            <w:vAlign w:val="center"/>
          </w:tcPr>
          <w:p w14:paraId="5937C13E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4AFD4FAC" w14:textId="0357C12D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燃料费</w:t>
            </w:r>
          </w:p>
        </w:tc>
        <w:tc>
          <w:tcPr>
            <w:tcW w:w="2268" w:type="dxa"/>
          </w:tcPr>
          <w:p w14:paraId="72E665C1" w14:textId="46404654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64C9D4F3" w14:textId="77777777" w:rsidTr="0057220F">
        <w:tc>
          <w:tcPr>
            <w:tcW w:w="1726" w:type="dxa"/>
            <w:vMerge/>
            <w:vAlign w:val="center"/>
          </w:tcPr>
          <w:p w14:paraId="17E42ADB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74CDF03" w14:textId="438E4A4E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(3)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动力费</w:t>
            </w:r>
          </w:p>
        </w:tc>
        <w:tc>
          <w:tcPr>
            <w:tcW w:w="2268" w:type="dxa"/>
          </w:tcPr>
          <w:p w14:paraId="4B144C8F" w14:textId="2AD6E3C0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895BA7D" w14:textId="77777777" w:rsidTr="0057220F">
        <w:tc>
          <w:tcPr>
            <w:tcW w:w="1726" w:type="dxa"/>
            <w:vMerge/>
            <w:vAlign w:val="center"/>
          </w:tcPr>
          <w:p w14:paraId="0DC06F8A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A83C864" w14:textId="772FD111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(4)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中间试验和产品试制的模具、工艺装备开发及制造费</w:t>
            </w:r>
          </w:p>
        </w:tc>
        <w:tc>
          <w:tcPr>
            <w:tcW w:w="2268" w:type="dxa"/>
          </w:tcPr>
          <w:p w14:paraId="1CAB7434" w14:textId="10EC116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004F6C40" w14:textId="77777777" w:rsidTr="0057220F">
        <w:tc>
          <w:tcPr>
            <w:tcW w:w="1726" w:type="dxa"/>
            <w:vMerge/>
            <w:vAlign w:val="center"/>
          </w:tcPr>
          <w:p w14:paraId="67E09441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DA475FA" w14:textId="4DAA6A5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 xml:space="preserve">(5) 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不构成固定资产的样品、样机费</w:t>
            </w:r>
          </w:p>
        </w:tc>
        <w:tc>
          <w:tcPr>
            <w:tcW w:w="2268" w:type="dxa"/>
          </w:tcPr>
          <w:p w14:paraId="194ED509" w14:textId="4B651973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2EA53C37" w14:textId="77777777" w:rsidTr="0057220F">
        <w:tc>
          <w:tcPr>
            <w:tcW w:w="1726" w:type="dxa"/>
            <w:vMerge/>
            <w:vAlign w:val="center"/>
          </w:tcPr>
          <w:p w14:paraId="534B6168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DE4AA3A" w14:textId="3574486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(6)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一般测试手段购置费</w:t>
            </w:r>
          </w:p>
        </w:tc>
        <w:tc>
          <w:tcPr>
            <w:tcW w:w="2268" w:type="dxa"/>
          </w:tcPr>
          <w:p w14:paraId="18632593" w14:textId="008E39FB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11791795" w14:textId="77777777" w:rsidTr="0057220F">
        <w:tc>
          <w:tcPr>
            <w:tcW w:w="1726" w:type="dxa"/>
            <w:vMerge/>
            <w:vAlign w:val="center"/>
          </w:tcPr>
          <w:p w14:paraId="536C0EFB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38789A6" w14:textId="7F889E41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(7)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试制产品检验费</w:t>
            </w:r>
          </w:p>
        </w:tc>
        <w:tc>
          <w:tcPr>
            <w:tcW w:w="2268" w:type="dxa"/>
          </w:tcPr>
          <w:p w14:paraId="31B896AC" w14:textId="6B53068E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4425A3B5" w14:textId="77777777" w:rsidTr="0057220F">
        <w:tc>
          <w:tcPr>
            <w:tcW w:w="1726" w:type="dxa"/>
            <w:vMerge/>
            <w:vAlign w:val="center"/>
          </w:tcPr>
          <w:p w14:paraId="06C09E33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681C007" w14:textId="258D6493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(8)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用于研发活动的运行维护、调整、检验、维修等费用</w:t>
            </w:r>
          </w:p>
        </w:tc>
        <w:tc>
          <w:tcPr>
            <w:tcW w:w="2268" w:type="dxa"/>
          </w:tcPr>
          <w:p w14:paraId="5AB09A8B" w14:textId="6B2F7483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4235FB7B" w14:textId="77777777" w:rsidTr="0057220F">
        <w:tc>
          <w:tcPr>
            <w:tcW w:w="1726" w:type="dxa"/>
            <w:vMerge/>
            <w:vAlign w:val="center"/>
          </w:tcPr>
          <w:p w14:paraId="10302C0B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3166A4E" w14:textId="6773303B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(9)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固定资产租赁费</w:t>
            </w:r>
          </w:p>
        </w:tc>
        <w:tc>
          <w:tcPr>
            <w:tcW w:w="2268" w:type="dxa"/>
          </w:tcPr>
          <w:p w14:paraId="2DF8F0AD" w14:textId="1695C5C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3D83F2BD" w14:textId="77777777" w:rsidTr="0057220F">
        <w:tc>
          <w:tcPr>
            <w:tcW w:w="1726" w:type="dxa"/>
            <w:vMerge w:val="restart"/>
            <w:vAlign w:val="center"/>
          </w:tcPr>
          <w:p w14:paraId="569A6A41" w14:textId="61434316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3</w:t>
            </w:r>
          </w:p>
        </w:tc>
        <w:tc>
          <w:tcPr>
            <w:tcW w:w="4506" w:type="dxa"/>
          </w:tcPr>
          <w:p w14:paraId="7CEB2331" w14:textId="78EE47A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折旧费用</w:t>
            </w:r>
          </w:p>
        </w:tc>
        <w:tc>
          <w:tcPr>
            <w:tcW w:w="2268" w:type="dxa"/>
          </w:tcPr>
          <w:p w14:paraId="63B1F800" w14:textId="0AD1CE7F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CA0781E" w14:textId="77777777" w:rsidTr="0057220F">
        <w:tc>
          <w:tcPr>
            <w:tcW w:w="1726" w:type="dxa"/>
            <w:vMerge/>
            <w:vAlign w:val="center"/>
          </w:tcPr>
          <w:p w14:paraId="0D4458A8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1209DFEE" w14:textId="684098F4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研究开发活动的仪器、设备折旧费</w:t>
            </w:r>
          </w:p>
        </w:tc>
        <w:tc>
          <w:tcPr>
            <w:tcW w:w="2268" w:type="dxa"/>
          </w:tcPr>
          <w:p w14:paraId="1FE05819" w14:textId="2DEB9822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0B3CFC05" w14:textId="77777777" w:rsidTr="0057220F">
        <w:tc>
          <w:tcPr>
            <w:tcW w:w="1726" w:type="dxa"/>
            <w:vMerge/>
            <w:vAlign w:val="center"/>
          </w:tcPr>
          <w:p w14:paraId="09898620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BEB3DBB" w14:textId="1138B211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研究开发活动的建筑物折旧费</w:t>
            </w:r>
          </w:p>
        </w:tc>
        <w:tc>
          <w:tcPr>
            <w:tcW w:w="2268" w:type="dxa"/>
          </w:tcPr>
          <w:p w14:paraId="0AAC3369" w14:textId="42381A75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8F41BE9" w14:textId="77777777" w:rsidTr="0057220F">
        <w:tc>
          <w:tcPr>
            <w:tcW w:w="1726" w:type="dxa"/>
            <w:vMerge/>
            <w:vAlign w:val="center"/>
          </w:tcPr>
          <w:p w14:paraId="3CF03213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65BDDB77" w14:textId="597C9E8F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(3)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研发设施的改建（装）、装修和修理长期待摊费用</w:t>
            </w:r>
          </w:p>
        </w:tc>
        <w:tc>
          <w:tcPr>
            <w:tcW w:w="2268" w:type="dxa"/>
          </w:tcPr>
          <w:p w14:paraId="3F9958E5" w14:textId="7D5BC6A1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C285701" w14:textId="77777777" w:rsidTr="0057220F">
        <w:tc>
          <w:tcPr>
            <w:tcW w:w="1726" w:type="dxa"/>
            <w:vMerge w:val="restart"/>
            <w:vAlign w:val="center"/>
          </w:tcPr>
          <w:p w14:paraId="655B135D" w14:textId="6C717AF5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4</w:t>
            </w:r>
          </w:p>
        </w:tc>
        <w:tc>
          <w:tcPr>
            <w:tcW w:w="4506" w:type="dxa"/>
          </w:tcPr>
          <w:p w14:paraId="7202C7A0" w14:textId="4E485F3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无形资产摊销费</w:t>
            </w:r>
          </w:p>
        </w:tc>
        <w:tc>
          <w:tcPr>
            <w:tcW w:w="2268" w:type="dxa"/>
          </w:tcPr>
          <w:p w14:paraId="6FB13417" w14:textId="44DFFD4F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304E78BD" w14:textId="77777777" w:rsidTr="0057220F">
        <w:tc>
          <w:tcPr>
            <w:tcW w:w="1726" w:type="dxa"/>
            <w:vMerge/>
            <w:vAlign w:val="center"/>
          </w:tcPr>
          <w:p w14:paraId="52CE48C0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4EC9D467" w14:textId="430A9C28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软件</w:t>
            </w:r>
          </w:p>
        </w:tc>
        <w:tc>
          <w:tcPr>
            <w:tcW w:w="2268" w:type="dxa"/>
          </w:tcPr>
          <w:p w14:paraId="2FE6476A" w14:textId="60058C0D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00156E7" w14:textId="77777777" w:rsidTr="0057220F">
        <w:tc>
          <w:tcPr>
            <w:tcW w:w="1726" w:type="dxa"/>
            <w:vMerge/>
            <w:vAlign w:val="center"/>
          </w:tcPr>
          <w:p w14:paraId="0C01907B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33108784" w14:textId="794E11B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专利权</w:t>
            </w:r>
          </w:p>
        </w:tc>
        <w:tc>
          <w:tcPr>
            <w:tcW w:w="2268" w:type="dxa"/>
          </w:tcPr>
          <w:p w14:paraId="1C2B9BB6" w14:textId="4FDAAC15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C395775" w14:textId="77777777" w:rsidTr="0057220F">
        <w:tc>
          <w:tcPr>
            <w:tcW w:w="1726" w:type="dxa"/>
            <w:vMerge/>
            <w:vAlign w:val="center"/>
          </w:tcPr>
          <w:p w14:paraId="06966A46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5377C051" w14:textId="12AC5BE5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(3)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非专利技术</w:t>
            </w:r>
          </w:p>
        </w:tc>
        <w:tc>
          <w:tcPr>
            <w:tcW w:w="2268" w:type="dxa"/>
          </w:tcPr>
          <w:p w14:paraId="3419C8CE" w14:textId="130887E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1A7548EE" w14:textId="77777777" w:rsidTr="0057220F">
        <w:tc>
          <w:tcPr>
            <w:tcW w:w="1726" w:type="dxa"/>
            <w:vMerge w:val="restart"/>
            <w:vAlign w:val="center"/>
          </w:tcPr>
          <w:p w14:paraId="75EA5C8C" w14:textId="5886EC48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5</w:t>
            </w:r>
          </w:p>
        </w:tc>
        <w:tc>
          <w:tcPr>
            <w:tcW w:w="4506" w:type="dxa"/>
          </w:tcPr>
          <w:p w14:paraId="3AED5BAC" w14:textId="5DC56D9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设计费</w:t>
            </w:r>
          </w:p>
        </w:tc>
        <w:tc>
          <w:tcPr>
            <w:tcW w:w="2268" w:type="dxa"/>
          </w:tcPr>
          <w:p w14:paraId="3EE2B638" w14:textId="4952A6C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44A2062A" w14:textId="77777777" w:rsidTr="0057220F">
        <w:tc>
          <w:tcPr>
            <w:tcW w:w="1726" w:type="dxa"/>
            <w:vMerge/>
            <w:vAlign w:val="center"/>
          </w:tcPr>
          <w:p w14:paraId="37539E11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1DE3BF94" w14:textId="133BDDB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新产品设计费</w:t>
            </w:r>
          </w:p>
        </w:tc>
        <w:tc>
          <w:tcPr>
            <w:tcW w:w="2268" w:type="dxa"/>
          </w:tcPr>
          <w:p w14:paraId="45395C98" w14:textId="02D5BFF2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7220BBB5" w14:textId="77777777" w:rsidTr="0057220F">
        <w:tc>
          <w:tcPr>
            <w:tcW w:w="1726" w:type="dxa"/>
            <w:vMerge/>
            <w:vAlign w:val="center"/>
          </w:tcPr>
          <w:p w14:paraId="0B749B00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136B0480" w14:textId="65828B9E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</w:t>
            </w:r>
            <w:r w:rsidRPr="00C22FBB">
              <w:rPr>
                <w:rFonts w:ascii="Times New Roman" w:hAnsi="Times New Roman"/>
                <w:sz w:val="20"/>
                <w:szCs w:val="20"/>
              </w:rPr>
              <w:t>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新工艺规程制定费</w:t>
            </w:r>
          </w:p>
        </w:tc>
        <w:tc>
          <w:tcPr>
            <w:tcW w:w="2268" w:type="dxa"/>
          </w:tcPr>
          <w:p w14:paraId="0B987081" w14:textId="5D31669A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6ACD853A" w14:textId="77777777" w:rsidTr="0057220F">
        <w:tc>
          <w:tcPr>
            <w:tcW w:w="1726" w:type="dxa"/>
            <w:vMerge w:val="restart"/>
            <w:vAlign w:val="center"/>
          </w:tcPr>
          <w:p w14:paraId="6E24F417" w14:textId="4B2379EC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6</w:t>
            </w:r>
          </w:p>
        </w:tc>
        <w:tc>
          <w:tcPr>
            <w:tcW w:w="4506" w:type="dxa"/>
          </w:tcPr>
          <w:p w14:paraId="1AB4FE6F" w14:textId="71C9779A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装备调试费用与试验费用</w:t>
            </w:r>
          </w:p>
        </w:tc>
        <w:tc>
          <w:tcPr>
            <w:tcW w:w="2268" w:type="dxa"/>
          </w:tcPr>
          <w:p w14:paraId="2C91A757" w14:textId="4B3A0AE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2FED3399" w14:textId="77777777" w:rsidTr="0057220F">
        <w:tc>
          <w:tcPr>
            <w:tcW w:w="1726" w:type="dxa"/>
            <w:vMerge/>
            <w:vAlign w:val="center"/>
          </w:tcPr>
          <w:p w14:paraId="6E2815E2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12DC60BC" w14:textId="2D92F936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用于研发而研制特殊、专用机器费用</w:t>
            </w:r>
          </w:p>
        </w:tc>
        <w:tc>
          <w:tcPr>
            <w:tcW w:w="2268" w:type="dxa"/>
          </w:tcPr>
          <w:p w14:paraId="2B77D9D9" w14:textId="0CC1DC93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1247D198" w14:textId="77777777" w:rsidTr="0057220F">
        <w:tc>
          <w:tcPr>
            <w:tcW w:w="1726" w:type="dxa"/>
            <w:vMerge/>
            <w:vAlign w:val="center"/>
          </w:tcPr>
          <w:p w14:paraId="15A4DAC1" w14:textId="77777777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068D854" w14:textId="5BC0FDCA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新药研制的临床试验费</w:t>
            </w:r>
          </w:p>
        </w:tc>
        <w:tc>
          <w:tcPr>
            <w:tcW w:w="2268" w:type="dxa"/>
          </w:tcPr>
          <w:p w14:paraId="014013E4" w14:textId="0437A8E8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692D" w:rsidRPr="00C22FBB" w14:paraId="27687FC2" w14:textId="77777777" w:rsidTr="0057220F">
        <w:tc>
          <w:tcPr>
            <w:tcW w:w="1726" w:type="dxa"/>
            <w:vAlign w:val="center"/>
          </w:tcPr>
          <w:p w14:paraId="6C52AC0B" w14:textId="2B091E90" w:rsidR="00B3692D" w:rsidRPr="00C22FBB" w:rsidRDefault="0057220F" w:rsidP="0057220F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7</w:t>
            </w:r>
          </w:p>
        </w:tc>
        <w:tc>
          <w:tcPr>
            <w:tcW w:w="4506" w:type="dxa"/>
          </w:tcPr>
          <w:p w14:paraId="3A9F0EF1" w14:textId="0E2C41C9" w:rsidR="00B3692D" w:rsidRPr="00C22FBB" w:rsidRDefault="00B3692D" w:rsidP="00FF7C57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委托外部研究开发投入额</w:t>
            </w:r>
          </w:p>
        </w:tc>
        <w:tc>
          <w:tcPr>
            <w:tcW w:w="2268" w:type="dxa"/>
          </w:tcPr>
          <w:p w14:paraId="030D1197" w14:textId="665773EB" w:rsidR="00B3692D" w:rsidRPr="00C22FBB" w:rsidRDefault="00B3692D" w:rsidP="00FF7C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015DAFF" w14:textId="77777777" w:rsidTr="0057220F">
        <w:tc>
          <w:tcPr>
            <w:tcW w:w="1726" w:type="dxa"/>
            <w:vMerge w:val="restart"/>
            <w:vAlign w:val="center"/>
          </w:tcPr>
          <w:p w14:paraId="1E17CE39" w14:textId="17E64D43" w:rsidR="00747AE1" w:rsidRPr="00C22FBB" w:rsidRDefault="00747AE1" w:rsidP="00747AE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8</w:t>
            </w:r>
          </w:p>
        </w:tc>
        <w:tc>
          <w:tcPr>
            <w:tcW w:w="4506" w:type="dxa"/>
          </w:tcPr>
          <w:p w14:paraId="124F34EE" w14:textId="7986A19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其他费用</w:t>
            </w:r>
          </w:p>
        </w:tc>
        <w:tc>
          <w:tcPr>
            <w:tcW w:w="2268" w:type="dxa"/>
          </w:tcPr>
          <w:p w14:paraId="03AE483C" w14:textId="4406DB95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41302362" w14:textId="77777777" w:rsidTr="00FF7C57">
        <w:tc>
          <w:tcPr>
            <w:tcW w:w="1726" w:type="dxa"/>
            <w:vMerge/>
          </w:tcPr>
          <w:p w14:paraId="40C93455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1E985A9" w14:textId="266CDF9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(1)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技术图书资料费、资料翻译费、专家咨询费</w:t>
            </w:r>
          </w:p>
        </w:tc>
        <w:tc>
          <w:tcPr>
            <w:tcW w:w="2268" w:type="dxa"/>
          </w:tcPr>
          <w:p w14:paraId="76B963A2" w14:textId="5622BB78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13218D5A" w14:textId="77777777" w:rsidTr="00FF7C57">
        <w:tc>
          <w:tcPr>
            <w:tcW w:w="1726" w:type="dxa"/>
            <w:vMerge/>
          </w:tcPr>
          <w:p w14:paraId="17474904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24C8EB8E" w14:textId="2DD02D76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(2)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研发成果的检索、知识产权的申请费、注册费、代理费</w:t>
            </w:r>
          </w:p>
        </w:tc>
        <w:tc>
          <w:tcPr>
            <w:tcW w:w="2268" w:type="dxa"/>
          </w:tcPr>
          <w:p w14:paraId="4B017CE7" w14:textId="0D7ECA5B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3E2F507A" w14:textId="77777777" w:rsidTr="00FF7C57">
        <w:tc>
          <w:tcPr>
            <w:tcW w:w="1726" w:type="dxa"/>
            <w:vMerge/>
          </w:tcPr>
          <w:p w14:paraId="145F9D51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3322DBA2" w14:textId="402385C8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(3)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论证、评审、鉴定、验收费用</w:t>
            </w:r>
          </w:p>
        </w:tc>
        <w:tc>
          <w:tcPr>
            <w:tcW w:w="2268" w:type="dxa"/>
          </w:tcPr>
          <w:p w14:paraId="5B5099F6" w14:textId="5425BDC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5A56293D" w14:textId="77777777" w:rsidTr="00FF7C57">
        <w:tc>
          <w:tcPr>
            <w:tcW w:w="1726" w:type="dxa"/>
            <w:vMerge/>
          </w:tcPr>
          <w:p w14:paraId="7F8ACCFF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0AE753BE" w14:textId="10985C8F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(4)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会议费、差旅费、通讯费</w:t>
            </w:r>
          </w:p>
        </w:tc>
        <w:tc>
          <w:tcPr>
            <w:tcW w:w="2268" w:type="dxa"/>
          </w:tcPr>
          <w:p w14:paraId="6784524C" w14:textId="46EE6863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47AE1" w:rsidRPr="00C22FBB" w14:paraId="3068EB29" w14:textId="77777777" w:rsidTr="00FF7C57">
        <w:tc>
          <w:tcPr>
            <w:tcW w:w="1726" w:type="dxa"/>
            <w:vMerge/>
          </w:tcPr>
          <w:p w14:paraId="1ACB1401" w14:textId="77777777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6" w:type="dxa"/>
          </w:tcPr>
          <w:p w14:paraId="7BCB2D45" w14:textId="792EB9BC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(5)</w:t>
            </w:r>
            <w:r w:rsidRPr="00C22FBB">
              <w:rPr>
                <w:rFonts w:ascii="Times New Roman" w:hAnsi="Times New Roman" w:hint="eastAsia"/>
                <w:sz w:val="20"/>
                <w:szCs w:val="20"/>
              </w:rPr>
              <w:t>高新科技研发保险费</w:t>
            </w:r>
          </w:p>
        </w:tc>
        <w:tc>
          <w:tcPr>
            <w:tcW w:w="2268" w:type="dxa"/>
          </w:tcPr>
          <w:p w14:paraId="3C94B823" w14:textId="432789C9" w:rsidR="00747AE1" w:rsidRPr="00C22FBB" w:rsidRDefault="00747AE1" w:rsidP="00747AE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3692D" w:rsidRPr="00C22FBB" w14:paraId="1D5F18AB" w14:textId="77777777" w:rsidTr="00E5784E">
        <w:tc>
          <w:tcPr>
            <w:tcW w:w="6232" w:type="dxa"/>
            <w:gridSpan w:val="2"/>
          </w:tcPr>
          <w:p w14:paraId="70EC1F33" w14:textId="45CAA738" w:rsidR="00B3692D" w:rsidRPr="00C22FBB" w:rsidRDefault="00B3692D" w:rsidP="00FF7C57">
            <w:pPr>
              <w:rPr>
                <w:rFonts w:ascii="Times New Roman" w:hAnsi="Times New Roman"/>
                <w:sz w:val="20"/>
                <w:szCs w:val="20"/>
              </w:rPr>
            </w:pPr>
            <w:r w:rsidRPr="00C22FBB">
              <w:rPr>
                <w:rFonts w:ascii="Times New Roman" w:hAnsi="Times New Roman" w:hint="eastAsia"/>
                <w:sz w:val="20"/>
                <w:szCs w:val="20"/>
              </w:rPr>
              <w:t>合计</w:t>
            </w:r>
          </w:p>
        </w:tc>
        <w:tc>
          <w:tcPr>
            <w:tcW w:w="2268" w:type="dxa"/>
          </w:tcPr>
          <w:p w14:paraId="2D75DAFE" w14:textId="5EDDCC78" w:rsidR="00B3692D" w:rsidRPr="00C22FBB" w:rsidRDefault="00B3692D" w:rsidP="00FF7C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C95E1F8" w14:textId="77777777" w:rsidR="00FF7C57" w:rsidRPr="00C22FBB" w:rsidRDefault="00FF7C57" w:rsidP="00FF7C57">
      <w:pPr>
        <w:rPr>
          <w:rFonts w:ascii="Times New Roman" w:hAnsi="Times New Roman"/>
        </w:rPr>
      </w:pPr>
    </w:p>
    <w:p w14:paraId="48164489" w14:textId="77777777" w:rsidR="004605F7" w:rsidRPr="00C22FBB" w:rsidRDefault="004605F7">
      <w:pPr>
        <w:rPr>
          <w:rFonts w:ascii="Times New Roman" w:hAnsi="Times New Roman"/>
        </w:rPr>
      </w:pPr>
      <w:r w:rsidRPr="00C22FBB">
        <w:rPr>
          <w:rFonts w:ascii="Times New Roman" w:hAnsi="Times New Roman"/>
        </w:rPr>
        <w:br w:type="page"/>
      </w:r>
    </w:p>
    <w:p w14:paraId="43239F09" w14:textId="76A8E2EB" w:rsidR="00192FE6" w:rsidRPr="00C22FBB" w:rsidRDefault="00192FE6">
      <w:pPr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lastRenderedPageBreak/>
        <w:t>七、项目承担部门申报审核意见</w:t>
      </w:r>
    </w:p>
    <w:p w14:paraId="1C8E2358" w14:textId="683B8C58" w:rsidR="00FF7C57" w:rsidRPr="00C22FBB" w:rsidRDefault="00FF7C57" w:rsidP="00FF7C57">
      <w:pPr>
        <w:rPr>
          <w:rFonts w:ascii="Times New Roman" w:hAnsi="Times New Roman"/>
        </w:rPr>
      </w:pPr>
    </w:p>
    <w:p w14:paraId="4F83FB89" w14:textId="1555A25F" w:rsidR="00192FE6" w:rsidRPr="00C22FBB" w:rsidRDefault="00192FE6" w:rsidP="00FF7C57">
      <w:pPr>
        <w:rPr>
          <w:rFonts w:ascii="Times New Roman" w:hAnsi="Times New Roman"/>
        </w:rPr>
      </w:pPr>
    </w:p>
    <w:p w14:paraId="1142C3B2" w14:textId="495A4B72" w:rsidR="00192FE6" w:rsidRPr="00C22FBB" w:rsidRDefault="00192FE6" w:rsidP="00FF7C57">
      <w:pPr>
        <w:rPr>
          <w:rFonts w:ascii="Times New Roman" w:hAnsi="Times New Roman"/>
        </w:rPr>
      </w:pPr>
    </w:p>
    <w:p w14:paraId="280D2EB4" w14:textId="1CC58483" w:rsidR="00192FE6" w:rsidRPr="00C22FBB" w:rsidRDefault="00192FE6" w:rsidP="00FF7C57">
      <w:pPr>
        <w:rPr>
          <w:rFonts w:ascii="Times New Roman" w:hAnsi="Times New Roman"/>
        </w:rPr>
      </w:pPr>
    </w:p>
    <w:p w14:paraId="60795640" w14:textId="29EECC17" w:rsidR="00192FE6" w:rsidRPr="00C22FBB" w:rsidRDefault="00192FE6" w:rsidP="00FF7C57">
      <w:pPr>
        <w:rPr>
          <w:rFonts w:ascii="Times New Roman" w:hAnsi="Times New Roman"/>
        </w:rPr>
      </w:pPr>
    </w:p>
    <w:p w14:paraId="491844FA" w14:textId="431B149F" w:rsidR="00192FE6" w:rsidRPr="00C22FBB" w:rsidRDefault="00192FE6" w:rsidP="00FF7C57">
      <w:pPr>
        <w:rPr>
          <w:rFonts w:ascii="Times New Roman" w:hAnsi="Times New Roman"/>
        </w:rPr>
      </w:pPr>
    </w:p>
    <w:p w14:paraId="00F2DD86" w14:textId="00291548" w:rsidR="00192FE6" w:rsidRPr="00C22FBB" w:rsidRDefault="00192FE6" w:rsidP="00FF7C57">
      <w:pPr>
        <w:rPr>
          <w:rFonts w:ascii="Times New Roman" w:hAnsi="Times New Roman"/>
        </w:rPr>
      </w:pPr>
    </w:p>
    <w:p w14:paraId="43221617" w14:textId="0DB658C5" w:rsidR="00192FE6" w:rsidRPr="00C22FBB" w:rsidRDefault="00192FE6" w:rsidP="00FF7C57">
      <w:pPr>
        <w:rPr>
          <w:rFonts w:ascii="Times New Roman" w:hAnsi="Times New Roman"/>
        </w:rPr>
      </w:pPr>
    </w:p>
    <w:p w14:paraId="27783491" w14:textId="49855E97" w:rsidR="00192FE6" w:rsidRPr="00C22FBB" w:rsidRDefault="00192FE6" w:rsidP="00FF7C57">
      <w:pPr>
        <w:rPr>
          <w:rFonts w:ascii="Times New Roman" w:hAnsi="Times New Roman"/>
        </w:rPr>
      </w:pPr>
    </w:p>
    <w:p w14:paraId="1C8A9E60" w14:textId="0CEA8259" w:rsidR="00192FE6" w:rsidRPr="00C22FBB" w:rsidRDefault="00192FE6" w:rsidP="00FF7C57">
      <w:pPr>
        <w:rPr>
          <w:rFonts w:ascii="Times New Roman" w:hAnsi="Times New Roman"/>
        </w:rPr>
      </w:pPr>
    </w:p>
    <w:p w14:paraId="05EF0995" w14:textId="3E4F57B2" w:rsidR="00192FE6" w:rsidRPr="00C22FBB" w:rsidRDefault="00192FE6" w:rsidP="00FF7C57">
      <w:pPr>
        <w:rPr>
          <w:rFonts w:ascii="Times New Roman" w:hAnsi="Times New Roman"/>
        </w:rPr>
      </w:pPr>
    </w:p>
    <w:p w14:paraId="2889D83A" w14:textId="4B38F905" w:rsidR="00192FE6" w:rsidRPr="00C22FBB" w:rsidRDefault="00192FE6" w:rsidP="00FF7C57">
      <w:pPr>
        <w:rPr>
          <w:rFonts w:ascii="Times New Roman" w:hAnsi="Times New Roman"/>
        </w:rPr>
      </w:pPr>
    </w:p>
    <w:p w14:paraId="63B60763" w14:textId="5946413F" w:rsidR="00192FE6" w:rsidRPr="00C22FBB" w:rsidRDefault="00192FE6" w:rsidP="00FF7C57">
      <w:pPr>
        <w:rPr>
          <w:rFonts w:ascii="Times New Roman" w:hAnsi="Times New Roman"/>
        </w:rPr>
      </w:pPr>
    </w:p>
    <w:p w14:paraId="338B0E3A" w14:textId="77777777" w:rsidR="00192FE6" w:rsidRPr="00C22FBB" w:rsidRDefault="00192FE6" w:rsidP="00192FE6">
      <w:pPr>
        <w:ind w:leftChars="2000" w:left="440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负责人（签章）</w:t>
      </w:r>
    </w:p>
    <w:p w14:paraId="7741F762" w14:textId="28C956FB" w:rsidR="00192FE6" w:rsidRPr="00C22FBB" w:rsidRDefault="00192FE6" w:rsidP="00192FE6">
      <w:pPr>
        <w:ind w:leftChars="2000" w:left="440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审核日期：</w:t>
      </w:r>
      <w:r w:rsidRPr="00C22FBB">
        <w:rPr>
          <w:rFonts w:ascii="Times New Roman" w:hAnsi="Times New Roman"/>
        </w:rPr>
        <w:t xml:space="preserve">       </w:t>
      </w:r>
      <w:r w:rsidRPr="00C22FBB">
        <w:rPr>
          <w:rFonts w:ascii="Times New Roman" w:hAnsi="Times New Roman" w:hint="eastAsia"/>
        </w:rPr>
        <w:t>年</w:t>
      </w:r>
      <w:r w:rsidRPr="00C22FBB">
        <w:rPr>
          <w:rFonts w:ascii="Times New Roman" w:hAnsi="Times New Roman" w:hint="eastAsia"/>
        </w:rPr>
        <w:tab/>
      </w:r>
      <w:r w:rsidRPr="00C22FBB">
        <w:rPr>
          <w:rFonts w:ascii="Times New Roman" w:hAnsi="Times New Roman" w:hint="eastAsia"/>
        </w:rPr>
        <w:t>月</w:t>
      </w:r>
      <w:r w:rsidRPr="00C22FBB">
        <w:rPr>
          <w:rFonts w:ascii="Times New Roman" w:hAnsi="Times New Roman" w:hint="eastAsia"/>
        </w:rPr>
        <w:tab/>
      </w:r>
      <w:r w:rsidRPr="00C22FBB">
        <w:rPr>
          <w:rFonts w:ascii="Times New Roman" w:hAnsi="Times New Roman" w:hint="eastAsia"/>
        </w:rPr>
        <w:t>日</w:t>
      </w:r>
      <w:r w:rsidRPr="00C22FBB">
        <w:rPr>
          <w:rFonts w:ascii="Times New Roman" w:hAnsi="Times New Roman" w:hint="eastAsia"/>
        </w:rPr>
        <w:t xml:space="preserve"> </w:t>
      </w:r>
    </w:p>
    <w:p w14:paraId="2DEA4323" w14:textId="0F1E6C7C" w:rsidR="00192FE6" w:rsidRPr="00C22FBB" w:rsidRDefault="00192FE6" w:rsidP="00FF7C57">
      <w:pPr>
        <w:rPr>
          <w:rFonts w:ascii="Times New Roman" w:hAnsi="Times New Roman"/>
        </w:rPr>
      </w:pPr>
    </w:p>
    <w:p w14:paraId="1D349190" w14:textId="04C103DA" w:rsidR="00192FE6" w:rsidRPr="00C22FBB" w:rsidRDefault="00192FE6" w:rsidP="00FF7C57">
      <w:pPr>
        <w:rPr>
          <w:rFonts w:ascii="Times New Roman" w:hAnsi="Times New Roman"/>
        </w:rPr>
      </w:pPr>
    </w:p>
    <w:p w14:paraId="7BBD810F" w14:textId="075FE116" w:rsidR="00192FE6" w:rsidRPr="00C22FBB" w:rsidRDefault="00192FE6" w:rsidP="00FF7C57">
      <w:pPr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八、公司审批意见</w:t>
      </w:r>
    </w:p>
    <w:p w14:paraId="044AACE3" w14:textId="3FD7342A" w:rsidR="00192FE6" w:rsidRPr="00C22FBB" w:rsidRDefault="00192FE6" w:rsidP="00FF7C57">
      <w:pPr>
        <w:rPr>
          <w:rFonts w:ascii="Times New Roman" w:hAnsi="Times New Roman"/>
        </w:rPr>
      </w:pPr>
    </w:p>
    <w:p w14:paraId="2D0288C1" w14:textId="3CA882CE" w:rsidR="007D0BD6" w:rsidRPr="00C22FBB" w:rsidRDefault="007D0BD6" w:rsidP="00FF7C57">
      <w:pPr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同意立项。</w:t>
      </w:r>
    </w:p>
    <w:p w14:paraId="5B7D77EA" w14:textId="300888EF" w:rsidR="00192FE6" w:rsidRPr="00C22FBB" w:rsidRDefault="00192FE6" w:rsidP="00FF7C57">
      <w:pPr>
        <w:rPr>
          <w:rFonts w:ascii="Times New Roman" w:hAnsi="Times New Roman"/>
        </w:rPr>
      </w:pPr>
    </w:p>
    <w:p w14:paraId="5279FF55" w14:textId="2D4536CC" w:rsidR="00192FE6" w:rsidRPr="00C22FBB" w:rsidRDefault="00192FE6" w:rsidP="00FF7C57">
      <w:pPr>
        <w:rPr>
          <w:rFonts w:ascii="Times New Roman" w:hAnsi="Times New Roman"/>
        </w:rPr>
      </w:pPr>
    </w:p>
    <w:p w14:paraId="5353FE8F" w14:textId="77777777" w:rsidR="00192FE6" w:rsidRPr="00C22FBB" w:rsidRDefault="00192FE6" w:rsidP="00FF7C57">
      <w:pPr>
        <w:rPr>
          <w:rFonts w:ascii="Times New Roman" w:hAnsi="Times New Roman"/>
        </w:rPr>
      </w:pPr>
    </w:p>
    <w:p w14:paraId="59BCCFD6" w14:textId="3B7E2B52" w:rsidR="00192FE6" w:rsidRPr="00C22FBB" w:rsidRDefault="00192FE6" w:rsidP="00FF7C57">
      <w:pPr>
        <w:rPr>
          <w:rFonts w:ascii="Times New Roman" w:hAnsi="Times New Roman"/>
        </w:rPr>
      </w:pPr>
    </w:p>
    <w:p w14:paraId="1D5BE247" w14:textId="77777777" w:rsidR="00192FE6" w:rsidRPr="00C22FBB" w:rsidRDefault="00192FE6" w:rsidP="00192FE6">
      <w:pPr>
        <w:rPr>
          <w:rFonts w:ascii="Times New Roman" w:hAnsi="Times New Roman"/>
        </w:rPr>
      </w:pPr>
    </w:p>
    <w:p w14:paraId="69047F0E" w14:textId="77777777" w:rsidR="00192FE6" w:rsidRPr="00C22FBB" w:rsidRDefault="00192FE6" w:rsidP="00192FE6">
      <w:pPr>
        <w:ind w:leftChars="2000" w:left="440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负责人（签章）</w:t>
      </w:r>
    </w:p>
    <w:p w14:paraId="6C8B1DF1" w14:textId="77777777" w:rsidR="00192FE6" w:rsidRPr="00C22FBB" w:rsidRDefault="00192FE6" w:rsidP="00192FE6">
      <w:pPr>
        <w:ind w:leftChars="2000" w:left="4400"/>
        <w:rPr>
          <w:rFonts w:ascii="Times New Roman" w:hAnsi="Times New Roman"/>
        </w:rPr>
      </w:pPr>
      <w:r w:rsidRPr="00C22FBB">
        <w:rPr>
          <w:rFonts w:ascii="Times New Roman" w:hAnsi="Times New Roman" w:hint="eastAsia"/>
        </w:rPr>
        <w:t>审核日期：</w:t>
      </w:r>
      <w:r w:rsidRPr="00C22FBB">
        <w:rPr>
          <w:rFonts w:ascii="Times New Roman" w:hAnsi="Times New Roman"/>
        </w:rPr>
        <w:t xml:space="preserve">       </w:t>
      </w:r>
      <w:r w:rsidRPr="00C22FBB">
        <w:rPr>
          <w:rFonts w:ascii="Times New Roman" w:hAnsi="Times New Roman" w:hint="eastAsia"/>
        </w:rPr>
        <w:t>年</w:t>
      </w:r>
      <w:r w:rsidRPr="00C22FBB">
        <w:rPr>
          <w:rFonts w:ascii="Times New Roman" w:hAnsi="Times New Roman" w:hint="eastAsia"/>
        </w:rPr>
        <w:tab/>
      </w:r>
      <w:r w:rsidRPr="00C22FBB">
        <w:rPr>
          <w:rFonts w:ascii="Times New Roman" w:hAnsi="Times New Roman" w:hint="eastAsia"/>
        </w:rPr>
        <w:t>月</w:t>
      </w:r>
      <w:r w:rsidRPr="00C22FBB">
        <w:rPr>
          <w:rFonts w:ascii="Times New Roman" w:hAnsi="Times New Roman" w:hint="eastAsia"/>
        </w:rPr>
        <w:tab/>
      </w:r>
      <w:r w:rsidRPr="00C22FBB">
        <w:rPr>
          <w:rFonts w:ascii="Times New Roman" w:hAnsi="Times New Roman" w:hint="eastAsia"/>
        </w:rPr>
        <w:t>日</w:t>
      </w:r>
      <w:r w:rsidRPr="00C22FBB">
        <w:rPr>
          <w:rFonts w:ascii="Times New Roman" w:hAnsi="Times New Roman" w:hint="eastAsia"/>
        </w:rPr>
        <w:t xml:space="preserve"> </w:t>
      </w:r>
    </w:p>
    <w:p w14:paraId="7250B5D0" w14:textId="77777777" w:rsidR="00192FE6" w:rsidRPr="00C22FBB" w:rsidRDefault="00192FE6" w:rsidP="00FF7C57">
      <w:pPr>
        <w:rPr>
          <w:rFonts w:ascii="Times New Roman" w:hAnsi="Times New Roman"/>
        </w:rPr>
      </w:pPr>
    </w:p>
    <w:sectPr w:rsidR="00192FE6" w:rsidRPr="00C22FB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5A329C" w14:textId="77777777" w:rsidR="008835E9" w:rsidRDefault="008835E9" w:rsidP="00FF7C57">
      <w:pPr>
        <w:spacing w:after="0" w:line="240" w:lineRule="auto"/>
      </w:pPr>
      <w:r>
        <w:separator/>
      </w:r>
    </w:p>
  </w:endnote>
  <w:endnote w:type="continuationSeparator" w:id="0">
    <w:p w14:paraId="6AA90FDA" w14:textId="77777777" w:rsidR="008835E9" w:rsidRDefault="008835E9" w:rsidP="00FF7C57">
      <w:pPr>
        <w:spacing w:after="0" w:line="240" w:lineRule="auto"/>
      </w:pPr>
      <w:r>
        <w:continuationSeparator/>
      </w:r>
    </w:p>
  </w:endnote>
  <w:endnote w:type="continuationNotice" w:id="1">
    <w:p w14:paraId="7F473EDB" w14:textId="77777777" w:rsidR="008835E9" w:rsidRDefault="008835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DF760" w14:textId="77777777" w:rsidR="008835E9" w:rsidRDefault="008835E9" w:rsidP="00FF7C57">
      <w:pPr>
        <w:spacing w:after="0" w:line="240" w:lineRule="auto"/>
      </w:pPr>
      <w:r>
        <w:separator/>
      </w:r>
    </w:p>
  </w:footnote>
  <w:footnote w:type="continuationSeparator" w:id="0">
    <w:p w14:paraId="21C396C1" w14:textId="77777777" w:rsidR="008835E9" w:rsidRDefault="008835E9" w:rsidP="00FF7C57">
      <w:pPr>
        <w:spacing w:after="0" w:line="240" w:lineRule="auto"/>
      </w:pPr>
      <w:r>
        <w:continuationSeparator/>
      </w:r>
    </w:p>
  </w:footnote>
  <w:footnote w:type="continuationNotice" w:id="1">
    <w:p w14:paraId="7B8C601B" w14:textId="77777777" w:rsidR="008835E9" w:rsidRDefault="008835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035D1"/>
    <w:multiLevelType w:val="multilevel"/>
    <w:tmpl w:val="02C035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907FE"/>
    <w:multiLevelType w:val="hybridMultilevel"/>
    <w:tmpl w:val="B04E37C0"/>
    <w:lvl w:ilvl="0" w:tplc="2F96015C">
      <w:start w:val="1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2B50B7"/>
    <w:multiLevelType w:val="hybridMultilevel"/>
    <w:tmpl w:val="78887F90"/>
    <w:lvl w:ilvl="0" w:tplc="509E3866">
      <w:start w:val="1"/>
      <w:numFmt w:val="japaneseCounting"/>
      <w:lvlText w:val="（%1）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0B0167E4"/>
    <w:multiLevelType w:val="hybridMultilevel"/>
    <w:tmpl w:val="A4E8F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624508"/>
    <w:multiLevelType w:val="hybridMultilevel"/>
    <w:tmpl w:val="F8C66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914943"/>
    <w:multiLevelType w:val="hybridMultilevel"/>
    <w:tmpl w:val="BEC6357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1CFB7529"/>
    <w:multiLevelType w:val="hybridMultilevel"/>
    <w:tmpl w:val="CC94F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42E32"/>
    <w:multiLevelType w:val="hybridMultilevel"/>
    <w:tmpl w:val="FA66B10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0E0362"/>
    <w:multiLevelType w:val="hybridMultilevel"/>
    <w:tmpl w:val="D8B06F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252F8B"/>
    <w:multiLevelType w:val="hybridMultilevel"/>
    <w:tmpl w:val="BE7C2BCE"/>
    <w:lvl w:ilvl="0" w:tplc="3318A2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9715C9"/>
    <w:multiLevelType w:val="hybridMultilevel"/>
    <w:tmpl w:val="0ADE54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3A65C6"/>
    <w:multiLevelType w:val="hybridMultilevel"/>
    <w:tmpl w:val="79226F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2C02EA3"/>
    <w:multiLevelType w:val="multilevel"/>
    <w:tmpl w:val="92EAA9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64BE0A59"/>
    <w:multiLevelType w:val="hybridMultilevel"/>
    <w:tmpl w:val="BD5C0D1C"/>
    <w:lvl w:ilvl="0" w:tplc="3288DF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790A1DC"/>
    <w:multiLevelType w:val="singleLevel"/>
    <w:tmpl w:val="6790A1D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790A204"/>
    <w:multiLevelType w:val="singleLevel"/>
    <w:tmpl w:val="6790A2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6790A215"/>
    <w:multiLevelType w:val="singleLevel"/>
    <w:tmpl w:val="6790A2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6DE0094A"/>
    <w:multiLevelType w:val="hybridMultilevel"/>
    <w:tmpl w:val="31749ED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>
    <w:nsid w:val="6E0C10F5"/>
    <w:multiLevelType w:val="hybridMultilevel"/>
    <w:tmpl w:val="738A13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E4E7575"/>
    <w:multiLevelType w:val="hybridMultilevel"/>
    <w:tmpl w:val="CB10981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EC420BA"/>
    <w:multiLevelType w:val="multilevel"/>
    <w:tmpl w:val="6EC420BA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decimal"/>
      <w:lvlText w:val="%2."/>
      <w:lvlJc w:val="left"/>
      <w:pPr>
        <w:ind w:left="1630" w:hanging="36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21">
    <w:nsid w:val="748148CB"/>
    <w:multiLevelType w:val="hybridMultilevel"/>
    <w:tmpl w:val="9A9E30EC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>
    <w:nsid w:val="75505987"/>
    <w:multiLevelType w:val="hybridMultilevel"/>
    <w:tmpl w:val="BE881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"/>
  </w:num>
  <w:num w:numId="7">
    <w:abstractNumId w:val="14"/>
  </w:num>
  <w:num w:numId="8">
    <w:abstractNumId w:val="4"/>
  </w:num>
  <w:num w:numId="9">
    <w:abstractNumId w:val="17"/>
  </w:num>
  <w:num w:numId="10">
    <w:abstractNumId w:val="2"/>
  </w:num>
  <w:num w:numId="11">
    <w:abstractNumId w:val="21"/>
  </w:num>
  <w:num w:numId="12">
    <w:abstractNumId w:val="8"/>
  </w:num>
  <w:num w:numId="13">
    <w:abstractNumId w:val="6"/>
  </w:num>
  <w:num w:numId="14">
    <w:abstractNumId w:val="15"/>
  </w:num>
  <w:num w:numId="15">
    <w:abstractNumId w:val="5"/>
  </w:num>
  <w:num w:numId="16">
    <w:abstractNumId w:val="19"/>
  </w:num>
  <w:num w:numId="17">
    <w:abstractNumId w:val="3"/>
  </w:num>
  <w:num w:numId="18">
    <w:abstractNumId w:val="16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8B"/>
    <w:rsid w:val="000070AA"/>
    <w:rsid w:val="00021880"/>
    <w:rsid w:val="00080AC9"/>
    <w:rsid w:val="000911BB"/>
    <w:rsid w:val="000A14B8"/>
    <w:rsid w:val="000A4099"/>
    <w:rsid w:val="000B17BB"/>
    <w:rsid w:val="000B41C5"/>
    <w:rsid w:val="000E2594"/>
    <w:rsid w:val="000F34DF"/>
    <w:rsid w:val="001028C0"/>
    <w:rsid w:val="0011392E"/>
    <w:rsid w:val="001441B9"/>
    <w:rsid w:val="00162BB3"/>
    <w:rsid w:val="001664B5"/>
    <w:rsid w:val="0017519C"/>
    <w:rsid w:val="00176344"/>
    <w:rsid w:val="001913F2"/>
    <w:rsid w:val="00192FE6"/>
    <w:rsid w:val="001A3BEC"/>
    <w:rsid w:val="001B08D1"/>
    <w:rsid w:val="001B0A75"/>
    <w:rsid w:val="001F2E3F"/>
    <w:rsid w:val="001F3853"/>
    <w:rsid w:val="00223BCC"/>
    <w:rsid w:val="00234259"/>
    <w:rsid w:val="00236723"/>
    <w:rsid w:val="002712A7"/>
    <w:rsid w:val="002731FD"/>
    <w:rsid w:val="00277DDA"/>
    <w:rsid w:val="002B2447"/>
    <w:rsid w:val="002B52BD"/>
    <w:rsid w:val="002D3574"/>
    <w:rsid w:val="002D566F"/>
    <w:rsid w:val="00342253"/>
    <w:rsid w:val="003905E4"/>
    <w:rsid w:val="003A40CA"/>
    <w:rsid w:val="003B3563"/>
    <w:rsid w:val="003D45A8"/>
    <w:rsid w:val="003E554F"/>
    <w:rsid w:val="003F6726"/>
    <w:rsid w:val="004100F8"/>
    <w:rsid w:val="00424949"/>
    <w:rsid w:val="00451E2D"/>
    <w:rsid w:val="004605F7"/>
    <w:rsid w:val="00482703"/>
    <w:rsid w:val="00483C63"/>
    <w:rsid w:val="0048504D"/>
    <w:rsid w:val="00485E08"/>
    <w:rsid w:val="00492F93"/>
    <w:rsid w:val="004A3E36"/>
    <w:rsid w:val="004C39D7"/>
    <w:rsid w:val="004D1B6D"/>
    <w:rsid w:val="004D5D08"/>
    <w:rsid w:val="004E3E75"/>
    <w:rsid w:val="00521193"/>
    <w:rsid w:val="00521EC9"/>
    <w:rsid w:val="005526FE"/>
    <w:rsid w:val="0057220F"/>
    <w:rsid w:val="0057352C"/>
    <w:rsid w:val="00591099"/>
    <w:rsid w:val="005A11E9"/>
    <w:rsid w:val="005A5446"/>
    <w:rsid w:val="005A6A05"/>
    <w:rsid w:val="005B5DD7"/>
    <w:rsid w:val="005D4F8C"/>
    <w:rsid w:val="005E3A57"/>
    <w:rsid w:val="005E6512"/>
    <w:rsid w:val="005F74C1"/>
    <w:rsid w:val="00623770"/>
    <w:rsid w:val="00633444"/>
    <w:rsid w:val="00645F65"/>
    <w:rsid w:val="0064618B"/>
    <w:rsid w:val="0064780D"/>
    <w:rsid w:val="00664180"/>
    <w:rsid w:val="00674785"/>
    <w:rsid w:val="0068673F"/>
    <w:rsid w:val="006942D9"/>
    <w:rsid w:val="006D2ABB"/>
    <w:rsid w:val="006E6E01"/>
    <w:rsid w:val="006F286B"/>
    <w:rsid w:val="0071085B"/>
    <w:rsid w:val="007212A7"/>
    <w:rsid w:val="00723F41"/>
    <w:rsid w:val="0073394B"/>
    <w:rsid w:val="00747AE1"/>
    <w:rsid w:val="00760C70"/>
    <w:rsid w:val="007A0204"/>
    <w:rsid w:val="007A0848"/>
    <w:rsid w:val="007B3A1A"/>
    <w:rsid w:val="007C3D87"/>
    <w:rsid w:val="007C5326"/>
    <w:rsid w:val="007D0BD6"/>
    <w:rsid w:val="007D37AC"/>
    <w:rsid w:val="007F7474"/>
    <w:rsid w:val="0080047B"/>
    <w:rsid w:val="00813C1D"/>
    <w:rsid w:val="00842DC6"/>
    <w:rsid w:val="008502BB"/>
    <w:rsid w:val="008835E9"/>
    <w:rsid w:val="00886EB0"/>
    <w:rsid w:val="008A1E27"/>
    <w:rsid w:val="008E25FC"/>
    <w:rsid w:val="008F7BB2"/>
    <w:rsid w:val="009152AF"/>
    <w:rsid w:val="00920456"/>
    <w:rsid w:val="00925C01"/>
    <w:rsid w:val="00936FF1"/>
    <w:rsid w:val="009405CA"/>
    <w:rsid w:val="00946903"/>
    <w:rsid w:val="0095479F"/>
    <w:rsid w:val="00954CBF"/>
    <w:rsid w:val="0097278B"/>
    <w:rsid w:val="00977DDF"/>
    <w:rsid w:val="009A11BF"/>
    <w:rsid w:val="009A3E8B"/>
    <w:rsid w:val="009A7392"/>
    <w:rsid w:val="009B6CFD"/>
    <w:rsid w:val="009B7057"/>
    <w:rsid w:val="009B784F"/>
    <w:rsid w:val="009E462E"/>
    <w:rsid w:val="009F00B1"/>
    <w:rsid w:val="009F6F0F"/>
    <w:rsid w:val="00A200F4"/>
    <w:rsid w:val="00A35A82"/>
    <w:rsid w:val="00A53E7C"/>
    <w:rsid w:val="00A659F4"/>
    <w:rsid w:val="00AC20C6"/>
    <w:rsid w:val="00B2519B"/>
    <w:rsid w:val="00B3692D"/>
    <w:rsid w:val="00B83F53"/>
    <w:rsid w:val="00BA7065"/>
    <w:rsid w:val="00BB6B8F"/>
    <w:rsid w:val="00BD3C76"/>
    <w:rsid w:val="00BE5308"/>
    <w:rsid w:val="00BF2300"/>
    <w:rsid w:val="00BF5923"/>
    <w:rsid w:val="00C1135A"/>
    <w:rsid w:val="00C12E2E"/>
    <w:rsid w:val="00C140FB"/>
    <w:rsid w:val="00C2171E"/>
    <w:rsid w:val="00C22FBB"/>
    <w:rsid w:val="00C4504F"/>
    <w:rsid w:val="00C5551E"/>
    <w:rsid w:val="00CC7009"/>
    <w:rsid w:val="00CE5A3D"/>
    <w:rsid w:val="00CF4D8F"/>
    <w:rsid w:val="00D26645"/>
    <w:rsid w:val="00D35A5D"/>
    <w:rsid w:val="00D660D9"/>
    <w:rsid w:val="00D71407"/>
    <w:rsid w:val="00D73977"/>
    <w:rsid w:val="00D8633B"/>
    <w:rsid w:val="00DC37B2"/>
    <w:rsid w:val="00DD723D"/>
    <w:rsid w:val="00DE6A10"/>
    <w:rsid w:val="00E01171"/>
    <w:rsid w:val="00E01D18"/>
    <w:rsid w:val="00E25705"/>
    <w:rsid w:val="00E32C04"/>
    <w:rsid w:val="00E5784E"/>
    <w:rsid w:val="00E64FFF"/>
    <w:rsid w:val="00E73A7F"/>
    <w:rsid w:val="00E73B38"/>
    <w:rsid w:val="00E742DA"/>
    <w:rsid w:val="00E8006D"/>
    <w:rsid w:val="00E82B0E"/>
    <w:rsid w:val="00E96CA7"/>
    <w:rsid w:val="00EA0433"/>
    <w:rsid w:val="00EA106A"/>
    <w:rsid w:val="00EB142F"/>
    <w:rsid w:val="00ED7F80"/>
    <w:rsid w:val="00EE3C41"/>
    <w:rsid w:val="00F07E76"/>
    <w:rsid w:val="00F244D0"/>
    <w:rsid w:val="00F263CC"/>
    <w:rsid w:val="00F3299C"/>
    <w:rsid w:val="00F54364"/>
    <w:rsid w:val="00F66EDB"/>
    <w:rsid w:val="00F83259"/>
    <w:rsid w:val="00F941B0"/>
    <w:rsid w:val="00FA49CA"/>
    <w:rsid w:val="00FB19B4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3F363"/>
  <w15:chartTrackingRefBased/>
  <w15:docId w15:val="{AEE40DB8-7BC9-4AB5-A263-52DAE647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宋体" w:hAnsi="Georg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C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C57"/>
    <w:rPr>
      <w:sz w:val="18"/>
      <w:szCs w:val="18"/>
    </w:rPr>
  </w:style>
  <w:style w:type="table" w:styleId="a5">
    <w:name w:val="Table Grid"/>
    <w:basedOn w:val="a1"/>
    <w:uiPriority w:val="39"/>
    <w:rsid w:val="00FF7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6726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4C39D7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4C39D7"/>
  </w:style>
  <w:style w:type="character" w:customStyle="1" w:styleId="Char1">
    <w:name w:val="批注文字 Char"/>
    <w:basedOn w:val="a0"/>
    <w:link w:val="a8"/>
    <w:uiPriority w:val="99"/>
    <w:rsid w:val="004C39D7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C39D7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C39D7"/>
    <w:rPr>
      <w:b/>
      <w:bCs/>
    </w:rPr>
  </w:style>
  <w:style w:type="paragraph" w:styleId="aa">
    <w:name w:val="Revision"/>
    <w:hidden/>
    <w:uiPriority w:val="99"/>
    <w:semiHidden/>
    <w:rsid w:val="001028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7849D-27BA-4685-A788-A6C679CC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12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Q</dc:creator>
  <cp:keywords/>
  <dc:description/>
  <cp:lastModifiedBy>汪李旸</cp:lastModifiedBy>
  <cp:revision>9</cp:revision>
  <dcterms:created xsi:type="dcterms:W3CDTF">2024-03-19T00:37:00Z</dcterms:created>
  <dcterms:modified xsi:type="dcterms:W3CDTF">2025-01-27T10:22:00Z</dcterms:modified>
</cp:coreProperties>
</file>