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0F890" w14:textId="7B594717" w:rsidR="005C352B" w:rsidRDefault="005C352B" w:rsidP="00795455">
      <w:pPr>
        <w:ind w:rightChars="567" w:right="124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Предметная область по Сессий 1</w:t>
      </w:r>
    </w:p>
    <w:p w14:paraId="2B092D60" w14:textId="74D0935F" w:rsidR="005C352B" w:rsidRDefault="005C352B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разработать информационную систему для автоматизаций учёта получения медицинских услуг и выставления диагнозов для пациентов. Данная система должна помогать врачам экономить время на формальностях и бумажной волоките, помогая распознавать все диагнозы пациентов за всё время. Это сократит время на поиск лечения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пациента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 же поможет собирать данные о болезнях и их развитий в будущем.</w:t>
      </w:r>
    </w:p>
    <w:p w14:paraId="1A1DCE42" w14:textId="2C7F2204" w:rsidR="006D5209" w:rsidRDefault="006D5209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Пациент для регистраций мед карты должен иметь при себе паспорт заполнить бланки с областями ФИО и дату рождения, почты, номера телефона, так </w:t>
      </w:r>
      <w:proofErr w:type="gramStart"/>
      <w:r>
        <w:rPr>
          <w:rFonts w:ascii="Times New Roman" w:hAnsi="Times New Roman" w:cs="Times New Roman"/>
          <w:sz w:val="28"/>
          <w:szCs w:val="28"/>
        </w:rPr>
        <w:t>же в случае если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есть место работы то он должен иметь при себе данные о работе, вот поля которые должен иметь пациент в нашей системе</w:t>
      </w:r>
      <w:r w:rsidRPr="006D5209">
        <w:rPr>
          <w:rFonts w:ascii="Times New Roman" w:hAnsi="Times New Roman" w:cs="Times New Roman"/>
          <w:sz w:val="28"/>
          <w:szCs w:val="28"/>
        </w:rPr>
        <w:t>:</w:t>
      </w:r>
    </w:p>
    <w:p w14:paraId="5279D139" w14:textId="0F10E284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6D5209">
        <w:rPr>
          <w:rFonts w:ascii="Times New Roman" w:hAnsi="Times New Roman" w:cs="Times New Roman"/>
          <w:sz w:val="28"/>
          <w:szCs w:val="28"/>
        </w:rPr>
        <w:t>Номер мед карты пациента</w:t>
      </w:r>
    </w:p>
    <w:p w14:paraId="7228399C" w14:textId="14E2A1E5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55699213" w14:textId="291303C6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59848397" w14:textId="3DAE7921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14:paraId="6969C493" w14:textId="43820885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паспорта</w:t>
      </w:r>
    </w:p>
    <w:p w14:paraId="78BE4E9B" w14:textId="6E8DAAAF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Серия паспорта</w:t>
      </w:r>
    </w:p>
    <w:p w14:paraId="4BD9E9A5" w14:textId="14CBB4D2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</w:t>
      </w:r>
    </w:p>
    <w:p w14:paraId="6CBA408A" w14:textId="3EFF91A6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рожденья</w:t>
      </w:r>
    </w:p>
    <w:p w14:paraId="6D836664" w14:textId="4DC2E56C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48E837FA" w14:textId="3F161B14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</w:t>
      </w:r>
      <w:r w:rsidR="009E75E4">
        <w:rPr>
          <w:rFonts w:ascii="Times New Roman" w:hAnsi="Times New Roman" w:cs="Times New Roman"/>
          <w:sz w:val="28"/>
          <w:szCs w:val="28"/>
        </w:rPr>
        <w:t xml:space="preserve"> (путь к файлу)</w:t>
      </w:r>
    </w:p>
    <w:p w14:paraId="06EF1833" w14:textId="4A3AE998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</w:t>
      </w:r>
    </w:p>
    <w:p w14:paraId="320AAC84" w14:textId="57331907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 карты</w:t>
      </w:r>
    </w:p>
    <w:p w14:paraId="4D14FB5C" w14:textId="77777777" w:rsidR="0039056B" w:rsidRDefault="006D1CF3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="006D5209">
        <w:rPr>
          <w:rFonts w:ascii="Times New Roman" w:hAnsi="Times New Roman" w:cs="Times New Roman"/>
          <w:sz w:val="28"/>
          <w:szCs w:val="28"/>
        </w:rPr>
        <w:t>Мест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D5209">
        <w:rPr>
          <w:rFonts w:ascii="Times New Roman" w:hAnsi="Times New Roman" w:cs="Times New Roman"/>
          <w:sz w:val="28"/>
          <w:szCs w:val="28"/>
        </w:rPr>
        <w:t xml:space="preserve"> работы</w:t>
      </w:r>
    </w:p>
    <w:p w14:paraId="281C9C92" w14:textId="3C275C84" w:rsidR="006D5209" w:rsidRPr="0039056B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39056B">
        <w:rPr>
          <w:rFonts w:ascii="Times New Roman" w:hAnsi="Times New Roman" w:cs="Times New Roman"/>
          <w:sz w:val="28"/>
          <w:szCs w:val="28"/>
        </w:rPr>
        <w:t>Адрес</w:t>
      </w:r>
    </w:p>
    <w:p w14:paraId="15FE4626" w14:textId="77777777" w:rsidR="00821605" w:rsidRDefault="00821605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Полиса со временем могут меняться, при смене работы или места жительства так что будем записывать данные о полисах в заранее чтобы не потерять данные</w:t>
      </w:r>
    </w:p>
    <w:p w14:paraId="0114DAD8" w14:textId="77FCAFB3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полиса</w:t>
      </w:r>
    </w:p>
    <w:p w14:paraId="1B8B102B" w14:textId="33ED584B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пациента</w:t>
      </w:r>
    </w:p>
    <w:p w14:paraId="33610F3C" w14:textId="76434986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полиса</w:t>
      </w:r>
    </w:p>
    <w:p w14:paraId="0E68A07B" w14:textId="46E6FAFD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получения</w:t>
      </w:r>
    </w:p>
    <w:p w14:paraId="2637A76F" w14:textId="69F7B1A9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</w:t>
      </w:r>
    </w:p>
    <w:p w14:paraId="5E6794C2" w14:textId="5FC5AD96" w:rsidR="00821605" w:rsidRP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Страховая компания</w:t>
      </w:r>
    </w:p>
    <w:p w14:paraId="7CA0E77F" w14:textId="61641D83" w:rsidR="00CC0348" w:rsidRDefault="00CC0348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Пациент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 регистраций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может указать место работы если оно есть, но место работы должно быть официально зарегистрированным для этого мы заранее создаём таблицу с Местами работы так как официально работодатель выплачивает за рабочего медицинские сборы которые помогают получать бесплатную медицинскую помощь, для данного нам нужно создать следующие элементы</w:t>
      </w:r>
    </w:p>
    <w:p w14:paraId="58CD0C85" w14:textId="73465517" w:rsidR="00CC0348" w:rsidRDefault="00CC0348" w:rsidP="00795455">
      <w:pPr>
        <w:pStyle w:val="a3"/>
        <w:numPr>
          <w:ilvl w:val="0"/>
          <w:numId w:val="13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места работы</w:t>
      </w:r>
    </w:p>
    <w:p w14:paraId="6C3B5774" w14:textId="0C9BFE28" w:rsidR="00CC0348" w:rsidRDefault="00CC0348" w:rsidP="00795455">
      <w:pPr>
        <w:pStyle w:val="a3"/>
        <w:numPr>
          <w:ilvl w:val="0"/>
          <w:numId w:val="13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работы</w:t>
      </w:r>
    </w:p>
    <w:p w14:paraId="5771FAA1" w14:textId="04B258E8" w:rsidR="00CC0348" w:rsidRPr="00CC0348" w:rsidRDefault="00CC0348" w:rsidP="00795455">
      <w:pPr>
        <w:pStyle w:val="a3"/>
        <w:numPr>
          <w:ilvl w:val="0"/>
          <w:numId w:val="13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работы</w:t>
      </w:r>
    </w:p>
    <w:p w14:paraId="24F8242B" w14:textId="274A4624" w:rsidR="006D5209" w:rsidRDefault="006D5209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у нас есть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доктора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могут выдавать диагнозы для пациентов, чтобы зарегистрировать доктора в нашей системе нужно заполнить его данные а точнее ФИО и специализацию, вот поля которые будут у доктора</w:t>
      </w:r>
      <w:r w:rsidRPr="006D5209">
        <w:rPr>
          <w:rFonts w:ascii="Times New Roman" w:hAnsi="Times New Roman" w:cs="Times New Roman"/>
          <w:sz w:val="28"/>
          <w:szCs w:val="28"/>
        </w:rPr>
        <w:t>:</w:t>
      </w:r>
    </w:p>
    <w:p w14:paraId="67719D1B" w14:textId="73841747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доктора</w:t>
      </w:r>
    </w:p>
    <w:p w14:paraId="2D7DEB84" w14:textId="6DCC945B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5C64593F" w14:textId="672E30FA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7219E239" w14:textId="6BF0DDBA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14:paraId="12772584" w14:textId="08F17817" w:rsidR="006D5209" w:rsidRDefault="006D1CF3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="006D5209">
        <w:rPr>
          <w:rFonts w:ascii="Times New Roman" w:hAnsi="Times New Roman" w:cs="Times New Roman"/>
          <w:sz w:val="28"/>
          <w:szCs w:val="28"/>
        </w:rPr>
        <w:t>Специализаци</w:t>
      </w:r>
      <w:r>
        <w:rPr>
          <w:rFonts w:ascii="Times New Roman" w:hAnsi="Times New Roman" w:cs="Times New Roman"/>
          <w:sz w:val="28"/>
          <w:szCs w:val="28"/>
        </w:rPr>
        <w:t>й</w:t>
      </w:r>
    </w:p>
    <w:p w14:paraId="2BABCE67" w14:textId="74387961" w:rsidR="006D5209" w:rsidRDefault="006D5209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Специализация докторов могут повторяться</w:t>
      </w:r>
      <w:r w:rsidR="006D1CF3">
        <w:rPr>
          <w:rFonts w:ascii="Times New Roman" w:hAnsi="Times New Roman" w:cs="Times New Roman"/>
          <w:sz w:val="28"/>
          <w:szCs w:val="28"/>
        </w:rPr>
        <w:t xml:space="preserve">, и для более простого подсчёта кол-ва докторов по специальностям в нашей системе будет отдельная таблица, данные из неё помогут определить каких докторов в больнице не хватает, чтобы зарегистрировать новую специализацию нужно лишь ввести </w:t>
      </w:r>
      <w:proofErr w:type="gramStart"/>
      <w:r w:rsidR="006D1CF3">
        <w:rPr>
          <w:rFonts w:ascii="Times New Roman" w:hAnsi="Times New Roman" w:cs="Times New Roman"/>
          <w:sz w:val="28"/>
          <w:szCs w:val="28"/>
        </w:rPr>
        <w:t>название специальности</w:t>
      </w:r>
      <w:proofErr w:type="gramEnd"/>
      <w:r w:rsidR="006D1CF3">
        <w:rPr>
          <w:rFonts w:ascii="Times New Roman" w:hAnsi="Times New Roman" w:cs="Times New Roman"/>
          <w:sz w:val="28"/>
          <w:szCs w:val="28"/>
        </w:rPr>
        <w:t xml:space="preserve"> которого ещё не было в таблице</w:t>
      </w:r>
    </w:p>
    <w:p w14:paraId="359562F1" w14:textId="4F336FAA" w:rsidR="006D1CF3" w:rsidRDefault="006D1CF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 Специальности</w:t>
      </w:r>
    </w:p>
    <w:p w14:paraId="034FB42A" w14:textId="3298C34D" w:rsidR="006D1CF3" w:rsidRDefault="006D1CF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Специализация</w:t>
      </w:r>
    </w:p>
    <w:p w14:paraId="7BC6A5D2" w14:textId="2BAF21FF" w:rsidR="005C352B" w:rsidRDefault="006D1CF3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учитывается так же Обращение пациентов в больницу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данные</w:t>
      </w:r>
      <w:proofErr w:type="gramEnd"/>
      <w:r w:rsidR="00CD50A3">
        <w:rPr>
          <w:rFonts w:ascii="Times New Roman" w:hAnsi="Times New Roman" w:cs="Times New Roman"/>
          <w:sz w:val="28"/>
          <w:szCs w:val="28"/>
        </w:rPr>
        <w:t xml:space="preserve"> хранящиеся в данной таблице нужны для определения диагноза пациента по обращению, сама она хранит данные элементы</w:t>
      </w:r>
      <w:r w:rsidR="00CD50A3" w:rsidRPr="00CD50A3">
        <w:rPr>
          <w:rFonts w:ascii="Times New Roman" w:hAnsi="Times New Roman" w:cs="Times New Roman"/>
          <w:sz w:val="28"/>
          <w:szCs w:val="28"/>
        </w:rPr>
        <w:t>:</w:t>
      </w:r>
    </w:p>
    <w:p w14:paraId="78B7FF16" w14:textId="7C2BE054" w:rsidR="00CD50A3" w:rsidRPr="00CD50A3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Обращения</w:t>
      </w:r>
    </w:p>
    <w:p w14:paraId="3A4A02DB" w14:textId="57126EFC" w:rsidR="00CD50A3" w:rsidRPr="00CD50A3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Карта пациента</w:t>
      </w:r>
    </w:p>
    <w:p w14:paraId="79388B84" w14:textId="7F7FEE63" w:rsidR="00CD50A3" w:rsidRPr="00CD50A3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Номер доктора</w:t>
      </w:r>
    </w:p>
    <w:p w14:paraId="673979F1" w14:textId="61E016E6" w:rsidR="00CD50A3" w:rsidRPr="00AF32B8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Дата обращения</w:t>
      </w:r>
    </w:p>
    <w:p w14:paraId="6CDB6ABD" w14:textId="69E14770" w:rsidR="00AF32B8" w:rsidRPr="00AF32B8" w:rsidRDefault="00AF32B8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Жалобы</w:t>
      </w:r>
    </w:p>
    <w:p w14:paraId="027E874E" w14:textId="2F5024F8" w:rsidR="00AF32B8" w:rsidRPr="009E75E4" w:rsidRDefault="00AF32B8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</w:t>
      </w:r>
      <w:r w:rsidR="009E75E4">
        <w:rPr>
          <w:rFonts w:ascii="Times New Roman" w:hAnsi="Times New Roman" w:cs="Times New Roman"/>
          <w:sz w:val="28"/>
          <w:szCs w:val="28"/>
        </w:rPr>
        <w:t xml:space="preserve"> (</w:t>
      </w:r>
      <w:r w:rsidR="009E75E4" w:rsidRPr="009E75E4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9E75E4">
        <w:rPr>
          <w:rFonts w:ascii="Times New Roman" w:hAnsi="Times New Roman" w:cs="Times New Roman"/>
          <w:sz w:val="28"/>
          <w:szCs w:val="28"/>
        </w:rPr>
        <w:t>Активный</w:t>
      </w:r>
      <w:proofErr w:type="gramStart"/>
      <w:r w:rsidR="009E75E4" w:rsidRPr="009E75E4">
        <w:rPr>
          <w:rFonts w:ascii="Times New Roman" w:hAnsi="Times New Roman" w:cs="Times New Roman"/>
          <w:sz w:val="28"/>
          <w:szCs w:val="28"/>
        </w:rPr>
        <w:t>’,’</w:t>
      </w:r>
      <w:proofErr w:type="gramEnd"/>
      <w:r w:rsidR="009E75E4">
        <w:rPr>
          <w:rFonts w:ascii="Times New Roman" w:hAnsi="Times New Roman" w:cs="Times New Roman"/>
          <w:sz w:val="28"/>
          <w:szCs w:val="28"/>
        </w:rPr>
        <w:t>Просрочен</w:t>
      </w:r>
      <w:r w:rsidR="009E75E4" w:rsidRPr="009E75E4">
        <w:rPr>
          <w:rFonts w:ascii="Times New Roman" w:hAnsi="Times New Roman" w:cs="Times New Roman"/>
          <w:sz w:val="28"/>
          <w:szCs w:val="28"/>
        </w:rPr>
        <w:t>’,’</w:t>
      </w:r>
      <w:r w:rsidR="009E75E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9E75E4">
        <w:rPr>
          <w:rFonts w:ascii="Times New Roman" w:hAnsi="Times New Roman" w:cs="Times New Roman"/>
          <w:sz w:val="28"/>
          <w:szCs w:val="28"/>
        </w:rPr>
        <w:t xml:space="preserve"> </w:t>
      </w:r>
      <w:r w:rsidR="009E75E4" w:rsidRPr="009E75E4">
        <w:rPr>
          <w:rFonts w:ascii="Times New Roman" w:hAnsi="Times New Roman" w:cs="Times New Roman"/>
          <w:sz w:val="28"/>
          <w:szCs w:val="28"/>
        </w:rPr>
        <w:t>’</w:t>
      </w:r>
      <w:r w:rsidR="009E75E4">
        <w:rPr>
          <w:rFonts w:ascii="Times New Roman" w:hAnsi="Times New Roman" w:cs="Times New Roman"/>
          <w:sz w:val="28"/>
          <w:szCs w:val="28"/>
        </w:rPr>
        <w:t>)</w:t>
      </w:r>
    </w:p>
    <w:p w14:paraId="0EA6FC54" w14:textId="5DBD2AD6" w:rsidR="00CD50A3" w:rsidRDefault="00CD50A3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Обращение имеет в себе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номер Диагноза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 которого так же есть своя Группа Диагноза не возможно выставить диагноз, не выставив его категорию, для того чтобы зарегистрировать Диагноз нам нужно ввести данные элементы</w:t>
      </w:r>
      <w:r w:rsidRPr="00CD50A3">
        <w:rPr>
          <w:rFonts w:ascii="Times New Roman" w:hAnsi="Times New Roman" w:cs="Times New Roman"/>
          <w:sz w:val="28"/>
          <w:szCs w:val="28"/>
        </w:rPr>
        <w:t>:</w:t>
      </w:r>
    </w:p>
    <w:p w14:paraId="3D213A18" w14:textId="2E372253" w:rsidR="00CD50A3" w:rsidRDefault="00CD50A3" w:rsidP="00795455">
      <w:pPr>
        <w:pStyle w:val="a3"/>
        <w:numPr>
          <w:ilvl w:val="0"/>
          <w:numId w:val="10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диагноза</w:t>
      </w:r>
    </w:p>
    <w:p w14:paraId="142C88A5" w14:textId="7CB2FE21" w:rsidR="00CD50A3" w:rsidRDefault="00CD50A3" w:rsidP="00795455">
      <w:pPr>
        <w:pStyle w:val="a3"/>
        <w:numPr>
          <w:ilvl w:val="0"/>
          <w:numId w:val="10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диагноза</w:t>
      </w:r>
    </w:p>
    <w:p w14:paraId="79CC357D" w14:textId="1E874D1C" w:rsidR="00CD50A3" w:rsidRDefault="00CC0348" w:rsidP="00795455">
      <w:pPr>
        <w:pStyle w:val="a3"/>
        <w:numPr>
          <w:ilvl w:val="0"/>
          <w:numId w:val="10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CD50A3">
        <w:rPr>
          <w:rFonts w:ascii="Times New Roman" w:hAnsi="Times New Roman" w:cs="Times New Roman"/>
          <w:sz w:val="28"/>
          <w:szCs w:val="28"/>
        </w:rPr>
        <w:t>Категори</w:t>
      </w:r>
      <w:r>
        <w:rPr>
          <w:rFonts w:ascii="Times New Roman" w:hAnsi="Times New Roman" w:cs="Times New Roman"/>
          <w:sz w:val="28"/>
          <w:szCs w:val="28"/>
        </w:rPr>
        <w:t>й</w:t>
      </w:r>
    </w:p>
    <w:p w14:paraId="67BE823E" w14:textId="7251E15B" w:rsidR="00CD50A3" w:rsidRDefault="00CD50A3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 диагноза по</w:t>
      </w:r>
      <w:r w:rsidR="00CC0348">
        <w:rPr>
          <w:rFonts w:ascii="Times New Roman" w:hAnsi="Times New Roman" w:cs="Times New Roman"/>
          <w:sz w:val="28"/>
          <w:szCs w:val="28"/>
        </w:rPr>
        <w:t xml:space="preserve">зволяет быстро фильтровать данные в таблице </w:t>
      </w:r>
      <w:proofErr w:type="gramStart"/>
      <w:r w:rsidR="00CC0348">
        <w:rPr>
          <w:rFonts w:ascii="Times New Roman" w:hAnsi="Times New Roman" w:cs="Times New Roman"/>
          <w:sz w:val="28"/>
          <w:szCs w:val="28"/>
        </w:rPr>
        <w:t>диагнозов</w:t>
      </w:r>
      <w:proofErr w:type="gramEnd"/>
      <w:r w:rsidR="00CC0348">
        <w:rPr>
          <w:rFonts w:ascii="Times New Roman" w:hAnsi="Times New Roman" w:cs="Times New Roman"/>
          <w:sz w:val="28"/>
          <w:szCs w:val="28"/>
        </w:rPr>
        <w:t xml:space="preserve"> а так же избавляет от перенасыщения табличек</w:t>
      </w:r>
    </w:p>
    <w:p w14:paraId="4A3F54CC" w14:textId="47A5EB4F" w:rsidR="00CC0348" w:rsidRDefault="00CC0348" w:rsidP="00795455">
      <w:pPr>
        <w:pStyle w:val="a3"/>
        <w:numPr>
          <w:ilvl w:val="0"/>
          <w:numId w:val="12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категорий</w:t>
      </w:r>
    </w:p>
    <w:p w14:paraId="4341221F" w14:textId="38FBD63C" w:rsidR="00CC0348" w:rsidRDefault="00CC0348" w:rsidP="00795455">
      <w:pPr>
        <w:pStyle w:val="a3"/>
        <w:numPr>
          <w:ilvl w:val="0"/>
          <w:numId w:val="12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</w:t>
      </w:r>
    </w:p>
    <w:p w14:paraId="7BDA0E85" w14:textId="0D68179D" w:rsidR="0039056B" w:rsidRDefault="0039056B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наша система будет </w:t>
      </w:r>
      <w:proofErr w:type="gramStart"/>
      <w:r>
        <w:rPr>
          <w:rFonts w:ascii="Times New Roman" w:hAnsi="Times New Roman" w:cs="Times New Roman"/>
          <w:sz w:val="28"/>
          <w:szCs w:val="28"/>
        </w:rPr>
        <w:t>учитывать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врач может поставить более 1 диагноза за раз для чего мы создадим дополнительную информационную панель Обращения по диагнозам</w:t>
      </w:r>
      <w:r w:rsidRPr="003905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которая будет в себе хранить данные элементы</w:t>
      </w:r>
      <w:r w:rsidRPr="0039056B">
        <w:rPr>
          <w:rFonts w:ascii="Times New Roman" w:hAnsi="Times New Roman" w:cs="Times New Roman"/>
          <w:sz w:val="28"/>
          <w:szCs w:val="28"/>
        </w:rPr>
        <w:t>:</w:t>
      </w:r>
    </w:p>
    <w:p w14:paraId="22965A02" w14:textId="2D588B42" w:rsidR="00AF32B8" w:rsidRDefault="00AF32B8" w:rsidP="00795455">
      <w:pPr>
        <w:pStyle w:val="a3"/>
        <w:numPr>
          <w:ilvl w:val="0"/>
          <w:numId w:val="1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код</w:t>
      </w:r>
    </w:p>
    <w:p w14:paraId="38E33792" w14:textId="21A0AD63" w:rsidR="00AF32B8" w:rsidRDefault="00AF32B8" w:rsidP="00795455">
      <w:pPr>
        <w:pStyle w:val="a3"/>
        <w:numPr>
          <w:ilvl w:val="0"/>
          <w:numId w:val="1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обращения</w:t>
      </w:r>
    </w:p>
    <w:p w14:paraId="17DDC6BB" w14:textId="2FB4A180" w:rsidR="009E75E4" w:rsidRPr="009E75E4" w:rsidRDefault="00AF32B8" w:rsidP="00795455">
      <w:pPr>
        <w:pStyle w:val="a3"/>
        <w:numPr>
          <w:ilvl w:val="0"/>
          <w:numId w:val="1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диагноза</w:t>
      </w:r>
    </w:p>
    <w:p w14:paraId="447FC576" w14:textId="11918D13" w:rsidR="00AF32B8" w:rsidRPr="009E75E4" w:rsidRDefault="00AF32B8" w:rsidP="00795455">
      <w:pPr>
        <w:spacing w:after="0" w:line="360" w:lineRule="auto"/>
        <w:ind w:rightChars="567" w:right="1247" w:firstLine="567"/>
        <w:jc w:val="both"/>
        <w:rPr>
          <w:rFonts w:ascii="Times New Roman" w:hAnsi="Times New Roman" w:cs="Times New Roman"/>
          <w:sz w:val="32"/>
          <w:szCs w:val="32"/>
        </w:rPr>
      </w:pPr>
      <w:r w:rsidRPr="009E75E4">
        <w:rPr>
          <w:rFonts w:ascii="Times New Roman" w:hAnsi="Times New Roman" w:cs="Times New Roman"/>
          <w:sz w:val="32"/>
          <w:szCs w:val="32"/>
        </w:rPr>
        <w:t>Ограничения на информацию в системе:</w:t>
      </w:r>
    </w:p>
    <w:p w14:paraId="74C71CC6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Пациент должен быть не младше 0 лет (допускается регистрация новорожденных)</w:t>
      </w:r>
    </w:p>
    <w:p w14:paraId="15A7E120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Одно обращение может содержать не более 5 диагнозов (1 основной и до 4 сопутствующих)</w:t>
      </w:r>
    </w:p>
    <w:p w14:paraId="64745294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Полис пациента должен быть действующим на момент обращения к врачу</w:t>
      </w:r>
    </w:p>
    <w:p w14:paraId="5D90DC51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Один врач может одновременно вести не более 10 активных обращений</w:t>
      </w:r>
    </w:p>
    <w:p w14:paraId="1961067D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Пациент не может иметь более 3 активных обращений одновременно</w:t>
      </w:r>
    </w:p>
    <w:p w14:paraId="3A42B4F0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Диагноз не может быть выставлен без указания категории</w:t>
      </w:r>
    </w:p>
    <w:p w14:paraId="2C2438A0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При регистрации пациент должен указать как минимум один контактный телефон</w:t>
      </w:r>
    </w:p>
    <w:p w14:paraId="151C926C" w14:textId="3FA475FB" w:rsidR="00447F72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Врач может работать только по одной специализации</w:t>
      </w:r>
    </w:p>
    <w:p w14:paraId="467EF3C3" w14:textId="77777777" w:rsidR="009E75E4" w:rsidRDefault="009E75E4" w:rsidP="00795455">
      <w:pPr>
        <w:ind w:rightChars="567" w:right="1247"/>
        <w:jc w:val="both"/>
        <w:rPr>
          <w:rFonts w:ascii="Times New Roman" w:hAnsi="Times New Roman" w:cs="Times New Roman"/>
          <w:sz w:val="32"/>
          <w:szCs w:val="32"/>
        </w:rPr>
      </w:pPr>
    </w:p>
    <w:p w14:paraId="20749D2B" w14:textId="352779F8" w:rsidR="009E75E4" w:rsidRPr="009E75E4" w:rsidRDefault="009E75E4" w:rsidP="00795455">
      <w:pPr>
        <w:spacing w:after="0" w:line="360" w:lineRule="auto"/>
        <w:ind w:left="567" w:rightChars="567" w:right="1247"/>
        <w:jc w:val="both"/>
        <w:rPr>
          <w:rFonts w:ascii="Times New Roman" w:hAnsi="Times New Roman" w:cs="Times New Roman"/>
          <w:sz w:val="32"/>
          <w:szCs w:val="32"/>
        </w:rPr>
      </w:pPr>
      <w:r w:rsidRPr="009E75E4">
        <w:rPr>
          <w:rFonts w:ascii="Times New Roman" w:hAnsi="Times New Roman" w:cs="Times New Roman"/>
          <w:sz w:val="32"/>
          <w:szCs w:val="32"/>
        </w:rPr>
        <w:lastRenderedPageBreak/>
        <w:t>С данной информационной системой должны работать следующие группы пользователей:</w:t>
      </w:r>
    </w:p>
    <w:p w14:paraId="34BE4E65" w14:textId="77777777" w:rsidR="009E75E4" w:rsidRPr="009E75E4" w:rsidRDefault="009E75E4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D23A85" w14:textId="77777777" w:rsidR="009E75E4" w:rsidRPr="009E75E4" w:rsidRDefault="009E75E4" w:rsidP="00795455">
      <w:pPr>
        <w:spacing w:after="0" w:line="360" w:lineRule="auto"/>
        <w:ind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ВРАЧИ должны иметь возможность решать следующие задачи:</w:t>
      </w:r>
    </w:p>
    <w:p w14:paraId="331BB68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список своих текущих обращений</w:t>
      </w:r>
    </w:p>
    <w:p w14:paraId="49362FB3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Регистрировать новое обращение пациента</w:t>
      </w:r>
    </w:p>
    <w:p w14:paraId="3ED0AF4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Выставлять диагнозы (с указанием основного и сопутствующих)</w:t>
      </w:r>
    </w:p>
    <w:p w14:paraId="66E0C5ED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полную историю болезней пациента</w:t>
      </w:r>
    </w:p>
    <w:p w14:paraId="58160976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Закрывать обращения после завершения лечения</w:t>
      </w:r>
    </w:p>
    <w:p w14:paraId="6075D114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Назначать повторные приемы</w:t>
      </w:r>
    </w:p>
    <w:p w14:paraId="22E2C49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специализации других врачей для перенаправления пациентов</w:t>
      </w:r>
    </w:p>
    <w:p w14:paraId="709D4E10" w14:textId="77777777" w:rsidR="009E75E4" w:rsidRPr="009E75E4" w:rsidRDefault="009E75E4" w:rsidP="00795455">
      <w:pPr>
        <w:spacing w:line="360" w:lineRule="auto"/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5DC8C142" w14:textId="77777777" w:rsidR="009E75E4" w:rsidRPr="009E75E4" w:rsidRDefault="009E75E4" w:rsidP="00795455">
      <w:pPr>
        <w:spacing w:after="0" w:line="360" w:lineRule="auto"/>
        <w:ind w:rightChars="567" w:right="124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ПАЦИЕНТЫ должны иметь возможность решать следующие задачи:</w:t>
      </w:r>
    </w:p>
    <w:p w14:paraId="79AAEE2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свою медицинскую карту</w:t>
      </w:r>
    </w:p>
    <w:p w14:paraId="2D7EF43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Видеть историю всех обращений и диагнозов</w:t>
      </w:r>
    </w:p>
    <w:p w14:paraId="7A6C5FC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Проверять актуальность данных полиса</w:t>
      </w:r>
    </w:p>
    <w:p w14:paraId="2AA29DF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информацию о врачах и их специализациях</w:t>
      </w:r>
    </w:p>
    <w:p w14:paraId="3B9417A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Получать данные о текущих активных обращениях</w:t>
      </w:r>
    </w:p>
    <w:p w14:paraId="3B5D321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Экспортировать данные о своем здоровье для передачи в другие медучреждения</w:t>
      </w:r>
    </w:p>
    <w:p w14:paraId="0157B24B" w14:textId="77777777" w:rsidR="009E75E4" w:rsidRPr="009E75E4" w:rsidRDefault="009E75E4" w:rsidP="00795455">
      <w:pPr>
        <w:spacing w:line="360" w:lineRule="auto"/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1C5F861E" w14:textId="77777777" w:rsidR="009E75E4" w:rsidRPr="009E75E4" w:rsidRDefault="009E75E4" w:rsidP="00795455">
      <w:pPr>
        <w:spacing w:after="0" w:line="360" w:lineRule="auto"/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АДМИНИСТРАЦИЯ должна иметь возможность решать следующие задачи:</w:t>
      </w:r>
    </w:p>
    <w:p w14:paraId="17A90073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Формировать отчеты по заболеваниям (статистика за период)</w:t>
      </w:r>
    </w:p>
    <w:p w14:paraId="4982E8B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Анализировать загруженность врачей</w:t>
      </w:r>
    </w:p>
    <w:p w14:paraId="3E25DD9A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lastRenderedPageBreak/>
        <w:t>- Контролировать актуальность полисов пациентов</w:t>
      </w:r>
    </w:p>
    <w:p w14:paraId="4DB33283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Вести реестр страховых компаний</w:t>
      </w:r>
    </w:p>
    <w:p w14:paraId="6EA5B60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Формировать отчеты для органов здравоохранения</w:t>
      </w:r>
    </w:p>
    <w:p w14:paraId="234EE6CB" w14:textId="0F5A636C" w:rsid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Управлять справочниками специализаций и категорий диагнозов</w:t>
      </w:r>
    </w:p>
    <w:p w14:paraId="19A4E913" w14:textId="668E3246" w:rsidR="009E75E4" w:rsidRDefault="009E75E4" w:rsidP="00795455">
      <w:pPr>
        <w:spacing w:line="360" w:lineRule="auto"/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056305EC" w14:textId="77777777" w:rsidR="009E75E4" w:rsidRPr="009E75E4" w:rsidRDefault="009E75E4" w:rsidP="00795455">
      <w:pPr>
        <w:spacing w:after="0" w:line="360" w:lineRule="auto"/>
        <w:ind w:left="708" w:rightChars="567" w:right="1247"/>
        <w:jc w:val="both"/>
        <w:rPr>
          <w:rFonts w:ascii="Times New Roman" w:hAnsi="Times New Roman" w:cs="Times New Roman"/>
          <w:sz w:val="32"/>
          <w:szCs w:val="32"/>
        </w:rPr>
      </w:pPr>
      <w:r w:rsidRPr="009E75E4">
        <w:rPr>
          <w:rFonts w:ascii="Times New Roman" w:hAnsi="Times New Roman" w:cs="Times New Roman"/>
          <w:sz w:val="32"/>
          <w:szCs w:val="32"/>
        </w:rPr>
        <w:t>Основные бизнес-процессы системы:</w:t>
      </w:r>
    </w:p>
    <w:p w14:paraId="42E6DF3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2E0E087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ПРОЦЕСС РЕГИСТРАЦИИ ПАЦИЕНТА:</w:t>
      </w:r>
    </w:p>
    <w:p w14:paraId="6B677BA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1. Пациент предоставляет паспорт и данные для заполнения анкеты</w:t>
      </w:r>
    </w:p>
    <w:p w14:paraId="7BFF4E8A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2. Проверка обязательных полей (ФИО, дата рождения, контакты)</w:t>
      </w:r>
    </w:p>
    <w:p w14:paraId="0C75100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3. При наличии места работы - привязка к справочнику работодателей</w:t>
      </w:r>
    </w:p>
    <w:p w14:paraId="01F494D1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4. Регистрация полиса пациента (проверка дат действия)</w:t>
      </w:r>
    </w:p>
    <w:p w14:paraId="1EFDD93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5. Формирование номера медицинской карты</w:t>
      </w:r>
    </w:p>
    <w:p w14:paraId="0B82CAC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6. Система присваивает статус "Активный"</w:t>
      </w:r>
    </w:p>
    <w:p w14:paraId="33AB17A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45B835B1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ПРОЦЕСС ОФОРМЛЕНИЯ ОБРАЩЕНИЯ:</w:t>
      </w:r>
    </w:p>
    <w:p w14:paraId="46F0AC14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1. Выбор пациента по номеру карты</w:t>
      </w:r>
    </w:p>
    <w:p w14:paraId="1A0660D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2. Назначение врача-специалиста</w:t>
      </w:r>
    </w:p>
    <w:p w14:paraId="01BF0A2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3. Фиксация жалоб и анамнеза</w:t>
      </w:r>
    </w:p>
    <w:p w14:paraId="18F63EE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4. Установка статуса "Активное обращение"</w:t>
      </w:r>
    </w:p>
    <w:p w14:paraId="39D82CF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5. Постановка диагнозов с указанием категорий</w:t>
      </w:r>
    </w:p>
    <w:p w14:paraId="3541D2AD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6. При завершении - изменение статуса на "Завершено"</w:t>
      </w:r>
    </w:p>
    <w:p w14:paraId="393C139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50C91C91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ПРОЦЕСС ОБНОВЛЕНИЯ ПОЛИСА:</w:t>
      </w:r>
    </w:p>
    <w:p w14:paraId="4E59B8C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lastRenderedPageBreak/>
        <w:t>1. Проверка срока действия текущего полиса</w:t>
      </w:r>
    </w:p>
    <w:p w14:paraId="631346F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2. Регистрация нового полиса с сохранением истории</w:t>
      </w:r>
    </w:p>
    <w:p w14:paraId="75958DC6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3. Уведомление о необходимости обновления при истечении срока</w:t>
      </w:r>
    </w:p>
    <w:p w14:paraId="782BA65B" w14:textId="3BD8EF88" w:rsid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4. Блокировка записи к врачу при просроченном полисе</w:t>
      </w:r>
    </w:p>
    <w:p w14:paraId="0C6A13B8" w14:textId="5C832F1E" w:rsid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0129A83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32"/>
          <w:szCs w:val="32"/>
        </w:rPr>
        <w:t>АДМИНИСТРАТИВНЫЕ ОТЧЕТЫ И АНАЛИТИКА:</w:t>
      </w:r>
    </w:p>
    <w:p w14:paraId="36274AFB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1C74427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по самым частым диагнозам (Топ-10 за период)</w:t>
      </w:r>
    </w:p>
    <w:p w14:paraId="3326DF3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Анализ загруженности врачей (количество обращений в день/неделю/месяц)</w:t>
      </w:r>
    </w:p>
    <w:p w14:paraId="754F2BB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Статистика по возрастным группам пациентов</w:t>
      </w:r>
    </w:p>
    <w:p w14:paraId="794CA4F4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по страховым компаниям (количество прикрепленных пациентов)</w:t>
      </w:r>
    </w:p>
    <w:p w14:paraId="0C611B8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Список пациентов с истекающим сроком действия полиса</w:t>
      </w:r>
    </w:p>
    <w:p w14:paraId="046AD44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по обращениям по специализациям врачей</w:t>
      </w:r>
    </w:p>
    <w:p w14:paraId="115D87E6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Анализ сезонности заболеваний</w:t>
      </w:r>
    </w:p>
    <w:p w14:paraId="2FB3715C" w14:textId="4C334491" w:rsidR="009E75E4" w:rsidRPr="00AF32B8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для органов здравоохранения по установленной форме</w:t>
      </w:r>
    </w:p>
    <w:sectPr w:rsidR="009E75E4" w:rsidRPr="00AF32B8" w:rsidSect="005C35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7F16"/>
    <w:multiLevelType w:val="hybridMultilevel"/>
    <w:tmpl w:val="6BA631CA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" w15:restartNumberingAfterBreak="0">
    <w:nsid w:val="0CA4310A"/>
    <w:multiLevelType w:val="hybridMultilevel"/>
    <w:tmpl w:val="F88EEA04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" w15:restartNumberingAfterBreak="0">
    <w:nsid w:val="15DE0840"/>
    <w:multiLevelType w:val="hybridMultilevel"/>
    <w:tmpl w:val="6D5E35B8"/>
    <w:lvl w:ilvl="0" w:tplc="56763E68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FA00455"/>
    <w:multiLevelType w:val="hybridMultilevel"/>
    <w:tmpl w:val="AFE2276C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" w15:restartNumberingAfterBreak="0">
    <w:nsid w:val="209701DF"/>
    <w:multiLevelType w:val="hybridMultilevel"/>
    <w:tmpl w:val="799A78B2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" w15:restartNumberingAfterBreak="0">
    <w:nsid w:val="23B918E2"/>
    <w:multiLevelType w:val="hybridMultilevel"/>
    <w:tmpl w:val="C9567450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006669B"/>
    <w:multiLevelType w:val="hybridMultilevel"/>
    <w:tmpl w:val="3B429F8E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175B3"/>
    <w:multiLevelType w:val="hybridMultilevel"/>
    <w:tmpl w:val="5426AEF2"/>
    <w:lvl w:ilvl="0" w:tplc="BCE07728"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2B113FA"/>
    <w:multiLevelType w:val="hybridMultilevel"/>
    <w:tmpl w:val="22CEB494"/>
    <w:lvl w:ilvl="0" w:tplc="BCE07728">
      <w:numFmt w:val="bullet"/>
      <w:lvlText w:val="-"/>
      <w:lvlJc w:val="left"/>
      <w:pPr>
        <w:ind w:left="177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50557B8"/>
    <w:multiLevelType w:val="hybridMultilevel"/>
    <w:tmpl w:val="E176FFDC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 w15:restartNumberingAfterBreak="0">
    <w:nsid w:val="5F214D49"/>
    <w:multiLevelType w:val="hybridMultilevel"/>
    <w:tmpl w:val="70DC1968"/>
    <w:lvl w:ilvl="0" w:tplc="BCE07728">
      <w:numFmt w:val="bullet"/>
      <w:lvlText w:val="-"/>
      <w:lvlJc w:val="left"/>
      <w:pPr>
        <w:ind w:left="184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3AF6983"/>
    <w:multiLevelType w:val="hybridMultilevel"/>
    <w:tmpl w:val="460ED690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6ADC4572"/>
    <w:multiLevelType w:val="hybridMultilevel"/>
    <w:tmpl w:val="CC601B64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 w15:restartNumberingAfterBreak="0">
    <w:nsid w:val="7450686C"/>
    <w:multiLevelType w:val="hybridMultilevel"/>
    <w:tmpl w:val="73A286AC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CF0230"/>
    <w:multiLevelType w:val="hybridMultilevel"/>
    <w:tmpl w:val="F6944F46"/>
    <w:lvl w:ilvl="0" w:tplc="077C8A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C234A"/>
    <w:multiLevelType w:val="hybridMultilevel"/>
    <w:tmpl w:val="31A0503A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6" w15:restartNumberingAfterBreak="0">
    <w:nsid w:val="7AA32495"/>
    <w:multiLevelType w:val="hybridMultilevel"/>
    <w:tmpl w:val="57908054"/>
    <w:lvl w:ilvl="0" w:tplc="BCE07728"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10"/>
  </w:num>
  <w:num w:numId="5">
    <w:abstractNumId w:val="8"/>
  </w:num>
  <w:num w:numId="6">
    <w:abstractNumId w:val="12"/>
  </w:num>
  <w:num w:numId="7">
    <w:abstractNumId w:val="1"/>
  </w:num>
  <w:num w:numId="8">
    <w:abstractNumId w:val="15"/>
  </w:num>
  <w:num w:numId="9">
    <w:abstractNumId w:val="7"/>
  </w:num>
  <w:num w:numId="10">
    <w:abstractNumId w:val="3"/>
  </w:num>
  <w:num w:numId="11">
    <w:abstractNumId w:val="16"/>
  </w:num>
  <w:num w:numId="12">
    <w:abstractNumId w:val="0"/>
  </w:num>
  <w:num w:numId="13">
    <w:abstractNumId w:val="9"/>
  </w:num>
  <w:num w:numId="14">
    <w:abstractNumId w:val="6"/>
  </w:num>
  <w:num w:numId="15">
    <w:abstractNumId w:val="11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2B"/>
    <w:rsid w:val="0039056B"/>
    <w:rsid w:val="00447F72"/>
    <w:rsid w:val="005C352B"/>
    <w:rsid w:val="006D1CF3"/>
    <w:rsid w:val="006D5209"/>
    <w:rsid w:val="00795455"/>
    <w:rsid w:val="00821605"/>
    <w:rsid w:val="009E75E4"/>
    <w:rsid w:val="00A8365F"/>
    <w:rsid w:val="00AF32B8"/>
    <w:rsid w:val="00CC0348"/>
    <w:rsid w:val="00CD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7839"/>
  <w15:chartTrackingRefBased/>
  <w15:docId w15:val="{12DCBA49-F1A0-4307-9B0C-F170ADED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9261B-43DC-469A-AC1B-54F1C817C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Kitsune Yae</dc:creator>
  <cp:keywords/>
  <dc:description/>
  <cp:lastModifiedBy>Kitsune Yae</cp:lastModifiedBy>
  <cp:revision>4</cp:revision>
  <dcterms:created xsi:type="dcterms:W3CDTF">2025-11-05T20:33:00Z</dcterms:created>
  <dcterms:modified xsi:type="dcterms:W3CDTF">2025-11-05T22:31:00Z</dcterms:modified>
</cp:coreProperties>
</file>