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解题报告</w:t>
      </w:r>
    </w:p>
    <w:p>
      <w:p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这</w:t>
      </w:r>
      <w:bookmarkStart w:id="0" w:name="_GoBack"/>
      <w:bookmarkEnd w:id="0"/>
      <w:r>
        <w:rPr>
          <w:rFonts w:hint="eastAsia"/>
          <w:sz w:val="32"/>
          <w:szCs w:val="32"/>
          <w:lang w:val="en-US" w:eastAsia="zh-CN"/>
        </w:rPr>
        <w:t>次训练，原题较多，出现一些新的算法题目，字符串哈希，图等。</w:t>
      </w:r>
    </w:p>
    <w:p>
      <w:p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A题：签到题，各给位置上的数字不能相同，大于10位直接输出-1.</w:t>
      </w:r>
    </w:p>
    <w:p>
      <w:p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E题：字符串长度小于17时，直接输出none，大于17时需要进行分析讨论。</w:t>
      </w:r>
    </w:p>
    <w:p>
      <w:p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F题：找规律题，2，4时特判，奇数时按顺序，偶数时需要跳一个。</w:t>
      </w:r>
    </w:p>
    <w:p>
      <w:p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H题：DFS搜索，需要进行一些优化，防止超时。</w:t>
      </w:r>
    </w:p>
    <w:p>
      <w:pPr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通过这次训练，需要继续学习新的算法。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Y1MTZhYmU2OTVjMmI4MDhmNWM3MThlZTRmYTA2YjAifQ=="/>
  </w:docVars>
  <w:rsids>
    <w:rsidRoot w:val="0AF36606"/>
    <w:rsid w:val="0AF36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165</Words>
  <Characters>175</Characters>
  <Lines>0</Lines>
  <Paragraphs>0</Paragraphs>
  <TotalTime>10</TotalTime>
  <ScaleCrop>false</ScaleCrop>
  <LinksUpToDate>false</LinksUpToDate>
  <CharactersWithSpaces>175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2023-05-15T05:40:00Z</dcterms:created>
  <dc:creator>雾眠</dc:creator>
  <cp:lastModifiedBy>雾眠</cp:lastModifiedBy>
  <dcterms:modified xsi:type="dcterms:W3CDTF">2023-05-15T05:51:29Z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BFF4544BE0E6461481608160676693E7_11</vt:lpwstr>
  </property>
</Properties>
</file>