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7D6" w14:textId="30F3FAC3" w:rsidR="00FD4A34" w:rsidRDefault="00FD4A34" w:rsidP="00FD4A34">
      <w:pPr>
        <w:ind w:firstLine="420"/>
      </w:pPr>
      <w:r>
        <w:rPr>
          <w:rFonts w:hint="eastAsia"/>
        </w:rPr>
        <w:t>题意：连接管道</w:t>
      </w:r>
    </w:p>
    <w:p w14:paraId="4CAFDF38" w14:textId="4A248D54" w:rsidR="00FD4A34" w:rsidRDefault="00FD4A34" w:rsidP="00FD4A34">
      <w:pPr>
        <w:ind w:firstLine="420"/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坐标和进入时管道方向。将遍历情况，管道种类，终点情况标记在一个二维</w:t>
      </w:r>
      <w:r>
        <w:rPr>
          <w:rFonts w:hint="eastAsia"/>
        </w:rPr>
        <w:t>char</w:t>
      </w:r>
      <w:r>
        <w:rPr>
          <w:rFonts w:hint="eastAsia"/>
        </w:rPr>
        <w:t>数组地图里。</w:t>
      </w:r>
    </w:p>
    <w:sectPr w:rsidR="00FD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7728"/>
    <w:rsid w:val="00597728"/>
    <w:rsid w:val="005F5D74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B9B9"/>
  <w15:chartTrackingRefBased/>
  <w15:docId w15:val="{3D3862A4-8E8A-47BD-AACF-C0B78DF6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2023-05-15T07:31:00Z</dcterms:created>
  <dcterms:modified xsi:type="dcterms:W3CDTF">2023-05-15T07:34:00Z</dcterms:modified>
</cp:coreProperties>
</file>