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F1AC14" w14:textId="0A5F47EF" w:rsidR="00EB434F" w:rsidRPr="005A4A72" w:rsidRDefault="00EB434F" w:rsidP="005A4A72">
      <w:pPr>
        <w:pStyle w:val="Heading1"/>
        <w:bidi/>
        <w:jc w:val="center"/>
        <w:rPr>
          <w:rFonts w:asciiTheme="minorHAnsi" w:hAnsiTheme="minorHAnsi" w:cstheme="minorHAnsi"/>
        </w:rPr>
      </w:pPr>
      <w:r w:rsidRPr="005A4A72">
        <w:rPr>
          <w:rFonts w:asciiTheme="minorHAnsi" w:hAnsiTheme="minorHAnsi" w:cstheme="minorHAnsi"/>
          <w:rtl/>
        </w:rPr>
        <w:t>סקירת ספרות</w:t>
      </w:r>
    </w:p>
    <w:p w14:paraId="7A634FEF" w14:textId="16A6A83B" w:rsidR="00EB434F" w:rsidRPr="008C130C" w:rsidRDefault="00EB434F" w:rsidP="005A4A72">
      <w:pPr>
        <w:pStyle w:val="Heading2"/>
        <w:bidi/>
        <w:jc w:val="right"/>
        <w:rPr>
          <w:rFonts w:asciiTheme="minorHAnsi" w:hAnsiTheme="minorHAnsi" w:cstheme="minorHAnsi"/>
          <w:sz w:val="32"/>
          <w:szCs w:val="32"/>
        </w:rPr>
      </w:pPr>
      <w:r w:rsidRPr="008C130C">
        <w:rPr>
          <w:rFonts w:asciiTheme="minorHAnsi" w:hAnsiTheme="minorHAnsi" w:cstheme="minorHAnsi"/>
          <w:sz w:val="32"/>
          <w:szCs w:val="32"/>
        </w:rPr>
        <w:t>Impact of Diagnosis Code Grouping Method on Clinical Prediction Model Performance (</w:t>
      </w:r>
      <w:proofErr w:type="spellStart"/>
      <w:r w:rsidRPr="008C130C">
        <w:rPr>
          <w:rFonts w:asciiTheme="minorHAnsi" w:hAnsiTheme="minorHAnsi" w:cstheme="minorHAnsi"/>
          <w:sz w:val="32"/>
          <w:szCs w:val="32"/>
        </w:rPr>
        <w:t>Kansal</w:t>
      </w:r>
      <w:proofErr w:type="spellEnd"/>
      <w:r w:rsidRPr="008C130C">
        <w:rPr>
          <w:rFonts w:asciiTheme="minorHAnsi" w:hAnsiTheme="minorHAnsi" w:cstheme="minorHAnsi"/>
          <w:sz w:val="32"/>
          <w:szCs w:val="32"/>
        </w:rPr>
        <w:t xml:space="preserve"> et al., 2021)</w:t>
      </w:r>
    </w:p>
    <w:p w14:paraId="4EFE7E68" w14:textId="77777777" w:rsidR="00EB434F" w:rsidRPr="005A4A72" w:rsidRDefault="00EB434F" w:rsidP="005A4A72">
      <w:pPr>
        <w:pStyle w:val="Heading3"/>
        <w:bidi/>
        <w:rPr>
          <w:rFonts w:asciiTheme="minorHAnsi" w:hAnsiTheme="minorHAnsi" w:cstheme="minorHAnsi"/>
        </w:rPr>
      </w:pPr>
      <w:r w:rsidRPr="005A4A72">
        <w:rPr>
          <w:rFonts w:asciiTheme="minorHAnsi" w:hAnsiTheme="minorHAnsi" w:cstheme="minorHAnsi"/>
          <w:rtl/>
        </w:rPr>
        <w:t>רקע ומטרה</w:t>
      </w:r>
    </w:p>
    <w:p w14:paraId="14443BEB" w14:textId="77777777" w:rsidR="00EB434F" w:rsidRPr="005A4A72" w:rsidRDefault="00EB434F" w:rsidP="005A4A72">
      <w:pPr>
        <w:pStyle w:val="NormalWeb"/>
        <w:bidi/>
        <w:rPr>
          <w:rFonts w:asciiTheme="minorHAnsi" w:hAnsiTheme="minorHAnsi" w:cstheme="minorHAnsi"/>
        </w:rPr>
      </w:pPr>
      <w:r w:rsidRPr="005A4A72">
        <w:rPr>
          <w:rFonts w:asciiTheme="minorHAnsi" w:hAnsiTheme="minorHAnsi" w:cstheme="minorHAnsi"/>
          <w:rtl/>
        </w:rPr>
        <w:t>קודי</w:t>
      </w:r>
      <w:r w:rsidRPr="005A4A72">
        <w:rPr>
          <w:rFonts w:asciiTheme="minorHAnsi" w:hAnsiTheme="minorHAnsi" w:cstheme="minorHAnsi"/>
        </w:rPr>
        <w:t xml:space="preserve"> ICD </w:t>
      </w:r>
      <w:r w:rsidRPr="005A4A72">
        <w:rPr>
          <w:rFonts w:asciiTheme="minorHAnsi" w:hAnsiTheme="minorHAnsi" w:cstheme="minorHAnsi"/>
          <w:rtl/>
        </w:rPr>
        <w:t>ממלאים תפקיד מרכזי בתיעוד רפואי ובחיובים, ומשמשים באופן נרחב במשימות חיזוי קליניות. עם זאת, קיימת חוסר עקביות בבחירת שיטות הקיבוץ והנימוקים לשימוש בהן. מחקר זה, שנערך באוניברסיטת דיוק, בחן באופן שיטתי כיצד שיטות שונות לקיבוץ קודי אבחנה משפיעות על ביצועי מודלים לחיזוי קליני</w:t>
      </w:r>
      <w:r w:rsidRPr="005A4A72">
        <w:rPr>
          <w:rFonts w:asciiTheme="minorHAnsi" w:hAnsiTheme="minorHAnsi" w:cstheme="minorHAnsi"/>
        </w:rPr>
        <w:t>.</w:t>
      </w:r>
    </w:p>
    <w:p w14:paraId="18BB5B93" w14:textId="77777777" w:rsidR="00EB434F" w:rsidRPr="005A4A72" w:rsidRDefault="00EB434F" w:rsidP="005A4A72">
      <w:pPr>
        <w:pStyle w:val="Heading3"/>
        <w:bidi/>
        <w:rPr>
          <w:rFonts w:asciiTheme="minorHAnsi" w:hAnsiTheme="minorHAnsi" w:cstheme="minorHAnsi"/>
        </w:rPr>
      </w:pPr>
      <w:r w:rsidRPr="005A4A72">
        <w:rPr>
          <w:rFonts w:asciiTheme="minorHAnsi" w:hAnsiTheme="minorHAnsi" w:cstheme="minorHAnsi"/>
          <w:rtl/>
        </w:rPr>
        <w:t>שיטות</w:t>
      </w:r>
    </w:p>
    <w:p w14:paraId="66B4C887" w14:textId="77777777" w:rsidR="00EB434F" w:rsidRPr="005A4A72" w:rsidRDefault="00EB434F" w:rsidP="005A4A72">
      <w:pPr>
        <w:pStyle w:val="NormalWeb"/>
        <w:bidi/>
        <w:rPr>
          <w:rFonts w:asciiTheme="minorHAnsi" w:hAnsiTheme="minorHAnsi" w:cstheme="minorHAnsi"/>
        </w:rPr>
      </w:pPr>
      <w:r w:rsidRPr="005A4A72">
        <w:rPr>
          <w:rFonts w:asciiTheme="minorHAnsi" w:hAnsiTheme="minorHAnsi" w:cstheme="minorHAnsi"/>
          <w:rtl/>
        </w:rPr>
        <w:t>נבחנו ארבע שיטות קיבוץ</w:t>
      </w:r>
      <w:r w:rsidRPr="005A4A72">
        <w:rPr>
          <w:rFonts w:asciiTheme="minorHAnsi" w:hAnsiTheme="minorHAnsi" w:cstheme="minorHAnsi"/>
        </w:rPr>
        <w:t>:</w:t>
      </w:r>
    </w:p>
    <w:p w14:paraId="407DD0BD" w14:textId="5646C187" w:rsidR="00EB434F" w:rsidRPr="005A4A72" w:rsidRDefault="00EB434F" w:rsidP="005A4A72">
      <w:pPr>
        <w:pStyle w:val="NormalWeb"/>
        <w:numPr>
          <w:ilvl w:val="0"/>
          <w:numId w:val="16"/>
        </w:numPr>
        <w:bidi/>
        <w:rPr>
          <w:rFonts w:asciiTheme="minorHAnsi" w:hAnsiTheme="minorHAnsi" w:cstheme="minorHAnsi"/>
        </w:rPr>
      </w:pPr>
      <w:r w:rsidRPr="005A4A72">
        <w:rPr>
          <w:rStyle w:val="Strong"/>
          <w:rFonts w:asciiTheme="minorHAnsi" w:hAnsiTheme="minorHAnsi" w:cstheme="minorHAnsi"/>
        </w:rPr>
        <w:t xml:space="preserve">Raw </w:t>
      </w:r>
      <w:proofErr w:type="gramStart"/>
      <w:r w:rsidRPr="005A4A72">
        <w:rPr>
          <w:rStyle w:val="Strong"/>
          <w:rFonts w:asciiTheme="minorHAnsi" w:hAnsiTheme="minorHAnsi" w:cstheme="minorHAnsi"/>
        </w:rPr>
        <w:t>ICD</w:t>
      </w:r>
      <w:r w:rsidRPr="005A4A72">
        <w:rPr>
          <w:rFonts w:asciiTheme="minorHAnsi" w:hAnsiTheme="minorHAnsi" w:cstheme="minorHAnsi"/>
        </w:rPr>
        <w:t xml:space="preserve"> </w:t>
      </w:r>
      <w:r w:rsidR="005A4A72">
        <w:rPr>
          <w:rFonts w:asciiTheme="minorHAnsi" w:hAnsiTheme="minorHAnsi" w:cstheme="minorHAnsi" w:hint="cs"/>
          <w:rtl/>
        </w:rPr>
        <w:t xml:space="preserve"> -</w:t>
      </w:r>
      <w:proofErr w:type="gramEnd"/>
      <w:r w:rsidR="005A4A72">
        <w:rPr>
          <w:rFonts w:asciiTheme="minorHAnsi" w:hAnsiTheme="minorHAnsi" w:cstheme="minorHAnsi" w:hint="cs"/>
          <w:rtl/>
        </w:rPr>
        <w:t xml:space="preserve"> </w:t>
      </w:r>
      <w:r w:rsidRPr="005A4A72">
        <w:rPr>
          <w:rFonts w:asciiTheme="minorHAnsi" w:hAnsiTheme="minorHAnsi" w:cstheme="minorHAnsi"/>
          <w:rtl/>
        </w:rPr>
        <w:t>הקודים המקוריים</w:t>
      </w:r>
      <w:r w:rsidRPr="005A4A72">
        <w:rPr>
          <w:rFonts w:asciiTheme="minorHAnsi" w:hAnsiTheme="minorHAnsi" w:cstheme="minorHAnsi"/>
        </w:rPr>
        <w:t>.</w:t>
      </w:r>
    </w:p>
    <w:p w14:paraId="35BDB981" w14:textId="13B6F7D1" w:rsidR="00EB434F" w:rsidRPr="005A4A72" w:rsidRDefault="00EB434F" w:rsidP="005A4A72">
      <w:pPr>
        <w:pStyle w:val="NormalWeb"/>
        <w:numPr>
          <w:ilvl w:val="0"/>
          <w:numId w:val="16"/>
        </w:numPr>
        <w:bidi/>
        <w:rPr>
          <w:rFonts w:asciiTheme="minorHAnsi" w:hAnsiTheme="minorHAnsi" w:cstheme="minorHAnsi"/>
        </w:rPr>
      </w:pPr>
      <w:r w:rsidRPr="005A4A72">
        <w:rPr>
          <w:rStyle w:val="Strong"/>
          <w:rFonts w:asciiTheme="minorHAnsi" w:hAnsiTheme="minorHAnsi" w:cstheme="minorHAnsi"/>
        </w:rPr>
        <w:t xml:space="preserve">Truncated </w:t>
      </w:r>
      <w:proofErr w:type="gramStart"/>
      <w:r w:rsidRPr="005A4A72">
        <w:rPr>
          <w:rStyle w:val="Strong"/>
          <w:rFonts w:asciiTheme="minorHAnsi" w:hAnsiTheme="minorHAnsi" w:cstheme="minorHAnsi"/>
        </w:rPr>
        <w:t>ICD</w:t>
      </w:r>
      <w:r w:rsidRPr="005A4A72">
        <w:rPr>
          <w:rFonts w:asciiTheme="minorHAnsi" w:hAnsiTheme="minorHAnsi" w:cstheme="minorHAnsi"/>
        </w:rPr>
        <w:t xml:space="preserve"> </w:t>
      </w:r>
      <w:r w:rsidR="005A4A72">
        <w:rPr>
          <w:rFonts w:asciiTheme="minorHAnsi" w:hAnsiTheme="minorHAnsi" w:cstheme="minorHAnsi" w:hint="cs"/>
          <w:rtl/>
        </w:rPr>
        <w:t xml:space="preserve"> -</w:t>
      </w:r>
      <w:proofErr w:type="gramEnd"/>
      <w:r w:rsidR="005A4A72">
        <w:rPr>
          <w:rFonts w:asciiTheme="minorHAnsi" w:hAnsiTheme="minorHAnsi" w:cstheme="minorHAnsi" w:hint="cs"/>
          <w:rtl/>
        </w:rPr>
        <w:t xml:space="preserve"> </w:t>
      </w:r>
      <w:r w:rsidRPr="005A4A72">
        <w:rPr>
          <w:rFonts w:asciiTheme="minorHAnsi" w:hAnsiTheme="minorHAnsi" w:cstheme="minorHAnsi"/>
          <w:rtl/>
        </w:rPr>
        <w:t>שלושת התווים הראשונים בלבד</w:t>
      </w:r>
      <w:r w:rsidRPr="005A4A72">
        <w:rPr>
          <w:rFonts w:asciiTheme="minorHAnsi" w:hAnsiTheme="minorHAnsi" w:cstheme="minorHAnsi"/>
        </w:rPr>
        <w:t>.</w:t>
      </w:r>
    </w:p>
    <w:p w14:paraId="4A825158" w14:textId="0E2DCEE4" w:rsidR="00EB434F" w:rsidRPr="005A4A72" w:rsidRDefault="00EB434F" w:rsidP="005A4A72">
      <w:pPr>
        <w:pStyle w:val="NormalWeb"/>
        <w:numPr>
          <w:ilvl w:val="0"/>
          <w:numId w:val="16"/>
        </w:numPr>
        <w:bidi/>
        <w:rPr>
          <w:rFonts w:asciiTheme="minorHAnsi" w:hAnsiTheme="minorHAnsi" w:cstheme="minorHAnsi"/>
        </w:rPr>
      </w:pPr>
      <w:r w:rsidRPr="005A4A72">
        <w:rPr>
          <w:rStyle w:val="Strong"/>
          <w:rFonts w:asciiTheme="minorHAnsi" w:hAnsiTheme="minorHAnsi" w:cstheme="minorHAnsi"/>
        </w:rPr>
        <w:t>Single-level CCS</w:t>
      </w:r>
      <w:r w:rsidRPr="005A4A72">
        <w:rPr>
          <w:rFonts w:asciiTheme="minorHAnsi" w:hAnsiTheme="minorHAnsi" w:cstheme="minorHAnsi"/>
        </w:rPr>
        <w:t xml:space="preserve"> </w:t>
      </w:r>
      <w:r w:rsidR="005A4A72">
        <w:rPr>
          <w:rFonts w:asciiTheme="minorHAnsi" w:hAnsiTheme="minorHAnsi" w:cstheme="minorHAnsi" w:hint="cs"/>
          <w:rtl/>
        </w:rPr>
        <w:t xml:space="preserve"> </w:t>
      </w:r>
      <w:r w:rsidR="005A4A72" w:rsidRPr="005A4A72">
        <w:rPr>
          <w:rFonts w:asciiTheme="minorHAnsi" w:hAnsiTheme="minorHAnsi" w:cstheme="minorHAnsi"/>
        </w:rPr>
        <w:t xml:space="preserve"> </w:t>
      </w:r>
      <w:proofErr w:type="gramStart"/>
      <w:r w:rsidR="005A4A72" w:rsidRPr="005A4A72">
        <w:rPr>
          <w:rFonts w:asciiTheme="minorHAnsi" w:hAnsiTheme="minorHAnsi" w:cstheme="minorHAnsi"/>
        </w:rPr>
        <w:t xml:space="preserve">285 </w:t>
      </w:r>
      <w:r w:rsidR="005A4A72">
        <w:rPr>
          <w:rFonts w:asciiTheme="minorHAnsi" w:hAnsiTheme="minorHAnsi" w:cstheme="minorHAnsi" w:hint="cs"/>
          <w:rtl/>
        </w:rPr>
        <w:t xml:space="preserve"> </w:t>
      </w:r>
      <w:r w:rsidRPr="005A4A72">
        <w:rPr>
          <w:rFonts w:asciiTheme="minorHAnsi" w:hAnsiTheme="minorHAnsi" w:cstheme="minorHAnsi"/>
          <w:rtl/>
        </w:rPr>
        <w:t>קטגוריות</w:t>
      </w:r>
      <w:proofErr w:type="gramEnd"/>
      <w:r w:rsidRPr="005A4A72">
        <w:rPr>
          <w:rFonts w:asciiTheme="minorHAnsi" w:hAnsiTheme="minorHAnsi" w:cstheme="minorHAnsi"/>
          <w:rtl/>
        </w:rPr>
        <w:t xml:space="preserve"> מוגדרות, עקביות בין</w:t>
      </w:r>
      <w:r w:rsidRPr="005A4A72">
        <w:rPr>
          <w:rFonts w:asciiTheme="minorHAnsi" w:hAnsiTheme="minorHAnsi" w:cstheme="minorHAnsi"/>
        </w:rPr>
        <w:t xml:space="preserve"> ICD-9-CM </w:t>
      </w:r>
      <w:r w:rsidRPr="005A4A72">
        <w:rPr>
          <w:rFonts w:asciiTheme="minorHAnsi" w:hAnsiTheme="minorHAnsi" w:cstheme="minorHAnsi"/>
          <w:rtl/>
        </w:rPr>
        <w:t>ל</w:t>
      </w:r>
      <w:r w:rsidRPr="005A4A72">
        <w:rPr>
          <w:rFonts w:asciiTheme="minorHAnsi" w:hAnsiTheme="minorHAnsi" w:cstheme="minorHAnsi"/>
        </w:rPr>
        <w:t>-ICD-10-CM.</w:t>
      </w:r>
    </w:p>
    <w:p w14:paraId="047781C0" w14:textId="547301FD" w:rsidR="00EB434F" w:rsidRPr="005A4A72" w:rsidRDefault="00EB434F" w:rsidP="005A4A72">
      <w:pPr>
        <w:pStyle w:val="NormalWeb"/>
        <w:numPr>
          <w:ilvl w:val="0"/>
          <w:numId w:val="16"/>
        </w:numPr>
        <w:bidi/>
        <w:rPr>
          <w:rFonts w:asciiTheme="minorHAnsi" w:hAnsiTheme="minorHAnsi" w:cstheme="minorHAnsi"/>
        </w:rPr>
      </w:pPr>
      <w:r w:rsidRPr="005A4A72">
        <w:rPr>
          <w:rStyle w:val="Strong"/>
          <w:rFonts w:asciiTheme="minorHAnsi" w:hAnsiTheme="minorHAnsi" w:cstheme="minorHAnsi"/>
        </w:rPr>
        <w:t>AHRQ-</w:t>
      </w:r>
      <w:proofErr w:type="spellStart"/>
      <w:r w:rsidRPr="005A4A72">
        <w:rPr>
          <w:rStyle w:val="Strong"/>
          <w:rFonts w:asciiTheme="minorHAnsi" w:hAnsiTheme="minorHAnsi" w:cstheme="minorHAnsi"/>
        </w:rPr>
        <w:t>Elixhauser</w:t>
      </w:r>
      <w:proofErr w:type="spellEnd"/>
      <w:r w:rsidRPr="005A4A72">
        <w:rPr>
          <w:rFonts w:asciiTheme="minorHAnsi" w:hAnsiTheme="minorHAnsi" w:cstheme="minorHAnsi"/>
        </w:rPr>
        <w:t xml:space="preserve"> </w:t>
      </w:r>
      <w:r w:rsidR="005A4A72">
        <w:rPr>
          <w:rFonts w:asciiTheme="minorHAnsi" w:hAnsiTheme="minorHAnsi" w:cstheme="minorHAnsi" w:hint="cs"/>
          <w:rtl/>
        </w:rPr>
        <w:t xml:space="preserve">  </w:t>
      </w:r>
      <w:r w:rsidR="005A4A72" w:rsidRPr="005A4A72">
        <w:rPr>
          <w:rFonts w:asciiTheme="minorHAnsi" w:hAnsiTheme="minorHAnsi" w:cstheme="minorHAnsi"/>
        </w:rPr>
        <w:t>29–30</w:t>
      </w:r>
      <w:r w:rsidR="005A4A72">
        <w:rPr>
          <w:rFonts w:asciiTheme="minorHAnsi" w:hAnsiTheme="minorHAnsi" w:cstheme="minorHAnsi" w:hint="cs"/>
          <w:rtl/>
        </w:rPr>
        <w:t xml:space="preserve"> </w:t>
      </w:r>
      <w:r w:rsidRPr="005A4A72">
        <w:rPr>
          <w:rFonts w:asciiTheme="minorHAnsi" w:hAnsiTheme="minorHAnsi" w:cstheme="minorHAnsi"/>
          <w:rtl/>
        </w:rPr>
        <w:t xml:space="preserve">מדדים של מחלות רקע </w:t>
      </w:r>
      <w:proofErr w:type="spellStart"/>
      <w:r w:rsidRPr="005A4A72">
        <w:rPr>
          <w:rFonts w:asciiTheme="minorHAnsi" w:hAnsiTheme="minorHAnsi" w:cstheme="minorHAnsi"/>
          <w:rtl/>
        </w:rPr>
        <w:t>וקומורבידיות</w:t>
      </w:r>
      <w:proofErr w:type="spellEnd"/>
      <w:r w:rsidRPr="005A4A72">
        <w:rPr>
          <w:rFonts w:asciiTheme="minorHAnsi" w:hAnsiTheme="minorHAnsi" w:cstheme="minorHAnsi"/>
        </w:rPr>
        <w:t>.</w:t>
      </w:r>
    </w:p>
    <w:p w14:paraId="77B961FD" w14:textId="5B202BC3" w:rsidR="00EB434F" w:rsidRPr="005A4A72" w:rsidRDefault="00EB434F" w:rsidP="005A4A72">
      <w:pPr>
        <w:pStyle w:val="NormalWeb"/>
        <w:bidi/>
        <w:rPr>
          <w:rFonts w:asciiTheme="minorHAnsi" w:hAnsiTheme="minorHAnsi" w:cstheme="minorHAnsi"/>
        </w:rPr>
      </w:pPr>
      <w:r w:rsidRPr="005A4A72">
        <w:rPr>
          <w:rFonts w:asciiTheme="minorHAnsi" w:hAnsiTheme="minorHAnsi" w:cstheme="minorHAnsi"/>
          <w:rtl/>
        </w:rPr>
        <w:t>הבדיקות בוצעו על שני מערכי נתונים</w:t>
      </w:r>
      <w:r w:rsidRPr="005A4A72">
        <w:rPr>
          <w:rFonts w:asciiTheme="minorHAnsi" w:hAnsiTheme="minorHAnsi" w:cstheme="minorHAnsi"/>
        </w:rPr>
        <w:t xml:space="preserve">: MIMIC-III </w:t>
      </w:r>
      <w:r w:rsidRPr="005A4A72">
        <w:rPr>
          <w:rFonts w:asciiTheme="minorHAnsi" w:hAnsiTheme="minorHAnsi" w:cstheme="minorHAnsi"/>
          <w:rtl/>
        </w:rPr>
        <w:t>(טיפול נמרץ) ודאטה ניתוחי מ</w:t>
      </w:r>
      <w:r w:rsidRPr="005A4A72">
        <w:rPr>
          <w:rFonts w:asciiTheme="minorHAnsi" w:hAnsiTheme="minorHAnsi" w:cstheme="minorHAnsi"/>
        </w:rPr>
        <w:t>-</w:t>
      </w:r>
      <w:r w:rsidR="005A4A72">
        <w:rPr>
          <w:rFonts w:asciiTheme="minorHAnsi" w:hAnsiTheme="minorHAnsi" w:cstheme="minorHAnsi" w:hint="cs"/>
          <w:rtl/>
        </w:rPr>
        <w:t xml:space="preserve"> </w:t>
      </w:r>
      <w:r w:rsidRPr="005A4A72">
        <w:rPr>
          <w:rFonts w:asciiTheme="minorHAnsi" w:hAnsiTheme="minorHAnsi" w:cstheme="minorHAnsi"/>
        </w:rPr>
        <w:t xml:space="preserve">Duke University, </w:t>
      </w:r>
      <w:r w:rsidRPr="005A4A72">
        <w:rPr>
          <w:rFonts w:asciiTheme="minorHAnsi" w:hAnsiTheme="minorHAnsi" w:cstheme="minorHAnsi"/>
          <w:rtl/>
        </w:rPr>
        <w:t xml:space="preserve">בשלוש משימות חיזוי: תמותה תוך שנה, תמותה תוך 30 יום לאחר ניתוח, וסיבוכים תוך 30 יום. נעשה שימוש במודלים לוגיסטיים, </w:t>
      </w:r>
      <w:proofErr w:type="spellStart"/>
      <w:r w:rsidRPr="005A4A72">
        <w:rPr>
          <w:rFonts w:asciiTheme="minorHAnsi" w:hAnsiTheme="minorHAnsi" w:cstheme="minorHAnsi"/>
          <w:rtl/>
        </w:rPr>
        <w:t>רנדום</w:t>
      </w:r>
      <w:proofErr w:type="spellEnd"/>
      <w:r w:rsidRPr="005A4A72">
        <w:rPr>
          <w:rFonts w:asciiTheme="minorHAnsi" w:hAnsiTheme="minorHAnsi" w:cstheme="minorHAnsi"/>
          <w:rtl/>
        </w:rPr>
        <w:t xml:space="preserve"> </w:t>
      </w:r>
      <w:proofErr w:type="spellStart"/>
      <w:r w:rsidRPr="005A4A72">
        <w:rPr>
          <w:rFonts w:asciiTheme="minorHAnsi" w:hAnsiTheme="minorHAnsi" w:cstheme="minorHAnsi"/>
          <w:rtl/>
        </w:rPr>
        <w:t>פורסט</w:t>
      </w:r>
      <w:proofErr w:type="spellEnd"/>
      <w:r w:rsidRPr="005A4A72">
        <w:rPr>
          <w:rFonts w:asciiTheme="minorHAnsi" w:hAnsiTheme="minorHAnsi" w:cstheme="minorHAnsi"/>
          <w:rtl/>
        </w:rPr>
        <w:t xml:space="preserve"> </w:t>
      </w:r>
      <w:proofErr w:type="spellStart"/>
      <w:r w:rsidRPr="005A4A72">
        <w:rPr>
          <w:rFonts w:asciiTheme="minorHAnsi" w:hAnsiTheme="minorHAnsi" w:cstheme="minorHAnsi"/>
          <w:rtl/>
        </w:rPr>
        <w:t>וגרדיאנט</w:t>
      </w:r>
      <w:proofErr w:type="spellEnd"/>
      <w:r w:rsidRPr="005A4A72">
        <w:rPr>
          <w:rFonts w:asciiTheme="minorHAnsi" w:hAnsiTheme="minorHAnsi" w:cstheme="minorHAnsi"/>
          <w:rtl/>
        </w:rPr>
        <w:t xml:space="preserve"> </w:t>
      </w:r>
      <w:proofErr w:type="spellStart"/>
      <w:r w:rsidRPr="005A4A72">
        <w:rPr>
          <w:rFonts w:asciiTheme="minorHAnsi" w:hAnsiTheme="minorHAnsi" w:cstheme="minorHAnsi"/>
          <w:rtl/>
        </w:rPr>
        <w:t>בוסטינג</w:t>
      </w:r>
      <w:proofErr w:type="spellEnd"/>
      <w:r w:rsidRPr="005A4A72">
        <w:rPr>
          <w:rFonts w:asciiTheme="minorHAnsi" w:hAnsiTheme="minorHAnsi" w:cstheme="minorHAnsi"/>
        </w:rPr>
        <w:t>.</w:t>
      </w:r>
    </w:p>
    <w:p w14:paraId="1DF10C71" w14:textId="77777777" w:rsidR="00EB434F" w:rsidRPr="005A4A72" w:rsidRDefault="00EB434F" w:rsidP="005A4A72">
      <w:pPr>
        <w:pStyle w:val="Heading3"/>
        <w:bidi/>
        <w:rPr>
          <w:rFonts w:asciiTheme="minorHAnsi" w:hAnsiTheme="minorHAnsi" w:cstheme="minorHAnsi"/>
        </w:rPr>
      </w:pPr>
      <w:r w:rsidRPr="005A4A72">
        <w:rPr>
          <w:rFonts w:asciiTheme="minorHAnsi" w:hAnsiTheme="minorHAnsi" w:cstheme="minorHAnsi"/>
          <w:rtl/>
        </w:rPr>
        <w:t>ממצאים עיקריים</w:t>
      </w:r>
    </w:p>
    <w:p w14:paraId="43770352" w14:textId="0E3263B5" w:rsidR="00EB434F" w:rsidRPr="005A4A72" w:rsidRDefault="00EB434F" w:rsidP="005A4A72">
      <w:pPr>
        <w:pStyle w:val="NormalWeb"/>
        <w:numPr>
          <w:ilvl w:val="0"/>
          <w:numId w:val="17"/>
        </w:numPr>
        <w:bidi/>
        <w:rPr>
          <w:rFonts w:asciiTheme="minorHAnsi" w:hAnsiTheme="minorHAnsi" w:cstheme="minorHAnsi"/>
        </w:rPr>
      </w:pPr>
      <w:r w:rsidRPr="005A4A72">
        <w:rPr>
          <w:rFonts w:asciiTheme="minorHAnsi" w:hAnsiTheme="minorHAnsi" w:cstheme="minorHAnsi"/>
          <w:rtl/>
        </w:rPr>
        <w:t xml:space="preserve">שיטות </w:t>
      </w:r>
      <w:r w:rsidRPr="005A4A72">
        <w:rPr>
          <w:rStyle w:val="Strong"/>
          <w:rFonts w:asciiTheme="minorHAnsi" w:hAnsiTheme="minorHAnsi" w:cstheme="minorHAnsi"/>
        </w:rPr>
        <w:t>CCS</w:t>
      </w:r>
      <w:r w:rsidRPr="005A4A72">
        <w:rPr>
          <w:rFonts w:asciiTheme="minorHAnsi" w:hAnsiTheme="minorHAnsi" w:cstheme="minorHAnsi"/>
        </w:rPr>
        <w:t xml:space="preserve">, </w:t>
      </w:r>
      <w:r w:rsidR="005A4A72">
        <w:rPr>
          <w:rStyle w:val="Strong"/>
          <w:rFonts w:asciiTheme="minorHAnsi" w:hAnsiTheme="minorHAnsi" w:cstheme="minorHAnsi" w:hint="cs"/>
          <w:rtl/>
        </w:rPr>
        <w:t xml:space="preserve"> </w:t>
      </w:r>
      <w:r w:rsidRPr="005A4A72">
        <w:rPr>
          <w:rStyle w:val="Strong"/>
          <w:rFonts w:asciiTheme="minorHAnsi" w:hAnsiTheme="minorHAnsi" w:cstheme="minorHAnsi"/>
          <w:rtl/>
        </w:rPr>
        <w:t xml:space="preserve"> </w:t>
      </w:r>
      <w:r w:rsidR="005A4A72">
        <w:rPr>
          <w:rStyle w:val="Strong"/>
          <w:rFonts w:asciiTheme="minorHAnsi" w:hAnsiTheme="minorHAnsi" w:cstheme="minorHAnsi" w:hint="cs"/>
          <w:rtl/>
        </w:rPr>
        <w:t xml:space="preserve">קודים </w:t>
      </w:r>
      <w:r w:rsidRPr="005A4A72">
        <w:rPr>
          <w:rStyle w:val="Strong"/>
          <w:rFonts w:asciiTheme="minorHAnsi" w:hAnsiTheme="minorHAnsi" w:cstheme="minorHAnsi"/>
          <w:rtl/>
        </w:rPr>
        <w:t>מקוצרים</w:t>
      </w:r>
      <w:r w:rsidRPr="005A4A72">
        <w:rPr>
          <w:rFonts w:asciiTheme="minorHAnsi" w:hAnsiTheme="minorHAnsi" w:cstheme="minorHAnsi"/>
          <w:rtl/>
        </w:rPr>
        <w:t xml:space="preserve"> ו</w:t>
      </w:r>
      <w:r w:rsidRPr="005A4A72">
        <w:rPr>
          <w:rFonts w:asciiTheme="minorHAnsi" w:hAnsiTheme="minorHAnsi" w:cstheme="minorHAnsi"/>
        </w:rPr>
        <w:t>-</w:t>
      </w:r>
      <w:r w:rsidRPr="005A4A72">
        <w:rPr>
          <w:rStyle w:val="Strong"/>
          <w:rFonts w:asciiTheme="minorHAnsi" w:hAnsiTheme="minorHAnsi" w:cstheme="minorHAnsi"/>
        </w:rPr>
        <w:t>Raw ICD</w:t>
      </w:r>
      <w:r w:rsidRPr="005A4A72">
        <w:rPr>
          <w:rFonts w:asciiTheme="minorHAnsi" w:hAnsiTheme="minorHAnsi" w:cstheme="minorHAnsi"/>
        </w:rPr>
        <w:t xml:space="preserve"> </w:t>
      </w:r>
      <w:r w:rsidRPr="005A4A72">
        <w:rPr>
          <w:rFonts w:asciiTheme="minorHAnsi" w:hAnsiTheme="minorHAnsi" w:cstheme="minorHAnsi"/>
          <w:rtl/>
        </w:rPr>
        <w:t>הציגו ביצועים טובים יותר מקיבוצי</w:t>
      </w:r>
      <w:r w:rsidRPr="005A4A72">
        <w:rPr>
          <w:rFonts w:asciiTheme="minorHAnsi" w:hAnsiTheme="minorHAnsi" w:cstheme="minorHAnsi"/>
        </w:rPr>
        <w:t xml:space="preserve"> </w:t>
      </w:r>
      <w:proofErr w:type="spellStart"/>
      <w:r w:rsidRPr="005A4A72">
        <w:rPr>
          <w:rFonts w:asciiTheme="minorHAnsi" w:hAnsiTheme="minorHAnsi" w:cstheme="minorHAnsi"/>
        </w:rPr>
        <w:t>Elixhauser</w:t>
      </w:r>
      <w:proofErr w:type="spellEnd"/>
      <w:r w:rsidRPr="005A4A72">
        <w:rPr>
          <w:rFonts w:asciiTheme="minorHAnsi" w:hAnsiTheme="minorHAnsi" w:cstheme="minorHAnsi"/>
        </w:rPr>
        <w:t xml:space="preserve">, </w:t>
      </w:r>
      <w:r w:rsidRPr="005A4A72">
        <w:rPr>
          <w:rFonts w:asciiTheme="minorHAnsi" w:hAnsiTheme="minorHAnsi" w:cstheme="minorHAnsi"/>
          <w:rtl/>
        </w:rPr>
        <w:t>במיוחד בסיבוכים ותמותה לאחר אשפוז ב</w:t>
      </w:r>
      <w:r w:rsidRPr="005A4A72">
        <w:rPr>
          <w:rFonts w:asciiTheme="minorHAnsi" w:hAnsiTheme="minorHAnsi" w:cstheme="minorHAnsi"/>
        </w:rPr>
        <w:t>-</w:t>
      </w:r>
      <w:r w:rsidR="005A4A72">
        <w:rPr>
          <w:rFonts w:asciiTheme="minorHAnsi" w:hAnsiTheme="minorHAnsi" w:cstheme="minorHAnsi" w:hint="cs"/>
          <w:rtl/>
        </w:rPr>
        <w:t xml:space="preserve"> </w:t>
      </w:r>
      <w:r w:rsidRPr="005A4A72">
        <w:rPr>
          <w:rFonts w:asciiTheme="minorHAnsi" w:hAnsiTheme="minorHAnsi" w:cstheme="minorHAnsi"/>
        </w:rPr>
        <w:t>ICU.</w:t>
      </w:r>
    </w:p>
    <w:p w14:paraId="47C74A70" w14:textId="7141C68E" w:rsidR="00EB434F" w:rsidRPr="005A4A72" w:rsidRDefault="00EB434F" w:rsidP="005A4A72">
      <w:pPr>
        <w:pStyle w:val="NormalWeb"/>
        <w:numPr>
          <w:ilvl w:val="0"/>
          <w:numId w:val="17"/>
        </w:numPr>
        <w:bidi/>
        <w:rPr>
          <w:rFonts w:asciiTheme="minorHAnsi" w:hAnsiTheme="minorHAnsi" w:cstheme="minorHAnsi"/>
        </w:rPr>
      </w:pPr>
      <w:proofErr w:type="spellStart"/>
      <w:proofErr w:type="gramStart"/>
      <w:r w:rsidRPr="005A4A72">
        <w:rPr>
          <w:rStyle w:val="Strong"/>
          <w:rFonts w:asciiTheme="minorHAnsi" w:hAnsiTheme="minorHAnsi" w:cstheme="minorHAnsi"/>
        </w:rPr>
        <w:t>Elixhauser</w:t>
      </w:r>
      <w:proofErr w:type="spellEnd"/>
      <w:r w:rsidRPr="005A4A72">
        <w:rPr>
          <w:rStyle w:val="Strong"/>
          <w:rFonts w:asciiTheme="minorHAnsi" w:hAnsiTheme="minorHAnsi" w:cstheme="minorHAnsi"/>
        </w:rPr>
        <w:t xml:space="preserve"> </w:t>
      </w:r>
      <w:r w:rsidR="005A4A72">
        <w:rPr>
          <w:rStyle w:val="Strong"/>
          <w:rFonts w:asciiTheme="minorHAnsi" w:hAnsiTheme="minorHAnsi" w:cstheme="minorHAnsi" w:hint="cs"/>
          <w:rtl/>
        </w:rPr>
        <w:t xml:space="preserve"> </w:t>
      </w:r>
      <w:r w:rsidRPr="005A4A72">
        <w:rPr>
          <w:rStyle w:val="Strong"/>
          <w:rFonts w:asciiTheme="minorHAnsi" w:hAnsiTheme="minorHAnsi" w:cstheme="minorHAnsi"/>
          <w:rtl/>
        </w:rPr>
        <w:t>סבל</w:t>
      </w:r>
      <w:proofErr w:type="gramEnd"/>
      <w:r w:rsidRPr="005A4A72">
        <w:rPr>
          <w:rStyle w:val="Strong"/>
          <w:rFonts w:asciiTheme="minorHAnsi" w:hAnsiTheme="minorHAnsi" w:cstheme="minorHAnsi"/>
          <w:rtl/>
        </w:rPr>
        <w:t xml:space="preserve"> מאובדן נתונים משמעותי</w:t>
      </w:r>
      <w:r w:rsidR="005A4A72">
        <w:rPr>
          <w:rStyle w:val="Strong"/>
          <w:rFonts w:asciiTheme="minorHAnsi" w:hAnsiTheme="minorHAnsi" w:cstheme="minorHAnsi" w:hint="cs"/>
          <w:rtl/>
        </w:rPr>
        <w:t xml:space="preserve"> </w:t>
      </w:r>
      <w:r w:rsidR="005A4A72" w:rsidRPr="005A4A72">
        <w:rPr>
          <w:rStyle w:val="Strong"/>
          <w:rFonts w:asciiTheme="minorHAnsi" w:hAnsiTheme="minorHAnsi" w:cstheme="minorHAnsi" w:hint="cs"/>
          <w:b w:val="0"/>
          <w:bCs w:val="0"/>
          <w:rtl/>
        </w:rPr>
        <w:t>(</w:t>
      </w:r>
      <w:r w:rsidR="005A4A72">
        <w:rPr>
          <w:rFonts w:asciiTheme="minorHAnsi" w:hAnsiTheme="minorHAnsi" w:cstheme="minorHAnsi" w:hint="cs"/>
          <w:rtl/>
        </w:rPr>
        <w:t xml:space="preserve"> </w:t>
      </w:r>
      <w:r w:rsidRPr="005A4A72">
        <w:rPr>
          <w:rFonts w:asciiTheme="minorHAnsi" w:hAnsiTheme="minorHAnsi" w:cstheme="minorHAnsi"/>
        </w:rPr>
        <w:t xml:space="preserve">86%–76% </w:t>
      </w:r>
      <w:r w:rsidRPr="005A4A72">
        <w:rPr>
          <w:rFonts w:asciiTheme="minorHAnsi" w:hAnsiTheme="minorHAnsi" w:cstheme="minorHAnsi"/>
          <w:rtl/>
        </w:rPr>
        <w:t>מהקודים לא תואמו</w:t>
      </w:r>
      <w:r w:rsidR="005A4A72">
        <w:rPr>
          <w:rFonts w:asciiTheme="minorHAnsi" w:hAnsiTheme="minorHAnsi" w:cstheme="minorHAnsi" w:hint="cs"/>
          <w:rtl/>
        </w:rPr>
        <w:t xml:space="preserve"> )</w:t>
      </w:r>
    </w:p>
    <w:p w14:paraId="437F88DF" w14:textId="036B2708" w:rsidR="00EB434F" w:rsidRPr="005A4A72" w:rsidRDefault="00EB434F" w:rsidP="005A4A72">
      <w:pPr>
        <w:pStyle w:val="NormalWeb"/>
        <w:numPr>
          <w:ilvl w:val="0"/>
          <w:numId w:val="17"/>
        </w:numPr>
        <w:bidi/>
        <w:rPr>
          <w:rFonts w:asciiTheme="minorHAnsi" w:hAnsiTheme="minorHAnsi" w:cstheme="minorHAnsi"/>
        </w:rPr>
      </w:pPr>
      <w:proofErr w:type="gramStart"/>
      <w:r w:rsidRPr="005A4A72">
        <w:rPr>
          <w:rStyle w:val="Strong"/>
          <w:rFonts w:asciiTheme="minorHAnsi" w:hAnsiTheme="minorHAnsi" w:cstheme="minorHAnsi"/>
        </w:rPr>
        <w:t xml:space="preserve">CCS </w:t>
      </w:r>
      <w:r w:rsidR="005A4A72">
        <w:rPr>
          <w:rStyle w:val="Strong"/>
          <w:rFonts w:asciiTheme="minorHAnsi" w:hAnsiTheme="minorHAnsi" w:cstheme="minorHAnsi" w:hint="cs"/>
          <w:rtl/>
        </w:rPr>
        <w:t xml:space="preserve"> </w:t>
      </w:r>
      <w:r w:rsidRPr="005A4A72">
        <w:rPr>
          <w:rStyle w:val="Strong"/>
          <w:rFonts w:asciiTheme="minorHAnsi" w:hAnsiTheme="minorHAnsi" w:cstheme="minorHAnsi"/>
          <w:rtl/>
        </w:rPr>
        <w:t>שמרה</w:t>
      </w:r>
      <w:proofErr w:type="gramEnd"/>
      <w:r w:rsidRPr="005A4A72">
        <w:rPr>
          <w:rStyle w:val="Strong"/>
          <w:rFonts w:asciiTheme="minorHAnsi" w:hAnsiTheme="minorHAnsi" w:cstheme="minorHAnsi"/>
          <w:rtl/>
        </w:rPr>
        <w:t xml:space="preserve"> על 100% מהקודים</w:t>
      </w:r>
      <w:r w:rsidRPr="005A4A72">
        <w:rPr>
          <w:rFonts w:asciiTheme="minorHAnsi" w:hAnsiTheme="minorHAnsi" w:cstheme="minorHAnsi"/>
        </w:rPr>
        <w:t xml:space="preserve">, </w:t>
      </w:r>
      <w:r w:rsidRPr="005A4A72">
        <w:rPr>
          <w:rFonts w:asciiTheme="minorHAnsi" w:hAnsiTheme="minorHAnsi" w:cstheme="minorHAnsi"/>
          <w:rtl/>
        </w:rPr>
        <w:t>תוך פישוט משמעותי של מספר הפיצ’רים</w:t>
      </w:r>
      <w:r w:rsidRPr="005A4A72">
        <w:rPr>
          <w:rFonts w:asciiTheme="minorHAnsi" w:hAnsiTheme="minorHAnsi" w:cstheme="minorHAnsi"/>
        </w:rPr>
        <w:t>.</w:t>
      </w:r>
    </w:p>
    <w:p w14:paraId="0EB2B938" w14:textId="77777777" w:rsidR="00EB434F" w:rsidRPr="005A4A72" w:rsidRDefault="00EB434F" w:rsidP="005A4A72">
      <w:pPr>
        <w:pStyle w:val="Heading3"/>
        <w:bidi/>
        <w:rPr>
          <w:rFonts w:asciiTheme="minorHAnsi" w:hAnsiTheme="minorHAnsi" w:cstheme="minorHAnsi"/>
        </w:rPr>
      </w:pPr>
      <w:r w:rsidRPr="005A4A72">
        <w:rPr>
          <w:rFonts w:asciiTheme="minorHAnsi" w:hAnsiTheme="minorHAnsi" w:cstheme="minorHAnsi"/>
          <w:rtl/>
        </w:rPr>
        <w:t>מסקנות</w:t>
      </w:r>
    </w:p>
    <w:p w14:paraId="79784386" w14:textId="63442DC1" w:rsidR="00EB434F" w:rsidRPr="005A4A72" w:rsidRDefault="00EB434F" w:rsidP="005A4A72">
      <w:pPr>
        <w:pStyle w:val="NormalWeb"/>
        <w:bidi/>
        <w:rPr>
          <w:rFonts w:asciiTheme="minorHAnsi" w:hAnsiTheme="minorHAnsi" w:cstheme="minorHAnsi"/>
        </w:rPr>
      </w:pPr>
      <w:r w:rsidRPr="005A4A72">
        <w:rPr>
          <w:rFonts w:asciiTheme="minorHAnsi" w:hAnsiTheme="minorHAnsi" w:cstheme="minorHAnsi"/>
          <w:rtl/>
        </w:rPr>
        <w:t>שיטת</w:t>
      </w:r>
      <w:r w:rsidRPr="005A4A72">
        <w:rPr>
          <w:rFonts w:asciiTheme="minorHAnsi" w:hAnsiTheme="minorHAnsi" w:cstheme="minorHAnsi"/>
        </w:rPr>
        <w:t xml:space="preserve"> CCS </w:t>
      </w:r>
      <w:r w:rsidRPr="005A4A72">
        <w:rPr>
          <w:rFonts w:asciiTheme="minorHAnsi" w:hAnsiTheme="minorHAnsi" w:cstheme="minorHAnsi"/>
          <w:rtl/>
        </w:rPr>
        <w:t>מספקת איזון מיטבי בין פשטות, שמירה על מידע, ויכולת פעולה הדדית בין גרסאות</w:t>
      </w:r>
      <w:r w:rsidRPr="005A4A72">
        <w:rPr>
          <w:rFonts w:asciiTheme="minorHAnsi" w:hAnsiTheme="minorHAnsi" w:cstheme="minorHAnsi"/>
        </w:rPr>
        <w:t xml:space="preserve"> ICD. </w:t>
      </w:r>
      <w:r w:rsidRPr="005A4A72">
        <w:rPr>
          <w:rFonts w:asciiTheme="minorHAnsi" w:hAnsiTheme="minorHAnsi" w:cstheme="minorHAnsi"/>
          <w:rtl/>
        </w:rPr>
        <w:t>מומלצת כ־</w:t>
      </w:r>
      <w:r w:rsidRPr="005A4A72">
        <w:rPr>
          <w:rFonts w:asciiTheme="minorHAnsi" w:hAnsiTheme="minorHAnsi" w:cstheme="minorHAnsi"/>
        </w:rPr>
        <w:t xml:space="preserve">baseline </w:t>
      </w:r>
      <w:r w:rsidRPr="005A4A72">
        <w:rPr>
          <w:rFonts w:asciiTheme="minorHAnsi" w:hAnsiTheme="minorHAnsi" w:cstheme="minorHAnsi"/>
          <w:rtl/>
        </w:rPr>
        <w:t>למודלים עתידיים</w:t>
      </w:r>
      <w:r w:rsidRPr="005A4A72">
        <w:rPr>
          <w:rFonts w:asciiTheme="minorHAnsi" w:hAnsiTheme="minorHAnsi" w:cstheme="minorHAnsi"/>
        </w:rPr>
        <w:t>.</w:t>
      </w:r>
    </w:p>
    <w:p w14:paraId="15C37600" w14:textId="08926354" w:rsidR="00EB434F" w:rsidRDefault="00EB434F" w:rsidP="005A4A72">
      <w:pPr>
        <w:bidi/>
        <w:rPr>
          <w:rFonts w:cstheme="minorHAnsi"/>
          <w:rtl/>
        </w:rPr>
      </w:pPr>
    </w:p>
    <w:p w14:paraId="72F94B2E" w14:textId="60C6105B" w:rsidR="005A4A72" w:rsidRDefault="005A4A72" w:rsidP="005A4A72">
      <w:pPr>
        <w:bidi/>
        <w:rPr>
          <w:rFonts w:cstheme="minorHAnsi"/>
          <w:rtl/>
        </w:rPr>
      </w:pPr>
    </w:p>
    <w:p w14:paraId="296E5B96" w14:textId="09BC4BE2" w:rsidR="005A4A72" w:rsidRDefault="005A4A72" w:rsidP="005A4A72">
      <w:pPr>
        <w:bidi/>
        <w:rPr>
          <w:rFonts w:cstheme="minorHAnsi"/>
          <w:rtl/>
        </w:rPr>
      </w:pPr>
    </w:p>
    <w:p w14:paraId="17B7CE08" w14:textId="0167D3D7" w:rsidR="005A4A72" w:rsidRDefault="005A4A72" w:rsidP="005A4A72">
      <w:pPr>
        <w:bidi/>
        <w:rPr>
          <w:rFonts w:cstheme="minorHAnsi"/>
          <w:rtl/>
        </w:rPr>
      </w:pPr>
    </w:p>
    <w:p w14:paraId="073684CC" w14:textId="77777777" w:rsidR="005A4A72" w:rsidRPr="005A4A72" w:rsidRDefault="005A4A72" w:rsidP="005A4A72">
      <w:pPr>
        <w:bidi/>
        <w:rPr>
          <w:rFonts w:cstheme="minorHAnsi"/>
        </w:rPr>
      </w:pPr>
    </w:p>
    <w:p w14:paraId="06929D78" w14:textId="51914799" w:rsidR="00EB434F" w:rsidRPr="008C130C" w:rsidRDefault="00EB434F" w:rsidP="005A4A72">
      <w:pPr>
        <w:pStyle w:val="Heading2"/>
        <w:bidi/>
        <w:jc w:val="right"/>
        <w:rPr>
          <w:rFonts w:asciiTheme="minorHAnsi" w:hAnsiTheme="minorHAnsi" w:cstheme="minorHAnsi"/>
          <w:sz w:val="32"/>
          <w:szCs w:val="32"/>
        </w:rPr>
      </w:pPr>
      <w:r w:rsidRPr="008C130C">
        <w:rPr>
          <w:rFonts w:asciiTheme="minorHAnsi" w:hAnsiTheme="minorHAnsi" w:cstheme="minorHAnsi"/>
          <w:sz w:val="32"/>
          <w:szCs w:val="32"/>
        </w:rPr>
        <w:lastRenderedPageBreak/>
        <w:t>Measuring Diagnoses: ICD Code Accuracy (O’Malley et al., 2005)</w:t>
      </w:r>
    </w:p>
    <w:p w14:paraId="41AFB24D" w14:textId="77777777" w:rsidR="00EB434F" w:rsidRPr="005A4A72" w:rsidRDefault="00EB434F" w:rsidP="005A4A72">
      <w:pPr>
        <w:pStyle w:val="Heading3"/>
        <w:bidi/>
        <w:rPr>
          <w:rFonts w:asciiTheme="minorHAnsi" w:hAnsiTheme="minorHAnsi" w:cstheme="minorHAnsi"/>
        </w:rPr>
      </w:pPr>
      <w:r w:rsidRPr="005A4A72">
        <w:rPr>
          <w:rFonts w:asciiTheme="minorHAnsi" w:hAnsiTheme="minorHAnsi" w:cstheme="minorHAnsi"/>
          <w:rtl/>
        </w:rPr>
        <w:t>רקע ומטרה</w:t>
      </w:r>
    </w:p>
    <w:p w14:paraId="0C58062C" w14:textId="77777777" w:rsidR="00EB434F" w:rsidRPr="005A4A72" w:rsidRDefault="00EB434F" w:rsidP="005A4A72">
      <w:pPr>
        <w:pStyle w:val="NormalWeb"/>
        <w:bidi/>
        <w:rPr>
          <w:rFonts w:asciiTheme="minorHAnsi" w:hAnsiTheme="minorHAnsi" w:cstheme="minorHAnsi"/>
        </w:rPr>
      </w:pPr>
      <w:r w:rsidRPr="005A4A72">
        <w:rPr>
          <w:rFonts w:asciiTheme="minorHAnsi" w:hAnsiTheme="minorHAnsi" w:cstheme="minorHAnsi"/>
          <w:rtl/>
        </w:rPr>
        <w:t>דיוק קודי</w:t>
      </w:r>
      <w:r w:rsidRPr="005A4A72">
        <w:rPr>
          <w:rFonts w:asciiTheme="minorHAnsi" w:hAnsiTheme="minorHAnsi" w:cstheme="minorHAnsi"/>
        </w:rPr>
        <w:t xml:space="preserve"> ICD </w:t>
      </w:r>
      <w:r w:rsidRPr="005A4A72">
        <w:rPr>
          <w:rFonts w:asciiTheme="minorHAnsi" w:hAnsiTheme="minorHAnsi" w:cstheme="minorHAnsi"/>
          <w:rtl/>
        </w:rPr>
        <w:t>משפיע ישירות על איכות החלטות קליניות, מחקריות ומנהליות. המאמר בחן מקורות אפשריים לטעויות בתהליך הקידוד, החל מהמפגש הקליני ועד הזנת הקוד הסופי</w:t>
      </w:r>
      <w:r w:rsidRPr="005A4A72">
        <w:rPr>
          <w:rFonts w:asciiTheme="minorHAnsi" w:hAnsiTheme="minorHAnsi" w:cstheme="minorHAnsi"/>
        </w:rPr>
        <w:t>.</w:t>
      </w:r>
    </w:p>
    <w:p w14:paraId="27F1836D" w14:textId="77777777" w:rsidR="00EB434F" w:rsidRPr="005A4A72" w:rsidRDefault="00EB434F" w:rsidP="005A4A72">
      <w:pPr>
        <w:pStyle w:val="Heading3"/>
        <w:bidi/>
        <w:rPr>
          <w:rFonts w:asciiTheme="minorHAnsi" w:hAnsiTheme="minorHAnsi" w:cstheme="minorHAnsi"/>
        </w:rPr>
      </w:pPr>
      <w:r w:rsidRPr="005A4A72">
        <w:rPr>
          <w:rFonts w:asciiTheme="minorHAnsi" w:hAnsiTheme="minorHAnsi" w:cstheme="minorHAnsi"/>
          <w:rtl/>
        </w:rPr>
        <w:t>שיטות</w:t>
      </w:r>
    </w:p>
    <w:p w14:paraId="774BC456" w14:textId="77777777" w:rsidR="00EB434F" w:rsidRPr="005A4A72" w:rsidRDefault="00EB434F" w:rsidP="005A4A72">
      <w:pPr>
        <w:pStyle w:val="NormalWeb"/>
        <w:bidi/>
        <w:rPr>
          <w:rFonts w:asciiTheme="minorHAnsi" w:hAnsiTheme="minorHAnsi" w:cstheme="minorHAnsi"/>
        </w:rPr>
      </w:pPr>
      <w:r w:rsidRPr="005A4A72">
        <w:rPr>
          <w:rFonts w:asciiTheme="minorHAnsi" w:hAnsiTheme="minorHAnsi" w:cstheme="minorHAnsi"/>
          <w:rtl/>
        </w:rPr>
        <w:t>הטעויות סווגו לשני מסלולים</w:t>
      </w:r>
      <w:r w:rsidRPr="005A4A72">
        <w:rPr>
          <w:rFonts w:asciiTheme="minorHAnsi" w:hAnsiTheme="minorHAnsi" w:cstheme="minorHAnsi"/>
        </w:rPr>
        <w:t>:</w:t>
      </w:r>
    </w:p>
    <w:p w14:paraId="30B80BFB" w14:textId="4D74947B" w:rsidR="00EB434F" w:rsidRPr="005A4A72" w:rsidRDefault="00EB434F" w:rsidP="005A4A72">
      <w:pPr>
        <w:pStyle w:val="NormalWeb"/>
        <w:numPr>
          <w:ilvl w:val="0"/>
          <w:numId w:val="18"/>
        </w:numPr>
        <w:bidi/>
        <w:rPr>
          <w:rFonts w:asciiTheme="minorHAnsi" w:hAnsiTheme="minorHAnsi" w:cstheme="minorHAnsi"/>
        </w:rPr>
      </w:pPr>
      <w:r w:rsidRPr="005A4A72">
        <w:rPr>
          <w:rStyle w:val="Strong"/>
          <w:rFonts w:asciiTheme="minorHAnsi" w:hAnsiTheme="minorHAnsi" w:cstheme="minorHAnsi"/>
          <w:rtl/>
        </w:rPr>
        <w:t>מסלול המטופל</w:t>
      </w:r>
      <w:r w:rsidRPr="005A4A72">
        <w:rPr>
          <w:rFonts w:asciiTheme="minorHAnsi" w:hAnsiTheme="minorHAnsi" w:cstheme="minorHAnsi"/>
          <w:rtl/>
        </w:rPr>
        <w:t xml:space="preserve"> </w:t>
      </w:r>
      <w:r w:rsidRPr="005A4A72">
        <w:rPr>
          <w:rFonts w:asciiTheme="minorHAnsi" w:hAnsiTheme="minorHAnsi" w:cstheme="minorHAnsi"/>
        </w:rPr>
        <w:t xml:space="preserve">– </w:t>
      </w:r>
      <w:r w:rsidR="005A4A72">
        <w:rPr>
          <w:rFonts w:asciiTheme="minorHAnsi" w:hAnsiTheme="minorHAnsi" w:cstheme="minorHAnsi" w:hint="cs"/>
          <w:rtl/>
        </w:rPr>
        <w:t xml:space="preserve"> </w:t>
      </w:r>
      <w:r w:rsidRPr="005A4A72">
        <w:rPr>
          <w:rFonts w:asciiTheme="minorHAnsi" w:hAnsiTheme="minorHAnsi" w:cstheme="minorHAnsi"/>
          <w:rtl/>
        </w:rPr>
        <w:t>טעויות הנובעות מאבחון, תקשורת חסרה, ידע קליני משתנה, תיעוד לקוי או קריטריונים משתנים</w:t>
      </w:r>
      <w:r w:rsidRPr="005A4A72">
        <w:rPr>
          <w:rFonts w:asciiTheme="minorHAnsi" w:hAnsiTheme="minorHAnsi" w:cstheme="minorHAnsi"/>
        </w:rPr>
        <w:t>.</w:t>
      </w:r>
    </w:p>
    <w:p w14:paraId="1FB07606" w14:textId="407FBC46" w:rsidR="00EB434F" w:rsidRPr="005A4A72" w:rsidRDefault="00EB434F" w:rsidP="005A4A72">
      <w:pPr>
        <w:pStyle w:val="NormalWeb"/>
        <w:numPr>
          <w:ilvl w:val="0"/>
          <w:numId w:val="18"/>
        </w:numPr>
        <w:bidi/>
        <w:rPr>
          <w:rFonts w:asciiTheme="minorHAnsi" w:hAnsiTheme="minorHAnsi" w:cstheme="minorHAnsi"/>
        </w:rPr>
      </w:pPr>
      <w:r w:rsidRPr="005A4A72">
        <w:rPr>
          <w:rStyle w:val="Strong"/>
          <w:rFonts w:asciiTheme="minorHAnsi" w:hAnsiTheme="minorHAnsi" w:cstheme="minorHAnsi"/>
          <w:rtl/>
        </w:rPr>
        <w:t>מסלול התיעוד</w:t>
      </w:r>
      <w:r w:rsidRPr="005A4A72">
        <w:rPr>
          <w:rFonts w:asciiTheme="minorHAnsi" w:hAnsiTheme="minorHAnsi" w:cstheme="minorHAnsi"/>
          <w:rtl/>
        </w:rPr>
        <w:t xml:space="preserve"> </w:t>
      </w:r>
      <w:r w:rsidRPr="005A4A72">
        <w:rPr>
          <w:rFonts w:asciiTheme="minorHAnsi" w:hAnsiTheme="minorHAnsi" w:cstheme="minorHAnsi"/>
        </w:rPr>
        <w:t xml:space="preserve">– </w:t>
      </w:r>
      <w:r w:rsidRPr="005A4A72">
        <w:rPr>
          <w:rFonts w:asciiTheme="minorHAnsi" w:hAnsiTheme="minorHAnsi" w:cstheme="minorHAnsi"/>
          <w:rtl/>
        </w:rPr>
        <w:t>טעויות במערכת הקידוד המנהלית: השמטות, תמלול שגוי, חוסר עקביות בין מקודדים, או טעויות מכוונות</w:t>
      </w:r>
      <w:r w:rsidRPr="005A4A72">
        <w:rPr>
          <w:rFonts w:asciiTheme="minorHAnsi" w:hAnsiTheme="minorHAnsi" w:cstheme="minorHAnsi"/>
        </w:rPr>
        <w:t xml:space="preserve"> </w:t>
      </w:r>
      <w:r w:rsidRPr="005A4A72">
        <w:rPr>
          <w:rFonts w:asciiTheme="minorHAnsi" w:hAnsiTheme="minorHAnsi" w:cstheme="minorHAnsi"/>
          <w:rtl/>
        </w:rPr>
        <w:t>כמו</w:t>
      </w:r>
      <w:r w:rsidRPr="005A4A72">
        <w:rPr>
          <w:rFonts w:asciiTheme="minorHAnsi" w:hAnsiTheme="minorHAnsi" w:cstheme="minorHAnsi"/>
        </w:rPr>
        <w:t xml:space="preserve"> upcoding.</w:t>
      </w:r>
    </w:p>
    <w:p w14:paraId="4FAC95DA" w14:textId="77777777" w:rsidR="00EB434F" w:rsidRPr="005A4A72" w:rsidRDefault="00EB434F" w:rsidP="005A4A72">
      <w:pPr>
        <w:pStyle w:val="Heading3"/>
        <w:bidi/>
        <w:rPr>
          <w:rFonts w:asciiTheme="minorHAnsi" w:hAnsiTheme="minorHAnsi" w:cstheme="minorHAnsi"/>
        </w:rPr>
      </w:pPr>
      <w:r w:rsidRPr="005A4A72">
        <w:rPr>
          <w:rFonts w:asciiTheme="minorHAnsi" w:hAnsiTheme="minorHAnsi" w:cstheme="minorHAnsi"/>
          <w:rtl/>
        </w:rPr>
        <w:t>ממצאים עיקריים</w:t>
      </w:r>
    </w:p>
    <w:p w14:paraId="2AFDA596" w14:textId="513EAEF6" w:rsidR="00EB434F" w:rsidRPr="005A4A72" w:rsidRDefault="00EB434F" w:rsidP="005A4A72">
      <w:pPr>
        <w:pStyle w:val="NormalWeb"/>
        <w:numPr>
          <w:ilvl w:val="0"/>
          <w:numId w:val="19"/>
        </w:numPr>
        <w:bidi/>
        <w:rPr>
          <w:rFonts w:asciiTheme="minorHAnsi" w:hAnsiTheme="minorHAnsi" w:cstheme="minorHAnsi"/>
        </w:rPr>
      </w:pPr>
      <w:r w:rsidRPr="005A4A72">
        <w:rPr>
          <w:rFonts w:asciiTheme="minorHAnsi" w:hAnsiTheme="minorHAnsi" w:cstheme="minorHAnsi"/>
          <w:rtl/>
        </w:rPr>
        <w:t>קיים שיעור טעות משמעותי בקידוד</w:t>
      </w:r>
      <w:r w:rsidRPr="005A4A72">
        <w:rPr>
          <w:rFonts w:asciiTheme="minorHAnsi" w:hAnsiTheme="minorHAnsi" w:cstheme="minorHAnsi"/>
        </w:rPr>
        <w:t xml:space="preserve"> </w:t>
      </w:r>
      <w:r w:rsidR="005A4A72">
        <w:rPr>
          <w:rFonts w:asciiTheme="minorHAnsi" w:hAnsiTheme="minorHAnsi" w:cstheme="minorHAnsi" w:hint="cs"/>
          <w:rtl/>
        </w:rPr>
        <w:t xml:space="preserve"> </w:t>
      </w:r>
      <w:r w:rsidR="005A4A72">
        <w:rPr>
          <w:rFonts w:asciiTheme="minorHAnsi" w:hAnsiTheme="minorHAnsi" w:cstheme="minorHAnsi" w:hint="cs"/>
        </w:rPr>
        <w:t>ICD</w:t>
      </w:r>
    </w:p>
    <w:p w14:paraId="5FC639B7" w14:textId="77777777" w:rsidR="00EB434F" w:rsidRPr="005A4A72" w:rsidRDefault="00EB434F" w:rsidP="005A4A72">
      <w:pPr>
        <w:pStyle w:val="NormalWeb"/>
        <w:numPr>
          <w:ilvl w:val="0"/>
          <w:numId w:val="19"/>
        </w:numPr>
        <w:bidi/>
        <w:rPr>
          <w:rFonts w:asciiTheme="minorHAnsi" w:hAnsiTheme="minorHAnsi" w:cstheme="minorHAnsi"/>
        </w:rPr>
      </w:pPr>
      <w:r w:rsidRPr="005A4A72">
        <w:rPr>
          <w:rFonts w:asciiTheme="minorHAnsi" w:hAnsiTheme="minorHAnsi" w:cstheme="minorHAnsi"/>
          <w:rtl/>
        </w:rPr>
        <w:t>מחלות ברורות יותר (כמו סרטן) מקודדות בדיוק גבוה יותר ממחלות פסיכיאטריות או "רכות</w:t>
      </w:r>
      <w:r w:rsidRPr="005A4A72">
        <w:rPr>
          <w:rFonts w:asciiTheme="minorHAnsi" w:hAnsiTheme="minorHAnsi" w:cstheme="minorHAnsi"/>
        </w:rPr>
        <w:t>".</w:t>
      </w:r>
    </w:p>
    <w:p w14:paraId="52A11398" w14:textId="77777777" w:rsidR="00EB434F" w:rsidRPr="005A4A72" w:rsidRDefault="00EB434F" w:rsidP="005A4A72">
      <w:pPr>
        <w:pStyle w:val="NormalWeb"/>
        <w:numPr>
          <w:ilvl w:val="0"/>
          <w:numId w:val="19"/>
        </w:numPr>
        <w:bidi/>
        <w:rPr>
          <w:rFonts w:asciiTheme="minorHAnsi" w:hAnsiTheme="minorHAnsi" w:cstheme="minorHAnsi"/>
        </w:rPr>
      </w:pPr>
      <w:r w:rsidRPr="005A4A72">
        <w:rPr>
          <w:rFonts w:asciiTheme="minorHAnsi" w:hAnsiTheme="minorHAnsi" w:cstheme="minorHAnsi"/>
          <w:rtl/>
        </w:rPr>
        <w:t>קיימת שונות גבוהה בין מקודדים ומוסדות</w:t>
      </w:r>
      <w:r w:rsidRPr="005A4A72">
        <w:rPr>
          <w:rFonts w:asciiTheme="minorHAnsi" w:hAnsiTheme="minorHAnsi" w:cstheme="minorHAnsi"/>
        </w:rPr>
        <w:t>.</w:t>
      </w:r>
    </w:p>
    <w:p w14:paraId="0879A090" w14:textId="77777777" w:rsidR="00EB434F" w:rsidRPr="005A4A72" w:rsidRDefault="00EB434F" w:rsidP="005A4A72">
      <w:pPr>
        <w:pStyle w:val="Heading3"/>
        <w:bidi/>
        <w:rPr>
          <w:rFonts w:asciiTheme="minorHAnsi" w:hAnsiTheme="minorHAnsi" w:cstheme="minorHAnsi"/>
        </w:rPr>
      </w:pPr>
      <w:r w:rsidRPr="005A4A72">
        <w:rPr>
          <w:rFonts w:asciiTheme="minorHAnsi" w:hAnsiTheme="minorHAnsi" w:cstheme="minorHAnsi"/>
          <w:rtl/>
        </w:rPr>
        <w:t>מסקנות</w:t>
      </w:r>
    </w:p>
    <w:p w14:paraId="3D116ED5" w14:textId="77777777" w:rsidR="00EB434F" w:rsidRPr="005A4A72" w:rsidRDefault="00EB434F" w:rsidP="005A4A72">
      <w:pPr>
        <w:pStyle w:val="NormalWeb"/>
        <w:bidi/>
        <w:rPr>
          <w:rFonts w:asciiTheme="minorHAnsi" w:hAnsiTheme="minorHAnsi" w:cstheme="minorHAnsi"/>
        </w:rPr>
      </w:pPr>
      <w:r w:rsidRPr="005A4A72">
        <w:rPr>
          <w:rFonts w:asciiTheme="minorHAnsi" w:hAnsiTheme="minorHAnsi" w:cstheme="minorHAnsi"/>
          <w:rtl/>
        </w:rPr>
        <w:t>קודי</w:t>
      </w:r>
      <w:r w:rsidRPr="005A4A72">
        <w:rPr>
          <w:rFonts w:asciiTheme="minorHAnsi" w:hAnsiTheme="minorHAnsi" w:cstheme="minorHAnsi"/>
        </w:rPr>
        <w:t xml:space="preserve"> ICD </w:t>
      </w:r>
      <w:r w:rsidRPr="005A4A72">
        <w:rPr>
          <w:rFonts w:asciiTheme="minorHAnsi" w:hAnsiTheme="minorHAnsi" w:cstheme="minorHAnsi"/>
          <w:rtl/>
        </w:rPr>
        <w:t>הם כלי עוצמתי אך יש להכיר את מגבלותיהם. שילוב מקורות מידע נוספים או שימוש בשיטות קיבוץ כמו</w:t>
      </w:r>
      <w:r w:rsidRPr="005A4A72">
        <w:rPr>
          <w:rFonts w:asciiTheme="minorHAnsi" w:hAnsiTheme="minorHAnsi" w:cstheme="minorHAnsi"/>
        </w:rPr>
        <w:t xml:space="preserve"> CCS </w:t>
      </w:r>
      <w:r w:rsidRPr="005A4A72">
        <w:rPr>
          <w:rFonts w:asciiTheme="minorHAnsi" w:hAnsiTheme="minorHAnsi" w:cstheme="minorHAnsi"/>
          <w:rtl/>
        </w:rPr>
        <w:t>ו</w:t>
      </w:r>
      <w:r w:rsidRPr="005A4A72">
        <w:rPr>
          <w:rFonts w:asciiTheme="minorHAnsi" w:hAnsiTheme="minorHAnsi" w:cstheme="minorHAnsi"/>
        </w:rPr>
        <w:t>-</w:t>
      </w:r>
      <w:proofErr w:type="spellStart"/>
      <w:r w:rsidRPr="005A4A72">
        <w:rPr>
          <w:rFonts w:asciiTheme="minorHAnsi" w:hAnsiTheme="minorHAnsi" w:cstheme="minorHAnsi"/>
        </w:rPr>
        <w:t>Elixhauser</w:t>
      </w:r>
      <w:proofErr w:type="spellEnd"/>
      <w:r w:rsidRPr="005A4A72">
        <w:rPr>
          <w:rFonts w:asciiTheme="minorHAnsi" w:hAnsiTheme="minorHAnsi" w:cstheme="minorHAnsi"/>
        </w:rPr>
        <w:t xml:space="preserve"> </w:t>
      </w:r>
      <w:r w:rsidRPr="005A4A72">
        <w:rPr>
          <w:rFonts w:asciiTheme="minorHAnsi" w:hAnsiTheme="minorHAnsi" w:cstheme="minorHAnsi"/>
          <w:rtl/>
        </w:rPr>
        <w:t>משפר את אמינות הנתונים</w:t>
      </w:r>
      <w:r w:rsidRPr="005A4A72">
        <w:rPr>
          <w:rFonts w:asciiTheme="minorHAnsi" w:hAnsiTheme="minorHAnsi" w:cstheme="minorHAnsi"/>
        </w:rPr>
        <w:t>.</w:t>
      </w:r>
    </w:p>
    <w:p w14:paraId="6019CE98" w14:textId="6D6BF177" w:rsidR="00EB434F" w:rsidRPr="005A4A72" w:rsidRDefault="00EB434F" w:rsidP="005A4A72">
      <w:pPr>
        <w:bidi/>
        <w:rPr>
          <w:rFonts w:cstheme="minorHAnsi"/>
        </w:rPr>
      </w:pPr>
    </w:p>
    <w:p w14:paraId="591788E4" w14:textId="68CC15C3" w:rsidR="00EB434F" w:rsidRPr="008C130C" w:rsidRDefault="00EB434F" w:rsidP="008C130C">
      <w:pPr>
        <w:pStyle w:val="Heading2"/>
        <w:bidi/>
        <w:jc w:val="right"/>
        <w:rPr>
          <w:rFonts w:asciiTheme="minorHAnsi" w:hAnsiTheme="minorHAnsi" w:cstheme="minorHAnsi"/>
          <w:sz w:val="32"/>
          <w:szCs w:val="32"/>
        </w:rPr>
      </w:pPr>
      <w:r w:rsidRPr="008C130C">
        <w:rPr>
          <w:rFonts w:asciiTheme="minorHAnsi" w:hAnsiTheme="minorHAnsi" w:cstheme="minorHAnsi"/>
          <w:sz w:val="32"/>
          <w:szCs w:val="32"/>
        </w:rPr>
        <w:t>Med-BERT: Pretrained Contextualized Embeddings for Disease Prediction (</w:t>
      </w:r>
      <w:proofErr w:type="spellStart"/>
      <w:r w:rsidRPr="008C130C">
        <w:rPr>
          <w:rFonts w:asciiTheme="minorHAnsi" w:hAnsiTheme="minorHAnsi" w:cstheme="minorHAnsi"/>
          <w:sz w:val="32"/>
          <w:szCs w:val="32"/>
        </w:rPr>
        <w:t>Rasmy</w:t>
      </w:r>
      <w:proofErr w:type="spellEnd"/>
      <w:r w:rsidRPr="008C130C">
        <w:rPr>
          <w:rFonts w:asciiTheme="minorHAnsi" w:hAnsiTheme="minorHAnsi" w:cstheme="minorHAnsi"/>
          <w:sz w:val="32"/>
          <w:szCs w:val="32"/>
        </w:rPr>
        <w:t xml:space="preserve"> et al., 2021)</w:t>
      </w:r>
    </w:p>
    <w:p w14:paraId="76EB6D57" w14:textId="77777777" w:rsidR="00EB434F" w:rsidRPr="005A4A72" w:rsidRDefault="00EB434F" w:rsidP="005A4A72">
      <w:pPr>
        <w:pStyle w:val="Heading3"/>
        <w:bidi/>
        <w:rPr>
          <w:rFonts w:asciiTheme="minorHAnsi" w:hAnsiTheme="minorHAnsi" w:cstheme="minorHAnsi"/>
        </w:rPr>
      </w:pPr>
      <w:r w:rsidRPr="005A4A72">
        <w:rPr>
          <w:rFonts w:asciiTheme="minorHAnsi" w:hAnsiTheme="minorHAnsi" w:cstheme="minorHAnsi"/>
          <w:rtl/>
        </w:rPr>
        <w:t>רקע ומטרה</w:t>
      </w:r>
    </w:p>
    <w:p w14:paraId="40CE8CA1" w14:textId="14A25949" w:rsidR="00EB434F" w:rsidRPr="005A4A72" w:rsidRDefault="00EB434F" w:rsidP="005A4A72">
      <w:pPr>
        <w:pStyle w:val="NormalWeb"/>
        <w:bidi/>
        <w:rPr>
          <w:rFonts w:asciiTheme="minorHAnsi" w:hAnsiTheme="minorHAnsi" w:cstheme="minorHAnsi"/>
        </w:rPr>
      </w:pPr>
      <w:r w:rsidRPr="005A4A72">
        <w:rPr>
          <w:rFonts w:asciiTheme="minorHAnsi" w:hAnsiTheme="minorHAnsi" w:cstheme="minorHAnsi"/>
          <w:rtl/>
        </w:rPr>
        <w:t>המאמר הציג את</w:t>
      </w:r>
      <w:r w:rsidRPr="005A4A72">
        <w:rPr>
          <w:rFonts w:asciiTheme="minorHAnsi" w:hAnsiTheme="minorHAnsi" w:cstheme="minorHAnsi"/>
        </w:rPr>
        <w:t xml:space="preserve"> Med-BERT — </w:t>
      </w:r>
      <w:r w:rsidRPr="005A4A72">
        <w:rPr>
          <w:rFonts w:asciiTheme="minorHAnsi" w:hAnsiTheme="minorHAnsi" w:cstheme="minorHAnsi"/>
          <w:rtl/>
        </w:rPr>
        <w:t>מודל</w:t>
      </w:r>
      <w:r w:rsidRPr="005A4A72">
        <w:rPr>
          <w:rFonts w:asciiTheme="minorHAnsi" w:hAnsiTheme="minorHAnsi" w:cstheme="minorHAnsi"/>
        </w:rPr>
        <w:t xml:space="preserve"> BERT </w:t>
      </w:r>
      <w:r w:rsidRPr="005A4A72">
        <w:rPr>
          <w:rFonts w:asciiTheme="minorHAnsi" w:hAnsiTheme="minorHAnsi" w:cstheme="minorHAnsi"/>
          <w:rtl/>
        </w:rPr>
        <w:t>רפואי המותאם ל־</w:t>
      </w:r>
      <w:r w:rsidRPr="005A4A72">
        <w:rPr>
          <w:rFonts w:asciiTheme="minorHAnsi" w:hAnsiTheme="minorHAnsi" w:cstheme="minorHAnsi"/>
        </w:rPr>
        <w:t>ICD</w:t>
      </w:r>
      <w:r w:rsidR="005A4A72">
        <w:rPr>
          <w:rFonts w:asciiTheme="minorHAnsi" w:hAnsiTheme="minorHAnsi" w:cstheme="minorHAnsi" w:hint="cs"/>
          <w:rtl/>
        </w:rPr>
        <w:t xml:space="preserve"> </w:t>
      </w:r>
      <w:r w:rsidRPr="005A4A72">
        <w:rPr>
          <w:rFonts w:asciiTheme="minorHAnsi" w:hAnsiTheme="minorHAnsi" w:cstheme="minorHAnsi"/>
        </w:rPr>
        <w:t xml:space="preserve"> </w:t>
      </w:r>
      <w:r w:rsidRPr="005A4A72">
        <w:rPr>
          <w:rFonts w:asciiTheme="minorHAnsi" w:hAnsiTheme="minorHAnsi" w:cstheme="minorHAnsi"/>
          <w:rtl/>
        </w:rPr>
        <w:t>שנועד לשפר חיזוי קליני באמצעות למידה מוקדמת על דאטה גדול</w:t>
      </w:r>
      <w:r w:rsidRPr="005A4A72">
        <w:rPr>
          <w:rFonts w:asciiTheme="minorHAnsi" w:hAnsiTheme="minorHAnsi" w:cstheme="minorHAnsi"/>
        </w:rPr>
        <w:t>.</w:t>
      </w:r>
    </w:p>
    <w:p w14:paraId="4EF5D73A" w14:textId="77777777" w:rsidR="00EB434F" w:rsidRPr="005A4A72" w:rsidRDefault="00EB434F" w:rsidP="005A4A72">
      <w:pPr>
        <w:pStyle w:val="Heading3"/>
        <w:bidi/>
        <w:rPr>
          <w:rFonts w:asciiTheme="minorHAnsi" w:hAnsiTheme="minorHAnsi" w:cstheme="minorHAnsi"/>
        </w:rPr>
      </w:pPr>
      <w:r w:rsidRPr="005A4A72">
        <w:rPr>
          <w:rFonts w:asciiTheme="minorHAnsi" w:hAnsiTheme="minorHAnsi" w:cstheme="minorHAnsi"/>
          <w:rtl/>
        </w:rPr>
        <w:t>שיטות</w:t>
      </w:r>
    </w:p>
    <w:p w14:paraId="484EA4A3" w14:textId="77777777" w:rsidR="00EB434F" w:rsidRPr="005A4A72" w:rsidRDefault="00EB434F" w:rsidP="005A4A72">
      <w:pPr>
        <w:pStyle w:val="NormalWeb"/>
        <w:numPr>
          <w:ilvl w:val="0"/>
          <w:numId w:val="24"/>
        </w:numPr>
        <w:bidi/>
        <w:rPr>
          <w:rFonts w:asciiTheme="minorHAnsi" w:hAnsiTheme="minorHAnsi" w:cstheme="minorHAnsi"/>
        </w:rPr>
      </w:pPr>
      <w:r w:rsidRPr="005A4A72">
        <w:rPr>
          <w:rFonts w:asciiTheme="minorHAnsi" w:hAnsiTheme="minorHAnsi" w:cstheme="minorHAnsi"/>
          <w:rtl/>
        </w:rPr>
        <w:t>פרה-</w:t>
      </w:r>
      <w:proofErr w:type="spellStart"/>
      <w:r w:rsidRPr="005A4A72">
        <w:rPr>
          <w:rFonts w:asciiTheme="minorHAnsi" w:hAnsiTheme="minorHAnsi" w:cstheme="minorHAnsi"/>
          <w:rtl/>
        </w:rPr>
        <w:t>טריינינג</w:t>
      </w:r>
      <w:proofErr w:type="spellEnd"/>
      <w:r w:rsidRPr="005A4A72">
        <w:rPr>
          <w:rFonts w:asciiTheme="minorHAnsi" w:hAnsiTheme="minorHAnsi" w:cstheme="minorHAnsi"/>
          <w:rtl/>
        </w:rPr>
        <w:t xml:space="preserve"> על</w:t>
      </w:r>
      <w:r w:rsidRPr="005A4A72">
        <w:rPr>
          <w:rFonts w:asciiTheme="minorHAnsi" w:hAnsiTheme="minorHAnsi" w:cstheme="minorHAnsi"/>
        </w:rPr>
        <w:t xml:space="preserve"> </w:t>
      </w:r>
      <w:r w:rsidRPr="005A4A72">
        <w:rPr>
          <w:rFonts w:asciiTheme="minorHAnsi" w:hAnsiTheme="minorHAnsi" w:cstheme="minorHAnsi"/>
          <w:cs/>
        </w:rPr>
        <w:t>‎</w:t>
      </w:r>
      <w:r w:rsidRPr="005A4A72">
        <w:rPr>
          <w:rFonts w:asciiTheme="minorHAnsi" w:hAnsiTheme="minorHAnsi" w:cstheme="minorHAnsi"/>
        </w:rPr>
        <w:t xml:space="preserve">28.5 </w:t>
      </w:r>
      <w:r w:rsidRPr="005A4A72">
        <w:rPr>
          <w:rFonts w:asciiTheme="minorHAnsi" w:hAnsiTheme="minorHAnsi" w:cstheme="minorHAnsi"/>
          <w:rtl/>
        </w:rPr>
        <w:t>מיליון מטופלים</w:t>
      </w:r>
      <w:r w:rsidRPr="005A4A72">
        <w:rPr>
          <w:rFonts w:asciiTheme="minorHAnsi" w:hAnsiTheme="minorHAnsi" w:cstheme="minorHAnsi"/>
        </w:rPr>
        <w:t xml:space="preserve"> (ICD-9/10).</w:t>
      </w:r>
    </w:p>
    <w:p w14:paraId="0C0ECF85" w14:textId="77777777" w:rsidR="00EB434F" w:rsidRPr="005A4A72" w:rsidRDefault="00EB434F" w:rsidP="005A4A72">
      <w:pPr>
        <w:pStyle w:val="NormalWeb"/>
        <w:numPr>
          <w:ilvl w:val="0"/>
          <w:numId w:val="24"/>
        </w:numPr>
        <w:bidi/>
        <w:rPr>
          <w:rFonts w:asciiTheme="minorHAnsi" w:hAnsiTheme="minorHAnsi" w:cstheme="minorHAnsi"/>
        </w:rPr>
      </w:pPr>
      <w:r w:rsidRPr="005A4A72">
        <w:rPr>
          <w:rFonts w:asciiTheme="minorHAnsi" w:hAnsiTheme="minorHAnsi" w:cstheme="minorHAnsi"/>
        </w:rPr>
        <w:t xml:space="preserve">Fine-tuning </w:t>
      </w:r>
      <w:r w:rsidRPr="005A4A72">
        <w:rPr>
          <w:rFonts w:asciiTheme="minorHAnsi" w:hAnsiTheme="minorHAnsi" w:cstheme="minorHAnsi"/>
          <w:rtl/>
        </w:rPr>
        <w:t xml:space="preserve">למשימות כמו סרטן לבלב </w:t>
      </w:r>
      <w:proofErr w:type="spellStart"/>
      <w:r w:rsidRPr="005A4A72">
        <w:rPr>
          <w:rFonts w:asciiTheme="minorHAnsi" w:hAnsiTheme="minorHAnsi" w:cstheme="minorHAnsi"/>
          <w:rtl/>
        </w:rPr>
        <w:t>ואי־ספיקת</w:t>
      </w:r>
      <w:proofErr w:type="spellEnd"/>
      <w:r w:rsidRPr="005A4A72">
        <w:rPr>
          <w:rFonts w:asciiTheme="minorHAnsi" w:hAnsiTheme="minorHAnsi" w:cstheme="minorHAnsi"/>
          <w:rtl/>
        </w:rPr>
        <w:t xml:space="preserve"> לב</w:t>
      </w:r>
      <w:r w:rsidRPr="005A4A72">
        <w:rPr>
          <w:rFonts w:asciiTheme="minorHAnsi" w:hAnsiTheme="minorHAnsi" w:cstheme="minorHAnsi"/>
        </w:rPr>
        <w:t>.</w:t>
      </w:r>
    </w:p>
    <w:p w14:paraId="2F3BCDAD" w14:textId="77777777" w:rsidR="00EB434F" w:rsidRPr="005A4A72" w:rsidRDefault="00EB434F" w:rsidP="005A4A72">
      <w:pPr>
        <w:pStyle w:val="Heading3"/>
        <w:bidi/>
        <w:rPr>
          <w:rFonts w:asciiTheme="minorHAnsi" w:hAnsiTheme="minorHAnsi" w:cstheme="minorHAnsi"/>
        </w:rPr>
      </w:pPr>
      <w:r w:rsidRPr="005A4A72">
        <w:rPr>
          <w:rFonts w:asciiTheme="minorHAnsi" w:hAnsiTheme="minorHAnsi" w:cstheme="minorHAnsi"/>
          <w:rtl/>
        </w:rPr>
        <w:t>ממצאים עיקריים</w:t>
      </w:r>
    </w:p>
    <w:p w14:paraId="244E2DB5" w14:textId="77777777" w:rsidR="00EB434F" w:rsidRPr="005A4A72" w:rsidRDefault="00EB434F" w:rsidP="005A4A72">
      <w:pPr>
        <w:pStyle w:val="NormalWeb"/>
        <w:numPr>
          <w:ilvl w:val="0"/>
          <w:numId w:val="25"/>
        </w:numPr>
        <w:bidi/>
        <w:rPr>
          <w:rFonts w:asciiTheme="minorHAnsi" w:hAnsiTheme="minorHAnsi" w:cstheme="minorHAnsi"/>
        </w:rPr>
      </w:pPr>
      <w:r w:rsidRPr="005A4A72">
        <w:rPr>
          <w:rFonts w:asciiTheme="minorHAnsi" w:hAnsiTheme="minorHAnsi" w:cstheme="minorHAnsi"/>
          <w:rtl/>
        </w:rPr>
        <w:t>שיפור של</w:t>
      </w:r>
      <w:r w:rsidRPr="005A4A72">
        <w:rPr>
          <w:rFonts w:asciiTheme="minorHAnsi" w:hAnsiTheme="minorHAnsi" w:cstheme="minorHAnsi"/>
        </w:rPr>
        <w:t xml:space="preserve"> </w:t>
      </w:r>
      <w:r w:rsidRPr="005A4A72">
        <w:rPr>
          <w:rFonts w:asciiTheme="minorHAnsi" w:hAnsiTheme="minorHAnsi" w:cstheme="minorHAnsi"/>
          <w:cs/>
        </w:rPr>
        <w:t>‎</w:t>
      </w:r>
      <w:r w:rsidRPr="005A4A72">
        <w:rPr>
          <w:rFonts w:asciiTheme="minorHAnsi" w:hAnsiTheme="minorHAnsi" w:cstheme="minorHAnsi"/>
        </w:rPr>
        <w:t xml:space="preserve">6%–20% </w:t>
      </w:r>
      <w:r w:rsidRPr="005A4A72">
        <w:rPr>
          <w:rFonts w:asciiTheme="minorHAnsi" w:hAnsiTheme="minorHAnsi" w:cstheme="minorHAnsi"/>
          <w:rtl/>
        </w:rPr>
        <w:t>ב־</w:t>
      </w:r>
      <w:r w:rsidRPr="005A4A72">
        <w:rPr>
          <w:rFonts w:asciiTheme="minorHAnsi" w:hAnsiTheme="minorHAnsi" w:cstheme="minorHAnsi"/>
        </w:rPr>
        <w:t xml:space="preserve">AUC </w:t>
      </w:r>
      <w:r w:rsidRPr="005A4A72">
        <w:rPr>
          <w:rFonts w:asciiTheme="minorHAnsi" w:hAnsiTheme="minorHAnsi" w:cstheme="minorHAnsi"/>
          <w:rtl/>
        </w:rPr>
        <w:t>לעומת מודלים רגילים</w:t>
      </w:r>
      <w:r w:rsidRPr="005A4A72">
        <w:rPr>
          <w:rFonts w:asciiTheme="minorHAnsi" w:hAnsiTheme="minorHAnsi" w:cstheme="minorHAnsi"/>
        </w:rPr>
        <w:t>.</w:t>
      </w:r>
    </w:p>
    <w:p w14:paraId="663C33A5" w14:textId="77777777" w:rsidR="00EB434F" w:rsidRPr="005A4A72" w:rsidRDefault="00EB434F" w:rsidP="005A4A72">
      <w:pPr>
        <w:pStyle w:val="NormalWeb"/>
        <w:numPr>
          <w:ilvl w:val="0"/>
          <w:numId w:val="25"/>
        </w:numPr>
        <w:bidi/>
        <w:rPr>
          <w:rFonts w:asciiTheme="minorHAnsi" w:hAnsiTheme="minorHAnsi" w:cstheme="minorHAnsi"/>
        </w:rPr>
      </w:pPr>
      <w:r w:rsidRPr="005A4A72">
        <w:rPr>
          <w:rFonts w:asciiTheme="minorHAnsi" w:hAnsiTheme="minorHAnsi" w:cstheme="minorHAnsi"/>
          <w:rtl/>
        </w:rPr>
        <w:t>יתרון מובהק במשימות עם דאטה קטן</w:t>
      </w:r>
      <w:r w:rsidRPr="005A4A72">
        <w:rPr>
          <w:rFonts w:asciiTheme="minorHAnsi" w:hAnsiTheme="minorHAnsi" w:cstheme="minorHAnsi"/>
        </w:rPr>
        <w:t>.</w:t>
      </w:r>
    </w:p>
    <w:p w14:paraId="2E96384E" w14:textId="77777777" w:rsidR="00EB434F" w:rsidRPr="005A4A72" w:rsidRDefault="00EB434F" w:rsidP="005A4A72">
      <w:pPr>
        <w:pStyle w:val="NormalWeb"/>
        <w:numPr>
          <w:ilvl w:val="0"/>
          <w:numId w:val="25"/>
        </w:numPr>
        <w:bidi/>
        <w:rPr>
          <w:rFonts w:asciiTheme="minorHAnsi" w:hAnsiTheme="minorHAnsi" w:cstheme="minorHAnsi"/>
        </w:rPr>
      </w:pPr>
      <w:r w:rsidRPr="005A4A72">
        <w:rPr>
          <w:rFonts w:asciiTheme="minorHAnsi" w:hAnsiTheme="minorHAnsi" w:cstheme="minorHAnsi"/>
          <w:rtl/>
        </w:rPr>
        <w:lastRenderedPageBreak/>
        <w:t>ויזואליזציה של קשרים בין קודים</w:t>
      </w:r>
      <w:r w:rsidRPr="005A4A72">
        <w:rPr>
          <w:rFonts w:asciiTheme="minorHAnsi" w:hAnsiTheme="minorHAnsi" w:cstheme="minorHAnsi"/>
        </w:rPr>
        <w:t>.</w:t>
      </w:r>
    </w:p>
    <w:p w14:paraId="53FAC95F" w14:textId="77777777" w:rsidR="00EB434F" w:rsidRPr="005A4A72" w:rsidRDefault="00EB434F" w:rsidP="005A4A72">
      <w:pPr>
        <w:pStyle w:val="Heading3"/>
        <w:bidi/>
        <w:rPr>
          <w:rFonts w:asciiTheme="minorHAnsi" w:hAnsiTheme="minorHAnsi" w:cstheme="minorHAnsi"/>
        </w:rPr>
      </w:pPr>
      <w:r w:rsidRPr="005A4A72">
        <w:rPr>
          <w:rFonts w:asciiTheme="minorHAnsi" w:hAnsiTheme="minorHAnsi" w:cstheme="minorHAnsi"/>
          <w:rtl/>
        </w:rPr>
        <w:t>מסקנות</w:t>
      </w:r>
    </w:p>
    <w:p w14:paraId="0A537166" w14:textId="03F84FA1" w:rsidR="005A4A72" w:rsidRPr="005A4A72" w:rsidRDefault="00EB434F" w:rsidP="005A4A72">
      <w:pPr>
        <w:pStyle w:val="NormalWeb"/>
        <w:bidi/>
        <w:rPr>
          <w:rFonts w:asciiTheme="minorHAnsi" w:hAnsiTheme="minorHAnsi" w:cstheme="minorHAnsi" w:hint="cs"/>
          <w:rtl/>
        </w:rPr>
      </w:pPr>
      <w:r w:rsidRPr="005A4A72">
        <w:rPr>
          <w:rFonts w:asciiTheme="minorHAnsi" w:hAnsiTheme="minorHAnsi" w:cstheme="minorHAnsi"/>
          <w:rtl/>
        </w:rPr>
        <w:t>מדגים פוטנציאל לשיפור חיזוי קליני באמצעות מודלים כלליים וניתנים להעברה</w:t>
      </w:r>
      <w:r w:rsidRPr="005A4A72">
        <w:rPr>
          <w:rFonts w:asciiTheme="minorHAnsi" w:hAnsiTheme="minorHAnsi" w:cstheme="minorHAnsi"/>
        </w:rPr>
        <w:t>.</w:t>
      </w:r>
    </w:p>
    <w:p w14:paraId="5709F535" w14:textId="55E44CB1" w:rsidR="00EB434F" w:rsidRPr="005A4A72" w:rsidRDefault="00EB434F" w:rsidP="005A4A72">
      <w:pPr>
        <w:bidi/>
        <w:rPr>
          <w:rFonts w:cstheme="minorHAnsi"/>
        </w:rPr>
      </w:pPr>
    </w:p>
    <w:p w14:paraId="3410D9BB" w14:textId="6519190B" w:rsidR="00EB434F" w:rsidRPr="008C130C" w:rsidRDefault="00EB434F" w:rsidP="005A4A72">
      <w:pPr>
        <w:pStyle w:val="Heading2"/>
        <w:bidi/>
        <w:jc w:val="right"/>
        <w:rPr>
          <w:rFonts w:asciiTheme="minorHAnsi" w:hAnsiTheme="minorHAnsi" w:cstheme="minorHAnsi"/>
          <w:sz w:val="32"/>
          <w:szCs w:val="32"/>
        </w:rPr>
      </w:pPr>
      <w:r w:rsidRPr="008C130C">
        <w:rPr>
          <w:rFonts w:asciiTheme="minorHAnsi" w:hAnsiTheme="minorHAnsi" w:cstheme="minorHAnsi"/>
          <w:sz w:val="32"/>
          <w:szCs w:val="32"/>
        </w:rPr>
        <w:t>Clinical Concept Embeddings from Multimodal Data (cui2vec)</w:t>
      </w:r>
    </w:p>
    <w:p w14:paraId="057DAEDB" w14:textId="77777777" w:rsidR="00EB434F" w:rsidRPr="005A4A72" w:rsidRDefault="00EB434F" w:rsidP="005A4A72">
      <w:pPr>
        <w:pStyle w:val="Heading3"/>
        <w:bidi/>
        <w:rPr>
          <w:rFonts w:asciiTheme="minorHAnsi" w:hAnsiTheme="minorHAnsi" w:cstheme="minorHAnsi"/>
        </w:rPr>
      </w:pPr>
      <w:r w:rsidRPr="005A4A72">
        <w:rPr>
          <w:rFonts w:asciiTheme="minorHAnsi" w:hAnsiTheme="minorHAnsi" w:cstheme="minorHAnsi"/>
          <w:rtl/>
        </w:rPr>
        <w:t>רקע ומטרה</w:t>
      </w:r>
    </w:p>
    <w:p w14:paraId="41A9CBD2" w14:textId="7216BA0F" w:rsidR="00EB434F" w:rsidRPr="005A4A72" w:rsidRDefault="00EB434F" w:rsidP="005A4A72">
      <w:pPr>
        <w:pStyle w:val="NormalWeb"/>
        <w:bidi/>
        <w:rPr>
          <w:rFonts w:asciiTheme="minorHAnsi" w:hAnsiTheme="minorHAnsi" w:cstheme="minorHAnsi"/>
        </w:rPr>
      </w:pPr>
      <w:r w:rsidRPr="005A4A72">
        <w:rPr>
          <w:rFonts w:asciiTheme="minorHAnsi" w:hAnsiTheme="minorHAnsi" w:cstheme="minorHAnsi"/>
        </w:rPr>
        <w:t>cui2</w:t>
      </w:r>
      <w:proofErr w:type="gramStart"/>
      <w:r w:rsidRPr="005A4A72">
        <w:rPr>
          <w:rFonts w:asciiTheme="minorHAnsi" w:hAnsiTheme="minorHAnsi" w:cstheme="minorHAnsi"/>
        </w:rPr>
        <w:t xml:space="preserve">vec </w:t>
      </w:r>
      <w:r w:rsidR="005A4A72">
        <w:rPr>
          <w:rFonts w:asciiTheme="minorHAnsi" w:hAnsiTheme="minorHAnsi" w:cstheme="minorHAnsi" w:hint="cs"/>
          <w:rtl/>
        </w:rPr>
        <w:t xml:space="preserve"> </w:t>
      </w:r>
      <w:r w:rsidRPr="005A4A72">
        <w:rPr>
          <w:rFonts w:asciiTheme="minorHAnsi" w:hAnsiTheme="minorHAnsi" w:cstheme="minorHAnsi"/>
          <w:rtl/>
        </w:rPr>
        <w:t>מייצרת</w:t>
      </w:r>
      <w:proofErr w:type="gramEnd"/>
      <w:r w:rsidRPr="005A4A72">
        <w:rPr>
          <w:rFonts w:asciiTheme="minorHAnsi" w:hAnsiTheme="minorHAnsi" w:cstheme="minorHAnsi"/>
        </w:rPr>
        <w:t xml:space="preserve"> embeddings </w:t>
      </w:r>
      <w:r w:rsidRPr="005A4A72">
        <w:rPr>
          <w:rFonts w:asciiTheme="minorHAnsi" w:hAnsiTheme="minorHAnsi" w:cstheme="minorHAnsi"/>
          <w:rtl/>
        </w:rPr>
        <w:t>רפואיים מתוך שילוב של מקורות דאטה ענקיים: תביעות ביטוח, הערות קליניות ומאמרים מדעיים</w:t>
      </w:r>
      <w:r w:rsidRPr="005A4A72">
        <w:rPr>
          <w:rFonts w:asciiTheme="minorHAnsi" w:hAnsiTheme="minorHAnsi" w:cstheme="minorHAnsi"/>
        </w:rPr>
        <w:t>.</w:t>
      </w:r>
    </w:p>
    <w:p w14:paraId="29FCFCF9" w14:textId="77777777" w:rsidR="00EB434F" w:rsidRPr="005A4A72" w:rsidRDefault="00EB434F" w:rsidP="005A4A72">
      <w:pPr>
        <w:pStyle w:val="Heading3"/>
        <w:bidi/>
        <w:rPr>
          <w:rFonts w:asciiTheme="minorHAnsi" w:hAnsiTheme="minorHAnsi" w:cstheme="minorHAnsi"/>
        </w:rPr>
      </w:pPr>
      <w:r w:rsidRPr="005A4A72">
        <w:rPr>
          <w:rFonts w:asciiTheme="minorHAnsi" w:hAnsiTheme="minorHAnsi" w:cstheme="minorHAnsi"/>
          <w:rtl/>
        </w:rPr>
        <w:t>שיטות</w:t>
      </w:r>
    </w:p>
    <w:p w14:paraId="6981B372" w14:textId="77777777" w:rsidR="00EB434F" w:rsidRPr="005A4A72" w:rsidRDefault="00EB434F" w:rsidP="005A4A72">
      <w:pPr>
        <w:pStyle w:val="NormalWeb"/>
        <w:numPr>
          <w:ilvl w:val="0"/>
          <w:numId w:val="30"/>
        </w:numPr>
        <w:bidi/>
        <w:rPr>
          <w:rFonts w:asciiTheme="minorHAnsi" w:hAnsiTheme="minorHAnsi" w:cstheme="minorHAnsi"/>
        </w:rPr>
      </w:pPr>
      <w:r w:rsidRPr="005A4A72">
        <w:rPr>
          <w:rFonts w:asciiTheme="minorHAnsi" w:hAnsiTheme="minorHAnsi" w:cstheme="minorHAnsi"/>
          <w:rtl/>
        </w:rPr>
        <w:t>מיפוי למרחב</w:t>
      </w:r>
      <w:r w:rsidRPr="005A4A72">
        <w:rPr>
          <w:rFonts w:asciiTheme="minorHAnsi" w:hAnsiTheme="minorHAnsi" w:cstheme="minorHAnsi"/>
        </w:rPr>
        <w:t xml:space="preserve"> CUI </w:t>
      </w:r>
      <w:r w:rsidRPr="005A4A72">
        <w:rPr>
          <w:rFonts w:asciiTheme="minorHAnsi" w:hAnsiTheme="minorHAnsi" w:cstheme="minorHAnsi"/>
          <w:rtl/>
        </w:rPr>
        <w:t>אחיד</w:t>
      </w:r>
      <w:r w:rsidRPr="005A4A72">
        <w:rPr>
          <w:rFonts w:asciiTheme="minorHAnsi" w:hAnsiTheme="minorHAnsi" w:cstheme="minorHAnsi"/>
        </w:rPr>
        <w:t>.</w:t>
      </w:r>
    </w:p>
    <w:p w14:paraId="2FCE1832" w14:textId="77777777" w:rsidR="00EB434F" w:rsidRPr="005A4A72" w:rsidRDefault="00EB434F" w:rsidP="005A4A72">
      <w:pPr>
        <w:pStyle w:val="NormalWeb"/>
        <w:numPr>
          <w:ilvl w:val="0"/>
          <w:numId w:val="30"/>
        </w:numPr>
        <w:bidi/>
        <w:rPr>
          <w:rFonts w:asciiTheme="minorHAnsi" w:hAnsiTheme="minorHAnsi" w:cstheme="minorHAnsi"/>
        </w:rPr>
      </w:pPr>
      <w:r w:rsidRPr="005A4A72">
        <w:rPr>
          <w:rFonts w:asciiTheme="minorHAnsi" w:hAnsiTheme="minorHAnsi" w:cstheme="minorHAnsi"/>
          <w:rtl/>
        </w:rPr>
        <w:t>בניית</w:t>
      </w:r>
      <w:r w:rsidRPr="005A4A72">
        <w:rPr>
          <w:rFonts w:asciiTheme="minorHAnsi" w:hAnsiTheme="minorHAnsi" w:cstheme="minorHAnsi"/>
        </w:rPr>
        <w:t xml:space="preserve"> Co-occurrence Matrix.</w:t>
      </w:r>
    </w:p>
    <w:p w14:paraId="108312B4" w14:textId="77777777" w:rsidR="00EB434F" w:rsidRPr="005A4A72" w:rsidRDefault="00EB434F" w:rsidP="005A4A72">
      <w:pPr>
        <w:pStyle w:val="NormalWeb"/>
        <w:numPr>
          <w:ilvl w:val="0"/>
          <w:numId w:val="30"/>
        </w:numPr>
        <w:bidi/>
        <w:rPr>
          <w:rFonts w:asciiTheme="minorHAnsi" w:hAnsiTheme="minorHAnsi" w:cstheme="minorHAnsi"/>
        </w:rPr>
      </w:pPr>
      <w:r w:rsidRPr="005A4A72">
        <w:rPr>
          <w:rFonts w:asciiTheme="minorHAnsi" w:hAnsiTheme="minorHAnsi" w:cstheme="minorHAnsi"/>
          <w:rtl/>
        </w:rPr>
        <w:t>שימוש ב־</w:t>
      </w:r>
      <w:proofErr w:type="spellStart"/>
      <w:r w:rsidRPr="005A4A72">
        <w:rPr>
          <w:rFonts w:asciiTheme="minorHAnsi" w:hAnsiTheme="minorHAnsi" w:cstheme="minorHAnsi"/>
        </w:rPr>
        <w:t>GloVe</w:t>
      </w:r>
      <w:proofErr w:type="spellEnd"/>
      <w:r w:rsidRPr="005A4A72">
        <w:rPr>
          <w:rFonts w:asciiTheme="minorHAnsi" w:hAnsiTheme="minorHAnsi" w:cstheme="minorHAnsi"/>
        </w:rPr>
        <w:t xml:space="preserve"> </w:t>
      </w:r>
      <w:r w:rsidRPr="005A4A72">
        <w:rPr>
          <w:rFonts w:asciiTheme="minorHAnsi" w:hAnsiTheme="minorHAnsi" w:cstheme="minorHAnsi"/>
          <w:rtl/>
        </w:rPr>
        <w:t>ו־</w:t>
      </w:r>
      <w:r w:rsidRPr="005A4A72">
        <w:rPr>
          <w:rFonts w:asciiTheme="minorHAnsi" w:hAnsiTheme="minorHAnsi" w:cstheme="minorHAnsi"/>
        </w:rPr>
        <w:t>word2vec.</w:t>
      </w:r>
    </w:p>
    <w:p w14:paraId="0F714362" w14:textId="77777777" w:rsidR="00EB434F" w:rsidRPr="005A4A72" w:rsidRDefault="00EB434F" w:rsidP="005A4A72">
      <w:pPr>
        <w:pStyle w:val="Heading3"/>
        <w:bidi/>
        <w:rPr>
          <w:rFonts w:asciiTheme="minorHAnsi" w:hAnsiTheme="minorHAnsi" w:cstheme="minorHAnsi"/>
        </w:rPr>
      </w:pPr>
      <w:r w:rsidRPr="005A4A72">
        <w:rPr>
          <w:rFonts w:asciiTheme="minorHAnsi" w:hAnsiTheme="minorHAnsi" w:cstheme="minorHAnsi"/>
          <w:rtl/>
        </w:rPr>
        <w:t>ממצאים עיקריים</w:t>
      </w:r>
    </w:p>
    <w:p w14:paraId="0732BEBA" w14:textId="77777777" w:rsidR="00EB434F" w:rsidRPr="005A4A72" w:rsidRDefault="00EB434F" w:rsidP="005A4A72">
      <w:pPr>
        <w:pStyle w:val="NormalWeb"/>
        <w:numPr>
          <w:ilvl w:val="0"/>
          <w:numId w:val="31"/>
        </w:numPr>
        <w:bidi/>
        <w:rPr>
          <w:rFonts w:asciiTheme="minorHAnsi" w:hAnsiTheme="minorHAnsi" w:cstheme="minorHAnsi"/>
        </w:rPr>
      </w:pPr>
      <w:r w:rsidRPr="005A4A72">
        <w:rPr>
          <w:rFonts w:asciiTheme="minorHAnsi" w:hAnsiTheme="minorHAnsi" w:cstheme="minorHAnsi"/>
          <w:rtl/>
        </w:rPr>
        <w:t>ייצוג של 108,477 מושגים רפואיים</w:t>
      </w:r>
      <w:r w:rsidRPr="005A4A72">
        <w:rPr>
          <w:rFonts w:asciiTheme="minorHAnsi" w:hAnsiTheme="minorHAnsi" w:cstheme="minorHAnsi"/>
        </w:rPr>
        <w:t>.</w:t>
      </w:r>
    </w:p>
    <w:p w14:paraId="40CB9AEB" w14:textId="77777777" w:rsidR="00EB434F" w:rsidRPr="005A4A72" w:rsidRDefault="00EB434F" w:rsidP="005A4A72">
      <w:pPr>
        <w:pStyle w:val="NormalWeb"/>
        <w:numPr>
          <w:ilvl w:val="0"/>
          <w:numId w:val="31"/>
        </w:numPr>
        <w:bidi/>
        <w:rPr>
          <w:rFonts w:asciiTheme="minorHAnsi" w:hAnsiTheme="minorHAnsi" w:cstheme="minorHAnsi"/>
        </w:rPr>
      </w:pPr>
      <w:r w:rsidRPr="005A4A72">
        <w:rPr>
          <w:rFonts w:asciiTheme="minorHAnsi" w:hAnsiTheme="minorHAnsi" w:cstheme="minorHAnsi"/>
          <w:rtl/>
        </w:rPr>
        <w:t>תוצאות</w:t>
      </w:r>
      <w:r w:rsidRPr="005A4A72">
        <w:rPr>
          <w:rFonts w:asciiTheme="minorHAnsi" w:hAnsiTheme="minorHAnsi" w:cstheme="minorHAnsi"/>
        </w:rPr>
        <w:t xml:space="preserve"> state-of-the-art </w:t>
      </w:r>
      <w:proofErr w:type="spellStart"/>
      <w:r w:rsidRPr="005A4A72">
        <w:rPr>
          <w:rFonts w:asciiTheme="minorHAnsi" w:hAnsiTheme="minorHAnsi" w:cstheme="minorHAnsi"/>
          <w:rtl/>
        </w:rPr>
        <w:t>בבנצ'מרקים</w:t>
      </w:r>
      <w:proofErr w:type="spellEnd"/>
      <w:r w:rsidRPr="005A4A72">
        <w:rPr>
          <w:rFonts w:asciiTheme="minorHAnsi" w:hAnsiTheme="minorHAnsi" w:cstheme="minorHAnsi"/>
          <w:rtl/>
        </w:rPr>
        <w:t xml:space="preserve"> רפואיים</w:t>
      </w:r>
      <w:r w:rsidRPr="005A4A72">
        <w:rPr>
          <w:rFonts w:asciiTheme="minorHAnsi" w:hAnsiTheme="minorHAnsi" w:cstheme="minorHAnsi"/>
        </w:rPr>
        <w:t>.</w:t>
      </w:r>
    </w:p>
    <w:p w14:paraId="5E030FCC" w14:textId="77777777" w:rsidR="00EB434F" w:rsidRPr="005A4A72" w:rsidRDefault="00EB434F" w:rsidP="005A4A72">
      <w:pPr>
        <w:pStyle w:val="Heading3"/>
        <w:bidi/>
        <w:rPr>
          <w:rFonts w:asciiTheme="minorHAnsi" w:hAnsiTheme="minorHAnsi" w:cstheme="minorHAnsi"/>
        </w:rPr>
      </w:pPr>
      <w:r w:rsidRPr="005A4A72">
        <w:rPr>
          <w:rFonts w:asciiTheme="minorHAnsi" w:hAnsiTheme="minorHAnsi" w:cstheme="minorHAnsi"/>
          <w:rtl/>
        </w:rPr>
        <w:t>מסקנות</w:t>
      </w:r>
    </w:p>
    <w:p w14:paraId="155C7481" w14:textId="16EE3C4D" w:rsidR="002E5C28" w:rsidRPr="005A4A72" w:rsidRDefault="00EB434F" w:rsidP="002E5C28">
      <w:pPr>
        <w:pStyle w:val="NormalWeb"/>
        <w:bidi/>
        <w:rPr>
          <w:rFonts w:asciiTheme="minorHAnsi" w:hAnsiTheme="minorHAnsi" w:cstheme="minorHAnsi"/>
        </w:rPr>
      </w:pPr>
      <w:r w:rsidRPr="005A4A72">
        <w:rPr>
          <w:rFonts w:asciiTheme="minorHAnsi" w:hAnsiTheme="minorHAnsi" w:cstheme="minorHAnsi"/>
        </w:rPr>
        <w:t>cui2</w:t>
      </w:r>
      <w:proofErr w:type="gramStart"/>
      <w:r w:rsidRPr="005A4A72">
        <w:rPr>
          <w:rFonts w:asciiTheme="minorHAnsi" w:hAnsiTheme="minorHAnsi" w:cstheme="minorHAnsi"/>
        </w:rPr>
        <w:t xml:space="preserve">vec </w:t>
      </w:r>
      <w:r w:rsidR="005A4A72">
        <w:rPr>
          <w:rFonts w:asciiTheme="minorHAnsi" w:hAnsiTheme="minorHAnsi" w:cstheme="minorHAnsi" w:hint="cs"/>
          <w:rtl/>
        </w:rPr>
        <w:t xml:space="preserve"> </w:t>
      </w:r>
      <w:r w:rsidRPr="005A4A72">
        <w:rPr>
          <w:rFonts w:asciiTheme="minorHAnsi" w:hAnsiTheme="minorHAnsi" w:cstheme="minorHAnsi"/>
          <w:rtl/>
        </w:rPr>
        <w:t>מאפשרת</w:t>
      </w:r>
      <w:proofErr w:type="gramEnd"/>
      <w:r w:rsidRPr="005A4A72">
        <w:rPr>
          <w:rFonts w:asciiTheme="minorHAnsi" w:hAnsiTheme="minorHAnsi" w:cstheme="minorHAnsi"/>
          <w:rtl/>
        </w:rPr>
        <w:t xml:space="preserve"> למידת עומק עשירה וסטנדרטית למודלי</w:t>
      </w:r>
      <w:r w:rsidRPr="005A4A72">
        <w:rPr>
          <w:rFonts w:asciiTheme="minorHAnsi" w:hAnsiTheme="minorHAnsi" w:cstheme="minorHAnsi"/>
        </w:rPr>
        <w:t xml:space="preserve"> AI </w:t>
      </w:r>
      <w:r w:rsidRPr="005A4A72">
        <w:rPr>
          <w:rFonts w:asciiTheme="minorHAnsi" w:hAnsiTheme="minorHAnsi" w:cstheme="minorHAnsi"/>
          <w:rtl/>
        </w:rPr>
        <w:t>בתחום הרפואה</w:t>
      </w:r>
      <w:r w:rsidRPr="005A4A72">
        <w:rPr>
          <w:rFonts w:asciiTheme="minorHAnsi" w:hAnsiTheme="minorHAnsi" w:cstheme="minorHAnsi"/>
        </w:rPr>
        <w:t>.</w:t>
      </w:r>
    </w:p>
    <w:p w14:paraId="7892B133" w14:textId="461F5497" w:rsidR="002E5C28" w:rsidRPr="002E5C28" w:rsidRDefault="002E5C28" w:rsidP="002E5C28">
      <w:pPr>
        <w:pStyle w:val="Heading2"/>
        <w:bidi/>
        <w:jc w:val="right"/>
        <w:rPr>
          <w:rFonts w:asciiTheme="minorHAnsi" w:hAnsiTheme="minorHAnsi" w:cstheme="minorHAnsi"/>
          <w:sz w:val="32"/>
          <w:szCs w:val="32"/>
        </w:rPr>
      </w:pPr>
      <w:proofErr w:type="spellStart"/>
      <w:r w:rsidRPr="002E5C28">
        <w:rPr>
          <w:rFonts w:asciiTheme="minorHAnsi" w:hAnsiTheme="minorHAnsi" w:cstheme="minorHAnsi"/>
          <w:sz w:val="32"/>
          <w:szCs w:val="32"/>
        </w:rPr>
        <w:t>MetaPred</w:t>
      </w:r>
      <w:proofErr w:type="spellEnd"/>
      <w:r w:rsidRPr="002E5C28">
        <w:rPr>
          <w:rFonts w:asciiTheme="minorHAnsi" w:hAnsiTheme="minorHAnsi" w:cstheme="minorHAnsi"/>
          <w:sz w:val="32"/>
          <w:szCs w:val="32"/>
        </w:rPr>
        <w:t>: Meta-Learning for Clinical Risk Prediction with Limited Patient EHR</w:t>
      </w:r>
    </w:p>
    <w:p w14:paraId="55602C31" w14:textId="19315EDB" w:rsidR="002E5C28" w:rsidRPr="002E5C28" w:rsidRDefault="002E5C28" w:rsidP="002E5C28">
      <w:pPr>
        <w:pStyle w:val="Heading3"/>
        <w:bidi/>
        <w:rPr>
          <w:rFonts w:asciiTheme="minorHAnsi" w:hAnsiTheme="minorHAnsi" w:cstheme="minorHAnsi"/>
        </w:rPr>
      </w:pPr>
      <w:r w:rsidRPr="002E5C28">
        <w:rPr>
          <w:rFonts w:asciiTheme="minorHAnsi" w:hAnsiTheme="minorHAnsi" w:cstheme="minorHAnsi"/>
          <w:rtl/>
        </w:rPr>
        <w:t>רקע ומטרה</w:t>
      </w:r>
    </w:p>
    <w:p w14:paraId="05B588E5" w14:textId="77777777" w:rsidR="002E5C28" w:rsidRPr="002E5C28" w:rsidRDefault="002E5C28" w:rsidP="002E5C28">
      <w:pPr>
        <w:pStyle w:val="NormalWeb"/>
        <w:bidi/>
        <w:rPr>
          <w:rFonts w:asciiTheme="minorHAnsi" w:hAnsiTheme="minorHAnsi" w:cstheme="minorHAnsi"/>
        </w:rPr>
      </w:pPr>
      <w:r w:rsidRPr="002E5C28">
        <w:rPr>
          <w:rFonts w:asciiTheme="minorHAnsi" w:hAnsiTheme="minorHAnsi" w:cstheme="minorHAnsi"/>
          <w:rtl/>
        </w:rPr>
        <w:t>מחסור בנתונים ספציפיים לכל מחלה</w:t>
      </w:r>
      <w:r w:rsidRPr="002E5C28">
        <w:rPr>
          <w:rFonts w:asciiTheme="minorHAnsi" w:hAnsiTheme="minorHAnsi" w:cstheme="minorHAnsi"/>
        </w:rPr>
        <w:t xml:space="preserve"> (data sparsity) </w:t>
      </w:r>
      <w:r w:rsidRPr="002E5C28">
        <w:rPr>
          <w:rFonts w:asciiTheme="minorHAnsi" w:hAnsiTheme="minorHAnsi" w:cstheme="minorHAnsi"/>
          <w:rtl/>
        </w:rPr>
        <w:t>מגביל את דיוקם של מודלי חיזוי קליניים, במיוחד במחלות נדירות או מורכבות</w:t>
      </w:r>
      <w:r w:rsidRPr="002E5C28">
        <w:rPr>
          <w:rFonts w:asciiTheme="minorHAnsi" w:hAnsiTheme="minorHAnsi" w:cstheme="minorHAnsi"/>
        </w:rPr>
        <w:t xml:space="preserve">. </w:t>
      </w:r>
      <w:proofErr w:type="spellStart"/>
      <w:r w:rsidRPr="002E5C28">
        <w:rPr>
          <w:rFonts w:asciiTheme="minorHAnsi" w:hAnsiTheme="minorHAnsi" w:cstheme="minorHAnsi"/>
          <w:b/>
          <w:bCs/>
        </w:rPr>
        <w:t>MetaPred</w:t>
      </w:r>
      <w:proofErr w:type="spellEnd"/>
      <w:r w:rsidRPr="002E5C28">
        <w:rPr>
          <w:rFonts w:asciiTheme="minorHAnsi" w:hAnsiTheme="minorHAnsi" w:cstheme="minorHAnsi"/>
        </w:rPr>
        <w:t xml:space="preserve"> </w:t>
      </w:r>
      <w:r w:rsidRPr="002E5C28">
        <w:rPr>
          <w:rFonts w:asciiTheme="minorHAnsi" w:hAnsiTheme="minorHAnsi" w:cstheme="minorHAnsi"/>
          <w:rtl/>
        </w:rPr>
        <w:t xml:space="preserve">מציע גישת </w:t>
      </w:r>
      <w:r w:rsidRPr="002E5C28">
        <w:rPr>
          <w:rFonts w:asciiTheme="minorHAnsi" w:hAnsiTheme="minorHAnsi" w:cstheme="minorHAnsi"/>
          <w:b/>
          <w:bCs/>
          <w:rtl/>
        </w:rPr>
        <w:t>מטא-למידה</w:t>
      </w:r>
      <w:r w:rsidRPr="002E5C28">
        <w:rPr>
          <w:rFonts w:asciiTheme="minorHAnsi" w:hAnsiTheme="minorHAnsi" w:cstheme="minorHAnsi"/>
        </w:rPr>
        <w:t xml:space="preserve">: </w:t>
      </w:r>
      <w:r w:rsidRPr="002E5C28">
        <w:rPr>
          <w:rFonts w:asciiTheme="minorHAnsi" w:hAnsiTheme="minorHAnsi" w:cstheme="minorHAnsi"/>
          <w:rtl/>
        </w:rPr>
        <w:t>המודל “לומד איך ללמוד” כך שיוכל לנצל ידע ממחלות קרובות כדי לשפר חיזוי במחלה היעד בעלת דאטה מועט</w:t>
      </w:r>
      <w:r w:rsidRPr="002E5C28">
        <w:rPr>
          <w:rFonts w:asciiTheme="minorHAnsi" w:hAnsiTheme="minorHAnsi" w:cstheme="minorHAnsi"/>
        </w:rPr>
        <w:t xml:space="preserve">. </w:t>
      </w:r>
    </w:p>
    <w:p w14:paraId="702FBD5E" w14:textId="77777777" w:rsidR="002E5C28" w:rsidRPr="002E5C28" w:rsidRDefault="002E5C28" w:rsidP="002E5C28">
      <w:pPr>
        <w:pStyle w:val="Heading3"/>
        <w:bidi/>
        <w:rPr>
          <w:rFonts w:asciiTheme="minorHAnsi" w:hAnsiTheme="minorHAnsi" w:cstheme="minorHAnsi"/>
        </w:rPr>
      </w:pPr>
      <w:r w:rsidRPr="002E5C28">
        <w:rPr>
          <w:rFonts w:asciiTheme="minorHAnsi" w:hAnsiTheme="minorHAnsi" w:cstheme="minorHAnsi"/>
          <w:rtl/>
        </w:rPr>
        <w:t>שיטות / גישה מחקרית</w:t>
      </w:r>
    </w:p>
    <w:p w14:paraId="7280A63F" w14:textId="39ABCC7D" w:rsidR="002E5C28" w:rsidRPr="002E5C28" w:rsidRDefault="002E5C28" w:rsidP="002E5C28">
      <w:pPr>
        <w:pStyle w:val="NormalWeb"/>
        <w:bidi/>
        <w:rPr>
          <w:rFonts w:asciiTheme="minorHAnsi" w:hAnsiTheme="minorHAnsi" w:cstheme="minorHAnsi"/>
        </w:rPr>
      </w:pPr>
      <w:r w:rsidRPr="002E5C28">
        <w:rPr>
          <w:rFonts w:asciiTheme="minorHAnsi" w:hAnsiTheme="minorHAnsi" w:cstheme="minorHAnsi"/>
          <w:b/>
          <w:bCs/>
          <w:rtl/>
        </w:rPr>
        <w:t>למידה ממחלות קשורות</w:t>
      </w:r>
      <w:r w:rsidRPr="002E5C28">
        <w:rPr>
          <w:rFonts w:asciiTheme="minorHAnsi" w:hAnsiTheme="minorHAnsi" w:cstheme="minorHAnsi"/>
          <w:rtl/>
        </w:rPr>
        <w:t xml:space="preserve"> למשל שימוש בדמנציה/אמנזיה כדי לנבא אלצהיימר</w:t>
      </w:r>
      <w:r>
        <w:rPr>
          <w:rFonts w:asciiTheme="minorHAnsi" w:hAnsiTheme="minorHAnsi" w:cstheme="minorHAnsi" w:hint="cs"/>
          <w:rtl/>
        </w:rPr>
        <w:t>.</w:t>
      </w:r>
    </w:p>
    <w:p w14:paraId="4C76BCB1" w14:textId="77777777" w:rsidR="002E5C28" w:rsidRPr="002E5C28" w:rsidRDefault="002E5C28" w:rsidP="002E5C28">
      <w:pPr>
        <w:pStyle w:val="NormalWeb"/>
        <w:bidi/>
        <w:rPr>
          <w:rFonts w:asciiTheme="minorHAnsi" w:hAnsiTheme="minorHAnsi" w:cstheme="minorHAnsi"/>
        </w:rPr>
      </w:pPr>
      <w:r w:rsidRPr="002E5C28">
        <w:rPr>
          <w:rFonts w:asciiTheme="minorHAnsi" w:hAnsiTheme="minorHAnsi" w:cstheme="minorHAnsi"/>
          <w:b/>
          <w:bCs/>
          <w:rtl/>
        </w:rPr>
        <w:t>אימון מטא</w:t>
      </w:r>
      <w:r w:rsidRPr="002E5C28">
        <w:rPr>
          <w:rFonts w:asciiTheme="minorHAnsi" w:hAnsiTheme="minorHAnsi" w:cstheme="minorHAnsi"/>
          <w:rtl/>
        </w:rPr>
        <w:t xml:space="preserve"> על מגוון משימות קרובות כדי ללמוד איך לבנות מנבא טוב</w:t>
      </w:r>
      <w:r w:rsidRPr="002E5C28">
        <w:rPr>
          <w:rFonts w:asciiTheme="minorHAnsi" w:hAnsiTheme="minorHAnsi" w:cstheme="minorHAnsi"/>
        </w:rPr>
        <w:t>;</w:t>
      </w:r>
    </w:p>
    <w:p w14:paraId="0231AB3F" w14:textId="77777777" w:rsidR="002E5C28" w:rsidRPr="002E5C28" w:rsidRDefault="002E5C28" w:rsidP="002E5C28">
      <w:pPr>
        <w:pStyle w:val="NormalWeb"/>
        <w:bidi/>
        <w:rPr>
          <w:rFonts w:asciiTheme="minorHAnsi" w:hAnsiTheme="minorHAnsi" w:cstheme="minorHAnsi"/>
        </w:rPr>
      </w:pPr>
      <w:r w:rsidRPr="002E5C28">
        <w:rPr>
          <w:rFonts w:asciiTheme="minorHAnsi" w:hAnsiTheme="minorHAnsi" w:cstheme="minorHAnsi"/>
          <w:b/>
          <w:bCs/>
          <w:rtl/>
        </w:rPr>
        <w:t>כוונון עדין</w:t>
      </w:r>
      <w:r w:rsidRPr="002E5C28">
        <w:rPr>
          <w:rFonts w:asciiTheme="minorHAnsi" w:hAnsiTheme="minorHAnsi" w:cstheme="minorHAnsi"/>
          <w:b/>
          <w:bCs/>
        </w:rPr>
        <w:t xml:space="preserve"> (fine-tuning)</w:t>
      </w:r>
      <w:r w:rsidRPr="002E5C28">
        <w:rPr>
          <w:rFonts w:asciiTheme="minorHAnsi" w:hAnsiTheme="minorHAnsi" w:cstheme="minorHAnsi"/>
        </w:rPr>
        <w:t xml:space="preserve"> </w:t>
      </w:r>
      <w:r w:rsidRPr="002E5C28">
        <w:rPr>
          <w:rFonts w:asciiTheme="minorHAnsi" w:hAnsiTheme="minorHAnsi" w:cstheme="minorHAnsi"/>
          <w:rtl/>
        </w:rPr>
        <w:t>עם מעט הדאטה הזמין של מחלת היעד</w:t>
      </w:r>
      <w:r w:rsidRPr="002E5C28">
        <w:rPr>
          <w:rFonts w:asciiTheme="minorHAnsi" w:hAnsiTheme="minorHAnsi" w:cstheme="minorHAnsi"/>
        </w:rPr>
        <w:t xml:space="preserve">. </w:t>
      </w:r>
    </w:p>
    <w:p w14:paraId="327A5274" w14:textId="77777777" w:rsidR="002E5C28" w:rsidRPr="002E5C28" w:rsidRDefault="002E5C28" w:rsidP="002E5C28">
      <w:pPr>
        <w:pStyle w:val="Heading3"/>
        <w:bidi/>
        <w:rPr>
          <w:rFonts w:asciiTheme="minorHAnsi" w:hAnsiTheme="minorHAnsi" w:cstheme="minorHAnsi"/>
        </w:rPr>
      </w:pPr>
      <w:r w:rsidRPr="002E5C28">
        <w:rPr>
          <w:rFonts w:asciiTheme="minorHAnsi" w:hAnsiTheme="minorHAnsi" w:cstheme="minorHAnsi"/>
          <w:rtl/>
        </w:rPr>
        <w:lastRenderedPageBreak/>
        <w:t>ממצאים עיקריים</w:t>
      </w:r>
    </w:p>
    <w:p w14:paraId="19BA0CE0" w14:textId="77777777" w:rsidR="002E5C28" w:rsidRPr="002E5C28" w:rsidRDefault="002E5C28" w:rsidP="002E5C28">
      <w:pPr>
        <w:pStyle w:val="NormalWeb"/>
        <w:bidi/>
        <w:rPr>
          <w:rFonts w:asciiTheme="minorHAnsi" w:hAnsiTheme="minorHAnsi" w:cstheme="minorHAnsi"/>
        </w:rPr>
      </w:pPr>
      <w:r w:rsidRPr="002E5C28">
        <w:rPr>
          <w:rFonts w:asciiTheme="minorHAnsi" w:hAnsiTheme="minorHAnsi" w:cstheme="minorHAnsi"/>
          <w:b/>
          <w:bCs/>
          <w:rtl/>
        </w:rPr>
        <w:t>שיפור ביצועים משמעותי</w:t>
      </w:r>
      <w:r w:rsidRPr="002E5C28">
        <w:rPr>
          <w:rFonts w:asciiTheme="minorHAnsi" w:hAnsiTheme="minorHAnsi" w:cstheme="minorHAnsi"/>
          <w:rtl/>
        </w:rPr>
        <w:t xml:space="preserve"> בחיזוי מחלות כמו</w:t>
      </w:r>
      <w:r w:rsidRPr="002E5C28">
        <w:rPr>
          <w:rFonts w:asciiTheme="minorHAnsi" w:hAnsiTheme="minorHAnsi" w:cstheme="minorHAnsi"/>
        </w:rPr>
        <w:t xml:space="preserve"> MCI </w:t>
      </w:r>
      <w:r w:rsidRPr="002E5C28">
        <w:rPr>
          <w:rFonts w:asciiTheme="minorHAnsi" w:hAnsiTheme="minorHAnsi" w:cstheme="minorHAnsi"/>
          <w:rtl/>
        </w:rPr>
        <w:t>ואלצהיימר תחת מחסור בדאטה</w:t>
      </w:r>
      <w:r w:rsidRPr="002E5C28">
        <w:rPr>
          <w:rFonts w:asciiTheme="minorHAnsi" w:hAnsiTheme="minorHAnsi" w:cstheme="minorHAnsi"/>
        </w:rPr>
        <w:t xml:space="preserve">. </w:t>
      </w:r>
    </w:p>
    <w:p w14:paraId="5DE09BE3" w14:textId="77777777" w:rsidR="002E5C28" w:rsidRPr="002E5C28" w:rsidRDefault="002E5C28" w:rsidP="002E5C28">
      <w:pPr>
        <w:pStyle w:val="NormalWeb"/>
        <w:bidi/>
        <w:rPr>
          <w:rFonts w:asciiTheme="minorHAnsi" w:hAnsiTheme="minorHAnsi" w:cstheme="minorHAnsi"/>
        </w:rPr>
      </w:pPr>
      <w:r w:rsidRPr="002E5C28">
        <w:rPr>
          <w:rFonts w:asciiTheme="minorHAnsi" w:hAnsiTheme="minorHAnsi" w:cstheme="minorHAnsi"/>
          <w:b/>
          <w:bCs/>
          <w:rtl/>
        </w:rPr>
        <w:t>עדיפות</w:t>
      </w:r>
      <w:r w:rsidRPr="002E5C28">
        <w:rPr>
          <w:rFonts w:asciiTheme="minorHAnsi" w:hAnsiTheme="minorHAnsi" w:cstheme="minorHAnsi"/>
          <w:rtl/>
        </w:rPr>
        <w:t xml:space="preserve"> על פני</w:t>
      </w:r>
      <w:r w:rsidRPr="002E5C28">
        <w:rPr>
          <w:rFonts w:asciiTheme="minorHAnsi" w:hAnsiTheme="minorHAnsi" w:cstheme="minorHAnsi"/>
        </w:rPr>
        <w:t xml:space="preserve"> Transfer Learning </w:t>
      </w:r>
      <w:r w:rsidRPr="002E5C28">
        <w:rPr>
          <w:rFonts w:asciiTheme="minorHAnsi" w:hAnsiTheme="minorHAnsi" w:cstheme="minorHAnsi"/>
          <w:rtl/>
        </w:rPr>
        <w:t>ו</w:t>
      </w:r>
      <w:r w:rsidRPr="002E5C28">
        <w:rPr>
          <w:rFonts w:asciiTheme="minorHAnsi" w:hAnsiTheme="minorHAnsi" w:cstheme="minorHAnsi"/>
        </w:rPr>
        <w:t xml:space="preserve">-Multitask Learning. </w:t>
      </w:r>
    </w:p>
    <w:p w14:paraId="20489391" w14:textId="77777777" w:rsidR="002E5C28" w:rsidRPr="002E5C28" w:rsidRDefault="002E5C28" w:rsidP="002E5C28">
      <w:pPr>
        <w:pStyle w:val="NormalWeb"/>
        <w:bidi/>
        <w:rPr>
          <w:rFonts w:asciiTheme="minorHAnsi" w:hAnsiTheme="minorHAnsi" w:cstheme="minorHAnsi"/>
        </w:rPr>
      </w:pPr>
      <w:r w:rsidRPr="002E5C28">
        <w:rPr>
          <w:rFonts w:asciiTheme="minorHAnsi" w:hAnsiTheme="minorHAnsi" w:cstheme="minorHAnsi"/>
          <w:b/>
          <w:bCs/>
          <w:rtl/>
        </w:rPr>
        <w:t>יותר מחלות מקור = ביצועים טובים יותר</w:t>
      </w:r>
      <w:r w:rsidRPr="002E5C28">
        <w:rPr>
          <w:rFonts w:asciiTheme="minorHAnsi" w:hAnsiTheme="minorHAnsi" w:cstheme="minorHAnsi"/>
        </w:rPr>
        <w:t xml:space="preserve">; </w:t>
      </w:r>
      <w:r w:rsidRPr="002E5C28">
        <w:rPr>
          <w:rFonts w:asciiTheme="minorHAnsi" w:hAnsiTheme="minorHAnsi" w:cstheme="minorHAnsi"/>
          <w:rtl/>
        </w:rPr>
        <w:t>המודל מייצר ייצוגים משמעותיים של מטופלים המבדילים בין מחלות</w:t>
      </w:r>
      <w:r w:rsidRPr="002E5C28">
        <w:rPr>
          <w:rFonts w:asciiTheme="minorHAnsi" w:hAnsiTheme="minorHAnsi" w:cstheme="minorHAnsi"/>
        </w:rPr>
        <w:t xml:space="preserve">. </w:t>
      </w:r>
    </w:p>
    <w:p w14:paraId="75669266" w14:textId="7B0B3761" w:rsidR="002E5C28" w:rsidRPr="002E5C28" w:rsidRDefault="002E5C28" w:rsidP="002E5C28">
      <w:pPr>
        <w:pStyle w:val="Heading3"/>
        <w:bidi/>
        <w:rPr>
          <w:rFonts w:asciiTheme="minorHAnsi" w:hAnsiTheme="minorHAnsi" w:cstheme="minorHAnsi"/>
        </w:rPr>
      </w:pPr>
      <w:r w:rsidRPr="002E5C28">
        <w:rPr>
          <w:rFonts w:asciiTheme="minorHAnsi" w:hAnsiTheme="minorHAnsi" w:cstheme="minorHAnsi"/>
          <w:rtl/>
        </w:rPr>
        <w:t>מסקנות ותרומה</w:t>
      </w:r>
    </w:p>
    <w:p w14:paraId="082D44ED" w14:textId="05A622F5" w:rsidR="002E5C28" w:rsidRDefault="002E5C28" w:rsidP="002E5C28">
      <w:pPr>
        <w:pStyle w:val="NormalWeb"/>
        <w:bidi/>
        <w:rPr>
          <w:rFonts w:asciiTheme="minorHAnsi" w:hAnsiTheme="minorHAnsi" w:cstheme="minorHAnsi"/>
          <w:rtl/>
        </w:rPr>
      </w:pPr>
      <w:proofErr w:type="spellStart"/>
      <w:r w:rsidRPr="002E5C28">
        <w:rPr>
          <w:rFonts w:asciiTheme="minorHAnsi" w:hAnsiTheme="minorHAnsi" w:cstheme="minorHAnsi"/>
        </w:rPr>
        <w:t>MetaPred</w:t>
      </w:r>
      <w:proofErr w:type="spellEnd"/>
      <w:r w:rsidRPr="002E5C28">
        <w:rPr>
          <w:rFonts w:asciiTheme="minorHAnsi" w:hAnsiTheme="minorHAnsi" w:cstheme="minorHAnsi"/>
        </w:rPr>
        <w:t xml:space="preserve"> </w:t>
      </w:r>
      <w:r w:rsidRPr="002E5C28">
        <w:rPr>
          <w:rFonts w:asciiTheme="minorHAnsi" w:hAnsiTheme="minorHAnsi" w:cstheme="minorHAnsi"/>
          <w:rtl/>
        </w:rPr>
        <w:t>מדגים שיטה יעילה להתמודדות עם</w:t>
      </w:r>
      <w:r w:rsidRPr="002E5C28">
        <w:rPr>
          <w:rFonts w:asciiTheme="minorHAnsi" w:hAnsiTheme="minorHAnsi" w:cstheme="minorHAnsi"/>
        </w:rPr>
        <w:t xml:space="preserve"> data sparsity: </w:t>
      </w:r>
      <w:r w:rsidRPr="002E5C28">
        <w:rPr>
          <w:rFonts w:asciiTheme="minorHAnsi" w:hAnsiTheme="minorHAnsi" w:cstheme="minorHAnsi"/>
          <w:rtl/>
        </w:rPr>
        <w:t>הוא מאפשר חיזוי קליני מדויק יותר גם כשיש מעט דגימות, ותומך בזיהוי מוקדם ושיפור איכות הטיפול</w:t>
      </w:r>
      <w:r w:rsidRPr="002E5C28">
        <w:rPr>
          <w:rFonts w:asciiTheme="minorHAnsi" w:hAnsiTheme="minorHAnsi" w:cstheme="minorHAnsi"/>
        </w:rPr>
        <w:t xml:space="preserve">. </w:t>
      </w:r>
    </w:p>
    <w:p w14:paraId="5197D018" w14:textId="4817004F" w:rsidR="003B2C2F" w:rsidRDefault="003B2C2F" w:rsidP="003B2C2F">
      <w:pPr>
        <w:pStyle w:val="NormalWeb"/>
        <w:bidi/>
        <w:rPr>
          <w:rFonts w:asciiTheme="minorHAnsi" w:hAnsiTheme="minorHAnsi" w:cstheme="minorHAnsi"/>
          <w:rtl/>
        </w:rPr>
      </w:pPr>
    </w:p>
    <w:p w14:paraId="366E0890" w14:textId="793D2A9A" w:rsidR="003B2C2F" w:rsidRPr="003B2C2F" w:rsidRDefault="003B2C2F" w:rsidP="003B2C2F">
      <w:pPr>
        <w:pStyle w:val="Heading2"/>
        <w:bidi/>
        <w:jc w:val="right"/>
        <w:rPr>
          <w:rFonts w:asciiTheme="minorHAnsi" w:hAnsiTheme="minorHAnsi" w:cstheme="minorHAnsi"/>
          <w:sz w:val="32"/>
          <w:szCs w:val="32"/>
        </w:rPr>
      </w:pPr>
      <w:r w:rsidRPr="003B2C2F">
        <w:rPr>
          <w:rFonts w:asciiTheme="minorHAnsi" w:hAnsiTheme="minorHAnsi" w:cstheme="minorHAnsi"/>
          <w:sz w:val="32"/>
          <w:szCs w:val="32"/>
        </w:rPr>
        <w:t>Obtaining Clinical Term Embeddings from SNOMED CT Ontology</w:t>
      </w:r>
    </w:p>
    <w:p w14:paraId="364B58DA" w14:textId="77777777" w:rsidR="003B2C2F" w:rsidRPr="003B2C2F" w:rsidRDefault="003B2C2F" w:rsidP="003B2C2F">
      <w:pPr>
        <w:pStyle w:val="NormalWeb"/>
        <w:bidi/>
        <w:rPr>
          <w:rFonts w:asciiTheme="minorHAnsi" w:hAnsiTheme="minorHAnsi" w:cstheme="minorHAnsi"/>
        </w:rPr>
      </w:pPr>
      <w:r>
        <w:rPr>
          <w:rtl/>
        </w:rPr>
        <w:t>רקע ומטרה</w:t>
      </w:r>
    </w:p>
    <w:p w14:paraId="039C6330" w14:textId="77777777" w:rsidR="003B2C2F" w:rsidRPr="003B2C2F" w:rsidRDefault="003B2C2F" w:rsidP="003B2C2F">
      <w:pPr>
        <w:pStyle w:val="NormalWeb"/>
        <w:bidi/>
        <w:rPr>
          <w:rFonts w:asciiTheme="minorHAnsi" w:hAnsiTheme="minorHAnsi" w:cstheme="minorHAnsi"/>
        </w:rPr>
      </w:pPr>
      <w:r w:rsidRPr="003B2C2F">
        <w:rPr>
          <w:rFonts w:asciiTheme="minorHAnsi" w:hAnsiTheme="minorHAnsi" w:cstheme="minorHAnsi"/>
          <w:rtl/>
        </w:rPr>
        <w:t xml:space="preserve">המאמר מציג שיטה חדשה ליצירת </w:t>
      </w:r>
      <w:proofErr w:type="spellStart"/>
      <w:r w:rsidRPr="003B2C2F">
        <w:rPr>
          <w:rFonts w:asciiTheme="minorHAnsi" w:hAnsiTheme="minorHAnsi" w:cstheme="minorHAnsi"/>
          <w:b/>
          <w:bCs/>
          <w:rtl/>
        </w:rPr>
        <w:t>הטמעות</w:t>
      </w:r>
      <w:proofErr w:type="spellEnd"/>
      <w:r w:rsidRPr="003B2C2F">
        <w:rPr>
          <w:rFonts w:asciiTheme="minorHAnsi" w:hAnsiTheme="minorHAnsi" w:cstheme="minorHAnsi"/>
          <w:b/>
          <w:bCs/>
        </w:rPr>
        <w:t xml:space="preserve"> (Embeddings)</w:t>
      </w:r>
      <w:r w:rsidRPr="003B2C2F">
        <w:rPr>
          <w:rFonts w:asciiTheme="minorHAnsi" w:hAnsiTheme="minorHAnsi" w:cstheme="minorHAnsi"/>
        </w:rPr>
        <w:t xml:space="preserve"> – </w:t>
      </w:r>
      <w:r w:rsidRPr="003B2C2F">
        <w:rPr>
          <w:rFonts w:asciiTheme="minorHAnsi" w:hAnsiTheme="minorHAnsi" w:cstheme="minorHAnsi"/>
          <w:rtl/>
        </w:rPr>
        <w:t>ייצוגים מספריים של מונחים קליניים, המהווים "כרטיס זיהוי חכם" עבור כל מונח רפואי. מטרה זו נועדה לאפשר למחשבים להבין קשרים סמנטיים בין מונחים קליניים ולזהות דמיון משמעותי בין מושגים רפואיים שונים</w:t>
      </w:r>
      <w:r w:rsidRPr="003B2C2F">
        <w:rPr>
          <w:rFonts w:asciiTheme="minorHAnsi" w:hAnsiTheme="minorHAnsi" w:cstheme="minorHAnsi"/>
        </w:rPr>
        <w:t>.</w:t>
      </w:r>
    </w:p>
    <w:p w14:paraId="2195E090" w14:textId="77777777" w:rsidR="003B2C2F" w:rsidRPr="003B2C2F" w:rsidRDefault="003B2C2F" w:rsidP="003B2C2F">
      <w:pPr>
        <w:pStyle w:val="NormalWeb"/>
        <w:bidi/>
        <w:rPr>
          <w:rFonts w:asciiTheme="minorHAnsi" w:hAnsiTheme="minorHAnsi" w:cstheme="minorHAnsi"/>
        </w:rPr>
      </w:pPr>
      <w:r w:rsidRPr="003B2C2F">
        <w:rPr>
          <w:rFonts w:asciiTheme="minorHAnsi" w:hAnsiTheme="minorHAnsi" w:cstheme="minorHAnsi"/>
          <w:rtl/>
        </w:rPr>
        <w:t>הבעיה בשיטות המסורתיות</w:t>
      </w:r>
    </w:p>
    <w:p w14:paraId="0DD4A9AA" w14:textId="77777777" w:rsidR="003B2C2F" w:rsidRPr="003B2C2F" w:rsidRDefault="003B2C2F" w:rsidP="003B2C2F">
      <w:pPr>
        <w:pStyle w:val="NormalWeb"/>
        <w:bidi/>
        <w:rPr>
          <w:rFonts w:asciiTheme="minorHAnsi" w:hAnsiTheme="minorHAnsi" w:cstheme="minorHAnsi"/>
        </w:rPr>
      </w:pPr>
      <w:r w:rsidRPr="003B2C2F">
        <w:rPr>
          <w:rFonts w:asciiTheme="minorHAnsi" w:hAnsiTheme="minorHAnsi" w:cstheme="minorHAnsi"/>
          <w:rtl/>
        </w:rPr>
        <w:t>גישות מבוססות טקסט (קורפוס) תלויות בהופעות רבות של מונחים כדי ללמוד את משמעותם. אך</w:t>
      </w:r>
      <w:r w:rsidRPr="003B2C2F">
        <w:rPr>
          <w:rFonts w:asciiTheme="minorHAnsi" w:hAnsiTheme="minorHAnsi" w:cstheme="minorHAnsi"/>
        </w:rPr>
        <w:t>:</w:t>
      </w:r>
    </w:p>
    <w:p w14:paraId="327D9ED3" w14:textId="77777777" w:rsidR="003B2C2F" w:rsidRPr="003B2C2F" w:rsidRDefault="003B2C2F" w:rsidP="003B2C2F">
      <w:pPr>
        <w:pStyle w:val="NormalWeb"/>
        <w:bidi/>
        <w:rPr>
          <w:rFonts w:asciiTheme="minorHAnsi" w:hAnsiTheme="minorHAnsi" w:cstheme="minorHAnsi"/>
        </w:rPr>
      </w:pPr>
      <w:r w:rsidRPr="003B2C2F">
        <w:rPr>
          <w:rFonts w:asciiTheme="minorHAnsi" w:hAnsiTheme="minorHAnsi" w:cstheme="minorHAnsi"/>
          <w:b/>
          <w:bCs/>
          <w:rtl/>
        </w:rPr>
        <w:t>מונחים נדירים</w:t>
      </w:r>
      <w:r w:rsidRPr="003B2C2F">
        <w:rPr>
          <w:rFonts w:asciiTheme="minorHAnsi" w:hAnsiTheme="minorHAnsi" w:cstheme="minorHAnsi"/>
          <w:rtl/>
        </w:rPr>
        <w:t xml:space="preserve"> מופיעים לעיתים רחוקות, ולכן אינם נלמדים היטב</w:t>
      </w:r>
      <w:r w:rsidRPr="003B2C2F">
        <w:rPr>
          <w:rFonts w:asciiTheme="minorHAnsi" w:hAnsiTheme="minorHAnsi" w:cstheme="minorHAnsi"/>
        </w:rPr>
        <w:t>.</w:t>
      </w:r>
    </w:p>
    <w:p w14:paraId="1842C3BF" w14:textId="77777777" w:rsidR="003B2C2F" w:rsidRPr="003B2C2F" w:rsidRDefault="003B2C2F" w:rsidP="003B2C2F">
      <w:pPr>
        <w:pStyle w:val="NormalWeb"/>
        <w:bidi/>
        <w:rPr>
          <w:rFonts w:asciiTheme="minorHAnsi" w:hAnsiTheme="minorHAnsi" w:cstheme="minorHAnsi"/>
        </w:rPr>
      </w:pPr>
      <w:r w:rsidRPr="003B2C2F">
        <w:rPr>
          <w:rFonts w:asciiTheme="minorHAnsi" w:hAnsiTheme="minorHAnsi" w:cstheme="minorHAnsi"/>
          <w:b/>
          <w:bCs/>
          <w:rtl/>
        </w:rPr>
        <w:t>חוסר ידע מובנה</w:t>
      </w:r>
      <w:r w:rsidRPr="003B2C2F">
        <w:rPr>
          <w:rFonts w:asciiTheme="minorHAnsi" w:hAnsiTheme="minorHAnsi" w:cstheme="minorHAnsi"/>
          <w:rtl/>
        </w:rPr>
        <w:t xml:space="preserve"> </w:t>
      </w:r>
      <w:r w:rsidRPr="003B2C2F">
        <w:rPr>
          <w:rFonts w:asciiTheme="minorHAnsi" w:hAnsiTheme="minorHAnsi" w:cstheme="minorHAnsi"/>
        </w:rPr>
        <w:t xml:space="preserve">– </w:t>
      </w:r>
      <w:r w:rsidRPr="003B2C2F">
        <w:rPr>
          <w:rFonts w:asciiTheme="minorHAnsi" w:hAnsiTheme="minorHAnsi" w:cstheme="minorHAnsi"/>
          <w:rtl/>
        </w:rPr>
        <w:t xml:space="preserve">המערכת אינה יודעת שמונחים שונים (כמו </w:t>
      </w:r>
      <w:r w:rsidRPr="003B2C2F">
        <w:rPr>
          <w:rFonts w:asciiTheme="minorHAnsi" w:hAnsiTheme="minorHAnsi" w:cstheme="minorHAnsi"/>
          <w:i/>
          <w:iCs/>
          <w:rtl/>
        </w:rPr>
        <w:t>דלקת ריאות</w:t>
      </w:r>
      <w:r w:rsidRPr="003B2C2F">
        <w:rPr>
          <w:rFonts w:asciiTheme="minorHAnsi" w:hAnsiTheme="minorHAnsi" w:cstheme="minorHAnsi"/>
          <w:rtl/>
        </w:rPr>
        <w:t xml:space="preserve"> ו</w:t>
      </w:r>
      <w:r w:rsidRPr="003B2C2F">
        <w:rPr>
          <w:rFonts w:asciiTheme="minorHAnsi" w:hAnsiTheme="minorHAnsi" w:cstheme="minorHAnsi"/>
        </w:rPr>
        <w:t>-</w:t>
      </w:r>
      <w:proofErr w:type="spellStart"/>
      <w:r w:rsidRPr="003B2C2F">
        <w:rPr>
          <w:rFonts w:asciiTheme="minorHAnsi" w:hAnsiTheme="minorHAnsi" w:cstheme="minorHAnsi"/>
          <w:i/>
          <w:iCs/>
          <w:rtl/>
        </w:rPr>
        <w:t>פנאומוקוניזיס</w:t>
      </w:r>
      <w:proofErr w:type="spellEnd"/>
      <w:r w:rsidRPr="003B2C2F">
        <w:rPr>
          <w:rFonts w:asciiTheme="minorHAnsi" w:hAnsiTheme="minorHAnsi" w:cstheme="minorHAnsi"/>
        </w:rPr>
        <w:t xml:space="preserve">) </w:t>
      </w:r>
      <w:r w:rsidRPr="003B2C2F">
        <w:rPr>
          <w:rFonts w:asciiTheme="minorHAnsi" w:hAnsiTheme="minorHAnsi" w:cstheme="minorHAnsi"/>
          <w:rtl/>
        </w:rPr>
        <w:t>שייכים לאותה משפחת מחלות אם לא נצפו יחד בטקסט</w:t>
      </w:r>
      <w:r w:rsidRPr="003B2C2F">
        <w:rPr>
          <w:rFonts w:asciiTheme="minorHAnsi" w:hAnsiTheme="minorHAnsi" w:cstheme="minorHAnsi"/>
        </w:rPr>
        <w:t>.</w:t>
      </w:r>
    </w:p>
    <w:p w14:paraId="545C279D" w14:textId="77777777" w:rsidR="003B2C2F" w:rsidRPr="003B2C2F" w:rsidRDefault="003B2C2F" w:rsidP="003B2C2F">
      <w:pPr>
        <w:pStyle w:val="NormalWeb"/>
        <w:bidi/>
        <w:rPr>
          <w:rFonts w:asciiTheme="minorHAnsi" w:hAnsiTheme="minorHAnsi" w:cstheme="minorHAnsi"/>
        </w:rPr>
      </w:pPr>
      <w:r w:rsidRPr="003B2C2F">
        <w:rPr>
          <w:rFonts w:asciiTheme="minorHAnsi" w:hAnsiTheme="minorHAnsi" w:cstheme="minorHAnsi"/>
          <w:rtl/>
        </w:rPr>
        <w:t>הפתרון החדש – מבוסס</w:t>
      </w:r>
      <w:r w:rsidRPr="003B2C2F">
        <w:rPr>
          <w:rFonts w:asciiTheme="minorHAnsi" w:hAnsiTheme="minorHAnsi" w:cstheme="minorHAnsi"/>
        </w:rPr>
        <w:t xml:space="preserve"> SNOMED CT</w:t>
      </w:r>
    </w:p>
    <w:p w14:paraId="6E6898D6" w14:textId="77777777" w:rsidR="003B2C2F" w:rsidRPr="003B2C2F" w:rsidRDefault="003B2C2F" w:rsidP="003B2C2F">
      <w:pPr>
        <w:pStyle w:val="NormalWeb"/>
        <w:bidi/>
        <w:rPr>
          <w:rFonts w:asciiTheme="minorHAnsi" w:hAnsiTheme="minorHAnsi" w:cstheme="minorHAnsi"/>
        </w:rPr>
      </w:pPr>
      <w:r w:rsidRPr="003B2C2F">
        <w:rPr>
          <w:rFonts w:asciiTheme="minorHAnsi" w:hAnsiTheme="minorHAnsi" w:cstheme="minorHAnsi"/>
          <w:rtl/>
        </w:rPr>
        <w:t xml:space="preserve">החוקרים השתמשו באונטולוגיה הרפואית </w:t>
      </w:r>
      <w:r w:rsidRPr="003B2C2F">
        <w:rPr>
          <w:rFonts w:asciiTheme="minorHAnsi" w:hAnsiTheme="minorHAnsi" w:cstheme="minorHAnsi"/>
          <w:b/>
          <w:bCs/>
        </w:rPr>
        <w:t>SNOMED CT</w:t>
      </w:r>
      <w:r w:rsidRPr="003B2C2F">
        <w:rPr>
          <w:rFonts w:asciiTheme="minorHAnsi" w:hAnsiTheme="minorHAnsi" w:cstheme="minorHAnsi"/>
        </w:rPr>
        <w:t xml:space="preserve"> </w:t>
      </w:r>
      <w:r w:rsidRPr="003B2C2F">
        <w:rPr>
          <w:rFonts w:asciiTheme="minorHAnsi" w:hAnsiTheme="minorHAnsi" w:cstheme="minorHAnsi"/>
          <w:rtl/>
        </w:rPr>
        <w:t>כגרף ידע רפואי מובנה, המשקף יחסים היררכיים וסמנטיים בין מושגים רפואיים</w:t>
      </w:r>
      <w:r w:rsidRPr="003B2C2F">
        <w:rPr>
          <w:rFonts w:asciiTheme="minorHAnsi" w:hAnsiTheme="minorHAnsi" w:cstheme="minorHAnsi"/>
        </w:rPr>
        <w:t>.</w:t>
      </w:r>
      <w:r w:rsidRPr="003B2C2F">
        <w:rPr>
          <w:rFonts w:asciiTheme="minorHAnsi" w:hAnsiTheme="minorHAnsi" w:cstheme="minorHAnsi"/>
        </w:rPr>
        <w:br/>
      </w:r>
      <w:r w:rsidRPr="003B2C2F">
        <w:rPr>
          <w:rFonts w:asciiTheme="minorHAnsi" w:hAnsiTheme="minorHAnsi" w:cstheme="minorHAnsi"/>
          <w:rtl/>
        </w:rPr>
        <w:t>השיטה כוללת שני שלבים</w:t>
      </w:r>
      <w:r w:rsidRPr="003B2C2F">
        <w:rPr>
          <w:rFonts w:asciiTheme="minorHAnsi" w:hAnsiTheme="minorHAnsi" w:cstheme="minorHAnsi"/>
        </w:rPr>
        <w:t>:</w:t>
      </w:r>
    </w:p>
    <w:p w14:paraId="3DBC2BAD" w14:textId="77777777" w:rsidR="003B2C2F" w:rsidRPr="003B2C2F" w:rsidRDefault="003B2C2F" w:rsidP="003B2C2F">
      <w:pPr>
        <w:pStyle w:val="NormalWeb"/>
        <w:bidi/>
        <w:rPr>
          <w:rFonts w:asciiTheme="minorHAnsi" w:hAnsiTheme="minorHAnsi" w:cstheme="minorHAnsi"/>
        </w:rPr>
      </w:pPr>
      <w:r w:rsidRPr="003B2C2F">
        <w:rPr>
          <w:rFonts w:asciiTheme="minorHAnsi" w:hAnsiTheme="minorHAnsi" w:cstheme="minorHAnsi"/>
          <w:b/>
          <w:bCs/>
          <w:rtl/>
        </w:rPr>
        <w:t xml:space="preserve">יצירת </w:t>
      </w:r>
      <w:proofErr w:type="spellStart"/>
      <w:r w:rsidRPr="003B2C2F">
        <w:rPr>
          <w:rFonts w:asciiTheme="minorHAnsi" w:hAnsiTheme="minorHAnsi" w:cstheme="minorHAnsi"/>
          <w:b/>
          <w:bCs/>
          <w:rtl/>
        </w:rPr>
        <w:t>הטמעות</w:t>
      </w:r>
      <w:proofErr w:type="spellEnd"/>
      <w:r w:rsidRPr="003B2C2F">
        <w:rPr>
          <w:rFonts w:asciiTheme="minorHAnsi" w:hAnsiTheme="minorHAnsi" w:cstheme="minorHAnsi"/>
          <w:b/>
          <w:bCs/>
          <w:rtl/>
        </w:rPr>
        <w:t xml:space="preserve"> למושגים</w:t>
      </w:r>
      <w:r w:rsidRPr="003B2C2F">
        <w:rPr>
          <w:rFonts w:asciiTheme="minorHAnsi" w:hAnsiTheme="minorHAnsi" w:cstheme="minorHAnsi"/>
          <w:rtl/>
        </w:rPr>
        <w:t xml:space="preserve"> </w:t>
      </w:r>
      <w:r w:rsidRPr="003B2C2F">
        <w:rPr>
          <w:rFonts w:asciiTheme="minorHAnsi" w:hAnsiTheme="minorHAnsi" w:cstheme="minorHAnsi"/>
        </w:rPr>
        <w:t xml:space="preserve">– </w:t>
      </w:r>
      <w:r w:rsidRPr="003B2C2F">
        <w:rPr>
          <w:rFonts w:asciiTheme="minorHAnsi" w:hAnsiTheme="minorHAnsi" w:cstheme="minorHAnsi"/>
          <w:rtl/>
        </w:rPr>
        <w:t>הפקת ייצוגים גרפיים לכל מושג ב־</w:t>
      </w:r>
      <w:r w:rsidRPr="003B2C2F">
        <w:rPr>
          <w:rFonts w:asciiTheme="minorHAnsi" w:hAnsiTheme="minorHAnsi" w:cstheme="minorHAnsi"/>
        </w:rPr>
        <w:t xml:space="preserve">SNOMED CT </w:t>
      </w:r>
      <w:r w:rsidRPr="003B2C2F">
        <w:rPr>
          <w:rFonts w:asciiTheme="minorHAnsi" w:hAnsiTheme="minorHAnsi" w:cstheme="minorHAnsi"/>
          <w:rtl/>
        </w:rPr>
        <w:t>באמצעות ניתוח מבני של הגרף</w:t>
      </w:r>
      <w:r w:rsidRPr="003B2C2F">
        <w:rPr>
          <w:rFonts w:asciiTheme="minorHAnsi" w:hAnsiTheme="minorHAnsi" w:cstheme="minorHAnsi"/>
        </w:rPr>
        <w:t>.</w:t>
      </w:r>
    </w:p>
    <w:p w14:paraId="76E44EE8" w14:textId="77777777" w:rsidR="003B2C2F" w:rsidRPr="003B2C2F" w:rsidRDefault="003B2C2F" w:rsidP="003B2C2F">
      <w:pPr>
        <w:pStyle w:val="NormalWeb"/>
        <w:bidi/>
        <w:rPr>
          <w:rFonts w:asciiTheme="minorHAnsi" w:hAnsiTheme="minorHAnsi" w:cstheme="minorHAnsi"/>
        </w:rPr>
      </w:pPr>
      <w:r w:rsidRPr="003B2C2F">
        <w:rPr>
          <w:rFonts w:asciiTheme="minorHAnsi" w:hAnsiTheme="minorHAnsi" w:cstheme="minorHAnsi"/>
          <w:b/>
          <w:bCs/>
          <w:rtl/>
        </w:rPr>
        <w:t xml:space="preserve">מיפוי מונחים קליניים </w:t>
      </w:r>
      <w:proofErr w:type="spellStart"/>
      <w:r w:rsidRPr="003B2C2F">
        <w:rPr>
          <w:rFonts w:asciiTheme="minorHAnsi" w:hAnsiTheme="minorHAnsi" w:cstheme="minorHAnsi"/>
          <w:b/>
          <w:bCs/>
          <w:rtl/>
        </w:rPr>
        <w:t>להטמעות</w:t>
      </w:r>
      <w:proofErr w:type="spellEnd"/>
      <w:r w:rsidRPr="003B2C2F">
        <w:rPr>
          <w:rFonts w:asciiTheme="minorHAnsi" w:hAnsiTheme="minorHAnsi" w:cstheme="minorHAnsi"/>
          <w:rtl/>
        </w:rPr>
        <w:t xml:space="preserve"> </w:t>
      </w:r>
      <w:r w:rsidRPr="003B2C2F">
        <w:rPr>
          <w:rFonts w:asciiTheme="minorHAnsi" w:hAnsiTheme="minorHAnsi" w:cstheme="minorHAnsi"/>
        </w:rPr>
        <w:t xml:space="preserve">– </w:t>
      </w:r>
      <w:r w:rsidRPr="003B2C2F">
        <w:rPr>
          <w:rFonts w:asciiTheme="minorHAnsi" w:hAnsiTheme="minorHAnsi" w:cstheme="minorHAnsi"/>
          <w:rtl/>
        </w:rPr>
        <w:t>אימון רשת נוירונים כדי למפות מונחים כתובים (למשל "דלקת קרום המוח ויראלית") לייצוג המספרי של המושג המתאים להם</w:t>
      </w:r>
      <w:r w:rsidRPr="003B2C2F">
        <w:rPr>
          <w:rFonts w:asciiTheme="minorHAnsi" w:hAnsiTheme="minorHAnsi" w:cstheme="minorHAnsi"/>
        </w:rPr>
        <w:t>.</w:t>
      </w:r>
    </w:p>
    <w:p w14:paraId="2FB409ED" w14:textId="77777777" w:rsidR="003B2C2F" w:rsidRPr="003B2C2F" w:rsidRDefault="003B2C2F" w:rsidP="003B2C2F">
      <w:pPr>
        <w:pStyle w:val="NormalWeb"/>
        <w:bidi/>
        <w:rPr>
          <w:rFonts w:asciiTheme="minorHAnsi" w:hAnsiTheme="minorHAnsi" w:cstheme="minorHAnsi"/>
        </w:rPr>
      </w:pPr>
      <w:r w:rsidRPr="003B2C2F">
        <w:rPr>
          <w:rFonts w:asciiTheme="minorHAnsi" w:hAnsiTheme="minorHAnsi" w:cstheme="minorHAnsi"/>
          <w:rtl/>
        </w:rPr>
        <w:t>חידוש עיקרי – טיפול בבעיית ההפכים</w:t>
      </w:r>
      <w:r w:rsidRPr="003B2C2F">
        <w:rPr>
          <w:rFonts w:asciiTheme="minorHAnsi" w:hAnsiTheme="minorHAnsi" w:cstheme="minorHAnsi"/>
        </w:rPr>
        <w:t xml:space="preserve"> (Patterns)</w:t>
      </w:r>
    </w:p>
    <w:p w14:paraId="28ED9574" w14:textId="77777777" w:rsidR="003B2C2F" w:rsidRPr="003B2C2F" w:rsidRDefault="003B2C2F" w:rsidP="003B2C2F">
      <w:pPr>
        <w:pStyle w:val="NormalWeb"/>
        <w:bidi/>
        <w:rPr>
          <w:rFonts w:asciiTheme="minorHAnsi" w:hAnsiTheme="minorHAnsi" w:cstheme="minorHAnsi"/>
        </w:rPr>
      </w:pPr>
      <w:r w:rsidRPr="003B2C2F">
        <w:rPr>
          <w:rFonts w:asciiTheme="minorHAnsi" w:hAnsiTheme="minorHAnsi" w:cstheme="minorHAnsi"/>
          <w:rtl/>
        </w:rPr>
        <w:lastRenderedPageBreak/>
        <w:t xml:space="preserve">החוקרים התמודדו עם הבעיה שבה מונחים בעלי משמעות הפוכה מקבלים לעיתים </w:t>
      </w:r>
      <w:proofErr w:type="spellStart"/>
      <w:r w:rsidRPr="003B2C2F">
        <w:rPr>
          <w:rFonts w:asciiTheme="minorHAnsi" w:hAnsiTheme="minorHAnsi" w:cstheme="minorHAnsi"/>
          <w:rtl/>
        </w:rPr>
        <w:t>הטמעות</w:t>
      </w:r>
      <w:proofErr w:type="spellEnd"/>
      <w:r w:rsidRPr="003B2C2F">
        <w:rPr>
          <w:rFonts w:asciiTheme="minorHAnsi" w:hAnsiTheme="minorHAnsi" w:cstheme="minorHAnsi"/>
          <w:rtl/>
        </w:rPr>
        <w:t xml:space="preserve"> דומות, באמצעות </w:t>
      </w:r>
      <w:r w:rsidRPr="003B2C2F">
        <w:rPr>
          <w:rFonts w:asciiTheme="minorHAnsi" w:hAnsiTheme="minorHAnsi" w:cstheme="minorHAnsi"/>
          <w:b/>
          <w:bCs/>
          <w:rtl/>
        </w:rPr>
        <w:t>לימוד תבניות חיוביות ושליליות</w:t>
      </w:r>
      <w:r w:rsidRPr="003B2C2F">
        <w:rPr>
          <w:rFonts w:asciiTheme="minorHAnsi" w:hAnsiTheme="minorHAnsi" w:cstheme="minorHAnsi"/>
        </w:rPr>
        <w:t>:</w:t>
      </w:r>
    </w:p>
    <w:p w14:paraId="3D8B3A23" w14:textId="77777777" w:rsidR="003B2C2F" w:rsidRPr="003B2C2F" w:rsidRDefault="003B2C2F" w:rsidP="003B2C2F">
      <w:pPr>
        <w:pStyle w:val="NormalWeb"/>
        <w:bidi/>
        <w:rPr>
          <w:rFonts w:asciiTheme="minorHAnsi" w:hAnsiTheme="minorHAnsi" w:cstheme="minorHAnsi"/>
        </w:rPr>
      </w:pPr>
      <w:r w:rsidRPr="003B2C2F">
        <w:rPr>
          <w:rFonts w:asciiTheme="minorHAnsi" w:hAnsiTheme="minorHAnsi" w:cstheme="minorHAnsi"/>
          <w:b/>
          <w:bCs/>
          <w:rtl/>
        </w:rPr>
        <w:t>תבניות שליליות</w:t>
      </w:r>
      <w:r w:rsidRPr="003B2C2F">
        <w:rPr>
          <w:rFonts w:asciiTheme="minorHAnsi" w:hAnsiTheme="minorHAnsi" w:cstheme="minorHAnsi"/>
          <w:rtl/>
        </w:rPr>
        <w:t xml:space="preserve"> מזהות מונחים שהחלפתם משנה משמעות (למשל "ראשוני ↔ משני", "שמאלי ↔ ימני")</w:t>
      </w:r>
      <w:r w:rsidRPr="003B2C2F">
        <w:rPr>
          <w:rFonts w:asciiTheme="minorHAnsi" w:hAnsiTheme="minorHAnsi" w:cstheme="minorHAnsi"/>
        </w:rPr>
        <w:t>.</w:t>
      </w:r>
    </w:p>
    <w:p w14:paraId="214236FF" w14:textId="77777777" w:rsidR="003B2C2F" w:rsidRPr="003B2C2F" w:rsidRDefault="003B2C2F" w:rsidP="003B2C2F">
      <w:pPr>
        <w:pStyle w:val="NormalWeb"/>
        <w:bidi/>
        <w:rPr>
          <w:rFonts w:asciiTheme="minorHAnsi" w:hAnsiTheme="minorHAnsi" w:cstheme="minorHAnsi"/>
        </w:rPr>
      </w:pPr>
      <w:r w:rsidRPr="003B2C2F">
        <w:rPr>
          <w:rFonts w:asciiTheme="minorHAnsi" w:hAnsiTheme="minorHAnsi" w:cstheme="minorHAnsi"/>
          <w:b/>
          <w:bCs/>
          <w:rtl/>
        </w:rPr>
        <w:t>תבניות חיוביות</w:t>
      </w:r>
      <w:r w:rsidRPr="003B2C2F">
        <w:rPr>
          <w:rFonts w:asciiTheme="minorHAnsi" w:hAnsiTheme="minorHAnsi" w:cstheme="minorHAnsi"/>
          <w:rtl/>
        </w:rPr>
        <w:t xml:space="preserve"> מזהות החלפות שמורות משמעות (למשל "דו-צדדי ↔ שמאל וימין")</w:t>
      </w:r>
      <w:r w:rsidRPr="003B2C2F">
        <w:rPr>
          <w:rFonts w:asciiTheme="minorHAnsi" w:hAnsiTheme="minorHAnsi" w:cstheme="minorHAnsi"/>
        </w:rPr>
        <w:t>.</w:t>
      </w:r>
    </w:p>
    <w:p w14:paraId="044485CB" w14:textId="77777777" w:rsidR="003B2C2F" w:rsidRPr="003B2C2F" w:rsidRDefault="003B2C2F" w:rsidP="003B2C2F">
      <w:pPr>
        <w:pStyle w:val="NormalWeb"/>
        <w:bidi/>
        <w:rPr>
          <w:rFonts w:asciiTheme="minorHAnsi" w:hAnsiTheme="minorHAnsi" w:cstheme="minorHAnsi"/>
        </w:rPr>
      </w:pPr>
      <w:r w:rsidRPr="003B2C2F">
        <w:rPr>
          <w:rFonts w:asciiTheme="minorHAnsi" w:hAnsiTheme="minorHAnsi" w:cstheme="minorHAnsi"/>
          <w:rtl/>
        </w:rPr>
        <w:t>ממצאים עיקריים</w:t>
      </w:r>
    </w:p>
    <w:p w14:paraId="53CD7637" w14:textId="77777777" w:rsidR="003B2C2F" w:rsidRPr="003B2C2F" w:rsidRDefault="003B2C2F" w:rsidP="003B2C2F">
      <w:pPr>
        <w:pStyle w:val="NormalWeb"/>
        <w:bidi/>
        <w:rPr>
          <w:rFonts w:asciiTheme="minorHAnsi" w:hAnsiTheme="minorHAnsi" w:cstheme="minorHAnsi"/>
        </w:rPr>
      </w:pPr>
      <w:proofErr w:type="spellStart"/>
      <w:r w:rsidRPr="003B2C2F">
        <w:rPr>
          <w:rFonts w:asciiTheme="minorHAnsi" w:hAnsiTheme="minorHAnsi" w:cstheme="minorHAnsi"/>
          <w:rtl/>
        </w:rPr>
        <w:t>ההטמעות</w:t>
      </w:r>
      <w:proofErr w:type="spellEnd"/>
      <w:r w:rsidRPr="003B2C2F">
        <w:rPr>
          <w:rFonts w:asciiTheme="minorHAnsi" w:hAnsiTheme="minorHAnsi" w:cstheme="minorHAnsi"/>
          <w:rtl/>
        </w:rPr>
        <w:t xml:space="preserve"> שנוצרו מ־</w:t>
      </w:r>
      <w:r w:rsidRPr="003B2C2F">
        <w:rPr>
          <w:rFonts w:asciiTheme="minorHAnsi" w:hAnsiTheme="minorHAnsi" w:cstheme="minorHAnsi"/>
        </w:rPr>
        <w:t xml:space="preserve">SNOMED CT, </w:t>
      </w:r>
      <w:r w:rsidRPr="003B2C2F">
        <w:rPr>
          <w:rFonts w:asciiTheme="minorHAnsi" w:hAnsiTheme="minorHAnsi" w:cstheme="minorHAnsi"/>
          <w:rtl/>
        </w:rPr>
        <w:t xml:space="preserve">המבוססות על ידע אונטולוגי, השיגו </w:t>
      </w:r>
      <w:r w:rsidRPr="003B2C2F">
        <w:rPr>
          <w:rFonts w:asciiTheme="minorHAnsi" w:hAnsiTheme="minorHAnsi" w:cstheme="minorHAnsi"/>
          <w:b/>
          <w:bCs/>
          <w:rtl/>
        </w:rPr>
        <w:t>תוצאות טובות יותר באופן עקבי</w:t>
      </w:r>
      <w:r w:rsidRPr="003B2C2F">
        <w:rPr>
          <w:rFonts w:asciiTheme="minorHAnsi" w:hAnsiTheme="minorHAnsi" w:cstheme="minorHAnsi"/>
          <w:rtl/>
        </w:rPr>
        <w:t xml:space="preserve"> </w:t>
      </w:r>
      <w:proofErr w:type="spellStart"/>
      <w:r w:rsidRPr="003B2C2F">
        <w:rPr>
          <w:rFonts w:asciiTheme="minorHAnsi" w:hAnsiTheme="minorHAnsi" w:cstheme="minorHAnsi"/>
          <w:rtl/>
        </w:rPr>
        <w:t>מהטמעות</w:t>
      </w:r>
      <w:proofErr w:type="spellEnd"/>
      <w:r w:rsidRPr="003B2C2F">
        <w:rPr>
          <w:rFonts w:asciiTheme="minorHAnsi" w:hAnsiTheme="minorHAnsi" w:cstheme="minorHAnsi"/>
          <w:rtl/>
        </w:rPr>
        <w:t xml:space="preserve"> מבוססות טקסט במשימות חיזוי דמיון בין מונחים קליניים</w:t>
      </w:r>
      <w:r w:rsidRPr="003B2C2F">
        <w:rPr>
          <w:rFonts w:asciiTheme="minorHAnsi" w:hAnsiTheme="minorHAnsi" w:cstheme="minorHAnsi"/>
        </w:rPr>
        <w:t>.</w:t>
      </w:r>
    </w:p>
    <w:p w14:paraId="0C3D0209" w14:textId="77777777" w:rsidR="003B2C2F" w:rsidRPr="003B2C2F" w:rsidRDefault="003B2C2F" w:rsidP="003B2C2F">
      <w:pPr>
        <w:pStyle w:val="NormalWeb"/>
        <w:bidi/>
        <w:rPr>
          <w:rFonts w:asciiTheme="minorHAnsi" w:hAnsiTheme="minorHAnsi" w:cstheme="minorHAnsi"/>
        </w:rPr>
      </w:pPr>
      <w:r w:rsidRPr="003B2C2F">
        <w:rPr>
          <w:rFonts w:asciiTheme="minorHAnsi" w:hAnsiTheme="minorHAnsi" w:cstheme="minorHAnsi"/>
          <w:rtl/>
        </w:rPr>
        <w:t xml:space="preserve">שילוב התבניות שיפר את דיוק </w:t>
      </w:r>
      <w:proofErr w:type="spellStart"/>
      <w:r w:rsidRPr="003B2C2F">
        <w:rPr>
          <w:rFonts w:asciiTheme="minorHAnsi" w:hAnsiTheme="minorHAnsi" w:cstheme="minorHAnsi"/>
          <w:rtl/>
        </w:rPr>
        <w:t>נורמליזציית</w:t>
      </w:r>
      <w:proofErr w:type="spellEnd"/>
      <w:r w:rsidRPr="003B2C2F">
        <w:rPr>
          <w:rFonts w:asciiTheme="minorHAnsi" w:hAnsiTheme="minorHAnsi" w:cstheme="minorHAnsi"/>
          <w:rtl/>
        </w:rPr>
        <w:t xml:space="preserve"> המונחים (מיפוי מונח לקוד המתאים)</w:t>
      </w:r>
      <w:r w:rsidRPr="003B2C2F">
        <w:rPr>
          <w:rFonts w:asciiTheme="minorHAnsi" w:hAnsiTheme="minorHAnsi" w:cstheme="minorHAnsi"/>
        </w:rPr>
        <w:t>.</w:t>
      </w:r>
    </w:p>
    <w:p w14:paraId="1B83D5E2" w14:textId="77777777" w:rsidR="003B2C2F" w:rsidRPr="003B2C2F" w:rsidRDefault="003B2C2F" w:rsidP="003B2C2F">
      <w:pPr>
        <w:pStyle w:val="NormalWeb"/>
        <w:bidi/>
        <w:rPr>
          <w:rFonts w:asciiTheme="minorHAnsi" w:hAnsiTheme="minorHAnsi" w:cstheme="minorHAnsi"/>
        </w:rPr>
      </w:pPr>
      <w:r w:rsidRPr="003B2C2F">
        <w:rPr>
          <w:rFonts w:asciiTheme="minorHAnsi" w:hAnsiTheme="minorHAnsi" w:cstheme="minorHAnsi"/>
          <w:rtl/>
        </w:rPr>
        <w:t xml:space="preserve">המודל הצליח לייצר ייצוגים גם למונחים </w:t>
      </w:r>
      <w:r w:rsidRPr="003B2C2F">
        <w:rPr>
          <w:rFonts w:asciiTheme="minorHAnsi" w:hAnsiTheme="minorHAnsi" w:cstheme="minorHAnsi"/>
          <w:b/>
          <w:bCs/>
          <w:rtl/>
        </w:rPr>
        <w:t>חדשים שלא נראו בעבר</w:t>
      </w:r>
      <w:r w:rsidRPr="003B2C2F">
        <w:rPr>
          <w:rFonts w:asciiTheme="minorHAnsi" w:hAnsiTheme="minorHAnsi" w:cstheme="minorHAnsi"/>
          <w:rtl/>
        </w:rPr>
        <w:t xml:space="preserve"> </w:t>
      </w:r>
      <w:r w:rsidRPr="003B2C2F">
        <w:rPr>
          <w:rFonts w:asciiTheme="minorHAnsi" w:hAnsiTheme="minorHAnsi" w:cstheme="minorHAnsi"/>
        </w:rPr>
        <w:t xml:space="preserve">(Unseen Clinical Terms) </w:t>
      </w:r>
      <w:r w:rsidRPr="003B2C2F">
        <w:rPr>
          <w:rFonts w:asciiTheme="minorHAnsi" w:hAnsiTheme="minorHAnsi" w:cstheme="minorHAnsi"/>
          <w:rtl/>
        </w:rPr>
        <w:t>הודות להבנת המבנה הלשוני שלהם</w:t>
      </w:r>
      <w:r w:rsidRPr="003B2C2F">
        <w:rPr>
          <w:rFonts w:asciiTheme="minorHAnsi" w:hAnsiTheme="minorHAnsi" w:cstheme="minorHAnsi"/>
        </w:rPr>
        <w:t>.</w:t>
      </w:r>
    </w:p>
    <w:p w14:paraId="2BB104F0" w14:textId="77777777" w:rsidR="003B2C2F" w:rsidRPr="003B2C2F" w:rsidRDefault="003B2C2F" w:rsidP="003B2C2F">
      <w:pPr>
        <w:pStyle w:val="NormalWeb"/>
        <w:bidi/>
        <w:rPr>
          <w:rFonts w:asciiTheme="minorHAnsi" w:hAnsiTheme="minorHAnsi" w:cstheme="minorHAnsi"/>
        </w:rPr>
      </w:pPr>
      <w:r w:rsidRPr="003B2C2F">
        <w:rPr>
          <w:rFonts w:asciiTheme="minorHAnsi" w:hAnsiTheme="minorHAnsi" w:cstheme="minorHAnsi"/>
          <w:rtl/>
        </w:rPr>
        <w:t>מסקנות</w:t>
      </w:r>
    </w:p>
    <w:p w14:paraId="31106DE8" w14:textId="79116324" w:rsidR="00EB434F" w:rsidRDefault="003B2C2F" w:rsidP="003B2C2F">
      <w:pPr>
        <w:pStyle w:val="NormalWeb"/>
        <w:bidi/>
        <w:rPr>
          <w:rFonts w:asciiTheme="minorHAnsi" w:hAnsiTheme="minorHAnsi" w:cstheme="minorHAnsi"/>
          <w:rtl/>
        </w:rPr>
      </w:pPr>
      <w:proofErr w:type="spellStart"/>
      <w:r w:rsidRPr="003B2C2F">
        <w:rPr>
          <w:rFonts w:asciiTheme="minorHAnsi" w:hAnsiTheme="minorHAnsi" w:cstheme="minorHAnsi"/>
          <w:rtl/>
        </w:rPr>
        <w:t>ההטמעות</w:t>
      </w:r>
      <w:proofErr w:type="spellEnd"/>
      <w:r w:rsidRPr="003B2C2F">
        <w:rPr>
          <w:rFonts w:asciiTheme="minorHAnsi" w:hAnsiTheme="minorHAnsi" w:cstheme="minorHAnsi"/>
          <w:rtl/>
        </w:rPr>
        <w:t xml:space="preserve"> מבוססות</w:t>
      </w:r>
      <w:r w:rsidRPr="003B2C2F">
        <w:rPr>
          <w:rFonts w:asciiTheme="minorHAnsi" w:hAnsiTheme="minorHAnsi" w:cstheme="minorHAnsi"/>
        </w:rPr>
        <w:t xml:space="preserve"> SNOMED CT </w:t>
      </w:r>
      <w:r w:rsidRPr="003B2C2F">
        <w:rPr>
          <w:rFonts w:asciiTheme="minorHAnsi" w:hAnsiTheme="minorHAnsi" w:cstheme="minorHAnsi"/>
          <w:rtl/>
        </w:rPr>
        <w:t xml:space="preserve">מצליחות ללכוד את </w:t>
      </w:r>
      <w:r w:rsidRPr="003B2C2F">
        <w:rPr>
          <w:rFonts w:asciiTheme="minorHAnsi" w:hAnsiTheme="minorHAnsi" w:cstheme="minorHAnsi"/>
          <w:b/>
          <w:bCs/>
          <w:rtl/>
        </w:rPr>
        <w:t>המשמעות הרפואית</w:t>
      </w:r>
      <w:r w:rsidRPr="003B2C2F">
        <w:rPr>
          <w:rFonts w:asciiTheme="minorHAnsi" w:hAnsiTheme="minorHAnsi" w:cstheme="minorHAnsi"/>
          <w:rtl/>
        </w:rPr>
        <w:t xml:space="preserve"> של מונחים טוב יותר </w:t>
      </w:r>
      <w:proofErr w:type="spellStart"/>
      <w:r w:rsidRPr="003B2C2F">
        <w:rPr>
          <w:rFonts w:asciiTheme="minorHAnsi" w:hAnsiTheme="minorHAnsi" w:cstheme="minorHAnsi"/>
          <w:rtl/>
        </w:rPr>
        <w:t>מהטמעות</w:t>
      </w:r>
      <w:proofErr w:type="spellEnd"/>
      <w:r w:rsidRPr="003B2C2F">
        <w:rPr>
          <w:rFonts w:asciiTheme="minorHAnsi" w:hAnsiTheme="minorHAnsi" w:cstheme="minorHAnsi"/>
          <w:rtl/>
        </w:rPr>
        <w:t xml:space="preserve"> מבוססות טקסט בלבד. עם זאת, מאחר שאינן מבוססות על שפה טבעית, הן חסרות ידע לשוני. שילוב עתידי בין </w:t>
      </w:r>
      <w:proofErr w:type="spellStart"/>
      <w:r w:rsidRPr="003B2C2F">
        <w:rPr>
          <w:rFonts w:asciiTheme="minorHAnsi" w:hAnsiTheme="minorHAnsi" w:cstheme="minorHAnsi"/>
          <w:rtl/>
        </w:rPr>
        <w:t>הטמעות</w:t>
      </w:r>
      <w:proofErr w:type="spellEnd"/>
      <w:r w:rsidRPr="003B2C2F">
        <w:rPr>
          <w:rFonts w:asciiTheme="minorHAnsi" w:hAnsiTheme="minorHAnsi" w:cstheme="minorHAnsi"/>
          <w:rtl/>
        </w:rPr>
        <w:t xml:space="preserve"> אונטולוגיות ואלו מבוססות קורפוס צפוי להעניק ייצוג קליני-לשוני משולב ועשיר יותר</w:t>
      </w:r>
      <w:r w:rsidRPr="003B2C2F">
        <w:rPr>
          <w:rFonts w:asciiTheme="minorHAnsi" w:hAnsiTheme="minorHAnsi" w:cstheme="minorHAnsi"/>
        </w:rPr>
        <w:t>.</w:t>
      </w:r>
    </w:p>
    <w:p w14:paraId="2B155AEF" w14:textId="77777777" w:rsidR="003B2C2F" w:rsidRPr="002E5C28" w:rsidRDefault="003B2C2F" w:rsidP="003B2C2F">
      <w:pPr>
        <w:pStyle w:val="NormalWeb"/>
        <w:bidi/>
        <w:rPr>
          <w:rFonts w:asciiTheme="minorHAnsi" w:hAnsiTheme="minorHAnsi" w:cstheme="minorHAnsi"/>
        </w:rPr>
      </w:pPr>
    </w:p>
    <w:p w14:paraId="5E551DB8" w14:textId="2DCA9773" w:rsidR="00EB434F" w:rsidRPr="008C130C" w:rsidRDefault="00EB434F" w:rsidP="005A4A72">
      <w:pPr>
        <w:pStyle w:val="Heading2"/>
        <w:bidi/>
        <w:jc w:val="right"/>
        <w:rPr>
          <w:rFonts w:asciiTheme="minorHAnsi" w:hAnsiTheme="minorHAnsi" w:cstheme="minorHAnsi"/>
          <w:sz w:val="32"/>
          <w:szCs w:val="32"/>
        </w:rPr>
      </w:pPr>
      <w:r w:rsidRPr="008C130C">
        <w:rPr>
          <w:rFonts w:asciiTheme="minorHAnsi" w:hAnsiTheme="minorHAnsi" w:cstheme="minorHAnsi"/>
          <w:sz w:val="32"/>
          <w:szCs w:val="32"/>
        </w:rPr>
        <w:t>Unified Clinical Vocabulary Embeddings Learned from Clinical Knowledge Graph</w:t>
      </w:r>
    </w:p>
    <w:p w14:paraId="0261FDC7" w14:textId="77777777" w:rsidR="00EB434F" w:rsidRPr="005A4A72" w:rsidRDefault="00EB434F" w:rsidP="005A4A72">
      <w:pPr>
        <w:pStyle w:val="Heading3"/>
        <w:bidi/>
        <w:rPr>
          <w:rFonts w:asciiTheme="minorHAnsi" w:hAnsiTheme="minorHAnsi" w:cstheme="minorHAnsi"/>
        </w:rPr>
      </w:pPr>
      <w:r w:rsidRPr="005A4A72">
        <w:rPr>
          <w:rFonts w:asciiTheme="minorHAnsi" w:hAnsiTheme="minorHAnsi" w:cstheme="minorHAnsi"/>
          <w:rtl/>
        </w:rPr>
        <w:t>רקע ומטרה</w:t>
      </w:r>
    </w:p>
    <w:p w14:paraId="04517E48" w14:textId="5020D9EA" w:rsidR="00EB434F" w:rsidRPr="005A4A72" w:rsidRDefault="00EB434F" w:rsidP="005A4A72">
      <w:pPr>
        <w:pStyle w:val="NormalWeb"/>
        <w:bidi/>
        <w:rPr>
          <w:rFonts w:asciiTheme="minorHAnsi" w:hAnsiTheme="minorHAnsi" w:cstheme="minorHAnsi"/>
        </w:rPr>
      </w:pPr>
      <w:r w:rsidRPr="005A4A72">
        <w:rPr>
          <w:rFonts w:asciiTheme="minorHAnsi" w:hAnsiTheme="minorHAnsi" w:cstheme="minorHAnsi"/>
          <w:rtl/>
        </w:rPr>
        <w:t>המחקר התמקד בגישור על הפער בין קודים תפעוליים לידע קליני אמיתי באמצעות גרף ידע קליני</w:t>
      </w:r>
      <w:r w:rsidRPr="005A4A72">
        <w:rPr>
          <w:rFonts w:asciiTheme="minorHAnsi" w:hAnsiTheme="minorHAnsi" w:cstheme="minorHAnsi"/>
        </w:rPr>
        <w:t xml:space="preserve"> (</w:t>
      </w:r>
      <w:proofErr w:type="spellStart"/>
      <w:r w:rsidRPr="005A4A72">
        <w:rPr>
          <w:rFonts w:asciiTheme="minorHAnsi" w:hAnsiTheme="minorHAnsi" w:cstheme="minorHAnsi"/>
        </w:rPr>
        <w:t>PheKG</w:t>
      </w:r>
      <w:proofErr w:type="spellEnd"/>
      <w:r w:rsidRPr="005A4A72">
        <w:rPr>
          <w:rFonts w:asciiTheme="minorHAnsi" w:hAnsiTheme="minorHAnsi" w:cstheme="minorHAnsi"/>
        </w:rPr>
        <w:t xml:space="preserve">) </w:t>
      </w:r>
      <w:r w:rsidR="005A4A72">
        <w:rPr>
          <w:rFonts w:asciiTheme="minorHAnsi" w:hAnsiTheme="minorHAnsi" w:cstheme="minorHAnsi" w:hint="cs"/>
          <w:rtl/>
        </w:rPr>
        <w:t xml:space="preserve"> </w:t>
      </w:r>
      <w:proofErr w:type="spellStart"/>
      <w:r w:rsidRPr="005A4A72">
        <w:rPr>
          <w:rFonts w:asciiTheme="minorHAnsi" w:hAnsiTheme="minorHAnsi" w:cstheme="minorHAnsi"/>
          <w:rtl/>
        </w:rPr>
        <w:t>והטמעות</w:t>
      </w:r>
      <w:proofErr w:type="spellEnd"/>
      <w:r w:rsidRPr="005A4A72">
        <w:rPr>
          <w:rFonts w:asciiTheme="minorHAnsi" w:hAnsiTheme="minorHAnsi" w:cstheme="minorHAnsi"/>
          <w:rtl/>
        </w:rPr>
        <w:t xml:space="preserve"> סמנטיות</w:t>
      </w:r>
      <w:r w:rsidRPr="005A4A72">
        <w:rPr>
          <w:rFonts w:asciiTheme="minorHAnsi" w:hAnsiTheme="minorHAnsi" w:cstheme="minorHAnsi"/>
        </w:rPr>
        <w:t>.</w:t>
      </w:r>
    </w:p>
    <w:p w14:paraId="45665278" w14:textId="77777777" w:rsidR="00EB434F" w:rsidRPr="005A4A72" w:rsidRDefault="00EB434F" w:rsidP="005A4A72">
      <w:pPr>
        <w:pStyle w:val="Heading3"/>
        <w:bidi/>
        <w:rPr>
          <w:rFonts w:asciiTheme="minorHAnsi" w:hAnsiTheme="minorHAnsi" w:cstheme="minorHAnsi"/>
        </w:rPr>
      </w:pPr>
      <w:r w:rsidRPr="005A4A72">
        <w:rPr>
          <w:rFonts w:asciiTheme="minorHAnsi" w:hAnsiTheme="minorHAnsi" w:cstheme="minorHAnsi"/>
          <w:rtl/>
        </w:rPr>
        <w:t>שיטות</w:t>
      </w:r>
    </w:p>
    <w:p w14:paraId="0176ACEA" w14:textId="1754B642" w:rsidR="00EB434F" w:rsidRPr="005A4A72" w:rsidRDefault="00EB434F" w:rsidP="005A4A72">
      <w:pPr>
        <w:pStyle w:val="NormalWeb"/>
        <w:numPr>
          <w:ilvl w:val="0"/>
          <w:numId w:val="32"/>
        </w:numPr>
        <w:bidi/>
        <w:rPr>
          <w:rFonts w:asciiTheme="minorHAnsi" w:hAnsiTheme="minorHAnsi" w:cstheme="minorHAnsi"/>
        </w:rPr>
      </w:pPr>
      <w:r w:rsidRPr="005A4A72">
        <w:rPr>
          <w:rFonts w:asciiTheme="minorHAnsi" w:hAnsiTheme="minorHAnsi" w:cstheme="minorHAnsi"/>
          <w:rtl/>
        </w:rPr>
        <w:t>שילוב 7 אוצרות מילים רפואיים</w:t>
      </w:r>
      <w:r w:rsidRPr="005A4A72">
        <w:rPr>
          <w:rFonts w:asciiTheme="minorHAnsi" w:hAnsiTheme="minorHAnsi" w:cstheme="minorHAnsi"/>
        </w:rPr>
        <w:t xml:space="preserve"> (ICD, SNOMED, </w:t>
      </w:r>
      <w:proofErr w:type="spellStart"/>
      <w:r w:rsidRPr="005A4A72">
        <w:rPr>
          <w:rFonts w:asciiTheme="minorHAnsi" w:hAnsiTheme="minorHAnsi" w:cstheme="minorHAnsi"/>
        </w:rPr>
        <w:t>RxNorm</w:t>
      </w:r>
      <w:proofErr w:type="spellEnd"/>
      <w:r w:rsidRPr="005A4A72">
        <w:rPr>
          <w:rFonts w:asciiTheme="minorHAnsi" w:hAnsiTheme="minorHAnsi" w:cstheme="minorHAnsi"/>
        </w:rPr>
        <w:t xml:space="preserve"> </w:t>
      </w:r>
      <w:r w:rsidRPr="005A4A72">
        <w:rPr>
          <w:rFonts w:asciiTheme="minorHAnsi" w:hAnsiTheme="minorHAnsi" w:cstheme="minorHAnsi"/>
          <w:rtl/>
        </w:rPr>
        <w:t>ועוד</w:t>
      </w:r>
    </w:p>
    <w:p w14:paraId="40D443B5" w14:textId="77777777" w:rsidR="00EB434F" w:rsidRPr="005A4A72" w:rsidRDefault="00EB434F" w:rsidP="005A4A72">
      <w:pPr>
        <w:pStyle w:val="NormalWeb"/>
        <w:numPr>
          <w:ilvl w:val="0"/>
          <w:numId w:val="32"/>
        </w:numPr>
        <w:bidi/>
        <w:rPr>
          <w:rFonts w:asciiTheme="minorHAnsi" w:hAnsiTheme="minorHAnsi" w:cstheme="minorHAnsi"/>
        </w:rPr>
      </w:pPr>
      <w:r w:rsidRPr="005A4A72">
        <w:rPr>
          <w:rFonts w:asciiTheme="minorHAnsi" w:hAnsiTheme="minorHAnsi" w:cstheme="minorHAnsi"/>
          <w:rtl/>
        </w:rPr>
        <w:t>בניית גרף עם 1.3 מיליון קשרים</w:t>
      </w:r>
      <w:r w:rsidRPr="005A4A72">
        <w:rPr>
          <w:rFonts w:asciiTheme="minorHAnsi" w:hAnsiTheme="minorHAnsi" w:cstheme="minorHAnsi"/>
        </w:rPr>
        <w:t>.</w:t>
      </w:r>
    </w:p>
    <w:p w14:paraId="2A364129" w14:textId="77777777" w:rsidR="00EB434F" w:rsidRPr="005A4A72" w:rsidRDefault="00EB434F" w:rsidP="005A4A72">
      <w:pPr>
        <w:pStyle w:val="NormalWeb"/>
        <w:numPr>
          <w:ilvl w:val="0"/>
          <w:numId w:val="32"/>
        </w:numPr>
        <w:bidi/>
        <w:rPr>
          <w:rFonts w:asciiTheme="minorHAnsi" w:hAnsiTheme="minorHAnsi" w:cstheme="minorHAnsi"/>
        </w:rPr>
      </w:pPr>
      <w:r w:rsidRPr="005A4A72">
        <w:rPr>
          <w:rFonts w:asciiTheme="minorHAnsi" w:hAnsiTheme="minorHAnsi" w:cstheme="minorHAnsi"/>
          <w:rtl/>
        </w:rPr>
        <w:t xml:space="preserve">יצירת 67,124 </w:t>
      </w:r>
      <w:proofErr w:type="spellStart"/>
      <w:r w:rsidRPr="005A4A72">
        <w:rPr>
          <w:rFonts w:asciiTheme="minorHAnsi" w:hAnsiTheme="minorHAnsi" w:cstheme="minorHAnsi"/>
          <w:rtl/>
        </w:rPr>
        <w:t>הטמעות</w:t>
      </w:r>
      <w:proofErr w:type="spellEnd"/>
      <w:r w:rsidRPr="005A4A72">
        <w:rPr>
          <w:rFonts w:asciiTheme="minorHAnsi" w:hAnsiTheme="minorHAnsi" w:cstheme="minorHAnsi"/>
          <w:rtl/>
        </w:rPr>
        <w:t xml:space="preserve"> מושגים</w:t>
      </w:r>
      <w:r w:rsidRPr="005A4A72">
        <w:rPr>
          <w:rFonts w:asciiTheme="minorHAnsi" w:hAnsiTheme="minorHAnsi" w:cstheme="minorHAnsi"/>
        </w:rPr>
        <w:t>.</w:t>
      </w:r>
    </w:p>
    <w:p w14:paraId="7E6E8EFE" w14:textId="77777777" w:rsidR="00EB434F" w:rsidRPr="005A4A72" w:rsidRDefault="00EB434F" w:rsidP="005A4A72">
      <w:pPr>
        <w:pStyle w:val="Heading3"/>
        <w:bidi/>
        <w:rPr>
          <w:rFonts w:asciiTheme="minorHAnsi" w:hAnsiTheme="minorHAnsi" w:cstheme="minorHAnsi"/>
        </w:rPr>
      </w:pPr>
      <w:r w:rsidRPr="005A4A72">
        <w:rPr>
          <w:rFonts w:asciiTheme="minorHAnsi" w:hAnsiTheme="minorHAnsi" w:cstheme="minorHAnsi"/>
          <w:rtl/>
        </w:rPr>
        <w:t>ממצאים עיקריים</w:t>
      </w:r>
    </w:p>
    <w:p w14:paraId="7270A2F4" w14:textId="77777777" w:rsidR="00EB434F" w:rsidRPr="005A4A72" w:rsidRDefault="00EB434F" w:rsidP="005A4A72">
      <w:pPr>
        <w:pStyle w:val="NormalWeb"/>
        <w:numPr>
          <w:ilvl w:val="0"/>
          <w:numId w:val="33"/>
        </w:numPr>
        <w:bidi/>
        <w:rPr>
          <w:rFonts w:asciiTheme="minorHAnsi" w:hAnsiTheme="minorHAnsi" w:cstheme="minorHAnsi"/>
        </w:rPr>
      </w:pPr>
      <w:proofErr w:type="spellStart"/>
      <w:r w:rsidRPr="005A4A72">
        <w:rPr>
          <w:rFonts w:asciiTheme="minorHAnsi" w:hAnsiTheme="minorHAnsi" w:cstheme="minorHAnsi"/>
          <w:rtl/>
        </w:rPr>
        <w:t>פנוטיפים</w:t>
      </w:r>
      <w:proofErr w:type="spellEnd"/>
      <w:r w:rsidRPr="005A4A72">
        <w:rPr>
          <w:rFonts w:asciiTheme="minorHAnsi" w:hAnsiTheme="minorHAnsi" w:cstheme="minorHAnsi"/>
          <w:rtl/>
        </w:rPr>
        <w:t xml:space="preserve"> מקובצים לפי איברים ומחלות</w:t>
      </w:r>
      <w:r w:rsidRPr="005A4A72">
        <w:rPr>
          <w:rFonts w:asciiTheme="minorHAnsi" w:hAnsiTheme="minorHAnsi" w:cstheme="minorHAnsi"/>
        </w:rPr>
        <w:t>.</w:t>
      </w:r>
    </w:p>
    <w:p w14:paraId="66284E12" w14:textId="77777777" w:rsidR="00EB434F" w:rsidRPr="005A4A72" w:rsidRDefault="00EB434F" w:rsidP="005A4A72">
      <w:pPr>
        <w:pStyle w:val="NormalWeb"/>
        <w:numPr>
          <w:ilvl w:val="0"/>
          <w:numId w:val="33"/>
        </w:numPr>
        <w:bidi/>
        <w:rPr>
          <w:rFonts w:asciiTheme="minorHAnsi" w:hAnsiTheme="minorHAnsi" w:cstheme="minorHAnsi"/>
        </w:rPr>
      </w:pPr>
      <w:r w:rsidRPr="005A4A72">
        <w:rPr>
          <w:rFonts w:asciiTheme="minorHAnsi" w:hAnsiTheme="minorHAnsi" w:cstheme="minorHAnsi"/>
          <w:rtl/>
        </w:rPr>
        <w:t>אמינות קלינית גבוהה לפי הערכת רופאים מישראל וארה"ב</w:t>
      </w:r>
      <w:r w:rsidRPr="005A4A72">
        <w:rPr>
          <w:rFonts w:asciiTheme="minorHAnsi" w:hAnsiTheme="minorHAnsi" w:cstheme="minorHAnsi"/>
        </w:rPr>
        <w:t>.</w:t>
      </w:r>
    </w:p>
    <w:p w14:paraId="3347E3E1" w14:textId="77777777" w:rsidR="00EB434F" w:rsidRPr="005A4A72" w:rsidRDefault="00EB434F" w:rsidP="005A4A72">
      <w:pPr>
        <w:pStyle w:val="NormalWeb"/>
        <w:numPr>
          <w:ilvl w:val="0"/>
          <w:numId w:val="33"/>
        </w:numPr>
        <w:bidi/>
        <w:rPr>
          <w:rFonts w:asciiTheme="minorHAnsi" w:hAnsiTheme="minorHAnsi" w:cstheme="minorHAnsi"/>
        </w:rPr>
      </w:pPr>
      <w:r w:rsidRPr="005A4A72">
        <w:rPr>
          <w:rFonts w:asciiTheme="minorHAnsi" w:hAnsiTheme="minorHAnsi" w:cstheme="minorHAnsi"/>
          <w:rtl/>
        </w:rPr>
        <w:t>יישום לחיזוי סיכון רפואי על דאטה מ־</w:t>
      </w:r>
      <w:r w:rsidRPr="005A4A72">
        <w:rPr>
          <w:rFonts w:asciiTheme="minorHAnsi" w:hAnsiTheme="minorHAnsi" w:cstheme="minorHAnsi"/>
        </w:rPr>
        <w:t xml:space="preserve">CHS </w:t>
      </w:r>
      <w:r w:rsidRPr="005A4A72">
        <w:rPr>
          <w:rFonts w:asciiTheme="minorHAnsi" w:hAnsiTheme="minorHAnsi" w:cstheme="minorHAnsi"/>
          <w:rtl/>
        </w:rPr>
        <w:t>ישראל</w:t>
      </w:r>
      <w:r w:rsidRPr="005A4A72">
        <w:rPr>
          <w:rFonts w:asciiTheme="minorHAnsi" w:hAnsiTheme="minorHAnsi" w:cstheme="minorHAnsi"/>
        </w:rPr>
        <w:t>.</w:t>
      </w:r>
    </w:p>
    <w:p w14:paraId="67FDF252" w14:textId="77777777" w:rsidR="00EB434F" w:rsidRPr="005A4A72" w:rsidRDefault="00EB434F" w:rsidP="005A4A72">
      <w:pPr>
        <w:pStyle w:val="Heading3"/>
        <w:bidi/>
        <w:rPr>
          <w:rFonts w:asciiTheme="minorHAnsi" w:hAnsiTheme="minorHAnsi" w:cstheme="minorHAnsi"/>
        </w:rPr>
      </w:pPr>
      <w:r w:rsidRPr="005A4A72">
        <w:rPr>
          <w:rFonts w:asciiTheme="minorHAnsi" w:hAnsiTheme="minorHAnsi" w:cstheme="minorHAnsi"/>
          <w:rtl/>
        </w:rPr>
        <w:lastRenderedPageBreak/>
        <w:t>מסקנות</w:t>
      </w:r>
    </w:p>
    <w:p w14:paraId="14462DDA" w14:textId="77777777" w:rsidR="00EB434F" w:rsidRPr="005A4A72" w:rsidRDefault="00EB434F" w:rsidP="005A4A72">
      <w:pPr>
        <w:pStyle w:val="NormalWeb"/>
        <w:bidi/>
        <w:rPr>
          <w:rFonts w:asciiTheme="minorHAnsi" w:hAnsiTheme="minorHAnsi" w:cstheme="minorHAnsi"/>
        </w:rPr>
      </w:pPr>
      <w:r w:rsidRPr="005A4A72">
        <w:rPr>
          <w:rFonts w:asciiTheme="minorHAnsi" w:hAnsiTheme="minorHAnsi" w:cstheme="minorHAnsi"/>
          <w:rtl/>
        </w:rPr>
        <w:t>המשאב מספק ייצוג קליני אחיד וניתן להעברה בין מוסדות, ומהווה בסיס חזק לפיתוח מודלי</w:t>
      </w:r>
      <w:r w:rsidRPr="005A4A72">
        <w:rPr>
          <w:rFonts w:asciiTheme="minorHAnsi" w:hAnsiTheme="minorHAnsi" w:cstheme="minorHAnsi"/>
        </w:rPr>
        <w:t xml:space="preserve"> AI </w:t>
      </w:r>
      <w:r w:rsidRPr="005A4A72">
        <w:rPr>
          <w:rFonts w:asciiTheme="minorHAnsi" w:hAnsiTheme="minorHAnsi" w:cstheme="minorHAnsi"/>
          <w:rtl/>
        </w:rPr>
        <w:t>רפואיים כלליים</w:t>
      </w:r>
      <w:r w:rsidRPr="005A4A72">
        <w:rPr>
          <w:rFonts w:asciiTheme="minorHAnsi" w:hAnsiTheme="minorHAnsi" w:cstheme="minorHAnsi"/>
        </w:rPr>
        <w:t>.</w:t>
      </w:r>
    </w:p>
    <w:p w14:paraId="6359B38C" w14:textId="5C5700AA" w:rsidR="00EB434F" w:rsidRPr="005A4A72" w:rsidRDefault="00EB434F" w:rsidP="005A4A72">
      <w:pPr>
        <w:bidi/>
        <w:rPr>
          <w:rFonts w:cstheme="minorHAnsi"/>
        </w:rPr>
      </w:pPr>
    </w:p>
    <w:p w14:paraId="0349FA46" w14:textId="51F8C542" w:rsidR="00EB434F" w:rsidRPr="008C130C" w:rsidRDefault="00EB434F" w:rsidP="005A4A72">
      <w:pPr>
        <w:pStyle w:val="Heading2"/>
        <w:bidi/>
        <w:jc w:val="right"/>
        <w:rPr>
          <w:rFonts w:asciiTheme="minorHAnsi" w:hAnsiTheme="minorHAnsi" w:cstheme="minorHAnsi"/>
          <w:sz w:val="32"/>
          <w:szCs w:val="32"/>
        </w:rPr>
      </w:pPr>
      <w:r w:rsidRPr="008C130C">
        <w:rPr>
          <w:rFonts w:asciiTheme="minorHAnsi" w:hAnsiTheme="minorHAnsi" w:cstheme="minorHAnsi"/>
          <w:sz w:val="32"/>
          <w:szCs w:val="32"/>
        </w:rPr>
        <w:t>The Use of SNOMED CT, 2013–2020: A Literature Review</w:t>
      </w:r>
    </w:p>
    <w:p w14:paraId="4812FEEF" w14:textId="77777777" w:rsidR="00EB434F" w:rsidRPr="005A4A72" w:rsidRDefault="00EB434F" w:rsidP="005A4A72">
      <w:pPr>
        <w:pStyle w:val="Heading3"/>
        <w:bidi/>
        <w:rPr>
          <w:rFonts w:asciiTheme="minorHAnsi" w:hAnsiTheme="minorHAnsi" w:cstheme="minorHAnsi"/>
        </w:rPr>
      </w:pPr>
      <w:r w:rsidRPr="005A4A72">
        <w:rPr>
          <w:rFonts w:asciiTheme="minorHAnsi" w:hAnsiTheme="minorHAnsi" w:cstheme="minorHAnsi"/>
          <w:rtl/>
        </w:rPr>
        <w:t>רקע ומטרה</w:t>
      </w:r>
    </w:p>
    <w:p w14:paraId="1BCAF6D0" w14:textId="349132B0" w:rsidR="00EB434F" w:rsidRPr="005A4A72" w:rsidRDefault="00EB434F" w:rsidP="005A4A72">
      <w:pPr>
        <w:pStyle w:val="NormalWeb"/>
        <w:bidi/>
        <w:rPr>
          <w:rFonts w:asciiTheme="minorHAnsi" w:hAnsiTheme="minorHAnsi" w:cstheme="minorHAnsi"/>
        </w:rPr>
      </w:pPr>
      <w:r w:rsidRPr="005A4A72">
        <w:rPr>
          <w:rFonts w:asciiTheme="minorHAnsi" w:hAnsiTheme="minorHAnsi" w:cstheme="minorHAnsi"/>
          <w:rtl/>
        </w:rPr>
        <w:t>סקירה של 622 מאמרים על שימוש ב־</w:t>
      </w:r>
      <w:r w:rsidR="005A4A72">
        <w:rPr>
          <w:rFonts w:asciiTheme="minorHAnsi" w:hAnsiTheme="minorHAnsi" w:cstheme="minorHAnsi" w:hint="cs"/>
          <w:rtl/>
        </w:rPr>
        <w:t xml:space="preserve"> </w:t>
      </w:r>
      <w:r w:rsidRPr="005A4A72">
        <w:rPr>
          <w:rFonts w:asciiTheme="minorHAnsi" w:hAnsiTheme="minorHAnsi" w:cstheme="minorHAnsi"/>
        </w:rPr>
        <w:t>SNOMED CT</w:t>
      </w:r>
      <w:r w:rsidR="005A4A72">
        <w:rPr>
          <w:rFonts w:asciiTheme="minorHAnsi" w:hAnsiTheme="minorHAnsi" w:cstheme="minorHAnsi" w:hint="cs"/>
          <w:rtl/>
        </w:rPr>
        <w:t xml:space="preserve"> </w:t>
      </w:r>
      <w:r w:rsidRPr="005A4A72">
        <w:rPr>
          <w:rFonts w:asciiTheme="minorHAnsi" w:hAnsiTheme="minorHAnsi" w:cstheme="minorHAnsi"/>
        </w:rPr>
        <w:t xml:space="preserve"> </w:t>
      </w:r>
      <w:r w:rsidRPr="005A4A72">
        <w:rPr>
          <w:rFonts w:asciiTheme="minorHAnsi" w:hAnsiTheme="minorHAnsi" w:cstheme="minorHAnsi"/>
          <w:rtl/>
        </w:rPr>
        <w:t>אונטולוגיה רפואית מרכזית לסטנדרטיזציה של מידע קליני</w:t>
      </w:r>
      <w:r w:rsidRPr="005A4A72">
        <w:rPr>
          <w:rFonts w:asciiTheme="minorHAnsi" w:hAnsiTheme="minorHAnsi" w:cstheme="minorHAnsi"/>
        </w:rPr>
        <w:t>.</w:t>
      </w:r>
    </w:p>
    <w:p w14:paraId="546B47D4" w14:textId="77777777" w:rsidR="00EB434F" w:rsidRPr="005A4A72" w:rsidRDefault="00EB434F" w:rsidP="005A4A72">
      <w:pPr>
        <w:pStyle w:val="Heading3"/>
        <w:bidi/>
        <w:rPr>
          <w:rFonts w:asciiTheme="minorHAnsi" w:hAnsiTheme="minorHAnsi" w:cstheme="minorHAnsi"/>
        </w:rPr>
      </w:pPr>
      <w:r w:rsidRPr="005A4A72">
        <w:rPr>
          <w:rFonts w:asciiTheme="minorHAnsi" w:hAnsiTheme="minorHAnsi" w:cstheme="minorHAnsi"/>
          <w:rtl/>
        </w:rPr>
        <w:t>ממצאים עיקריים</w:t>
      </w:r>
    </w:p>
    <w:p w14:paraId="32AF67AF" w14:textId="415259D0" w:rsidR="00EB434F" w:rsidRPr="005A4A72" w:rsidRDefault="00EB434F" w:rsidP="005A4A72">
      <w:pPr>
        <w:pStyle w:val="NormalWeb"/>
        <w:numPr>
          <w:ilvl w:val="0"/>
          <w:numId w:val="34"/>
        </w:numPr>
        <w:bidi/>
        <w:rPr>
          <w:rFonts w:asciiTheme="minorHAnsi" w:hAnsiTheme="minorHAnsi" w:cstheme="minorHAnsi"/>
        </w:rPr>
      </w:pPr>
      <w:r w:rsidRPr="005A4A72">
        <w:rPr>
          <w:rFonts w:asciiTheme="minorHAnsi" w:hAnsiTheme="minorHAnsi" w:cstheme="minorHAnsi"/>
          <w:rtl/>
        </w:rPr>
        <w:t>עלייה בשימוש תפעולי ויישומי ב</w:t>
      </w:r>
      <w:r w:rsidRPr="005A4A72">
        <w:rPr>
          <w:rFonts w:asciiTheme="minorHAnsi" w:hAnsiTheme="minorHAnsi" w:cstheme="minorHAnsi"/>
        </w:rPr>
        <w:t>SNOMED CT.</w:t>
      </w:r>
    </w:p>
    <w:p w14:paraId="0E296BFC" w14:textId="77777777" w:rsidR="00EB434F" w:rsidRPr="005A4A72" w:rsidRDefault="00EB434F" w:rsidP="005A4A72">
      <w:pPr>
        <w:pStyle w:val="NormalWeb"/>
        <w:numPr>
          <w:ilvl w:val="0"/>
          <w:numId w:val="34"/>
        </w:numPr>
        <w:bidi/>
        <w:rPr>
          <w:rFonts w:asciiTheme="minorHAnsi" w:hAnsiTheme="minorHAnsi" w:cstheme="minorHAnsi"/>
        </w:rPr>
      </w:pPr>
      <w:r w:rsidRPr="005A4A72">
        <w:rPr>
          <w:rFonts w:asciiTheme="minorHAnsi" w:hAnsiTheme="minorHAnsi" w:cstheme="minorHAnsi"/>
          <w:rtl/>
        </w:rPr>
        <w:t>גידול משמעותי בביקורת טרמינולוגית לשם הבטחת איכות</w:t>
      </w:r>
      <w:r w:rsidRPr="005A4A72">
        <w:rPr>
          <w:rFonts w:asciiTheme="minorHAnsi" w:hAnsiTheme="minorHAnsi" w:cstheme="minorHAnsi"/>
        </w:rPr>
        <w:t>.</w:t>
      </w:r>
    </w:p>
    <w:p w14:paraId="662059FE" w14:textId="77777777" w:rsidR="00EB434F" w:rsidRPr="005A4A72" w:rsidRDefault="00EB434F" w:rsidP="005A4A72">
      <w:pPr>
        <w:pStyle w:val="NormalWeb"/>
        <w:numPr>
          <w:ilvl w:val="0"/>
          <w:numId w:val="34"/>
        </w:numPr>
        <w:bidi/>
        <w:rPr>
          <w:rFonts w:asciiTheme="minorHAnsi" w:hAnsiTheme="minorHAnsi" w:cstheme="minorHAnsi"/>
        </w:rPr>
      </w:pPr>
      <w:r w:rsidRPr="005A4A72">
        <w:rPr>
          <w:rFonts w:asciiTheme="minorHAnsi" w:hAnsiTheme="minorHAnsi" w:cstheme="minorHAnsi"/>
          <w:rtl/>
        </w:rPr>
        <w:t>שימוש גובר ב</w:t>
      </w:r>
      <w:r w:rsidRPr="005A4A72">
        <w:rPr>
          <w:rFonts w:asciiTheme="minorHAnsi" w:hAnsiTheme="minorHAnsi" w:cstheme="minorHAnsi"/>
        </w:rPr>
        <w:t xml:space="preserve">-NLP </w:t>
      </w:r>
      <w:r w:rsidRPr="005A4A72">
        <w:rPr>
          <w:rFonts w:asciiTheme="minorHAnsi" w:hAnsiTheme="minorHAnsi" w:cstheme="minorHAnsi"/>
          <w:rtl/>
        </w:rPr>
        <w:t>ללמידה סמנטית</w:t>
      </w:r>
      <w:r w:rsidRPr="005A4A72">
        <w:rPr>
          <w:rFonts w:asciiTheme="minorHAnsi" w:hAnsiTheme="minorHAnsi" w:cstheme="minorHAnsi"/>
        </w:rPr>
        <w:t>.</w:t>
      </w:r>
    </w:p>
    <w:p w14:paraId="02294F00" w14:textId="77777777" w:rsidR="00EB434F" w:rsidRPr="005A4A72" w:rsidRDefault="00EB434F" w:rsidP="005A4A72">
      <w:pPr>
        <w:pStyle w:val="NormalWeb"/>
        <w:numPr>
          <w:ilvl w:val="0"/>
          <w:numId w:val="34"/>
        </w:numPr>
        <w:bidi/>
        <w:rPr>
          <w:rFonts w:asciiTheme="minorHAnsi" w:hAnsiTheme="minorHAnsi" w:cstheme="minorHAnsi"/>
        </w:rPr>
      </w:pPr>
      <w:r w:rsidRPr="005A4A72">
        <w:rPr>
          <w:rFonts w:asciiTheme="minorHAnsi" w:hAnsiTheme="minorHAnsi" w:cstheme="minorHAnsi"/>
          <w:rtl/>
        </w:rPr>
        <w:t>מיעוט מחקרים על הוכחת תועלת קלינית ישירה</w:t>
      </w:r>
      <w:r w:rsidRPr="005A4A72">
        <w:rPr>
          <w:rFonts w:asciiTheme="minorHAnsi" w:hAnsiTheme="minorHAnsi" w:cstheme="minorHAnsi"/>
        </w:rPr>
        <w:t>.</w:t>
      </w:r>
    </w:p>
    <w:p w14:paraId="05C871CB" w14:textId="77777777" w:rsidR="00EB434F" w:rsidRPr="005A4A72" w:rsidRDefault="00EB434F" w:rsidP="005A4A72">
      <w:pPr>
        <w:pStyle w:val="Heading3"/>
        <w:bidi/>
        <w:rPr>
          <w:rFonts w:asciiTheme="minorHAnsi" w:hAnsiTheme="minorHAnsi" w:cstheme="minorHAnsi"/>
        </w:rPr>
      </w:pPr>
      <w:r w:rsidRPr="005A4A72">
        <w:rPr>
          <w:rFonts w:asciiTheme="minorHAnsi" w:hAnsiTheme="minorHAnsi" w:cstheme="minorHAnsi"/>
          <w:rtl/>
        </w:rPr>
        <w:t>מסקנות</w:t>
      </w:r>
    </w:p>
    <w:p w14:paraId="275F3D01" w14:textId="69243F28" w:rsidR="00EB434F" w:rsidRPr="005A4A72" w:rsidRDefault="00EB434F" w:rsidP="008C130C">
      <w:pPr>
        <w:pStyle w:val="NormalWeb"/>
        <w:bidi/>
        <w:rPr>
          <w:rFonts w:asciiTheme="minorHAnsi" w:hAnsiTheme="minorHAnsi" w:cstheme="minorHAnsi" w:hint="cs"/>
          <w:rtl/>
        </w:rPr>
      </w:pPr>
      <w:r w:rsidRPr="005A4A72">
        <w:rPr>
          <w:rFonts w:asciiTheme="minorHAnsi" w:hAnsiTheme="minorHAnsi" w:cstheme="minorHAnsi"/>
          <w:rtl/>
        </w:rPr>
        <w:t>השימוש ב</w:t>
      </w:r>
      <w:r w:rsidRPr="005A4A72">
        <w:rPr>
          <w:rFonts w:asciiTheme="minorHAnsi" w:hAnsiTheme="minorHAnsi" w:cstheme="minorHAnsi"/>
        </w:rPr>
        <w:t xml:space="preserve">-SNOMED CT </w:t>
      </w:r>
      <w:r w:rsidRPr="005A4A72">
        <w:rPr>
          <w:rFonts w:asciiTheme="minorHAnsi" w:hAnsiTheme="minorHAnsi" w:cstheme="minorHAnsi"/>
          <w:rtl/>
        </w:rPr>
        <w:t>מתבגר ומתרחב, אך יש צורך במחקרים על תועלת קלינית בפועל</w:t>
      </w:r>
      <w:r w:rsidRPr="005A4A72">
        <w:rPr>
          <w:rFonts w:asciiTheme="minorHAnsi" w:hAnsiTheme="minorHAnsi" w:cstheme="minorHAnsi"/>
        </w:rPr>
        <w:t>.</w:t>
      </w:r>
    </w:p>
    <w:p w14:paraId="0BB41EA4" w14:textId="1DDFC1D7" w:rsidR="00EB434F" w:rsidRPr="008C130C" w:rsidRDefault="00EB434F" w:rsidP="008C130C">
      <w:pPr>
        <w:pStyle w:val="Heading2"/>
        <w:bidi/>
        <w:jc w:val="right"/>
        <w:rPr>
          <w:rFonts w:asciiTheme="minorHAnsi" w:hAnsiTheme="minorHAnsi" w:cstheme="minorHAnsi"/>
          <w:sz w:val="32"/>
          <w:szCs w:val="32"/>
        </w:rPr>
      </w:pPr>
      <w:r w:rsidRPr="008C130C">
        <w:rPr>
          <w:rFonts w:asciiTheme="minorHAnsi" w:hAnsiTheme="minorHAnsi" w:cstheme="minorHAnsi"/>
          <w:sz w:val="32"/>
          <w:szCs w:val="32"/>
        </w:rPr>
        <w:t>A Comparison between a SNOMED CT Problem List and the ICD-10-CM/PCS HIPAA Code Sets (</w:t>
      </w:r>
      <w:proofErr w:type="spellStart"/>
      <w:r w:rsidRPr="008C130C">
        <w:rPr>
          <w:rFonts w:asciiTheme="minorHAnsi" w:hAnsiTheme="minorHAnsi" w:cstheme="minorHAnsi"/>
          <w:sz w:val="32"/>
          <w:szCs w:val="32"/>
        </w:rPr>
        <w:t>Steindel</w:t>
      </w:r>
      <w:proofErr w:type="spellEnd"/>
      <w:r w:rsidRPr="008C130C">
        <w:rPr>
          <w:rFonts w:asciiTheme="minorHAnsi" w:hAnsiTheme="minorHAnsi" w:cstheme="minorHAnsi"/>
          <w:sz w:val="32"/>
          <w:szCs w:val="32"/>
        </w:rPr>
        <w:t>, 2012)</w:t>
      </w:r>
    </w:p>
    <w:p w14:paraId="180833CD" w14:textId="77777777" w:rsidR="00EB434F" w:rsidRPr="005A4A72" w:rsidRDefault="00EB434F" w:rsidP="005A4A72">
      <w:pPr>
        <w:pStyle w:val="Heading3"/>
        <w:bidi/>
        <w:rPr>
          <w:rFonts w:asciiTheme="minorHAnsi" w:hAnsiTheme="minorHAnsi" w:cstheme="minorHAnsi"/>
        </w:rPr>
      </w:pPr>
      <w:r w:rsidRPr="005A4A72">
        <w:rPr>
          <w:rFonts w:asciiTheme="minorHAnsi" w:hAnsiTheme="minorHAnsi" w:cstheme="minorHAnsi"/>
          <w:rtl/>
        </w:rPr>
        <w:t>רקע ומטרה</w:t>
      </w:r>
    </w:p>
    <w:p w14:paraId="0DB7F81F" w14:textId="71C3D1C0" w:rsidR="00EB434F" w:rsidRPr="005A4A72" w:rsidRDefault="00EB434F" w:rsidP="005A4A72">
      <w:pPr>
        <w:pStyle w:val="NormalWeb"/>
        <w:bidi/>
        <w:rPr>
          <w:rFonts w:asciiTheme="minorHAnsi" w:hAnsiTheme="minorHAnsi" w:cstheme="minorHAnsi"/>
        </w:rPr>
      </w:pPr>
      <w:r w:rsidRPr="005A4A72">
        <w:rPr>
          <w:rFonts w:asciiTheme="minorHAnsi" w:hAnsiTheme="minorHAnsi" w:cstheme="minorHAnsi"/>
          <w:rtl/>
        </w:rPr>
        <w:t>בדיקת רמת הכיסוי בין מונחי</w:t>
      </w:r>
      <w:r w:rsidRPr="005A4A72">
        <w:rPr>
          <w:rFonts w:asciiTheme="minorHAnsi" w:hAnsiTheme="minorHAnsi" w:cstheme="minorHAnsi"/>
        </w:rPr>
        <w:t xml:space="preserve"> SNOMED CT </w:t>
      </w:r>
      <w:r w:rsidRPr="005A4A72">
        <w:rPr>
          <w:rFonts w:asciiTheme="minorHAnsi" w:hAnsiTheme="minorHAnsi" w:cstheme="minorHAnsi"/>
          <w:rtl/>
        </w:rPr>
        <w:t>ל־</w:t>
      </w:r>
      <w:r w:rsidR="008C130C">
        <w:rPr>
          <w:rFonts w:asciiTheme="minorHAnsi" w:hAnsiTheme="minorHAnsi" w:cstheme="minorHAnsi"/>
          <w:lang w:val="en-GB"/>
        </w:rPr>
        <w:t xml:space="preserve"> </w:t>
      </w:r>
      <w:r w:rsidRPr="005A4A72">
        <w:rPr>
          <w:rFonts w:asciiTheme="minorHAnsi" w:hAnsiTheme="minorHAnsi" w:cstheme="minorHAnsi"/>
        </w:rPr>
        <w:t xml:space="preserve">ICD-10-CM/PCS </w:t>
      </w:r>
      <w:r w:rsidRPr="005A4A72">
        <w:rPr>
          <w:rFonts w:asciiTheme="minorHAnsi" w:hAnsiTheme="minorHAnsi" w:cstheme="minorHAnsi"/>
          <w:rtl/>
        </w:rPr>
        <w:t>ובחינת פערי הייצוג הקליני</w:t>
      </w:r>
      <w:r w:rsidRPr="005A4A72">
        <w:rPr>
          <w:rFonts w:asciiTheme="minorHAnsi" w:hAnsiTheme="minorHAnsi" w:cstheme="minorHAnsi"/>
        </w:rPr>
        <w:t>.</w:t>
      </w:r>
    </w:p>
    <w:p w14:paraId="65B67D06" w14:textId="77777777" w:rsidR="00EB434F" w:rsidRPr="005A4A72" w:rsidRDefault="00EB434F" w:rsidP="005A4A72">
      <w:pPr>
        <w:pStyle w:val="Heading3"/>
        <w:bidi/>
        <w:rPr>
          <w:rFonts w:asciiTheme="minorHAnsi" w:hAnsiTheme="minorHAnsi" w:cstheme="minorHAnsi"/>
        </w:rPr>
      </w:pPr>
      <w:r w:rsidRPr="005A4A72">
        <w:rPr>
          <w:rFonts w:asciiTheme="minorHAnsi" w:hAnsiTheme="minorHAnsi" w:cstheme="minorHAnsi"/>
          <w:rtl/>
        </w:rPr>
        <w:t>שיטות</w:t>
      </w:r>
    </w:p>
    <w:p w14:paraId="24E73F20" w14:textId="77777777" w:rsidR="00EB434F" w:rsidRPr="005A4A72" w:rsidRDefault="00EB434F" w:rsidP="005A4A72">
      <w:pPr>
        <w:pStyle w:val="NormalWeb"/>
        <w:numPr>
          <w:ilvl w:val="0"/>
          <w:numId w:val="37"/>
        </w:numPr>
        <w:bidi/>
        <w:rPr>
          <w:rFonts w:asciiTheme="minorHAnsi" w:hAnsiTheme="minorHAnsi" w:cstheme="minorHAnsi"/>
        </w:rPr>
      </w:pPr>
      <w:r w:rsidRPr="005A4A72">
        <w:rPr>
          <w:rFonts w:asciiTheme="minorHAnsi" w:hAnsiTheme="minorHAnsi" w:cstheme="minorHAnsi"/>
          <w:rtl/>
        </w:rPr>
        <w:t>השוואת כ־5,000 מונחים מ־</w:t>
      </w:r>
      <w:r w:rsidRPr="005A4A72">
        <w:rPr>
          <w:rFonts w:asciiTheme="minorHAnsi" w:hAnsiTheme="minorHAnsi" w:cstheme="minorHAnsi"/>
        </w:rPr>
        <w:t xml:space="preserve">CORE Problem List (SNOMED) </w:t>
      </w:r>
      <w:r w:rsidRPr="005A4A72">
        <w:rPr>
          <w:rFonts w:asciiTheme="minorHAnsi" w:hAnsiTheme="minorHAnsi" w:cstheme="minorHAnsi"/>
          <w:rtl/>
        </w:rPr>
        <w:t>מול</w:t>
      </w:r>
      <w:r w:rsidRPr="005A4A72">
        <w:rPr>
          <w:rFonts w:asciiTheme="minorHAnsi" w:hAnsiTheme="minorHAnsi" w:cstheme="minorHAnsi"/>
        </w:rPr>
        <w:t xml:space="preserve"> ICD-10.</w:t>
      </w:r>
    </w:p>
    <w:p w14:paraId="566D7056" w14:textId="77777777" w:rsidR="00EB434F" w:rsidRPr="005A4A72" w:rsidRDefault="00EB434F" w:rsidP="005A4A72">
      <w:pPr>
        <w:pStyle w:val="NormalWeb"/>
        <w:numPr>
          <w:ilvl w:val="0"/>
          <w:numId w:val="37"/>
        </w:numPr>
        <w:bidi/>
        <w:rPr>
          <w:rFonts w:asciiTheme="minorHAnsi" w:hAnsiTheme="minorHAnsi" w:cstheme="minorHAnsi"/>
        </w:rPr>
      </w:pPr>
      <w:r w:rsidRPr="005A4A72">
        <w:rPr>
          <w:rFonts w:asciiTheme="minorHAnsi" w:hAnsiTheme="minorHAnsi" w:cstheme="minorHAnsi"/>
          <w:rtl/>
        </w:rPr>
        <w:t>סיווג ההתאמות</w:t>
      </w:r>
      <w:r w:rsidRPr="005A4A72">
        <w:rPr>
          <w:rFonts w:asciiTheme="minorHAnsi" w:hAnsiTheme="minorHAnsi" w:cstheme="minorHAnsi"/>
        </w:rPr>
        <w:t>: Exact, Inexact, Model, Not Found.</w:t>
      </w:r>
    </w:p>
    <w:p w14:paraId="3F7B788C" w14:textId="77777777" w:rsidR="00EB434F" w:rsidRPr="005A4A72" w:rsidRDefault="00EB434F" w:rsidP="005A4A72">
      <w:pPr>
        <w:pStyle w:val="Heading3"/>
        <w:bidi/>
        <w:rPr>
          <w:rFonts w:asciiTheme="minorHAnsi" w:hAnsiTheme="minorHAnsi" w:cstheme="minorHAnsi"/>
        </w:rPr>
      </w:pPr>
      <w:r w:rsidRPr="005A4A72">
        <w:rPr>
          <w:rFonts w:asciiTheme="minorHAnsi" w:hAnsiTheme="minorHAnsi" w:cstheme="minorHAnsi"/>
          <w:rtl/>
        </w:rPr>
        <w:t>ממצאים עיקריים</w:t>
      </w:r>
    </w:p>
    <w:p w14:paraId="7ECC5C83" w14:textId="77777777" w:rsidR="00EB434F" w:rsidRPr="005A4A72" w:rsidRDefault="00EB434F" w:rsidP="005A4A72">
      <w:pPr>
        <w:pStyle w:val="NormalWeb"/>
        <w:numPr>
          <w:ilvl w:val="0"/>
          <w:numId w:val="38"/>
        </w:numPr>
        <w:bidi/>
        <w:rPr>
          <w:rFonts w:asciiTheme="minorHAnsi" w:hAnsiTheme="minorHAnsi" w:cstheme="minorHAnsi"/>
        </w:rPr>
      </w:pPr>
      <w:r w:rsidRPr="005A4A72">
        <w:rPr>
          <w:rFonts w:asciiTheme="minorHAnsi" w:hAnsiTheme="minorHAnsi" w:cstheme="minorHAnsi"/>
        </w:rPr>
        <w:t xml:space="preserve">Exact: </w:t>
      </w:r>
      <w:r w:rsidRPr="005A4A72">
        <w:rPr>
          <w:rFonts w:asciiTheme="minorHAnsi" w:hAnsiTheme="minorHAnsi" w:cstheme="minorHAnsi"/>
          <w:cs/>
        </w:rPr>
        <w:t>‎</w:t>
      </w:r>
      <w:r w:rsidRPr="005A4A72">
        <w:rPr>
          <w:rFonts w:asciiTheme="minorHAnsi" w:hAnsiTheme="minorHAnsi" w:cstheme="minorHAnsi"/>
        </w:rPr>
        <w:t>69.1%</w:t>
      </w:r>
    </w:p>
    <w:p w14:paraId="0105FCA3" w14:textId="77777777" w:rsidR="00EB434F" w:rsidRPr="005A4A72" w:rsidRDefault="00EB434F" w:rsidP="005A4A72">
      <w:pPr>
        <w:pStyle w:val="NormalWeb"/>
        <w:numPr>
          <w:ilvl w:val="0"/>
          <w:numId w:val="38"/>
        </w:numPr>
        <w:bidi/>
        <w:rPr>
          <w:rFonts w:asciiTheme="minorHAnsi" w:hAnsiTheme="minorHAnsi" w:cstheme="minorHAnsi"/>
        </w:rPr>
      </w:pPr>
      <w:r w:rsidRPr="005A4A72">
        <w:rPr>
          <w:rFonts w:asciiTheme="minorHAnsi" w:hAnsiTheme="minorHAnsi" w:cstheme="minorHAnsi"/>
        </w:rPr>
        <w:t xml:space="preserve">Inexact: </w:t>
      </w:r>
      <w:r w:rsidRPr="005A4A72">
        <w:rPr>
          <w:rFonts w:asciiTheme="minorHAnsi" w:hAnsiTheme="minorHAnsi" w:cstheme="minorHAnsi"/>
          <w:cs/>
        </w:rPr>
        <w:t>‎</w:t>
      </w:r>
      <w:r w:rsidRPr="005A4A72">
        <w:rPr>
          <w:rFonts w:asciiTheme="minorHAnsi" w:hAnsiTheme="minorHAnsi" w:cstheme="minorHAnsi"/>
        </w:rPr>
        <w:t>13%</w:t>
      </w:r>
    </w:p>
    <w:p w14:paraId="5DB9B42F" w14:textId="77777777" w:rsidR="00EB434F" w:rsidRPr="005A4A72" w:rsidRDefault="00EB434F" w:rsidP="005A4A72">
      <w:pPr>
        <w:pStyle w:val="NormalWeb"/>
        <w:numPr>
          <w:ilvl w:val="0"/>
          <w:numId w:val="38"/>
        </w:numPr>
        <w:bidi/>
        <w:rPr>
          <w:rFonts w:asciiTheme="minorHAnsi" w:hAnsiTheme="minorHAnsi" w:cstheme="minorHAnsi"/>
        </w:rPr>
      </w:pPr>
      <w:r w:rsidRPr="005A4A72">
        <w:rPr>
          <w:rFonts w:asciiTheme="minorHAnsi" w:hAnsiTheme="minorHAnsi" w:cstheme="minorHAnsi"/>
        </w:rPr>
        <w:t xml:space="preserve">Model: </w:t>
      </w:r>
      <w:r w:rsidRPr="005A4A72">
        <w:rPr>
          <w:rFonts w:asciiTheme="minorHAnsi" w:hAnsiTheme="minorHAnsi" w:cstheme="minorHAnsi"/>
          <w:cs/>
        </w:rPr>
        <w:t>‎</w:t>
      </w:r>
      <w:r w:rsidRPr="005A4A72">
        <w:rPr>
          <w:rFonts w:asciiTheme="minorHAnsi" w:hAnsiTheme="minorHAnsi" w:cstheme="minorHAnsi"/>
        </w:rPr>
        <w:t>11.9%</w:t>
      </w:r>
    </w:p>
    <w:p w14:paraId="3842470B" w14:textId="77777777" w:rsidR="00EB434F" w:rsidRPr="005A4A72" w:rsidRDefault="00EB434F" w:rsidP="005A4A72">
      <w:pPr>
        <w:pStyle w:val="NormalWeb"/>
        <w:numPr>
          <w:ilvl w:val="0"/>
          <w:numId w:val="38"/>
        </w:numPr>
        <w:bidi/>
        <w:rPr>
          <w:rFonts w:asciiTheme="minorHAnsi" w:hAnsiTheme="minorHAnsi" w:cstheme="minorHAnsi"/>
        </w:rPr>
      </w:pPr>
      <w:r w:rsidRPr="005A4A72">
        <w:rPr>
          <w:rFonts w:asciiTheme="minorHAnsi" w:hAnsiTheme="minorHAnsi" w:cstheme="minorHAnsi"/>
        </w:rPr>
        <w:t xml:space="preserve">Not Found: </w:t>
      </w:r>
      <w:r w:rsidRPr="005A4A72">
        <w:rPr>
          <w:rFonts w:asciiTheme="minorHAnsi" w:hAnsiTheme="minorHAnsi" w:cstheme="minorHAnsi"/>
          <w:cs/>
        </w:rPr>
        <w:t>‎</w:t>
      </w:r>
      <w:r w:rsidRPr="005A4A72">
        <w:rPr>
          <w:rFonts w:asciiTheme="minorHAnsi" w:hAnsiTheme="minorHAnsi" w:cstheme="minorHAnsi"/>
        </w:rPr>
        <w:t>6%</w:t>
      </w:r>
    </w:p>
    <w:p w14:paraId="61AC3960" w14:textId="77777777" w:rsidR="00EB434F" w:rsidRPr="005A4A72" w:rsidRDefault="00EB434F" w:rsidP="005A4A72">
      <w:pPr>
        <w:pStyle w:val="Heading3"/>
        <w:bidi/>
        <w:rPr>
          <w:rFonts w:asciiTheme="minorHAnsi" w:hAnsiTheme="minorHAnsi" w:cstheme="minorHAnsi"/>
        </w:rPr>
      </w:pPr>
      <w:r w:rsidRPr="005A4A72">
        <w:rPr>
          <w:rFonts w:asciiTheme="minorHAnsi" w:hAnsiTheme="minorHAnsi" w:cstheme="minorHAnsi"/>
          <w:rtl/>
        </w:rPr>
        <w:lastRenderedPageBreak/>
        <w:t>מסקנות</w:t>
      </w:r>
    </w:p>
    <w:p w14:paraId="5C9C138C" w14:textId="7C079615" w:rsidR="00CF5F8F" w:rsidRPr="005A4A72" w:rsidRDefault="00EB434F" w:rsidP="008C130C">
      <w:pPr>
        <w:pStyle w:val="NormalWeb"/>
        <w:bidi/>
        <w:rPr>
          <w:rFonts w:asciiTheme="minorHAnsi" w:hAnsiTheme="minorHAnsi" w:cstheme="minorHAnsi"/>
        </w:rPr>
      </w:pPr>
      <w:r w:rsidRPr="005A4A72">
        <w:rPr>
          <w:rFonts w:asciiTheme="minorHAnsi" w:hAnsiTheme="minorHAnsi" w:cstheme="minorHAnsi"/>
          <w:rtl/>
        </w:rPr>
        <w:t>למרות ש</w:t>
      </w:r>
      <w:r w:rsidRPr="005A4A72">
        <w:rPr>
          <w:rFonts w:asciiTheme="minorHAnsi" w:hAnsiTheme="minorHAnsi" w:cstheme="minorHAnsi"/>
        </w:rPr>
        <w:t xml:space="preserve">-ICD-10 </w:t>
      </w:r>
      <w:r w:rsidRPr="005A4A72">
        <w:rPr>
          <w:rFonts w:asciiTheme="minorHAnsi" w:hAnsiTheme="minorHAnsi" w:cstheme="minorHAnsi"/>
          <w:rtl/>
        </w:rPr>
        <w:t>שיפר את הדיוק לעומת</w:t>
      </w:r>
      <w:r w:rsidRPr="005A4A72">
        <w:rPr>
          <w:rFonts w:asciiTheme="minorHAnsi" w:hAnsiTheme="minorHAnsi" w:cstheme="minorHAnsi"/>
        </w:rPr>
        <w:t xml:space="preserve"> ICD-9, </w:t>
      </w:r>
      <w:r w:rsidRPr="005A4A72">
        <w:rPr>
          <w:rFonts w:asciiTheme="minorHAnsi" w:hAnsiTheme="minorHAnsi" w:cstheme="minorHAnsi"/>
          <w:rtl/>
        </w:rPr>
        <w:t>יש צורך בפתרונות משלימים לפערי מיפוי מורכבים</w:t>
      </w:r>
      <w:r w:rsidRPr="005A4A72">
        <w:rPr>
          <w:rFonts w:asciiTheme="minorHAnsi" w:hAnsiTheme="minorHAnsi" w:cstheme="minorHAnsi"/>
        </w:rPr>
        <w:t>.</w:t>
      </w:r>
    </w:p>
    <w:sectPr w:rsidR="00CF5F8F" w:rsidRPr="005A4A7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B751C"/>
    <w:multiLevelType w:val="multilevel"/>
    <w:tmpl w:val="1A966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B3FA9"/>
    <w:multiLevelType w:val="multilevel"/>
    <w:tmpl w:val="E9B09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803582"/>
    <w:multiLevelType w:val="multilevel"/>
    <w:tmpl w:val="D6C61E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C55782"/>
    <w:multiLevelType w:val="multilevel"/>
    <w:tmpl w:val="ABD81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AB34AC"/>
    <w:multiLevelType w:val="multilevel"/>
    <w:tmpl w:val="BB1CC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F45EE1"/>
    <w:multiLevelType w:val="multilevel"/>
    <w:tmpl w:val="670A5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EE4F4A"/>
    <w:multiLevelType w:val="multilevel"/>
    <w:tmpl w:val="F9865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AE0776"/>
    <w:multiLevelType w:val="multilevel"/>
    <w:tmpl w:val="DC983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EA7757"/>
    <w:multiLevelType w:val="multilevel"/>
    <w:tmpl w:val="1FF42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F242A4"/>
    <w:multiLevelType w:val="multilevel"/>
    <w:tmpl w:val="7F960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3A3108"/>
    <w:multiLevelType w:val="multilevel"/>
    <w:tmpl w:val="76C00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C752CA"/>
    <w:multiLevelType w:val="multilevel"/>
    <w:tmpl w:val="B16E3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227511"/>
    <w:multiLevelType w:val="multilevel"/>
    <w:tmpl w:val="BFD6E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C55576"/>
    <w:multiLevelType w:val="multilevel"/>
    <w:tmpl w:val="A926B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C5190C"/>
    <w:multiLevelType w:val="multilevel"/>
    <w:tmpl w:val="4AFE4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D464AD"/>
    <w:multiLevelType w:val="multilevel"/>
    <w:tmpl w:val="201C5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125F9B"/>
    <w:multiLevelType w:val="multilevel"/>
    <w:tmpl w:val="1F8E0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1921C44"/>
    <w:multiLevelType w:val="multilevel"/>
    <w:tmpl w:val="13784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B32FD0"/>
    <w:multiLevelType w:val="multilevel"/>
    <w:tmpl w:val="E8361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DE72D3"/>
    <w:multiLevelType w:val="multilevel"/>
    <w:tmpl w:val="A3905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566846"/>
    <w:multiLevelType w:val="multilevel"/>
    <w:tmpl w:val="1EEC9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65641B"/>
    <w:multiLevelType w:val="multilevel"/>
    <w:tmpl w:val="5AFE3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025354"/>
    <w:multiLevelType w:val="multilevel"/>
    <w:tmpl w:val="ED126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16467C"/>
    <w:multiLevelType w:val="multilevel"/>
    <w:tmpl w:val="9D52F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D447E4"/>
    <w:multiLevelType w:val="multilevel"/>
    <w:tmpl w:val="75FCB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D21A37"/>
    <w:multiLevelType w:val="multilevel"/>
    <w:tmpl w:val="C226B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7F026B"/>
    <w:multiLevelType w:val="multilevel"/>
    <w:tmpl w:val="E01E7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7F5B8D"/>
    <w:multiLevelType w:val="multilevel"/>
    <w:tmpl w:val="0CEAC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6483F42"/>
    <w:multiLevelType w:val="multilevel"/>
    <w:tmpl w:val="FB86F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0C3B77"/>
    <w:multiLevelType w:val="multilevel"/>
    <w:tmpl w:val="FA9E3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CDC3811"/>
    <w:multiLevelType w:val="multilevel"/>
    <w:tmpl w:val="6B46C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2B1C06"/>
    <w:multiLevelType w:val="multilevel"/>
    <w:tmpl w:val="AB628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C8641D"/>
    <w:multiLevelType w:val="multilevel"/>
    <w:tmpl w:val="F402A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553D01"/>
    <w:multiLevelType w:val="multilevel"/>
    <w:tmpl w:val="0C628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AFD2A3F"/>
    <w:multiLevelType w:val="multilevel"/>
    <w:tmpl w:val="BB145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CA41931"/>
    <w:multiLevelType w:val="multilevel"/>
    <w:tmpl w:val="62327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3E32952"/>
    <w:multiLevelType w:val="multilevel"/>
    <w:tmpl w:val="C4244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B63033"/>
    <w:multiLevelType w:val="multilevel"/>
    <w:tmpl w:val="7E1A1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4CC0301"/>
    <w:multiLevelType w:val="multilevel"/>
    <w:tmpl w:val="BDE48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7AA10C0"/>
    <w:multiLevelType w:val="multilevel"/>
    <w:tmpl w:val="88048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BB77386"/>
    <w:multiLevelType w:val="multilevel"/>
    <w:tmpl w:val="66A68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BCF0CB7"/>
    <w:multiLevelType w:val="multilevel"/>
    <w:tmpl w:val="0D7CD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C0F2939"/>
    <w:multiLevelType w:val="multilevel"/>
    <w:tmpl w:val="34200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C5224C8"/>
    <w:multiLevelType w:val="multilevel"/>
    <w:tmpl w:val="77A0A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F1A49E6"/>
    <w:multiLevelType w:val="multilevel"/>
    <w:tmpl w:val="9ECED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F1A6FC9"/>
    <w:multiLevelType w:val="multilevel"/>
    <w:tmpl w:val="9376C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3"/>
  </w:num>
  <w:num w:numId="2">
    <w:abstractNumId w:val="11"/>
  </w:num>
  <w:num w:numId="3">
    <w:abstractNumId w:val="17"/>
  </w:num>
  <w:num w:numId="4">
    <w:abstractNumId w:val="14"/>
  </w:num>
  <w:num w:numId="5">
    <w:abstractNumId w:val="9"/>
  </w:num>
  <w:num w:numId="6">
    <w:abstractNumId w:val="6"/>
  </w:num>
  <w:num w:numId="7">
    <w:abstractNumId w:val="16"/>
  </w:num>
  <w:num w:numId="8">
    <w:abstractNumId w:val="42"/>
  </w:num>
  <w:num w:numId="9">
    <w:abstractNumId w:val="8"/>
  </w:num>
  <w:num w:numId="10">
    <w:abstractNumId w:val="1"/>
  </w:num>
  <w:num w:numId="11">
    <w:abstractNumId w:val="31"/>
  </w:num>
  <w:num w:numId="12">
    <w:abstractNumId w:val="36"/>
  </w:num>
  <w:num w:numId="13">
    <w:abstractNumId w:val="45"/>
  </w:num>
  <w:num w:numId="14">
    <w:abstractNumId w:val="30"/>
  </w:num>
  <w:num w:numId="15">
    <w:abstractNumId w:val="13"/>
  </w:num>
  <w:num w:numId="16">
    <w:abstractNumId w:val="29"/>
  </w:num>
  <w:num w:numId="17">
    <w:abstractNumId w:val="28"/>
  </w:num>
  <w:num w:numId="18">
    <w:abstractNumId w:val="3"/>
  </w:num>
  <w:num w:numId="19">
    <w:abstractNumId w:val="20"/>
  </w:num>
  <w:num w:numId="20">
    <w:abstractNumId w:val="38"/>
  </w:num>
  <w:num w:numId="21">
    <w:abstractNumId w:val="4"/>
  </w:num>
  <w:num w:numId="22">
    <w:abstractNumId w:val="10"/>
  </w:num>
  <w:num w:numId="23">
    <w:abstractNumId w:val="22"/>
  </w:num>
  <w:num w:numId="24">
    <w:abstractNumId w:val="35"/>
  </w:num>
  <w:num w:numId="25">
    <w:abstractNumId w:val="0"/>
  </w:num>
  <w:num w:numId="26">
    <w:abstractNumId w:val="19"/>
  </w:num>
  <w:num w:numId="27">
    <w:abstractNumId w:val="32"/>
  </w:num>
  <w:num w:numId="28">
    <w:abstractNumId w:val="33"/>
  </w:num>
  <w:num w:numId="29">
    <w:abstractNumId w:val="23"/>
  </w:num>
  <w:num w:numId="30">
    <w:abstractNumId w:val="21"/>
  </w:num>
  <w:num w:numId="31">
    <w:abstractNumId w:val="7"/>
  </w:num>
  <w:num w:numId="32">
    <w:abstractNumId w:val="37"/>
  </w:num>
  <w:num w:numId="33">
    <w:abstractNumId w:val="24"/>
  </w:num>
  <w:num w:numId="34">
    <w:abstractNumId w:val="44"/>
  </w:num>
  <w:num w:numId="35">
    <w:abstractNumId w:val="34"/>
  </w:num>
  <w:num w:numId="36">
    <w:abstractNumId w:val="25"/>
  </w:num>
  <w:num w:numId="37">
    <w:abstractNumId w:val="12"/>
  </w:num>
  <w:num w:numId="38">
    <w:abstractNumId w:val="41"/>
  </w:num>
  <w:num w:numId="39">
    <w:abstractNumId w:val="18"/>
  </w:num>
  <w:num w:numId="40">
    <w:abstractNumId w:val="15"/>
  </w:num>
  <w:num w:numId="41">
    <w:abstractNumId w:val="27"/>
  </w:num>
  <w:num w:numId="42">
    <w:abstractNumId w:val="40"/>
  </w:num>
  <w:num w:numId="43">
    <w:abstractNumId w:val="39"/>
  </w:num>
  <w:num w:numId="44">
    <w:abstractNumId w:val="2"/>
  </w:num>
  <w:num w:numId="45">
    <w:abstractNumId w:val="5"/>
  </w:num>
  <w:num w:numId="4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434F"/>
    <w:rsid w:val="002E5C28"/>
    <w:rsid w:val="003B2C2F"/>
    <w:rsid w:val="005A4A72"/>
    <w:rsid w:val="008C130C"/>
    <w:rsid w:val="00CF5F8F"/>
    <w:rsid w:val="00EB434F"/>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1F154F"/>
  <w15:chartTrackingRefBased/>
  <w15:docId w15:val="{62C740EA-9C2E-4DD7-A995-0D8B071EF0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L"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B434F"/>
    <w:pPr>
      <w:spacing w:before="100" w:beforeAutospacing="1" w:after="100" w:afterAutospacing="1" w:line="240" w:lineRule="auto"/>
      <w:outlineLvl w:val="0"/>
    </w:pPr>
    <w:rPr>
      <w:rFonts w:ascii="Times New Roman" w:eastAsia="Times New Roman" w:hAnsi="Times New Roman" w:cs="Times New Roman"/>
      <w:b/>
      <w:bCs/>
      <w:kern w:val="36"/>
      <w:sz w:val="48"/>
      <w:szCs w:val="48"/>
      <w:lang w:val="en-IL" w:eastAsia="en-IL"/>
    </w:rPr>
  </w:style>
  <w:style w:type="paragraph" w:styleId="Heading2">
    <w:name w:val="heading 2"/>
    <w:basedOn w:val="Normal"/>
    <w:link w:val="Heading2Char"/>
    <w:uiPriority w:val="9"/>
    <w:qFormat/>
    <w:rsid w:val="00EB434F"/>
    <w:pPr>
      <w:spacing w:before="100" w:beforeAutospacing="1" w:after="100" w:afterAutospacing="1" w:line="240" w:lineRule="auto"/>
      <w:outlineLvl w:val="1"/>
    </w:pPr>
    <w:rPr>
      <w:rFonts w:ascii="Times New Roman" w:eastAsia="Times New Roman" w:hAnsi="Times New Roman" w:cs="Times New Roman"/>
      <w:b/>
      <w:bCs/>
      <w:sz w:val="36"/>
      <w:szCs w:val="36"/>
      <w:lang w:val="en-IL" w:eastAsia="en-IL"/>
    </w:rPr>
  </w:style>
  <w:style w:type="paragraph" w:styleId="Heading3">
    <w:name w:val="heading 3"/>
    <w:basedOn w:val="Normal"/>
    <w:next w:val="Normal"/>
    <w:link w:val="Heading3Char"/>
    <w:uiPriority w:val="9"/>
    <w:unhideWhenUsed/>
    <w:qFormat/>
    <w:rsid w:val="00EB434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434F"/>
    <w:rPr>
      <w:rFonts w:ascii="Times New Roman" w:eastAsia="Times New Roman" w:hAnsi="Times New Roman" w:cs="Times New Roman"/>
      <w:b/>
      <w:bCs/>
      <w:kern w:val="36"/>
      <w:sz w:val="48"/>
      <w:szCs w:val="48"/>
      <w:lang w:val="en-IL" w:eastAsia="en-IL"/>
    </w:rPr>
  </w:style>
  <w:style w:type="character" w:customStyle="1" w:styleId="Heading2Char">
    <w:name w:val="Heading 2 Char"/>
    <w:basedOn w:val="DefaultParagraphFont"/>
    <w:link w:val="Heading2"/>
    <w:uiPriority w:val="9"/>
    <w:rsid w:val="00EB434F"/>
    <w:rPr>
      <w:rFonts w:ascii="Times New Roman" w:eastAsia="Times New Roman" w:hAnsi="Times New Roman" w:cs="Times New Roman"/>
      <w:b/>
      <w:bCs/>
      <w:sz w:val="36"/>
      <w:szCs w:val="36"/>
      <w:lang w:val="en-IL" w:eastAsia="en-IL"/>
    </w:rPr>
  </w:style>
  <w:style w:type="paragraph" w:styleId="NormalWeb">
    <w:name w:val="Normal (Web)"/>
    <w:basedOn w:val="Normal"/>
    <w:uiPriority w:val="99"/>
    <w:unhideWhenUsed/>
    <w:rsid w:val="00EB434F"/>
    <w:pPr>
      <w:spacing w:before="100" w:beforeAutospacing="1" w:after="100" w:afterAutospacing="1" w:line="240" w:lineRule="auto"/>
    </w:pPr>
    <w:rPr>
      <w:rFonts w:ascii="Times New Roman" w:eastAsia="Times New Roman" w:hAnsi="Times New Roman" w:cs="Times New Roman"/>
      <w:sz w:val="24"/>
      <w:szCs w:val="24"/>
      <w:lang w:val="en-IL" w:eastAsia="en-IL"/>
    </w:rPr>
  </w:style>
  <w:style w:type="character" w:styleId="Strong">
    <w:name w:val="Strong"/>
    <w:basedOn w:val="DefaultParagraphFont"/>
    <w:uiPriority w:val="22"/>
    <w:qFormat/>
    <w:rsid w:val="00EB434F"/>
    <w:rPr>
      <w:b/>
      <w:bCs/>
    </w:rPr>
  </w:style>
  <w:style w:type="character" w:customStyle="1" w:styleId="Heading3Char">
    <w:name w:val="Heading 3 Char"/>
    <w:basedOn w:val="DefaultParagraphFont"/>
    <w:link w:val="Heading3"/>
    <w:uiPriority w:val="9"/>
    <w:rsid w:val="00EB434F"/>
    <w:rPr>
      <w:rFonts w:asciiTheme="majorHAnsi" w:eastAsiaTheme="majorEastAsia" w:hAnsiTheme="majorHAnsi" w:cstheme="majorBidi"/>
      <w:color w:val="1F3763" w:themeColor="accent1" w:themeShade="7F"/>
      <w:sz w:val="24"/>
      <w:szCs w:val="24"/>
    </w:rPr>
  </w:style>
  <w:style w:type="character" w:customStyle="1" w:styleId="relative">
    <w:name w:val="relative"/>
    <w:basedOn w:val="DefaultParagraphFont"/>
    <w:rsid w:val="002E5C28"/>
  </w:style>
  <w:style w:type="paragraph" w:customStyle="1" w:styleId="not-prose">
    <w:name w:val="not-prose"/>
    <w:basedOn w:val="Normal"/>
    <w:rsid w:val="002E5C28"/>
    <w:pPr>
      <w:spacing w:before="100" w:beforeAutospacing="1" w:after="100" w:afterAutospacing="1" w:line="240" w:lineRule="auto"/>
    </w:pPr>
    <w:rPr>
      <w:rFonts w:ascii="Times New Roman" w:eastAsia="Times New Roman" w:hAnsi="Times New Roman" w:cs="Times New Roman"/>
      <w:sz w:val="24"/>
      <w:szCs w:val="24"/>
      <w:lang w:val="en-IL" w:eastAsia="en-IL"/>
    </w:rPr>
  </w:style>
  <w:style w:type="character" w:styleId="Emphasis">
    <w:name w:val="Emphasis"/>
    <w:basedOn w:val="DefaultParagraphFont"/>
    <w:uiPriority w:val="20"/>
    <w:qFormat/>
    <w:rsid w:val="003B2C2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093487">
      <w:bodyDiv w:val="1"/>
      <w:marLeft w:val="0"/>
      <w:marRight w:val="0"/>
      <w:marTop w:val="0"/>
      <w:marBottom w:val="0"/>
      <w:divBdr>
        <w:top w:val="none" w:sz="0" w:space="0" w:color="auto"/>
        <w:left w:val="none" w:sz="0" w:space="0" w:color="auto"/>
        <w:bottom w:val="none" w:sz="0" w:space="0" w:color="auto"/>
        <w:right w:val="none" w:sz="0" w:space="0" w:color="auto"/>
      </w:divBdr>
    </w:div>
    <w:div w:id="251936100">
      <w:bodyDiv w:val="1"/>
      <w:marLeft w:val="0"/>
      <w:marRight w:val="0"/>
      <w:marTop w:val="0"/>
      <w:marBottom w:val="0"/>
      <w:divBdr>
        <w:top w:val="none" w:sz="0" w:space="0" w:color="auto"/>
        <w:left w:val="none" w:sz="0" w:space="0" w:color="auto"/>
        <w:bottom w:val="none" w:sz="0" w:space="0" w:color="auto"/>
        <w:right w:val="none" w:sz="0" w:space="0" w:color="auto"/>
      </w:divBdr>
    </w:div>
    <w:div w:id="274993467">
      <w:bodyDiv w:val="1"/>
      <w:marLeft w:val="0"/>
      <w:marRight w:val="0"/>
      <w:marTop w:val="0"/>
      <w:marBottom w:val="0"/>
      <w:divBdr>
        <w:top w:val="none" w:sz="0" w:space="0" w:color="auto"/>
        <w:left w:val="none" w:sz="0" w:space="0" w:color="auto"/>
        <w:bottom w:val="none" w:sz="0" w:space="0" w:color="auto"/>
        <w:right w:val="none" w:sz="0" w:space="0" w:color="auto"/>
      </w:divBdr>
    </w:div>
    <w:div w:id="346951814">
      <w:bodyDiv w:val="1"/>
      <w:marLeft w:val="0"/>
      <w:marRight w:val="0"/>
      <w:marTop w:val="0"/>
      <w:marBottom w:val="0"/>
      <w:divBdr>
        <w:top w:val="none" w:sz="0" w:space="0" w:color="auto"/>
        <w:left w:val="none" w:sz="0" w:space="0" w:color="auto"/>
        <w:bottom w:val="none" w:sz="0" w:space="0" w:color="auto"/>
        <w:right w:val="none" w:sz="0" w:space="0" w:color="auto"/>
      </w:divBdr>
    </w:div>
    <w:div w:id="6320958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7</Pages>
  <Words>1109</Words>
  <Characters>6327</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Bracha Rothstein</dc:creator>
  <cp:keywords/>
  <dc:description/>
  <cp:lastModifiedBy>Bracha Rothstein</cp:lastModifiedBy>
  <cp:revision>3</cp:revision>
  <dcterms:created xsi:type="dcterms:W3CDTF">2025-10-28T20:14:00Z</dcterms:created>
  <dcterms:modified xsi:type="dcterms:W3CDTF">2025-10-28T21:02:00Z</dcterms:modified>
</cp:coreProperties>
</file>