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1542" w14:textId="77777777" w:rsidR="00EA4CC8" w:rsidRDefault="00833E40">
      <w:pPr>
        <w:spacing w:after="0"/>
        <w:rPr>
          <w:rFonts w:ascii="Alef" w:eastAsia="Alef" w:hAnsi="Alef" w:cs="Alef"/>
          <w:sz w:val="20"/>
          <w:szCs w:val="20"/>
        </w:rPr>
      </w:pPr>
      <w:r>
        <w:rPr>
          <w:rFonts w:ascii="Alef" w:eastAsia="Alef" w:hAnsi="Alef" w:cs="Alef"/>
          <w:sz w:val="20"/>
          <w:szCs w:val="20"/>
          <w:rtl/>
        </w:rPr>
        <w:t>אוניברסיטת תל אביב</w:t>
      </w:r>
    </w:p>
    <w:p w14:paraId="48083501" w14:textId="77777777" w:rsidR="00EA4CC8" w:rsidRDefault="00833E40">
      <w:pPr>
        <w:spacing w:after="0"/>
        <w:rPr>
          <w:rFonts w:ascii="Alef" w:eastAsia="Alef" w:hAnsi="Alef" w:cs="Alef"/>
          <w:sz w:val="20"/>
          <w:szCs w:val="20"/>
        </w:rPr>
      </w:pPr>
      <w:r>
        <w:rPr>
          <w:rFonts w:ascii="Alef" w:eastAsia="Alef" w:hAnsi="Alef" w:cs="Alef"/>
          <w:sz w:val="20"/>
          <w:szCs w:val="20"/>
          <w:rtl/>
        </w:rPr>
        <w:t>סמסטר ב' תשפ"ב</w:t>
      </w:r>
    </w:p>
    <w:p w14:paraId="7DE651C2" w14:textId="77777777" w:rsidR="00EA4CC8" w:rsidRDefault="00833E40">
      <w:pPr>
        <w:pBdr>
          <w:bottom w:val="single" w:sz="4" w:space="1" w:color="000000"/>
        </w:pBdr>
        <w:spacing w:after="0"/>
        <w:rPr>
          <w:rFonts w:ascii="Alef" w:eastAsia="Alef" w:hAnsi="Alef" w:cs="Alef"/>
          <w:b/>
          <w:color w:val="4F81BD"/>
          <w:sz w:val="36"/>
          <w:szCs w:val="36"/>
        </w:rPr>
      </w:pPr>
      <w:r>
        <w:rPr>
          <w:rFonts w:ascii="Alef" w:eastAsia="Alef" w:hAnsi="Alef" w:cs="Alef"/>
          <w:b/>
          <w:color w:val="4F81BD"/>
          <w:sz w:val="36"/>
          <w:szCs w:val="36"/>
          <w:rtl/>
        </w:rPr>
        <w:t>מבני נתונים - פרויקט חקר תכנותי מספר 1 - עץ דרגות</w:t>
      </w:r>
    </w:p>
    <w:p w14:paraId="07DB7CFC" w14:textId="77777777" w:rsidR="00EA4CC8" w:rsidRDefault="00EA4CC8">
      <w:pPr>
        <w:spacing w:after="0"/>
        <w:rPr>
          <w:rFonts w:ascii="Gisha" w:eastAsia="Gisha" w:hAnsi="Gisha" w:cs="Gisha"/>
        </w:rPr>
      </w:pPr>
    </w:p>
    <w:p w14:paraId="0A568C9E"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הקדמה:</w:t>
      </w:r>
    </w:p>
    <w:p w14:paraId="355D3E4C" w14:textId="77777777" w:rsidR="00EA4CC8" w:rsidRDefault="00833E40">
      <w:pPr>
        <w:spacing w:after="0"/>
        <w:rPr>
          <w:rFonts w:ascii="Gisha" w:eastAsia="Gisha" w:hAnsi="Gisha" w:cs="Gisha"/>
          <w:sz w:val="20"/>
          <w:szCs w:val="20"/>
        </w:rPr>
      </w:pPr>
      <w:r>
        <w:rPr>
          <w:rFonts w:ascii="Gisha" w:eastAsia="Gisha" w:hAnsi="Gisha" w:cs="Gisha"/>
          <w:sz w:val="20"/>
          <w:szCs w:val="20"/>
          <w:rtl/>
        </w:rPr>
        <w:t>בתרגיל זה שני חלקים:</w:t>
      </w:r>
    </w:p>
    <w:p w14:paraId="552BCC97" w14:textId="77777777" w:rsidR="00EA4CC8" w:rsidRDefault="00833E40">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חלק המעשי: מימוש של </w:t>
      </w:r>
      <w:r>
        <w:rPr>
          <w:rFonts w:ascii="Gisha" w:eastAsia="Gisha" w:hAnsi="Gisha" w:cs="Gisha"/>
          <w:sz w:val="20"/>
          <w:szCs w:val="20"/>
        </w:rPr>
        <w:t>List</w:t>
      </w:r>
      <w:r>
        <w:rPr>
          <w:rFonts w:ascii="Gisha" w:eastAsia="Gisha" w:hAnsi="Gisha" w:cs="Gisha"/>
          <w:sz w:val="20"/>
          <w:szCs w:val="20"/>
          <w:rtl/>
        </w:rPr>
        <w:t xml:space="preserve"> באמצעות</w:t>
      </w:r>
      <w:r>
        <w:rPr>
          <w:rFonts w:ascii="Gisha" w:eastAsia="Gisha" w:hAnsi="Gisha" w:cs="Gisha"/>
          <w:color w:val="000000"/>
          <w:sz w:val="20"/>
          <w:szCs w:val="20"/>
          <w:rtl/>
        </w:rPr>
        <w:t xml:space="preserve"> עץ </w:t>
      </w:r>
      <w:r>
        <w:rPr>
          <w:rFonts w:ascii="Gisha" w:eastAsia="Gisha" w:hAnsi="Gisha" w:cs="Gisha"/>
          <w:color w:val="000000"/>
          <w:sz w:val="20"/>
          <w:szCs w:val="20"/>
        </w:rPr>
        <w:t>AVL</w:t>
      </w:r>
      <w:r>
        <w:rPr>
          <w:rFonts w:ascii="Gisha" w:eastAsia="Gisha" w:hAnsi="Gisha" w:cs="Gisha"/>
          <w:color w:val="000000"/>
          <w:sz w:val="20"/>
          <w:szCs w:val="20"/>
          <w:rtl/>
        </w:rPr>
        <w:t xml:space="preserve">. עמודים </w:t>
      </w:r>
      <w:r>
        <w:rPr>
          <w:rFonts w:ascii="Gisha" w:eastAsia="Gisha" w:hAnsi="Gisha" w:cs="Gisha"/>
          <w:sz w:val="20"/>
          <w:szCs w:val="20"/>
        </w:rPr>
        <w:t xml:space="preserve">1-2 </w:t>
      </w:r>
      <w:r>
        <w:rPr>
          <w:rFonts w:ascii="Gisha" w:eastAsia="Gisha" w:hAnsi="Gisha" w:cs="Gisha"/>
          <w:color w:val="000000"/>
          <w:sz w:val="20"/>
          <w:szCs w:val="20"/>
          <w:rtl/>
        </w:rPr>
        <w:t>במסמך זה מתארים את החלק הזה.</w:t>
      </w:r>
    </w:p>
    <w:p w14:paraId="0C5494AD" w14:textId="77777777" w:rsidR="00EA4CC8" w:rsidRDefault="00833E40">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חלק ניסויי-תיאורטי: בהתבסס על המימוש מהחלק המעשי, נבצע מספר "ניסויים" עם ניתוח תיאורטי נלווה ו</w:t>
      </w:r>
      <w:r>
        <w:rPr>
          <w:rFonts w:ascii="Gisha" w:eastAsia="Gisha" w:hAnsi="Gisha" w:cs="Gisha"/>
          <w:sz w:val="20"/>
          <w:szCs w:val="20"/>
          <w:rtl/>
        </w:rPr>
        <w:t>שאלות חקר</w:t>
      </w:r>
      <w:r>
        <w:rPr>
          <w:rFonts w:ascii="Gisha" w:eastAsia="Gisha" w:hAnsi="Gisha" w:cs="Gisha"/>
          <w:color w:val="000000"/>
          <w:sz w:val="20"/>
          <w:szCs w:val="20"/>
          <w:rtl/>
        </w:rPr>
        <w:t xml:space="preserve">. עמודים </w:t>
      </w:r>
      <w:r>
        <w:rPr>
          <w:rFonts w:ascii="Gisha" w:eastAsia="Gisha" w:hAnsi="Gisha" w:cs="Gisha"/>
          <w:sz w:val="20"/>
          <w:szCs w:val="20"/>
        </w:rPr>
        <w:t xml:space="preserve">3-5 </w:t>
      </w:r>
      <w:r>
        <w:rPr>
          <w:rFonts w:ascii="Gisha" w:eastAsia="Gisha" w:hAnsi="Gisha" w:cs="Gisha"/>
          <w:color w:val="000000"/>
          <w:sz w:val="20"/>
          <w:szCs w:val="20"/>
          <w:rtl/>
        </w:rPr>
        <w:t>מתארים את החלק הזה.</w:t>
      </w:r>
    </w:p>
    <w:p w14:paraId="23D85FD4" w14:textId="77777777" w:rsidR="00EA4CC8" w:rsidRDefault="00833E40">
      <w:pPr>
        <w:spacing w:after="0"/>
        <w:rPr>
          <w:rFonts w:ascii="Gisha" w:eastAsia="Gisha" w:hAnsi="Gisha" w:cs="Gisha"/>
          <w:sz w:val="20"/>
          <w:szCs w:val="20"/>
        </w:rPr>
      </w:pPr>
      <w:r>
        <w:rPr>
          <w:rFonts w:ascii="Gisha" w:eastAsia="Gisha" w:hAnsi="Gisha" w:cs="Gisha"/>
          <w:b/>
          <w:sz w:val="20"/>
          <w:szCs w:val="20"/>
          <w:rtl/>
        </w:rPr>
        <w:t>שימו לב:</w:t>
      </w:r>
      <w:r>
        <w:rPr>
          <w:rFonts w:ascii="Gisha" w:eastAsia="Gisha" w:hAnsi="Gisha" w:cs="Gisha"/>
          <w:sz w:val="20"/>
          <w:szCs w:val="20"/>
          <w:rtl/>
        </w:rPr>
        <w:t xml:space="preserve"> בסוף המסמך (עמוד 5) ישנן הוראות הגשה – הקפידו לפעול לפיהן. </w:t>
      </w:r>
      <w:r>
        <w:rPr>
          <w:rFonts w:ascii="Gisha" w:eastAsia="Gisha" w:hAnsi="Gisha" w:cs="Gisha"/>
          <w:b/>
          <w:sz w:val="20"/>
          <w:szCs w:val="20"/>
          <w:highlight w:val="yellow"/>
          <w:rtl/>
        </w:rPr>
        <w:t>תאריך הגשה: 24.4</w:t>
      </w:r>
      <w:r>
        <w:rPr>
          <w:rFonts w:ascii="Gisha" w:eastAsia="Gisha" w:hAnsi="Gisha" w:cs="Gisha"/>
          <w:sz w:val="20"/>
          <w:szCs w:val="20"/>
          <w:highlight w:val="yellow"/>
        </w:rPr>
        <w:t>.</w:t>
      </w:r>
      <w:r>
        <w:rPr>
          <w:rFonts w:ascii="Gisha" w:eastAsia="Gisha" w:hAnsi="Gisha" w:cs="Gisha"/>
          <w:sz w:val="20"/>
          <w:szCs w:val="20"/>
          <w:rtl/>
        </w:rPr>
        <w:t xml:space="preserve"> בנוסף, יש לעקוב אחר השרשור</w:t>
      </w:r>
      <w:r>
        <w:rPr>
          <w:rFonts w:ascii="Gisha" w:eastAsia="Gisha" w:hAnsi="Gisha" w:cs="Gisha"/>
          <w:sz w:val="20"/>
          <w:szCs w:val="20"/>
        </w:rPr>
        <w:t xml:space="preserve"> </w:t>
      </w:r>
      <w:r>
        <w:rPr>
          <w:rFonts w:ascii="Gisha" w:eastAsia="Gisha" w:hAnsi="Gisha" w:cs="Gisha"/>
          <w:sz w:val="20"/>
          <w:szCs w:val="20"/>
          <w:rtl/>
        </w:rPr>
        <w:t>הנעוץ בפורום בו נפרסם הבהרות חשובות.</w:t>
      </w:r>
    </w:p>
    <w:p w14:paraId="3EE11D96" w14:textId="77777777" w:rsidR="00EA4CC8" w:rsidRDefault="00EA4CC8">
      <w:pPr>
        <w:spacing w:after="0"/>
        <w:rPr>
          <w:rFonts w:ascii="Gisha" w:eastAsia="Gisha" w:hAnsi="Gisha" w:cs="Gisha"/>
          <w:sz w:val="20"/>
          <w:szCs w:val="20"/>
        </w:rPr>
      </w:pPr>
    </w:p>
    <w:p w14:paraId="5D38C79A" w14:textId="77777777" w:rsidR="00EA4CC8" w:rsidRDefault="00EA4CC8">
      <w:pPr>
        <w:spacing w:after="0"/>
        <w:rPr>
          <w:rFonts w:ascii="Gisha" w:eastAsia="Gisha" w:hAnsi="Gisha" w:cs="Gisha"/>
          <w:sz w:val="20"/>
          <w:szCs w:val="20"/>
        </w:rPr>
      </w:pPr>
    </w:p>
    <w:p w14:paraId="664E3D0E" w14:textId="77777777" w:rsidR="00EA4CC8" w:rsidRDefault="00833E40">
      <w:pPr>
        <w:spacing w:after="0"/>
        <w:rPr>
          <w:rFonts w:ascii="Gisha" w:eastAsia="Gisha" w:hAnsi="Gisha" w:cs="Gisha"/>
          <w:b/>
          <w:color w:val="7030A0"/>
          <w:sz w:val="20"/>
          <w:szCs w:val="20"/>
        </w:rPr>
      </w:pPr>
      <w:r>
        <w:rPr>
          <w:rFonts w:ascii="Gisha" w:eastAsia="Gisha" w:hAnsi="Gisha" w:cs="Gisha"/>
          <w:b/>
          <w:color w:val="7030A0"/>
          <w:sz w:val="20"/>
          <w:szCs w:val="20"/>
          <w:rtl/>
        </w:rPr>
        <w:t>חלק מעשי</w:t>
      </w:r>
    </w:p>
    <w:p w14:paraId="6289215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דרישות</w:t>
      </w:r>
    </w:p>
    <w:p w14:paraId="41D01B75"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בתרגיל זה נממש את ה </w:t>
      </w:r>
      <w:r>
        <w:rPr>
          <w:rFonts w:ascii="Gisha" w:eastAsia="Gisha" w:hAnsi="Gisha" w:cs="Gisha"/>
          <w:sz w:val="20"/>
          <w:szCs w:val="20"/>
        </w:rPr>
        <w:t>ADT</w:t>
      </w:r>
      <w:r>
        <w:rPr>
          <w:rFonts w:ascii="Gisha" w:eastAsia="Gisha" w:hAnsi="Gisha" w:cs="Gisha"/>
          <w:sz w:val="20"/>
          <w:szCs w:val="20"/>
          <w:rtl/>
        </w:rPr>
        <w:t xml:space="preserve"> </w:t>
      </w:r>
      <w:r>
        <w:rPr>
          <w:rFonts w:ascii="Gisha" w:eastAsia="Gisha" w:hAnsi="Gisha" w:cs="Gisha"/>
          <w:b/>
          <w:sz w:val="20"/>
          <w:szCs w:val="20"/>
          <w:rtl/>
        </w:rPr>
        <w:t xml:space="preserve">רשימה </w:t>
      </w:r>
      <w:r>
        <w:rPr>
          <w:rFonts w:ascii="Gisha" w:eastAsia="Gisha" w:hAnsi="Gisha" w:cs="Gisha"/>
          <w:sz w:val="20"/>
          <w:szCs w:val="20"/>
          <w:rtl/>
        </w:rPr>
        <w:t xml:space="preserve">באמצעות עץ </w:t>
      </w:r>
      <w:r>
        <w:rPr>
          <w:rFonts w:ascii="Gisha" w:eastAsia="Gisha" w:hAnsi="Gisha" w:cs="Gisha"/>
          <w:sz w:val="20"/>
          <w:szCs w:val="20"/>
        </w:rPr>
        <w:t>AVL</w:t>
      </w:r>
      <w:r>
        <w:rPr>
          <w:rFonts w:ascii="Gisha" w:eastAsia="Gisha" w:hAnsi="Gisha" w:cs="Gisha"/>
          <w:sz w:val="20"/>
          <w:szCs w:val="20"/>
          <w:rtl/>
        </w:rPr>
        <w:t>. לכל איבר ברשימה יש ערך (</w:t>
      </w:r>
      <w:r>
        <w:rPr>
          <w:rFonts w:ascii="Gisha" w:eastAsia="Gisha" w:hAnsi="Gisha" w:cs="Gisha"/>
          <w:sz w:val="20"/>
          <w:szCs w:val="20"/>
        </w:rPr>
        <w:t>info</w:t>
      </w:r>
      <w:r>
        <w:rPr>
          <w:rFonts w:ascii="Gisha" w:eastAsia="Gisha" w:hAnsi="Gisha" w:cs="Gisha"/>
          <w:sz w:val="20"/>
          <w:szCs w:val="20"/>
          <w:rtl/>
        </w:rPr>
        <w:t xml:space="preserve">). המימוש יהיה </w:t>
      </w:r>
      <w:r>
        <w:rPr>
          <w:rFonts w:ascii="Gisha" w:eastAsia="Gisha" w:hAnsi="Gisha" w:cs="Gisha"/>
          <w:b/>
          <w:sz w:val="20"/>
          <w:szCs w:val="20"/>
          <w:rtl/>
        </w:rPr>
        <w:t xml:space="preserve">בשפת </w:t>
      </w:r>
      <w:r>
        <w:rPr>
          <w:rFonts w:ascii="Gisha" w:eastAsia="Gisha" w:hAnsi="Gisha" w:cs="Gisha"/>
          <w:b/>
          <w:sz w:val="20"/>
          <w:szCs w:val="20"/>
        </w:rPr>
        <w:t>python</w:t>
      </w:r>
      <w:r>
        <w:rPr>
          <w:rFonts w:ascii="Gisha" w:eastAsia="Gisha" w:hAnsi="Gisha" w:cs="Gisha"/>
          <w:b/>
          <w:sz w:val="20"/>
          <w:szCs w:val="20"/>
          <w:rtl/>
        </w:rPr>
        <w:t xml:space="preserve"> 3.9 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t>הפעולות שיש לממש הן:</w:t>
      </w:r>
    </w:p>
    <w:p w14:paraId="67BA3B15" w14:textId="77777777" w:rsidR="00EA4CC8" w:rsidRDefault="00EA4CC8">
      <w:pPr>
        <w:spacing w:after="0"/>
        <w:rPr>
          <w:rFonts w:ascii="Gisha" w:eastAsia="Gisha" w:hAnsi="Gisha" w:cs="Gisha"/>
          <w:sz w:val="20"/>
          <w:szCs w:val="20"/>
        </w:rPr>
      </w:pPr>
    </w:p>
    <w:tbl>
      <w:tblPr>
        <w:tblStyle w:val="a"/>
        <w:tblW w:w="8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540"/>
      </w:tblGrid>
      <w:tr w:rsidR="00EA4CC8" w14:paraId="4BA5ACC1" w14:textId="77777777">
        <w:tc>
          <w:tcPr>
            <w:tcW w:w="1770" w:type="dxa"/>
          </w:tcPr>
          <w:p w14:paraId="6E797DD3" w14:textId="77777777" w:rsidR="00EA4CC8" w:rsidRDefault="00833E40">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540" w:type="dxa"/>
          </w:tcPr>
          <w:p w14:paraId="45DD08C1" w14:textId="77777777" w:rsidR="00EA4CC8" w:rsidRDefault="00833E40">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EA4CC8" w14:paraId="5BA73E1F" w14:textId="77777777">
        <w:tc>
          <w:tcPr>
            <w:tcW w:w="1770" w:type="dxa"/>
          </w:tcPr>
          <w:p w14:paraId="2DE13D62"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empty(</w:t>
            </w:r>
            <w:proofErr w:type="gramEnd"/>
            <w:r>
              <w:rPr>
                <w:rFonts w:ascii="Gisha" w:eastAsia="Gisha" w:hAnsi="Gisha" w:cs="Gisha"/>
                <w:sz w:val="20"/>
                <w:szCs w:val="20"/>
              </w:rPr>
              <w:t>)</w:t>
            </w:r>
          </w:p>
        </w:tc>
        <w:tc>
          <w:tcPr>
            <w:tcW w:w="6540" w:type="dxa"/>
          </w:tcPr>
          <w:p w14:paraId="34FCA734"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מחזירה ערך </w:t>
            </w:r>
            <w:r>
              <w:rPr>
                <w:rFonts w:ascii="Gisha" w:eastAsia="Gisha" w:hAnsi="Gisha" w:cs="Gisha"/>
                <w:sz w:val="20"/>
                <w:szCs w:val="20"/>
              </w:rPr>
              <w:t>TRUE</w:t>
            </w:r>
            <w:r>
              <w:rPr>
                <w:rFonts w:ascii="Gisha" w:eastAsia="Gisha" w:hAnsi="Gisha" w:cs="Gisha"/>
                <w:sz w:val="20"/>
                <w:szCs w:val="20"/>
                <w:rtl/>
              </w:rPr>
              <w:t xml:space="preserve"> אם ורק אם הרשימה ריקה.</w:t>
            </w:r>
          </w:p>
        </w:tc>
      </w:tr>
      <w:tr w:rsidR="00EA4CC8" w14:paraId="4ACF429A" w14:textId="77777777">
        <w:tc>
          <w:tcPr>
            <w:tcW w:w="1770" w:type="dxa"/>
          </w:tcPr>
          <w:p w14:paraId="3A0708FF" w14:textId="77777777" w:rsidR="00EA4CC8" w:rsidRDefault="00833E40">
            <w:pPr>
              <w:jc w:val="center"/>
              <w:rPr>
                <w:rFonts w:ascii="Gisha" w:eastAsia="Gisha" w:hAnsi="Gisha" w:cs="Gisha"/>
                <w:sz w:val="20"/>
                <w:szCs w:val="20"/>
              </w:rPr>
            </w:pPr>
            <w:r>
              <w:rPr>
                <w:rFonts w:ascii="Gisha" w:eastAsia="Gisha" w:hAnsi="Gisha" w:cs="Gisha"/>
                <w:sz w:val="20"/>
                <w:szCs w:val="20"/>
              </w:rPr>
              <w:t>retrieve(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3AF10165"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את ערך האיבר במקום ה-</w:t>
            </w:r>
            <w:proofErr w:type="spellStart"/>
            <w:r>
              <w:rPr>
                <w:rFonts w:ascii="Gisha" w:eastAsia="Gisha" w:hAnsi="Gisha" w:cs="Gisha"/>
                <w:sz w:val="20"/>
                <w:szCs w:val="20"/>
              </w:rPr>
              <w:t>i</w:t>
            </w:r>
            <w:proofErr w:type="spellEnd"/>
            <w:r>
              <w:rPr>
                <w:rFonts w:ascii="Gisha" w:eastAsia="Gisha" w:hAnsi="Gisha" w:cs="Gisha"/>
                <w:sz w:val="20"/>
                <w:szCs w:val="20"/>
                <w:rtl/>
              </w:rPr>
              <w:t xml:space="preserve"> אם קיים, אחרת היא מחזירה </w:t>
            </w:r>
            <w:r>
              <w:rPr>
                <w:rFonts w:ascii="Gisha" w:eastAsia="Gisha" w:hAnsi="Gisha" w:cs="Gisha"/>
                <w:sz w:val="20"/>
                <w:szCs w:val="20"/>
              </w:rPr>
              <w:t>None</w:t>
            </w:r>
            <w:r>
              <w:rPr>
                <w:rFonts w:ascii="Gisha" w:eastAsia="Gisha" w:hAnsi="Gisha" w:cs="Gisha"/>
                <w:sz w:val="20"/>
                <w:szCs w:val="20"/>
                <w:rtl/>
              </w:rPr>
              <w:t>.</w:t>
            </w:r>
          </w:p>
        </w:tc>
      </w:tr>
      <w:tr w:rsidR="00EA4CC8" w14:paraId="040C5D37" w14:textId="77777777">
        <w:tc>
          <w:tcPr>
            <w:tcW w:w="1770" w:type="dxa"/>
          </w:tcPr>
          <w:p w14:paraId="0C3AEFA8"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insert(</w:t>
            </w:r>
            <w:proofErr w:type="spellStart"/>
            <w:proofErr w:type="gramEnd"/>
            <w:r>
              <w:rPr>
                <w:rFonts w:ascii="Gisha" w:eastAsia="Gisha" w:hAnsi="Gisha" w:cs="Gisha"/>
                <w:sz w:val="20"/>
                <w:szCs w:val="20"/>
              </w:rPr>
              <w:t>i</w:t>
            </w:r>
            <w:proofErr w:type="spellEnd"/>
            <w:r>
              <w:rPr>
                <w:rFonts w:ascii="Gisha" w:eastAsia="Gisha" w:hAnsi="Gisha" w:cs="Gisha"/>
                <w:sz w:val="20"/>
                <w:szCs w:val="20"/>
              </w:rPr>
              <w:t>, s)</w:t>
            </w:r>
          </w:p>
        </w:tc>
        <w:tc>
          <w:tcPr>
            <w:tcW w:w="6540" w:type="dxa"/>
          </w:tcPr>
          <w:p w14:paraId="4C08AE1D" w14:textId="77777777" w:rsidR="00EA4CC8" w:rsidRDefault="00833E40">
            <w:pPr>
              <w:rPr>
                <w:rFonts w:ascii="Gisha" w:eastAsia="Gisha" w:hAnsi="Gisha" w:cs="Gisha"/>
                <w:sz w:val="20"/>
                <w:szCs w:val="20"/>
              </w:rPr>
            </w:pPr>
            <w:r>
              <w:rPr>
                <w:rFonts w:ascii="Gisha" w:eastAsia="Gisha" w:hAnsi="Gisha" w:cs="Gisha"/>
                <w:sz w:val="20"/>
                <w:szCs w:val="20"/>
                <w:rtl/>
              </w:rPr>
              <w:t xml:space="preserve">הכנסת איבר בעל ערך </w:t>
            </w:r>
            <w:r>
              <w:rPr>
                <w:rFonts w:ascii="Gisha" w:eastAsia="Gisha" w:hAnsi="Gisha" w:cs="Gisha"/>
                <w:sz w:val="20"/>
                <w:szCs w:val="20"/>
              </w:rPr>
              <w:t>s</w:t>
            </w:r>
            <w:r>
              <w:rPr>
                <w:rFonts w:ascii="Gisha" w:eastAsia="Gisha" w:hAnsi="Gisha" w:cs="Gisha"/>
                <w:sz w:val="20"/>
                <w:szCs w:val="20"/>
                <w:rtl/>
              </w:rPr>
              <w:t xml:space="preserve"> לרשימה במקום ה-</w:t>
            </w:r>
            <w:proofErr w:type="spellStart"/>
            <w:r>
              <w:rPr>
                <w:rFonts w:ascii="Gisha" w:eastAsia="Gisha" w:hAnsi="Gisha" w:cs="Gisha"/>
                <w:sz w:val="20"/>
                <w:szCs w:val="20"/>
              </w:rPr>
              <w:t>i</w:t>
            </w:r>
            <w:proofErr w:type="spellEnd"/>
            <w:r>
              <w:rPr>
                <w:rFonts w:ascii="Gisha" w:eastAsia="Gisha" w:hAnsi="Gisha" w:cs="Gisha"/>
                <w:sz w:val="20"/>
                <w:szCs w:val="20"/>
              </w:rPr>
              <w:t>,</w:t>
            </w:r>
            <w:r>
              <w:rPr>
                <w:rFonts w:ascii="Gisha" w:eastAsia="Gisha" w:hAnsi="Gisha" w:cs="Gisha"/>
                <w:sz w:val="20"/>
                <w:szCs w:val="20"/>
                <w:rtl/>
              </w:rPr>
              <w:t xml:space="preserve"> במידה וקיימים לפחות </w:t>
            </w:r>
            <w:proofErr w:type="spellStart"/>
            <w:r>
              <w:rPr>
                <w:rFonts w:ascii="Gisha" w:eastAsia="Gisha" w:hAnsi="Gisha" w:cs="Gisha"/>
                <w:sz w:val="20"/>
                <w:szCs w:val="20"/>
              </w:rPr>
              <w:t>i</w:t>
            </w:r>
            <w:proofErr w:type="spellEnd"/>
            <w:r>
              <w:rPr>
                <w:rFonts w:ascii="Gisha" w:eastAsia="Gisha" w:hAnsi="Gisha" w:cs="Gisha"/>
                <w:sz w:val="20"/>
                <w:szCs w:val="20"/>
                <w:rtl/>
              </w:rPr>
              <w:t xml:space="preserve"> איברים ברשימה. הפונקציה מחזירה את מספר פעולות האיזון שנדרשו בסה"כ בשלב תיקון העץ על מנת לשמר את תכונת האיזון.</w:t>
            </w:r>
          </w:p>
        </w:tc>
      </w:tr>
      <w:tr w:rsidR="00EA4CC8" w14:paraId="37AB9744" w14:textId="77777777">
        <w:tc>
          <w:tcPr>
            <w:tcW w:w="1770" w:type="dxa"/>
          </w:tcPr>
          <w:p w14:paraId="6960AFD0" w14:textId="77777777" w:rsidR="00EA4CC8" w:rsidRDefault="00833E40">
            <w:pPr>
              <w:jc w:val="center"/>
              <w:rPr>
                <w:rFonts w:ascii="Gisha" w:eastAsia="Gisha" w:hAnsi="Gisha" w:cs="Gisha"/>
                <w:sz w:val="20"/>
                <w:szCs w:val="20"/>
              </w:rPr>
            </w:pPr>
            <w:r>
              <w:rPr>
                <w:rFonts w:ascii="Gisha" w:eastAsia="Gisha" w:hAnsi="Gisha" w:cs="Gisha"/>
                <w:sz w:val="20"/>
                <w:szCs w:val="20"/>
              </w:rPr>
              <w:t>delete(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3D45BE8A" w14:textId="77777777" w:rsidR="00EA4CC8" w:rsidRDefault="00833E40">
            <w:pPr>
              <w:rPr>
                <w:rFonts w:ascii="Gisha" w:eastAsia="Gisha" w:hAnsi="Gisha" w:cs="Gisha"/>
                <w:sz w:val="20"/>
                <w:szCs w:val="20"/>
              </w:rPr>
            </w:pPr>
            <w:r>
              <w:rPr>
                <w:rFonts w:ascii="Gisha" w:eastAsia="Gisha" w:hAnsi="Gisha" w:cs="Gisha"/>
                <w:sz w:val="20"/>
                <w:szCs w:val="20"/>
                <w:rtl/>
              </w:rPr>
              <w:t>מחיקת האיבר במקום ה-</w:t>
            </w:r>
            <w:proofErr w:type="spellStart"/>
            <w:r>
              <w:rPr>
                <w:rFonts w:ascii="Gisha" w:eastAsia="Gisha" w:hAnsi="Gisha" w:cs="Gisha"/>
                <w:sz w:val="20"/>
                <w:szCs w:val="20"/>
              </w:rPr>
              <w:t>i</w:t>
            </w:r>
            <w:proofErr w:type="spellEnd"/>
            <w:r>
              <w:rPr>
                <w:rFonts w:ascii="Gisha" w:eastAsia="Gisha" w:hAnsi="Gisha" w:cs="Gisha"/>
                <w:sz w:val="20"/>
                <w:szCs w:val="20"/>
                <w:rtl/>
              </w:rPr>
              <w:t xml:space="preserve"> ברשימה, אם הוא קיים. הפונקציה מחזירה את מספר </w:t>
            </w:r>
            <w:r>
              <w:rPr>
                <w:rFonts w:ascii="Gisha" w:eastAsia="Gisha" w:hAnsi="Gisha" w:cs="Gisha"/>
                <w:sz w:val="20"/>
                <w:szCs w:val="20"/>
                <w:rtl/>
              </w:rPr>
              <w:br/>
              <w:t xml:space="preserve">פעולות האיזון שנדרשו בסך </w:t>
            </w:r>
            <w:proofErr w:type="spellStart"/>
            <w:r>
              <w:rPr>
                <w:rFonts w:ascii="Gisha" w:eastAsia="Gisha" w:hAnsi="Gisha" w:cs="Gisha"/>
                <w:sz w:val="20"/>
                <w:szCs w:val="20"/>
                <w:rtl/>
              </w:rPr>
              <w:t>הכל</w:t>
            </w:r>
            <w:proofErr w:type="spellEnd"/>
            <w:r>
              <w:rPr>
                <w:rFonts w:ascii="Gisha" w:eastAsia="Gisha" w:hAnsi="Gisha" w:cs="Gisha"/>
                <w:sz w:val="20"/>
                <w:szCs w:val="20"/>
                <w:rtl/>
              </w:rPr>
              <w:t xml:space="preserve"> בשלב תיקון העץ על מנת לשמר את תכונת האיזון. אם לא קיימים מספיק איברים ברשימה הפונקציה מחזירה </w:t>
            </w:r>
            <m:oMath>
              <m:r>
                <w:rPr>
                  <w:rFonts w:ascii="Gisha" w:eastAsia="Gisha" w:hAnsi="Gisha" w:cs="Gisha"/>
                  <w:sz w:val="20"/>
                  <w:szCs w:val="20"/>
                </w:rPr>
                <m:t>-1</m:t>
              </m:r>
            </m:oMath>
            <w:r>
              <w:rPr>
                <w:rFonts w:ascii="Gisha" w:eastAsia="Gisha" w:hAnsi="Gisha" w:cs="Gisha"/>
                <w:sz w:val="20"/>
                <w:szCs w:val="20"/>
              </w:rPr>
              <w:t>.</w:t>
            </w:r>
          </w:p>
        </w:tc>
      </w:tr>
      <w:tr w:rsidR="00EA4CC8" w14:paraId="3CA3629B" w14:textId="77777777">
        <w:tc>
          <w:tcPr>
            <w:tcW w:w="1770" w:type="dxa"/>
          </w:tcPr>
          <w:p w14:paraId="4CD6CB18"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first(</w:t>
            </w:r>
            <w:proofErr w:type="gramEnd"/>
            <w:r>
              <w:rPr>
                <w:rFonts w:ascii="Gisha" w:eastAsia="Gisha" w:hAnsi="Gisha" w:cs="Gisha"/>
                <w:sz w:val="20"/>
                <w:szCs w:val="20"/>
              </w:rPr>
              <w:t>)</w:t>
            </w:r>
          </w:p>
        </w:tc>
        <w:tc>
          <w:tcPr>
            <w:tcW w:w="6540" w:type="dxa"/>
          </w:tcPr>
          <w:p w14:paraId="673A24D1" w14:textId="77777777" w:rsidR="00EA4CC8" w:rsidRDefault="00833E40">
            <w:pPr>
              <w:rPr>
                <w:rFonts w:ascii="Gisha" w:eastAsia="Gisha" w:hAnsi="Gisha" w:cs="Gisha"/>
                <w:sz w:val="20"/>
                <w:szCs w:val="20"/>
              </w:rPr>
            </w:pPr>
            <w:r>
              <w:rPr>
                <w:rFonts w:ascii="Gisha" w:eastAsia="Gisha" w:hAnsi="Gisha" w:cs="Gisha"/>
                <w:sz w:val="20"/>
                <w:szCs w:val="20"/>
                <w:rtl/>
              </w:rPr>
              <w:t xml:space="preserve">מחזירה את ערך האיבר הראשון ברשימה, או </w:t>
            </w:r>
            <w:r>
              <w:rPr>
                <w:rFonts w:ascii="Gisha" w:eastAsia="Gisha" w:hAnsi="Gisha" w:cs="Gisha"/>
                <w:sz w:val="20"/>
                <w:szCs w:val="20"/>
              </w:rPr>
              <w:t>None</w:t>
            </w:r>
            <w:r>
              <w:rPr>
                <w:rFonts w:ascii="Gisha" w:eastAsia="Gisha" w:hAnsi="Gisha" w:cs="Gisha"/>
                <w:sz w:val="20"/>
                <w:szCs w:val="20"/>
                <w:rtl/>
              </w:rPr>
              <w:t xml:space="preserve"> ברשימה ריקה.</w:t>
            </w:r>
          </w:p>
        </w:tc>
      </w:tr>
      <w:tr w:rsidR="00EA4CC8" w14:paraId="4B5848B7" w14:textId="77777777">
        <w:tc>
          <w:tcPr>
            <w:tcW w:w="1770" w:type="dxa"/>
          </w:tcPr>
          <w:p w14:paraId="630AB7BD"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last(</w:t>
            </w:r>
            <w:proofErr w:type="gramEnd"/>
            <w:r>
              <w:rPr>
                <w:rFonts w:ascii="Gisha" w:eastAsia="Gisha" w:hAnsi="Gisha" w:cs="Gisha"/>
                <w:sz w:val="20"/>
                <w:szCs w:val="20"/>
              </w:rPr>
              <w:t>)</w:t>
            </w:r>
          </w:p>
        </w:tc>
        <w:tc>
          <w:tcPr>
            <w:tcW w:w="6540" w:type="dxa"/>
          </w:tcPr>
          <w:p w14:paraId="2D37A8ED" w14:textId="77777777" w:rsidR="00EA4CC8" w:rsidRDefault="00833E40">
            <w:pPr>
              <w:rPr>
                <w:rFonts w:ascii="Gisha" w:eastAsia="Gisha" w:hAnsi="Gisha" w:cs="Gisha"/>
                <w:sz w:val="20"/>
                <w:szCs w:val="20"/>
              </w:rPr>
            </w:pPr>
            <w:r>
              <w:rPr>
                <w:rFonts w:ascii="Gisha" w:eastAsia="Gisha" w:hAnsi="Gisha" w:cs="Gisha"/>
                <w:sz w:val="20"/>
                <w:szCs w:val="20"/>
                <w:rtl/>
              </w:rPr>
              <w:t xml:space="preserve">מחזירה את ערך האיבר האחרון ברשימה, או </w:t>
            </w:r>
            <w:r>
              <w:rPr>
                <w:rFonts w:ascii="Gisha" w:eastAsia="Gisha" w:hAnsi="Gisha" w:cs="Gisha"/>
                <w:sz w:val="20"/>
                <w:szCs w:val="20"/>
              </w:rPr>
              <w:t>None</w:t>
            </w:r>
            <w:r>
              <w:rPr>
                <w:rFonts w:ascii="Gisha" w:eastAsia="Gisha" w:hAnsi="Gisha" w:cs="Gisha"/>
                <w:sz w:val="20"/>
                <w:szCs w:val="20"/>
                <w:rtl/>
              </w:rPr>
              <w:t xml:space="preserve"> ברשימה ריקה.</w:t>
            </w:r>
          </w:p>
        </w:tc>
      </w:tr>
      <w:tr w:rsidR="00EA4CC8" w14:paraId="1D188A36" w14:textId="77777777">
        <w:tc>
          <w:tcPr>
            <w:tcW w:w="1770" w:type="dxa"/>
          </w:tcPr>
          <w:p w14:paraId="14EA6C4D" w14:textId="77777777" w:rsidR="00EA4CC8" w:rsidRDefault="00833E40">
            <w:pPr>
              <w:jc w:val="center"/>
              <w:rPr>
                <w:rFonts w:ascii="Gisha" w:eastAsia="Gisha" w:hAnsi="Gisha" w:cs="Gisha"/>
                <w:sz w:val="20"/>
                <w:szCs w:val="20"/>
              </w:rPr>
            </w:pPr>
            <w:proofErr w:type="spellStart"/>
            <w:proofErr w:type="gramStart"/>
            <w:r>
              <w:rPr>
                <w:rFonts w:ascii="Gisha" w:eastAsia="Gisha" w:hAnsi="Gisha" w:cs="Gisha"/>
                <w:sz w:val="20"/>
                <w:szCs w:val="20"/>
              </w:rPr>
              <w:t>listToArray</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40" w:type="dxa"/>
          </w:tcPr>
          <w:p w14:paraId="004974F5"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מערך המכיל את איברי הרשימה לפי סדר האינדקסים, או מערך ריק אם הרשימה ריקה.</w:t>
            </w:r>
          </w:p>
        </w:tc>
      </w:tr>
      <w:tr w:rsidR="00EA4CC8" w14:paraId="1083279E" w14:textId="77777777">
        <w:tc>
          <w:tcPr>
            <w:tcW w:w="1770" w:type="dxa"/>
          </w:tcPr>
          <w:p w14:paraId="517AFDBA" w14:textId="77777777" w:rsidR="00EA4CC8" w:rsidRDefault="00833E40">
            <w:pPr>
              <w:jc w:val="center"/>
              <w:rPr>
                <w:rFonts w:ascii="Gisha" w:eastAsia="Gisha" w:hAnsi="Gisha" w:cs="Gisha"/>
                <w:sz w:val="20"/>
                <w:szCs w:val="20"/>
              </w:rPr>
            </w:pPr>
            <w:proofErr w:type="gramStart"/>
            <w:r>
              <w:rPr>
                <w:rFonts w:ascii="Gisha" w:eastAsia="Gisha" w:hAnsi="Gisha" w:cs="Gisha"/>
                <w:sz w:val="20"/>
                <w:szCs w:val="20"/>
              </w:rPr>
              <w:t>length(</w:t>
            </w:r>
            <w:proofErr w:type="gramEnd"/>
            <w:r>
              <w:rPr>
                <w:rFonts w:ascii="Gisha" w:eastAsia="Gisha" w:hAnsi="Gisha" w:cs="Gisha"/>
                <w:sz w:val="20"/>
                <w:szCs w:val="20"/>
              </w:rPr>
              <w:t>)</w:t>
            </w:r>
          </w:p>
        </w:tc>
        <w:tc>
          <w:tcPr>
            <w:tcW w:w="6540" w:type="dxa"/>
          </w:tcPr>
          <w:p w14:paraId="7664B510"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את מספר האיברים ברשימה.</w:t>
            </w:r>
          </w:p>
        </w:tc>
      </w:tr>
      <w:tr w:rsidR="00EA4CC8" w14:paraId="002D0A32" w14:textId="77777777">
        <w:tc>
          <w:tcPr>
            <w:tcW w:w="1770" w:type="dxa"/>
          </w:tcPr>
          <w:p w14:paraId="1293952B" w14:textId="77777777" w:rsidR="00EA4CC8" w:rsidRDefault="00833E40">
            <w:pPr>
              <w:jc w:val="center"/>
              <w:rPr>
                <w:rFonts w:ascii="Gisha" w:eastAsia="Gisha" w:hAnsi="Gisha" w:cs="Gisha"/>
                <w:sz w:val="20"/>
                <w:szCs w:val="20"/>
              </w:rPr>
            </w:pPr>
            <w:r>
              <w:rPr>
                <w:rFonts w:ascii="Gisha" w:eastAsia="Gisha" w:hAnsi="Gisha" w:cs="Gisha"/>
                <w:sz w:val="20"/>
                <w:szCs w:val="20"/>
              </w:rPr>
              <w:t>split(</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42CE5203"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מקבלת אינדקס שנמצא ברשימה. על הפונקציה לחצות אותה לשתי רשימות, לפני האינדקס </w:t>
            </w:r>
            <w:proofErr w:type="spellStart"/>
            <w:r>
              <w:rPr>
                <w:rFonts w:ascii="Gisha" w:eastAsia="Gisha" w:hAnsi="Gisha" w:cs="Gisha"/>
                <w:sz w:val="20"/>
                <w:szCs w:val="20"/>
              </w:rPr>
              <w:t>i</w:t>
            </w:r>
            <w:proofErr w:type="spellEnd"/>
            <w:r>
              <w:rPr>
                <w:rFonts w:ascii="Gisha" w:eastAsia="Gisha" w:hAnsi="Gisha" w:cs="Gisha"/>
                <w:sz w:val="20"/>
                <w:szCs w:val="20"/>
                <w:rtl/>
              </w:rPr>
              <w:t xml:space="preserve"> ואחרי </w:t>
            </w:r>
            <w:proofErr w:type="spellStart"/>
            <w:r>
              <w:rPr>
                <w:rFonts w:ascii="Gisha" w:eastAsia="Gisha" w:hAnsi="Gisha" w:cs="Gisha"/>
                <w:sz w:val="20"/>
                <w:szCs w:val="20"/>
                <w:rtl/>
              </w:rPr>
              <w:t>האינקס</w:t>
            </w:r>
            <w:proofErr w:type="spellEnd"/>
            <w:r>
              <w:rPr>
                <w:rFonts w:ascii="Gisha" w:eastAsia="Gisha" w:hAnsi="Gisha" w:cs="Gisha"/>
                <w:sz w:val="20"/>
                <w:szCs w:val="20"/>
                <w:rtl/>
              </w:rPr>
              <w:t xml:space="preserve"> </w:t>
            </w:r>
            <w:proofErr w:type="spellStart"/>
            <w:r>
              <w:rPr>
                <w:rFonts w:ascii="Gisha" w:eastAsia="Gisha" w:hAnsi="Gisha" w:cs="Gisha"/>
                <w:sz w:val="20"/>
                <w:szCs w:val="20"/>
              </w:rPr>
              <w:t>i</w:t>
            </w:r>
            <w:proofErr w:type="spellEnd"/>
            <w:r>
              <w:rPr>
                <w:rFonts w:ascii="Gisha" w:eastAsia="Gisha" w:hAnsi="Gisha" w:cs="Gisha"/>
                <w:sz w:val="20"/>
                <w:szCs w:val="20"/>
                <w:rtl/>
              </w:rPr>
              <w:t xml:space="preserve"> (פירוט בקובץ שלד). יש לממש את הפונקציה על פי המימוש שנלמד בהרצאה לפיצול בעץ </w:t>
            </w:r>
            <w:r>
              <w:rPr>
                <w:rFonts w:ascii="Gisha" w:eastAsia="Gisha" w:hAnsi="Gisha" w:cs="Gisha"/>
                <w:sz w:val="20"/>
                <w:szCs w:val="20"/>
              </w:rPr>
              <w:t>AVL</w:t>
            </w:r>
            <w:r>
              <w:rPr>
                <w:rFonts w:ascii="Gisha" w:eastAsia="Gisha" w:hAnsi="Gisha" w:cs="Gisha"/>
                <w:sz w:val="20"/>
                <w:szCs w:val="20"/>
                <w:rtl/>
              </w:rPr>
              <w:t xml:space="preserve"> בסיבוכיות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r>
                <w:rPr>
                  <w:rFonts w:ascii="Cambria Math" w:hAnsi="Cambria Math"/>
                </w:rPr>
                <m:t xml:space="preserve"> </m:t>
              </m:r>
              <m:r>
                <w:rPr>
                  <w:rFonts w:ascii="Cambria Math" w:eastAsia="Cambria Math" w:hAnsi="Cambria Math" w:cs="Cambria Math"/>
                  <w:sz w:val="20"/>
                  <w:szCs w:val="20"/>
                </w:rPr>
                <m:t>)</m:t>
              </m:r>
            </m:oMath>
            <w:r>
              <w:rPr>
                <w:rFonts w:ascii="Gisha" w:eastAsia="Gisha" w:hAnsi="Gisha" w:cs="Gisha"/>
                <w:sz w:val="20"/>
                <w:szCs w:val="20"/>
              </w:rPr>
              <w:t>.</w:t>
            </w:r>
          </w:p>
        </w:tc>
      </w:tr>
      <w:tr w:rsidR="00EA4CC8" w14:paraId="6E756A29" w14:textId="77777777">
        <w:tc>
          <w:tcPr>
            <w:tcW w:w="1770" w:type="dxa"/>
          </w:tcPr>
          <w:p w14:paraId="5AECD01E" w14:textId="77777777" w:rsidR="00EA4CC8" w:rsidRDefault="00833E40">
            <w:pPr>
              <w:jc w:val="center"/>
              <w:rPr>
                <w:rFonts w:ascii="Gisha" w:eastAsia="Gisha" w:hAnsi="Gisha" w:cs="Gisha"/>
                <w:sz w:val="20"/>
                <w:szCs w:val="20"/>
              </w:rPr>
            </w:pPr>
            <w:proofErr w:type="spellStart"/>
            <w:r>
              <w:rPr>
                <w:rFonts w:ascii="Gisha" w:eastAsia="Gisha" w:hAnsi="Gisha" w:cs="Gisha"/>
                <w:sz w:val="20"/>
                <w:szCs w:val="20"/>
              </w:rPr>
              <w:t>concat</w:t>
            </w:r>
            <w:proofErr w:type="spellEnd"/>
            <w:r>
              <w:rPr>
                <w:rFonts w:ascii="Gisha" w:eastAsia="Gisha" w:hAnsi="Gisha" w:cs="Gisha"/>
                <w:sz w:val="20"/>
                <w:szCs w:val="20"/>
              </w:rPr>
              <w:t>(</w:t>
            </w:r>
            <w:proofErr w:type="spellStart"/>
            <w:r>
              <w:rPr>
                <w:rFonts w:ascii="Gisha" w:eastAsia="Gisha" w:hAnsi="Gisha" w:cs="Gisha"/>
                <w:sz w:val="20"/>
                <w:szCs w:val="20"/>
              </w:rPr>
              <w:t>lst</w:t>
            </w:r>
            <w:proofErr w:type="spellEnd"/>
            <w:r>
              <w:rPr>
                <w:rFonts w:ascii="Gisha" w:eastAsia="Gisha" w:hAnsi="Gisha" w:cs="Gisha"/>
                <w:sz w:val="20"/>
                <w:szCs w:val="20"/>
              </w:rPr>
              <w:t>)</w:t>
            </w:r>
          </w:p>
        </w:tc>
        <w:tc>
          <w:tcPr>
            <w:tcW w:w="6540" w:type="dxa"/>
          </w:tcPr>
          <w:p w14:paraId="49F8F254"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מקבלת רשימה. על הפונקציה לשרשר אותה אל סוף הרשימה הנוכחית. על הפעולה לרוץ בזמן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oMath>
            <w:r>
              <w:rPr>
                <w:rFonts w:ascii="Gisha" w:eastAsia="Gisha" w:hAnsi="Gisha" w:cs="Gisha"/>
                <w:sz w:val="20"/>
                <w:szCs w:val="20"/>
                <w:rtl/>
              </w:rPr>
              <w:t>. יש להחזיר את הערך המוחלט של הפרש הגבהים של עצי ה</w:t>
            </w:r>
            <w:r>
              <w:rPr>
                <w:rFonts w:ascii="Gisha" w:eastAsia="Gisha" w:hAnsi="Gisha" w:cs="Gisha"/>
                <w:sz w:val="20"/>
                <w:szCs w:val="20"/>
              </w:rPr>
              <w:t>AVL</w:t>
            </w:r>
            <w:r>
              <w:rPr>
                <w:rFonts w:ascii="Gisha" w:eastAsia="Gisha" w:hAnsi="Gisha" w:cs="Gisha"/>
                <w:sz w:val="20"/>
                <w:szCs w:val="20"/>
                <w:rtl/>
              </w:rPr>
              <w:t xml:space="preserve"> שמוזגו.</w:t>
            </w:r>
          </w:p>
        </w:tc>
      </w:tr>
      <w:tr w:rsidR="00EA4CC8" w14:paraId="21F91209" w14:textId="77777777">
        <w:tc>
          <w:tcPr>
            <w:tcW w:w="1770" w:type="dxa"/>
          </w:tcPr>
          <w:p w14:paraId="2976AB72" w14:textId="77777777" w:rsidR="00EA4CC8" w:rsidRDefault="00833E40">
            <w:pPr>
              <w:jc w:val="center"/>
              <w:rPr>
                <w:rFonts w:ascii="Gisha" w:eastAsia="Gisha" w:hAnsi="Gisha" w:cs="Gisha"/>
                <w:sz w:val="20"/>
                <w:szCs w:val="20"/>
              </w:rPr>
            </w:pPr>
            <w:r>
              <w:rPr>
                <w:rFonts w:ascii="Gisha" w:eastAsia="Gisha" w:hAnsi="Gisha" w:cs="Gisha"/>
                <w:sz w:val="20"/>
                <w:szCs w:val="20"/>
              </w:rPr>
              <w:t>search(</w:t>
            </w:r>
            <w:proofErr w:type="spellStart"/>
            <w:r>
              <w:rPr>
                <w:rFonts w:ascii="Gisha" w:eastAsia="Gisha" w:hAnsi="Gisha" w:cs="Gisha"/>
                <w:sz w:val="20"/>
                <w:szCs w:val="20"/>
              </w:rPr>
              <w:t>val</w:t>
            </w:r>
            <w:proofErr w:type="spellEnd"/>
            <w:r>
              <w:rPr>
                <w:rFonts w:ascii="Gisha" w:eastAsia="Gisha" w:hAnsi="Gisha" w:cs="Gisha"/>
                <w:sz w:val="20"/>
                <w:szCs w:val="20"/>
              </w:rPr>
              <w:t>)</w:t>
            </w:r>
          </w:p>
        </w:tc>
        <w:tc>
          <w:tcPr>
            <w:tcW w:w="6540" w:type="dxa"/>
          </w:tcPr>
          <w:p w14:paraId="489BF454" w14:textId="77777777" w:rsidR="00EA4CC8" w:rsidRDefault="00833E40">
            <w:pPr>
              <w:rPr>
                <w:rFonts w:ascii="Gisha" w:eastAsia="Gisha" w:hAnsi="Gisha" w:cs="Gisha"/>
                <w:sz w:val="20"/>
                <w:szCs w:val="20"/>
              </w:rPr>
            </w:pPr>
            <w:r>
              <w:rPr>
                <w:rFonts w:ascii="Gisha" w:eastAsia="Gisha" w:hAnsi="Gisha" w:cs="Gisha"/>
                <w:sz w:val="20"/>
                <w:szCs w:val="20"/>
                <w:rtl/>
              </w:rPr>
              <w:t xml:space="preserve">החזרת האינדקס הראשון ברשימה בו מופיע הערך </w:t>
            </w:r>
            <w:proofErr w:type="spellStart"/>
            <w:r>
              <w:rPr>
                <w:rFonts w:ascii="Gisha" w:eastAsia="Gisha" w:hAnsi="Gisha" w:cs="Gisha"/>
                <w:sz w:val="20"/>
                <w:szCs w:val="20"/>
              </w:rPr>
              <w:t>val</w:t>
            </w:r>
            <w:proofErr w:type="spellEnd"/>
            <w:r>
              <w:rPr>
                <w:rFonts w:ascii="Gisha" w:eastAsia="Gisha" w:hAnsi="Gisha" w:cs="Gisha"/>
                <w:sz w:val="20"/>
                <w:szCs w:val="20"/>
                <w:rtl/>
              </w:rPr>
              <w:t xml:space="preserve">, או </w:t>
            </w:r>
            <m:oMath>
              <m:r>
                <w:rPr>
                  <w:rFonts w:ascii="Gisha" w:eastAsia="Gisha" w:hAnsi="Gisha" w:cs="Gisha"/>
                  <w:sz w:val="20"/>
                  <w:szCs w:val="20"/>
                </w:rPr>
                <m:t>-1</m:t>
              </m:r>
            </m:oMath>
            <w:r>
              <w:rPr>
                <w:rFonts w:ascii="Gisha" w:eastAsia="Gisha" w:hAnsi="Gisha" w:cs="Gisha"/>
                <w:sz w:val="20"/>
                <w:szCs w:val="20"/>
                <w:rtl/>
              </w:rPr>
              <w:t xml:space="preserve"> אם לא קיים כזה.</w:t>
            </w:r>
          </w:p>
        </w:tc>
      </w:tr>
    </w:tbl>
    <w:p w14:paraId="6B359CBD" w14:textId="77777777" w:rsidR="00EA4CC8" w:rsidRDefault="00EA4CC8">
      <w:pPr>
        <w:spacing w:after="0"/>
        <w:rPr>
          <w:rFonts w:ascii="Gisha" w:eastAsia="Gisha" w:hAnsi="Gisha" w:cs="Gisha"/>
          <w:sz w:val="20"/>
          <w:szCs w:val="20"/>
        </w:rPr>
      </w:pPr>
    </w:p>
    <w:p w14:paraId="02CAE4B7" w14:textId="77777777" w:rsidR="00EA4CC8" w:rsidRDefault="00833E40">
      <w:pPr>
        <w:spacing w:after="0"/>
        <w:rPr>
          <w:rFonts w:ascii="Gisha" w:eastAsia="Gisha" w:hAnsi="Gisha" w:cs="Gisha"/>
          <w:sz w:val="20"/>
          <w:szCs w:val="20"/>
        </w:rPr>
      </w:pPr>
      <w:r>
        <w:rPr>
          <w:rFonts w:ascii="Gisha" w:eastAsia="Gisha" w:hAnsi="Gisha" w:cs="Gisha"/>
          <w:b/>
          <w:sz w:val="20"/>
          <w:szCs w:val="20"/>
          <w:rtl/>
        </w:rPr>
        <w:t xml:space="preserve">בנוסף למימוש הפונקציות האלו, יש לממש את מחלקת </w:t>
      </w:r>
      <w:proofErr w:type="spellStart"/>
      <w:r>
        <w:rPr>
          <w:rFonts w:ascii="Gisha" w:eastAsia="Gisha" w:hAnsi="Gisha" w:cs="Gisha"/>
          <w:b/>
          <w:sz w:val="20"/>
          <w:szCs w:val="20"/>
        </w:rPr>
        <w:t>AVLNode</w:t>
      </w:r>
      <w:proofErr w:type="spellEnd"/>
      <w:r>
        <w:rPr>
          <w:rFonts w:ascii="Gisha" w:eastAsia="Gisha" w:hAnsi="Gisha" w:cs="Gisha"/>
          <w:b/>
          <w:sz w:val="20"/>
          <w:szCs w:val="20"/>
          <w:rtl/>
        </w:rPr>
        <w:t xml:space="preserve"> כפי שמתואר בקובץ</w:t>
      </w:r>
      <w:r>
        <w:rPr>
          <w:rFonts w:ascii="Gisha" w:eastAsia="Gisha" w:hAnsi="Gisha" w:cs="Gisha"/>
          <w:sz w:val="20"/>
          <w:szCs w:val="20"/>
          <w:rtl/>
        </w:rPr>
        <w:t>. מטעמי נוחות, נדרוש שלכל עלה יהיו 2 בנים "וירטואליים", כלומר, צמתים שלא מייצגים איברים במבנה הנתונים. באופן זה, נוח יותר לממש גלגולים מכיוון שלכל צומת יהיו 2 בנים וזה חוסך טיפול במקרי קצה.</w:t>
      </w:r>
    </w:p>
    <w:p w14:paraId="3CB5033E" w14:textId="77777777" w:rsidR="00EA4CC8" w:rsidRDefault="00EA4CC8">
      <w:pPr>
        <w:spacing w:after="0"/>
        <w:rPr>
          <w:rFonts w:ascii="Gisha" w:eastAsia="Gisha" w:hAnsi="Gisha" w:cs="Gisha"/>
          <w:sz w:val="20"/>
          <w:szCs w:val="20"/>
        </w:rPr>
      </w:pPr>
    </w:p>
    <w:p w14:paraId="074A354D"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למחלקה </w:t>
      </w:r>
      <w:proofErr w:type="spellStart"/>
      <w:r>
        <w:rPr>
          <w:rFonts w:ascii="Gisha" w:eastAsia="Gisha" w:hAnsi="Gisha" w:cs="Gisha"/>
          <w:sz w:val="20"/>
          <w:szCs w:val="20"/>
        </w:rPr>
        <w:t>AVLNode</w:t>
      </w:r>
      <w:proofErr w:type="spellEnd"/>
      <w:r>
        <w:rPr>
          <w:rFonts w:ascii="Gisha" w:eastAsia="Gisha" w:hAnsi="Gisha" w:cs="Gisha"/>
          <w:sz w:val="20"/>
          <w:szCs w:val="20"/>
          <w:rtl/>
        </w:rPr>
        <w:t xml:space="preserve"> יש את המתודות הבאות (המפרט המלא נמצא בקובץ השלד):</w:t>
      </w:r>
    </w:p>
    <w:p w14:paraId="44EB71EF"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getHeight</w:t>
      </w:r>
      <w:proofErr w:type="spellEnd"/>
      <w:r>
        <w:rPr>
          <w:rFonts w:ascii="Gisha" w:eastAsia="Gisha" w:hAnsi="Gisha" w:cs="Gisha"/>
          <w:sz w:val="20"/>
          <w:szCs w:val="20"/>
          <w:rtl/>
        </w:rPr>
        <w:t xml:space="preserve"> – מחזיר את הגובה של הצומת, או </w:t>
      </w:r>
      <m:oMath>
        <m:r>
          <w:rPr>
            <w:rFonts w:ascii="Gisha" w:eastAsia="Gisha" w:hAnsi="Gisha" w:cs="Gisha"/>
            <w:sz w:val="20"/>
            <w:szCs w:val="20"/>
          </w:rPr>
          <m:t>-1</m:t>
        </m:r>
      </m:oMath>
      <w:r>
        <w:rPr>
          <w:rFonts w:ascii="Gisha" w:eastAsia="Gisha" w:hAnsi="Gisha" w:cs="Gisha"/>
          <w:sz w:val="20"/>
          <w:szCs w:val="20"/>
          <w:rtl/>
        </w:rPr>
        <w:t xml:space="preserve"> אם הצומת הוא וירטואלי.</w:t>
      </w:r>
    </w:p>
    <w:p w14:paraId="177EC90D"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getValue</w:t>
      </w:r>
      <w:proofErr w:type="spellEnd"/>
      <w:r>
        <w:rPr>
          <w:rFonts w:ascii="Gisha" w:eastAsia="Gisha" w:hAnsi="Gisha" w:cs="Gisha"/>
          <w:sz w:val="20"/>
          <w:szCs w:val="20"/>
          <w:rtl/>
        </w:rPr>
        <w:t xml:space="preserve"> – מחזיר את ה</w:t>
      </w:r>
      <w:r>
        <w:rPr>
          <w:rFonts w:ascii="Gisha" w:eastAsia="Gisha" w:hAnsi="Gisha" w:cs="Gisha"/>
          <w:sz w:val="20"/>
          <w:szCs w:val="20"/>
        </w:rPr>
        <w:t>info</w:t>
      </w:r>
      <w:r>
        <w:rPr>
          <w:rFonts w:ascii="Gisha" w:eastAsia="Gisha" w:hAnsi="Gisha" w:cs="Gisha"/>
          <w:sz w:val="20"/>
          <w:szCs w:val="20"/>
          <w:rtl/>
        </w:rPr>
        <w:t xml:space="preserve">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75F3A86C"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getLeft</w:t>
      </w:r>
      <w:proofErr w:type="spellEnd"/>
      <w:r>
        <w:rPr>
          <w:rFonts w:ascii="Gisha" w:eastAsia="Gisha" w:hAnsi="Gisha" w:cs="Gisha"/>
          <w:sz w:val="20"/>
          <w:szCs w:val="20"/>
          <w:rtl/>
        </w:rPr>
        <w:t xml:space="preserve"> – מחזיר את הבן השמאלי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1F9139FD"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getRight</w:t>
      </w:r>
      <w:proofErr w:type="spellEnd"/>
      <w:r>
        <w:rPr>
          <w:rFonts w:ascii="Gisha" w:eastAsia="Gisha" w:hAnsi="Gisha" w:cs="Gisha"/>
          <w:sz w:val="20"/>
          <w:szCs w:val="20"/>
          <w:rtl/>
        </w:rPr>
        <w:t xml:space="preserve"> – מחזיר את הבן הימני של הצומת, </w:t>
      </w:r>
      <w:proofErr w:type="gramStart"/>
      <w:r>
        <w:rPr>
          <w:rFonts w:ascii="Gisha" w:eastAsia="Gisha" w:hAnsi="Gisha" w:cs="Gisha"/>
          <w:sz w:val="20"/>
          <w:szCs w:val="20"/>
          <w:rtl/>
        </w:rPr>
        <w:t xml:space="preserve">או  </w:t>
      </w:r>
      <w:r>
        <w:rPr>
          <w:rFonts w:ascii="Gisha" w:eastAsia="Gisha" w:hAnsi="Gisha" w:cs="Gisha"/>
          <w:sz w:val="20"/>
          <w:szCs w:val="20"/>
        </w:rPr>
        <w:t>None</w:t>
      </w:r>
      <w:proofErr w:type="gramEnd"/>
      <w:r>
        <w:rPr>
          <w:rFonts w:ascii="Gisha" w:eastAsia="Gisha" w:hAnsi="Gisha" w:cs="Gisha"/>
          <w:sz w:val="20"/>
          <w:szCs w:val="20"/>
          <w:rtl/>
        </w:rPr>
        <w:t xml:space="preserve"> אם אין כזה.</w:t>
      </w:r>
    </w:p>
    <w:p w14:paraId="216A510A"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lastRenderedPageBreak/>
        <w:t>getParent</w:t>
      </w:r>
      <w:proofErr w:type="spellEnd"/>
      <w:r>
        <w:rPr>
          <w:rFonts w:ascii="Gisha" w:eastAsia="Gisha" w:hAnsi="Gisha" w:cs="Gisha"/>
          <w:sz w:val="20"/>
          <w:szCs w:val="20"/>
          <w:rtl/>
        </w:rPr>
        <w:t xml:space="preserve"> - מחזיר את ההורה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06B3B3F8" w14:textId="77777777" w:rsidR="00EA4CC8" w:rsidRDefault="00833E40">
      <w:pPr>
        <w:spacing w:after="0"/>
        <w:ind w:left="720"/>
        <w:rPr>
          <w:rFonts w:ascii="Gisha" w:eastAsia="Gisha" w:hAnsi="Gisha" w:cs="Gisha"/>
          <w:sz w:val="20"/>
          <w:szCs w:val="20"/>
        </w:rPr>
      </w:pPr>
      <w:proofErr w:type="spellStart"/>
      <w:r>
        <w:rPr>
          <w:rFonts w:ascii="Gisha" w:eastAsia="Gisha" w:hAnsi="Gisha" w:cs="Gisha"/>
          <w:sz w:val="20"/>
          <w:szCs w:val="20"/>
        </w:rPr>
        <w:t>isRealNode</w:t>
      </w:r>
      <w:proofErr w:type="spellEnd"/>
      <w:r>
        <w:rPr>
          <w:rFonts w:ascii="Gisha" w:eastAsia="Gisha" w:hAnsi="Gisha" w:cs="Gisha"/>
          <w:sz w:val="20"/>
          <w:szCs w:val="20"/>
          <w:rtl/>
        </w:rPr>
        <w:t xml:space="preserve"> – מחזיר </w:t>
      </w:r>
      <w:r>
        <w:rPr>
          <w:rFonts w:ascii="Gisha" w:eastAsia="Gisha" w:hAnsi="Gisha" w:cs="Gisha"/>
          <w:sz w:val="20"/>
          <w:szCs w:val="20"/>
        </w:rPr>
        <w:t>TRUE</w:t>
      </w:r>
      <w:r>
        <w:rPr>
          <w:rFonts w:ascii="Gisha" w:eastAsia="Gisha" w:hAnsi="Gisha" w:cs="Gisha"/>
          <w:sz w:val="20"/>
          <w:szCs w:val="20"/>
          <w:rtl/>
        </w:rPr>
        <w:t xml:space="preserve"> אם הצומת מייצג צומת </w:t>
      </w:r>
      <w:proofErr w:type="spellStart"/>
      <w:r>
        <w:rPr>
          <w:rFonts w:ascii="Gisha" w:eastAsia="Gisha" w:hAnsi="Gisha" w:cs="Gisha"/>
          <w:sz w:val="20"/>
          <w:szCs w:val="20"/>
          <w:rtl/>
        </w:rPr>
        <w:t>אמיתי</w:t>
      </w:r>
      <w:proofErr w:type="spellEnd"/>
      <w:r>
        <w:rPr>
          <w:rFonts w:ascii="Gisha" w:eastAsia="Gisha" w:hAnsi="Gisha" w:cs="Gisha"/>
          <w:sz w:val="20"/>
          <w:szCs w:val="20"/>
          <w:rtl/>
        </w:rPr>
        <w:t xml:space="preserve"> בעץ (קרי: צומת שאינו וירטואלי).</w:t>
      </w:r>
    </w:p>
    <w:p w14:paraId="370BE193" w14:textId="77777777" w:rsidR="00EA4CC8" w:rsidRDefault="00EA4CC8">
      <w:pPr>
        <w:spacing w:after="0"/>
        <w:rPr>
          <w:rFonts w:ascii="Gisha" w:eastAsia="Gisha" w:hAnsi="Gisha" w:cs="Gisha"/>
          <w:sz w:val="20"/>
          <w:szCs w:val="20"/>
        </w:rPr>
      </w:pPr>
    </w:p>
    <w:p w14:paraId="5DD98BE2" w14:textId="77777777" w:rsidR="00EA4CC8" w:rsidRDefault="00EA4CC8">
      <w:pPr>
        <w:spacing w:after="0"/>
        <w:rPr>
          <w:rFonts w:ascii="Gisha" w:eastAsia="Gisha" w:hAnsi="Gisha" w:cs="Gisha"/>
          <w:sz w:val="20"/>
          <w:szCs w:val="20"/>
        </w:rPr>
      </w:pPr>
    </w:p>
    <w:p w14:paraId="7DD841E0" w14:textId="77777777" w:rsidR="00EA4CC8" w:rsidRDefault="00833E40">
      <w:pPr>
        <w:spacing w:after="0"/>
        <w:rPr>
          <w:rFonts w:ascii="Gisha" w:eastAsia="Gisha" w:hAnsi="Gisha" w:cs="Gisha"/>
          <w:b/>
          <w:sz w:val="20"/>
          <w:szCs w:val="20"/>
        </w:rPr>
      </w:pPr>
      <w:r>
        <w:rPr>
          <w:rFonts w:ascii="Gisha" w:eastAsia="Gisha" w:hAnsi="Gisha" w:cs="Gisha"/>
          <w:b/>
          <w:sz w:val="20"/>
          <w:szCs w:val="20"/>
          <w:u w:val="single"/>
          <w:rtl/>
        </w:rPr>
        <w:t>הערות חשובות:</w:t>
      </w:r>
    </w:p>
    <w:p w14:paraId="6C643A57" w14:textId="77777777" w:rsidR="00EA4CC8" w:rsidRDefault="00833E4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color w:val="000000"/>
          <w:sz w:val="20"/>
          <w:szCs w:val="20"/>
          <w:rtl/>
        </w:rPr>
        <w:t>המימוש יבוצע על ידי מילוי קובץ השלד. במידת הצורך, ניתן להרחיב את המימוש</w:t>
      </w:r>
      <w:r>
        <w:rPr>
          <w:rFonts w:ascii="Gisha" w:eastAsia="Gisha" w:hAnsi="Gisha" w:cs="Gisha"/>
          <w:color w:val="000000"/>
          <w:sz w:val="20"/>
          <w:szCs w:val="20"/>
          <w:rtl/>
        </w:rPr>
        <w:t xml:space="preserve"> (למשל להוסיף פונקציות עזר שאינן מופיעות בשלד), אך </w:t>
      </w:r>
      <w:r>
        <w:rPr>
          <w:rFonts w:ascii="Gisha" w:eastAsia="Gisha" w:hAnsi="Gisha" w:cs="Gisha"/>
          <w:b/>
          <w:color w:val="000000"/>
          <w:sz w:val="20"/>
          <w:szCs w:val="20"/>
          <w:rtl/>
        </w:rPr>
        <w:t>אסור לשנות את הגדרות הפונקציות לעיל</w:t>
      </w:r>
      <w:r>
        <w:rPr>
          <w:rFonts w:ascii="Gisha" w:eastAsia="Gisha" w:hAnsi="Gisha" w:cs="Gisha"/>
          <w:color w:val="000000"/>
          <w:sz w:val="20"/>
          <w:szCs w:val="20"/>
          <w:rtl/>
        </w:rPr>
        <w:t>. על כל הפונקציות/מחלקות להופיע בקובץ יחיד.</w:t>
      </w:r>
    </w:p>
    <w:p w14:paraId="5C1F0122" w14:textId="77777777" w:rsidR="00EA4CC8" w:rsidRDefault="00833E40">
      <w:pPr>
        <w:numPr>
          <w:ilvl w:val="0"/>
          <w:numId w:val="6"/>
        </w:numPr>
        <w:pBdr>
          <w:top w:val="nil"/>
          <w:left w:val="nil"/>
          <w:bottom w:val="nil"/>
          <w:right w:val="nil"/>
          <w:between w:val="nil"/>
        </w:pBdr>
        <w:spacing w:after="0"/>
        <w:rPr>
          <w:rFonts w:ascii="Gisha" w:eastAsia="Gisha" w:hAnsi="Gisha" w:cs="Gisha"/>
          <w:b/>
          <w:color w:val="000000"/>
          <w:sz w:val="20"/>
          <w:szCs w:val="20"/>
        </w:rPr>
      </w:pPr>
      <w:r>
        <w:rPr>
          <w:rFonts w:ascii="Gisha" w:eastAsia="Gisha" w:hAnsi="Gisha" w:cs="Gisha"/>
          <w:b/>
          <w:color w:val="000000"/>
          <w:sz w:val="20"/>
          <w:szCs w:val="20"/>
          <w:rtl/>
        </w:rPr>
        <w:t>אין להשתמש באף מימוש ספרייה של מבנה נתונים.</w:t>
      </w:r>
    </w:p>
    <w:p w14:paraId="2C7B53FD" w14:textId="77777777" w:rsidR="00EA4CC8" w:rsidRDefault="00EA4CC8">
      <w:pPr>
        <w:spacing w:after="0"/>
        <w:rPr>
          <w:rFonts w:ascii="Gisha" w:eastAsia="Gisha" w:hAnsi="Gisha" w:cs="Gisha"/>
          <w:sz w:val="20"/>
          <w:szCs w:val="20"/>
        </w:rPr>
      </w:pPr>
    </w:p>
    <w:p w14:paraId="1251D433" w14:textId="77777777" w:rsidR="00EA4CC8" w:rsidRDefault="00EA4CC8">
      <w:pPr>
        <w:spacing w:after="0"/>
        <w:rPr>
          <w:rFonts w:ascii="Gisha" w:eastAsia="Gisha" w:hAnsi="Gisha" w:cs="Gisha"/>
          <w:sz w:val="20"/>
          <w:szCs w:val="20"/>
        </w:rPr>
      </w:pPr>
    </w:p>
    <w:p w14:paraId="68466059"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סיבוכיות</w:t>
      </w:r>
    </w:p>
    <w:p w14:paraId="6EEB1C88" w14:textId="77777777" w:rsidR="00EA4CC8" w:rsidRDefault="00833E40">
      <w:pPr>
        <w:spacing w:after="0"/>
        <w:rPr>
          <w:rFonts w:ascii="Gisha" w:eastAsia="Gisha" w:hAnsi="Gisha" w:cs="Gisha"/>
          <w:sz w:val="20"/>
          <w:szCs w:val="20"/>
        </w:rPr>
      </w:pPr>
      <w:r>
        <w:rPr>
          <w:rFonts w:ascii="Gisha" w:eastAsia="Gisha" w:hAnsi="Gisha" w:cs="Gisha"/>
          <w:sz w:val="20"/>
          <w:szCs w:val="20"/>
          <w:rtl/>
        </w:rPr>
        <w:t>יש לתעד בקוד ובמסמך נפרד (ביותר פירוט) את סיבוכיות זמן הריצה במקרה הגרוע (</w:t>
      </w:r>
      <w:proofErr w:type="spellStart"/>
      <w:r>
        <w:rPr>
          <w:rFonts w:ascii="Gisha" w:eastAsia="Gisha" w:hAnsi="Gisha" w:cs="Gisha"/>
          <w:sz w:val="20"/>
          <w:szCs w:val="20"/>
          <w:rtl/>
        </w:rPr>
        <w:t>האסימפטוטית</w:t>
      </w:r>
      <w:proofErr w:type="spellEnd"/>
      <w:r>
        <w:rPr>
          <w:rFonts w:ascii="Gisha" w:eastAsia="Gisha" w:hAnsi="Gisha" w:cs="Gisha"/>
          <w:sz w:val="20"/>
          <w:szCs w:val="20"/>
          <w:rtl/>
        </w:rPr>
        <w:t xml:space="preserve">, במונחי </w:t>
      </w:r>
      <w:r>
        <w:rPr>
          <w:rFonts w:ascii="Gisha" w:eastAsia="Gisha" w:hAnsi="Gisha" w:cs="Gisha"/>
          <w:sz w:val="20"/>
          <w:szCs w:val="20"/>
        </w:rPr>
        <w:t>O</w:t>
      </w:r>
      <w:r>
        <w:rPr>
          <w:rFonts w:ascii="Gisha" w:eastAsia="Gisha" w:hAnsi="Gisha" w:cs="Gisha"/>
          <w:sz w:val="20"/>
          <w:szCs w:val="20"/>
          <w:rtl/>
        </w:rPr>
        <w:t xml:space="preserve"> הדוקים) של כל פונקציה </w:t>
      </w:r>
      <w:r>
        <w:rPr>
          <w:rFonts w:ascii="Gisha" w:eastAsia="Gisha" w:hAnsi="Gisha" w:cs="Gisha"/>
          <w:b/>
          <w:sz w:val="20"/>
          <w:szCs w:val="20"/>
          <w:rtl/>
        </w:rPr>
        <w:t>שמכילה לולאות/רקורסיה</w:t>
      </w:r>
      <w:r>
        <w:rPr>
          <w:rFonts w:ascii="Gisha" w:eastAsia="Gisha" w:hAnsi="Gisha" w:cs="Gisha"/>
          <w:sz w:val="20"/>
          <w:szCs w:val="20"/>
          <w:rtl/>
        </w:rPr>
        <w:t xml:space="preserve">, כתלות במספר האיברים בעץ </w:t>
      </w:r>
      <w:r>
        <w:rPr>
          <w:rFonts w:ascii="Gisha" w:eastAsia="Gisha" w:hAnsi="Gisha" w:cs="Gisha"/>
          <w:sz w:val="20"/>
          <w:szCs w:val="20"/>
        </w:rPr>
        <w:t>n</w:t>
      </w:r>
      <w:r>
        <w:rPr>
          <w:rFonts w:ascii="Gisha" w:eastAsia="Gisha" w:hAnsi="Gisha" w:cs="Gisha"/>
          <w:sz w:val="20"/>
          <w:szCs w:val="20"/>
          <w:rtl/>
        </w:rPr>
        <w:t>. עליכם להשיג סיבוכיות זמן ריצה (במקרה הגרוע ביותר) נמוכה ככל הניתן עבור כל אחת מהפונקציות.</w:t>
      </w:r>
    </w:p>
    <w:p w14:paraId="4CB28451" w14:textId="77777777" w:rsidR="00EA4CC8" w:rsidRDefault="00EA4CC8">
      <w:pPr>
        <w:spacing w:after="0"/>
        <w:rPr>
          <w:rFonts w:ascii="Gisha" w:eastAsia="Gisha" w:hAnsi="Gisha" w:cs="Gisha"/>
          <w:sz w:val="20"/>
          <w:szCs w:val="20"/>
        </w:rPr>
      </w:pPr>
    </w:p>
    <w:p w14:paraId="778AFB74"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פלט</w:t>
      </w:r>
    </w:p>
    <w:p w14:paraId="29DD7DCA" w14:textId="77777777" w:rsidR="00EA4CC8" w:rsidRDefault="00833E40">
      <w:pPr>
        <w:spacing w:after="0"/>
        <w:rPr>
          <w:rFonts w:ascii="Gisha" w:eastAsia="Gisha" w:hAnsi="Gisha" w:cs="Gisha"/>
          <w:sz w:val="20"/>
          <w:szCs w:val="20"/>
        </w:rPr>
      </w:pPr>
      <w:r>
        <w:rPr>
          <w:rFonts w:ascii="Gisha" w:eastAsia="Gisha" w:hAnsi="Gisha" w:cs="Gisha"/>
          <w:sz w:val="20"/>
          <w:szCs w:val="20"/>
          <w:rtl/>
        </w:rPr>
        <w:t>אין צורך בפלט למשתמש.</w:t>
      </w:r>
    </w:p>
    <w:p w14:paraId="312F708C" w14:textId="77777777" w:rsidR="00EA4CC8" w:rsidRDefault="00EA4CC8">
      <w:pPr>
        <w:spacing w:after="0"/>
        <w:rPr>
          <w:rFonts w:ascii="Gisha" w:eastAsia="Gisha" w:hAnsi="Gisha" w:cs="Gisha"/>
          <w:b/>
          <w:color w:val="4F81BD"/>
          <w:sz w:val="20"/>
          <w:szCs w:val="20"/>
        </w:rPr>
      </w:pPr>
    </w:p>
    <w:p w14:paraId="03FD6D40" w14:textId="77777777" w:rsidR="00EA4CC8" w:rsidRDefault="00EA4CC8">
      <w:pPr>
        <w:spacing w:after="0"/>
        <w:rPr>
          <w:rFonts w:ascii="Gisha" w:eastAsia="Gisha" w:hAnsi="Gisha" w:cs="Gisha"/>
          <w:b/>
          <w:color w:val="4F81BD"/>
          <w:sz w:val="20"/>
          <w:szCs w:val="20"/>
        </w:rPr>
      </w:pPr>
    </w:p>
    <w:p w14:paraId="2C54E12E"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תיעוד</w:t>
      </w:r>
    </w:p>
    <w:p w14:paraId="4F4F6CA3"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בנוסף לבדיקות אוטומטיות של הקוד שיוגש, קובץ המקור ייבדק גם באופן ידני. חשוב להקפיד על תיעוד לכל פונקציה, וכמות סבירה של הערות. </w:t>
      </w:r>
      <w:r>
        <w:rPr>
          <w:rFonts w:ascii="Gisha" w:eastAsia="Gisha" w:hAnsi="Gisha" w:cs="Gisha"/>
          <w:b/>
          <w:sz w:val="20"/>
          <w:szCs w:val="20"/>
          <w:rtl/>
        </w:rPr>
        <w:t>הקוד צריך להיות קריא</w:t>
      </w:r>
      <w:r>
        <w:rPr>
          <w:rFonts w:ascii="Gisha" w:eastAsia="Gisha" w:hAnsi="Gisha" w:cs="Gisha"/>
          <w:sz w:val="20"/>
          <w:szCs w:val="20"/>
          <w:rtl/>
        </w:rPr>
        <w:t>, בפרט הקפידו על בחירת שמות משתנים ועל אורך השורות.</w:t>
      </w:r>
    </w:p>
    <w:p w14:paraId="35079BA2"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יש להגיש בנוסף לקוד גם מסמך תיעוד חיצוני. המסמך יכלול את תיאור המחלקה שמומשה, ואת תפקידו של כל חבר במחלקה. עבור כל פונקציה במחלקה יש לפרט מה היא עושה, כיצד היא פועלת </w:t>
      </w:r>
      <w:r>
        <w:rPr>
          <w:rFonts w:ascii="Gisha" w:eastAsia="Gisha" w:hAnsi="Gisha" w:cs="Gisha"/>
          <w:b/>
          <w:sz w:val="20"/>
          <w:szCs w:val="20"/>
          <w:rtl/>
        </w:rPr>
        <w:t>ומה סיבוכיות זמן הריצה שלה</w:t>
      </w:r>
      <w:r>
        <w:rPr>
          <w:rFonts w:ascii="Gisha" w:eastAsia="Gisha" w:hAnsi="Gisha" w:cs="Gisha"/>
          <w:sz w:val="20"/>
          <w:szCs w:val="20"/>
          <w:rtl/>
        </w:rPr>
        <w:t xml:space="preserve">. בפרט, אם פונקציה קוראת לפונקציית עזר, </w:t>
      </w:r>
      <w:r>
        <w:rPr>
          <w:rFonts w:ascii="Gisha" w:eastAsia="Gisha" w:hAnsi="Gisha" w:cs="Gisha"/>
          <w:b/>
          <w:sz w:val="20"/>
          <w:szCs w:val="20"/>
          <w:rtl/>
        </w:rPr>
        <w:t>יש</w:t>
      </w:r>
      <w:r>
        <w:rPr>
          <w:rFonts w:ascii="Gisha" w:eastAsia="Gisha" w:hAnsi="Gisha" w:cs="Gisha"/>
          <w:sz w:val="20"/>
          <w:szCs w:val="20"/>
          <w:rtl/>
        </w:rPr>
        <w:t xml:space="preserve"> להתייחס גם לפונקציית העזר בניתוח. עבור פונקציות שעולות זמן קבוע יספיק להביא רק תיאור קצר ולא לפרט את ניתוח הסיבוכיות.</w:t>
      </w:r>
    </w:p>
    <w:p w14:paraId="7FEA5756" w14:textId="77777777" w:rsidR="00EA4CC8" w:rsidRDefault="00EA4CC8">
      <w:pPr>
        <w:spacing w:after="0"/>
        <w:rPr>
          <w:rFonts w:ascii="Gisha" w:eastAsia="Gisha" w:hAnsi="Gisha" w:cs="Gisha"/>
          <w:sz w:val="20"/>
          <w:szCs w:val="20"/>
        </w:rPr>
      </w:pPr>
    </w:p>
    <w:p w14:paraId="5C25750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בדיקות</w:t>
      </w:r>
    </w:p>
    <w:p w14:paraId="24067D75" w14:textId="77777777" w:rsidR="00EA4CC8" w:rsidRDefault="00833E40">
      <w:pPr>
        <w:spacing w:after="0"/>
        <w:rPr>
          <w:rFonts w:ascii="Gisha" w:eastAsia="Gisha" w:hAnsi="Gisha" w:cs="Gisha"/>
          <w:b/>
          <w:sz w:val="20"/>
          <w:szCs w:val="20"/>
        </w:rPr>
      </w:pPr>
      <w:r>
        <w:rPr>
          <w:rFonts w:ascii="Gisha" w:eastAsia="Gisha" w:hAnsi="Gisha" w:cs="Gisha"/>
          <w:sz w:val="20"/>
          <w:szCs w:val="20"/>
          <w:rtl/>
        </w:rPr>
        <w:t xml:space="preserve">התרגילים ייבדקו באמצעות תוכנת טסטר שקוראת לפונקציות המפורטות מעלה בתרחישים שונים, ומוודאת את נכונות התוצאות. קובץ הטסטר שלנו </w:t>
      </w:r>
      <w:r>
        <w:rPr>
          <w:rFonts w:ascii="Gisha" w:eastAsia="Gisha" w:hAnsi="Gisha" w:cs="Gisha"/>
          <w:b/>
          <w:sz w:val="20"/>
          <w:szCs w:val="20"/>
          <w:rtl/>
        </w:rPr>
        <w:t>לא יפורסם</w:t>
      </w:r>
      <w:r>
        <w:rPr>
          <w:rFonts w:ascii="Gisha" w:eastAsia="Gisha" w:hAnsi="Gisha" w:cs="Gisha"/>
          <w:sz w:val="20"/>
          <w:szCs w:val="20"/>
          <w:rtl/>
        </w:rPr>
        <w:t xml:space="preserve"> לפני הבדיקות.</w:t>
      </w:r>
    </w:p>
    <w:p w14:paraId="2807C008" w14:textId="77777777" w:rsidR="00EA4CC8" w:rsidRDefault="00833E40">
      <w:pPr>
        <w:spacing w:after="0"/>
        <w:rPr>
          <w:rFonts w:ascii="Gisha" w:eastAsia="Gisha" w:hAnsi="Gisha" w:cs="Gisha"/>
          <w:sz w:val="20"/>
          <w:szCs w:val="20"/>
        </w:rPr>
      </w:pPr>
      <w:r>
        <w:rPr>
          <w:rFonts w:ascii="Gisha" w:eastAsia="Gisha" w:hAnsi="Gisha" w:cs="Gisha"/>
          <w:b/>
          <w:sz w:val="20"/>
          <w:szCs w:val="20"/>
          <w:rtl/>
        </w:rPr>
        <w:t>מומלץ מאוד לממש אוסף בדיקות עבור המימוש</w:t>
      </w:r>
      <w:r>
        <w:rPr>
          <w:rFonts w:ascii="Gisha" w:eastAsia="Gisha" w:hAnsi="Gisha" w:cs="Gisha"/>
          <w:sz w:val="20"/>
          <w:szCs w:val="20"/>
          <w:rtl/>
        </w:rPr>
        <w:t>, לא בשביל ההגשה, אלא כדי לבדוק שהקוד לא רק רץ, אלא גם נכון!</w:t>
      </w:r>
    </w:p>
    <w:p w14:paraId="4C5EB42B" w14:textId="77777777" w:rsidR="00EA4CC8" w:rsidRDefault="00EA4CC8">
      <w:pPr>
        <w:spacing w:after="0"/>
        <w:rPr>
          <w:rFonts w:ascii="Gisha" w:eastAsia="Gisha" w:hAnsi="Gisha" w:cs="Gisha"/>
          <w:sz w:val="20"/>
          <w:szCs w:val="20"/>
        </w:rPr>
      </w:pPr>
    </w:p>
    <w:p w14:paraId="6832B77A" w14:textId="77777777" w:rsidR="00EA4CC8" w:rsidRDefault="00833E40">
      <w:pPr>
        <w:spacing w:after="0"/>
        <w:rPr>
          <w:rFonts w:ascii="Gisha" w:eastAsia="Gisha" w:hAnsi="Gisha" w:cs="Gisha"/>
          <w:sz w:val="20"/>
          <w:szCs w:val="20"/>
        </w:rPr>
      </w:pPr>
      <w:r>
        <w:rPr>
          <w:rFonts w:ascii="Gisha" w:eastAsia="Gisha" w:hAnsi="Gisha" w:cs="Gisha"/>
          <w:sz w:val="20"/>
          <w:szCs w:val="20"/>
          <w:rtl/>
        </w:rPr>
        <w:t>בקובץ</w:t>
      </w:r>
      <w:r>
        <w:rPr>
          <w:rFonts w:ascii="Gisha" w:eastAsia="Gisha" w:hAnsi="Gisha" w:cs="Gisha"/>
          <w:sz w:val="20"/>
          <w:szCs w:val="20"/>
        </w:rPr>
        <w:t xml:space="preserve"> </w:t>
      </w:r>
      <w:r>
        <w:rPr>
          <w:rFonts w:ascii="Gisha" w:eastAsia="Gisha" w:hAnsi="Gisha" w:cs="Gisha"/>
          <w:sz w:val="20"/>
          <w:szCs w:val="20"/>
          <w:rtl/>
        </w:rPr>
        <w:t>שתגישו</w:t>
      </w:r>
      <w:r>
        <w:rPr>
          <w:rFonts w:ascii="Gisha" w:eastAsia="Gisha" w:hAnsi="Gisha" w:cs="Gisha"/>
          <w:sz w:val="20"/>
          <w:szCs w:val="20"/>
        </w:rPr>
        <w:t xml:space="preserve"> </w:t>
      </w:r>
      <w:r>
        <w:rPr>
          <w:rFonts w:ascii="Gisha" w:eastAsia="Gisha" w:hAnsi="Gisha" w:cs="Gisha"/>
          <w:b/>
          <w:sz w:val="20"/>
          <w:szCs w:val="20"/>
          <w:rtl/>
        </w:rPr>
        <w:t xml:space="preserve">לא תהיה פונקציית </w:t>
      </w:r>
      <w:r>
        <w:rPr>
          <w:rFonts w:ascii="Gisha" w:eastAsia="Gisha" w:hAnsi="Gisha" w:cs="Gisha"/>
          <w:b/>
          <w:sz w:val="20"/>
          <w:szCs w:val="20"/>
        </w:rPr>
        <w:t>main</w:t>
      </w:r>
      <w:r>
        <w:rPr>
          <w:rFonts w:ascii="Gisha" w:eastAsia="Gisha" w:hAnsi="Gisha" w:cs="Gisha"/>
          <w:b/>
          <w:sz w:val="20"/>
          <w:szCs w:val="20"/>
          <w:rtl/>
        </w:rPr>
        <w:t xml:space="preserve"> ולא יהיו הרצות קוד/הדפסות</w:t>
      </w:r>
      <w:r>
        <w:rPr>
          <w:rFonts w:ascii="Gisha" w:eastAsia="Gisha" w:hAnsi="Gisha" w:cs="Gisha"/>
          <w:sz w:val="20"/>
          <w:szCs w:val="20"/>
          <w:rtl/>
        </w:rPr>
        <w:t>, דבר זה יפגע בטסטר שיבדוק לכם את התרגילים.</w:t>
      </w:r>
    </w:p>
    <w:p w14:paraId="7CB5A5B3" w14:textId="77777777" w:rsidR="00EA4CC8" w:rsidRDefault="00EA4CC8">
      <w:pPr>
        <w:spacing w:after="0"/>
        <w:rPr>
          <w:rFonts w:ascii="Gisha" w:eastAsia="Gisha" w:hAnsi="Gisha" w:cs="Gisha"/>
          <w:b/>
          <w:color w:val="7030A0"/>
          <w:sz w:val="20"/>
          <w:szCs w:val="20"/>
        </w:rPr>
      </w:pPr>
    </w:p>
    <w:p w14:paraId="5FA2B0D2" w14:textId="77777777" w:rsidR="00EA4CC8" w:rsidRDefault="00EA4CC8">
      <w:pPr>
        <w:spacing w:after="0"/>
        <w:rPr>
          <w:rFonts w:ascii="Gisha" w:eastAsia="Gisha" w:hAnsi="Gisha" w:cs="Gisha"/>
          <w:b/>
          <w:color w:val="7030A0"/>
          <w:sz w:val="20"/>
          <w:szCs w:val="20"/>
        </w:rPr>
      </w:pPr>
    </w:p>
    <w:p w14:paraId="7F665E99" w14:textId="77777777" w:rsidR="00EA4CC8" w:rsidRDefault="00EA4CC8">
      <w:pPr>
        <w:spacing w:after="0"/>
        <w:rPr>
          <w:rFonts w:ascii="Gisha" w:eastAsia="Gisha" w:hAnsi="Gisha" w:cs="Gisha"/>
          <w:b/>
          <w:color w:val="7030A0"/>
          <w:sz w:val="20"/>
          <w:szCs w:val="20"/>
        </w:rPr>
      </w:pPr>
    </w:p>
    <w:p w14:paraId="15480C85" w14:textId="77777777" w:rsidR="00EA4CC8" w:rsidRDefault="00EA4CC8">
      <w:pPr>
        <w:spacing w:after="0"/>
        <w:rPr>
          <w:rFonts w:ascii="Gisha" w:eastAsia="Gisha" w:hAnsi="Gisha" w:cs="Gisha"/>
          <w:b/>
          <w:color w:val="7030A0"/>
          <w:sz w:val="20"/>
          <w:szCs w:val="20"/>
        </w:rPr>
      </w:pPr>
    </w:p>
    <w:p w14:paraId="08150464" w14:textId="77777777" w:rsidR="00EA4CC8" w:rsidRDefault="00EA4CC8">
      <w:pPr>
        <w:spacing w:after="0"/>
        <w:rPr>
          <w:rFonts w:ascii="Gisha" w:eastAsia="Gisha" w:hAnsi="Gisha" w:cs="Gisha"/>
          <w:b/>
          <w:color w:val="7030A0"/>
          <w:sz w:val="20"/>
          <w:szCs w:val="20"/>
        </w:rPr>
      </w:pPr>
    </w:p>
    <w:p w14:paraId="29561B0A" w14:textId="77777777" w:rsidR="00EA4CC8" w:rsidRDefault="00EA4CC8">
      <w:pPr>
        <w:spacing w:after="0"/>
        <w:rPr>
          <w:rFonts w:ascii="Gisha" w:eastAsia="Gisha" w:hAnsi="Gisha" w:cs="Gisha"/>
          <w:b/>
          <w:color w:val="7030A0"/>
          <w:sz w:val="20"/>
          <w:szCs w:val="20"/>
        </w:rPr>
      </w:pPr>
    </w:p>
    <w:p w14:paraId="675816A3" w14:textId="77777777" w:rsidR="00EA4CC8" w:rsidRDefault="00EA4CC8">
      <w:pPr>
        <w:spacing w:after="0"/>
        <w:rPr>
          <w:rFonts w:ascii="Gisha" w:eastAsia="Gisha" w:hAnsi="Gisha" w:cs="Gisha"/>
          <w:b/>
          <w:color w:val="7030A0"/>
          <w:sz w:val="20"/>
          <w:szCs w:val="20"/>
        </w:rPr>
      </w:pPr>
    </w:p>
    <w:p w14:paraId="39695A69" w14:textId="77777777" w:rsidR="00EA4CC8" w:rsidRDefault="00EA4CC8">
      <w:pPr>
        <w:spacing w:after="0"/>
        <w:rPr>
          <w:rFonts w:ascii="Gisha" w:eastAsia="Gisha" w:hAnsi="Gisha" w:cs="Gisha"/>
          <w:b/>
          <w:color w:val="7030A0"/>
          <w:sz w:val="20"/>
          <w:szCs w:val="20"/>
        </w:rPr>
      </w:pPr>
    </w:p>
    <w:p w14:paraId="19BE36E7" w14:textId="77777777" w:rsidR="00EA4CC8" w:rsidRDefault="00EA4CC8">
      <w:pPr>
        <w:spacing w:after="0"/>
        <w:rPr>
          <w:rFonts w:ascii="Gisha" w:eastAsia="Gisha" w:hAnsi="Gisha" w:cs="Gisha"/>
          <w:b/>
          <w:color w:val="7030A0"/>
          <w:sz w:val="20"/>
          <w:szCs w:val="20"/>
        </w:rPr>
      </w:pPr>
    </w:p>
    <w:p w14:paraId="314CFDB5" w14:textId="77777777" w:rsidR="00EA4CC8" w:rsidRDefault="00EA4CC8">
      <w:pPr>
        <w:spacing w:after="0"/>
        <w:rPr>
          <w:rFonts w:ascii="Gisha" w:eastAsia="Gisha" w:hAnsi="Gisha" w:cs="Gisha"/>
          <w:b/>
          <w:color w:val="7030A0"/>
          <w:sz w:val="20"/>
          <w:szCs w:val="20"/>
        </w:rPr>
      </w:pPr>
    </w:p>
    <w:p w14:paraId="71ADCEA9" w14:textId="77777777" w:rsidR="00EA4CC8" w:rsidRDefault="00EA4CC8">
      <w:pPr>
        <w:spacing w:after="0"/>
        <w:rPr>
          <w:rFonts w:ascii="Gisha" w:eastAsia="Gisha" w:hAnsi="Gisha" w:cs="Gisha"/>
          <w:b/>
          <w:color w:val="7030A0"/>
          <w:sz w:val="20"/>
          <w:szCs w:val="20"/>
        </w:rPr>
      </w:pPr>
    </w:p>
    <w:p w14:paraId="33DE154B" w14:textId="77777777" w:rsidR="00EA4CC8" w:rsidRDefault="00EA4CC8">
      <w:pPr>
        <w:spacing w:after="0"/>
        <w:rPr>
          <w:rFonts w:ascii="Gisha" w:eastAsia="Gisha" w:hAnsi="Gisha" w:cs="Gisha"/>
          <w:b/>
          <w:color w:val="7030A0"/>
          <w:sz w:val="20"/>
          <w:szCs w:val="20"/>
        </w:rPr>
      </w:pPr>
    </w:p>
    <w:p w14:paraId="69E3A74D" w14:textId="77777777" w:rsidR="00EA4CC8" w:rsidRDefault="00EA4CC8">
      <w:pPr>
        <w:spacing w:after="0"/>
        <w:rPr>
          <w:rFonts w:ascii="Gisha" w:eastAsia="Gisha" w:hAnsi="Gisha" w:cs="Gisha"/>
          <w:b/>
          <w:color w:val="7030A0"/>
          <w:sz w:val="20"/>
          <w:szCs w:val="20"/>
        </w:rPr>
      </w:pPr>
    </w:p>
    <w:p w14:paraId="5D9612A2" w14:textId="77777777" w:rsidR="00EA4CC8" w:rsidRDefault="00EA4CC8">
      <w:pPr>
        <w:spacing w:after="0"/>
        <w:rPr>
          <w:rFonts w:ascii="Gisha" w:eastAsia="Gisha" w:hAnsi="Gisha" w:cs="Gisha"/>
          <w:b/>
          <w:color w:val="7030A0"/>
          <w:sz w:val="20"/>
          <w:szCs w:val="20"/>
        </w:rPr>
      </w:pPr>
    </w:p>
    <w:p w14:paraId="6155ACA3" w14:textId="77777777" w:rsidR="00EA4CC8" w:rsidRDefault="00EA4CC8">
      <w:pPr>
        <w:spacing w:after="0"/>
        <w:rPr>
          <w:rFonts w:ascii="Gisha" w:eastAsia="Gisha" w:hAnsi="Gisha" w:cs="Gisha"/>
          <w:b/>
          <w:color w:val="7030A0"/>
          <w:sz w:val="20"/>
          <w:szCs w:val="20"/>
        </w:rPr>
      </w:pPr>
    </w:p>
    <w:p w14:paraId="2ECCD69D" w14:textId="77777777" w:rsidR="00EA4CC8" w:rsidRDefault="00EA4CC8">
      <w:pPr>
        <w:spacing w:after="0"/>
        <w:rPr>
          <w:rFonts w:ascii="Gisha" w:eastAsia="Gisha" w:hAnsi="Gisha" w:cs="Gisha"/>
          <w:b/>
          <w:color w:val="7030A0"/>
          <w:sz w:val="20"/>
          <w:szCs w:val="20"/>
        </w:rPr>
      </w:pPr>
    </w:p>
    <w:p w14:paraId="03520002" w14:textId="77777777" w:rsidR="00EA4CC8" w:rsidRDefault="00EA4CC8">
      <w:pPr>
        <w:spacing w:after="0"/>
        <w:rPr>
          <w:rFonts w:ascii="Gisha" w:eastAsia="Gisha" w:hAnsi="Gisha" w:cs="Gisha"/>
          <w:b/>
          <w:color w:val="7030A0"/>
          <w:sz w:val="20"/>
          <w:szCs w:val="20"/>
        </w:rPr>
      </w:pPr>
    </w:p>
    <w:p w14:paraId="7BD6FE53" w14:textId="77777777" w:rsidR="00EA4CC8" w:rsidRDefault="00833E40">
      <w:pPr>
        <w:spacing w:after="0"/>
        <w:rPr>
          <w:rFonts w:ascii="Gisha" w:eastAsia="Gisha" w:hAnsi="Gisha" w:cs="Gisha"/>
          <w:sz w:val="20"/>
          <w:szCs w:val="20"/>
        </w:rPr>
      </w:pPr>
      <w:r>
        <w:rPr>
          <w:rFonts w:ascii="Gisha" w:eastAsia="Gisha" w:hAnsi="Gisha" w:cs="Gisha"/>
          <w:b/>
          <w:color w:val="7030A0"/>
          <w:sz w:val="20"/>
          <w:szCs w:val="20"/>
          <w:rtl/>
        </w:rPr>
        <w:t>חלק ניסויי/תיאורטי</w:t>
      </w:r>
    </w:p>
    <w:p w14:paraId="01E7BFCD" w14:textId="77777777" w:rsidR="00EA4CC8" w:rsidRDefault="00EA4CC8">
      <w:pPr>
        <w:spacing w:after="0"/>
        <w:rPr>
          <w:rFonts w:ascii="Gisha" w:eastAsia="Gisha" w:hAnsi="Gisha" w:cs="Gisha"/>
          <w:sz w:val="20"/>
          <w:szCs w:val="20"/>
        </w:rPr>
      </w:pPr>
    </w:p>
    <w:p w14:paraId="32B5D97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שאלה 1:</w:t>
      </w:r>
    </w:p>
    <w:p w14:paraId="05637FDA" w14:textId="77777777" w:rsidR="00EA4CC8" w:rsidRDefault="00833E40">
      <w:pPr>
        <w:spacing w:after="0"/>
        <w:rPr>
          <w:rFonts w:ascii="Gisha" w:eastAsia="Gisha" w:hAnsi="Gisha" w:cs="Gisha"/>
          <w:sz w:val="20"/>
          <w:szCs w:val="20"/>
        </w:rPr>
      </w:pPr>
      <w:r>
        <w:rPr>
          <w:rFonts w:ascii="Gisha" w:eastAsia="Gisha" w:hAnsi="Gisha" w:cs="Gisha"/>
          <w:sz w:val="20"/>
          <w:szCs w:val="20"/>
          <w:rtl/>
        </w:rPr>
        <w:t>בשאלה זאת נדון בכמות צעדי האיזון הממוצעת הנדרשת בסדרת הכנסות, בסדרת מחיקות ובסדרה מעורבבת של הכנסות ומחיקות.</w:t>
      </w:r>
    </w:p>
    <w:p w14:paraId="552C705D" w14:textId="77777777" w:rsidR="00EA4CC8" w:rsidRDefault="00EA4CC8">
      <w:pPr>
        <w:spacing w:after="0"/>
        <w:rPr>
          <w:rFonts w:ascii="Gisha" w:eastAsia="Gisha" w:hAnsi="Gisha" w:cs="Gisha"/>
          <w:sz w:val="20"/>
          <w:szCs w:val="20"/>
        </w:rPr>
      </w:pPr>
    </w:p>
    <w:p w14:paraId="24DF7308"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לצורך הניתוח, נבנה עצי </w:t>
      </w:r>
      <w:r>
        <w:rPr>
          <w:rFonts w:ascii="Gisha" w:eastAsia="Gisha" w:hAnsi="Gisha" w:cs="Gisha"/>
          <w:color w:val="000000"/>
          <w:sz w:val="20"/>
          <w:szCs w:val="20"/>
        </w:rPr>
        <w:t>AVL</w:t>
      </w:r>
      <w:r>
        <w:rPr>
          <w:rFonts w:ascii="Gisha" w:eastAsia="Gisha" w:hAnsi="Gisha" w:cs="Gisha"/>
          <w:color w:val="000000"/>
          <w:sz w:val="20"/>
          <w:szCs w:val="20"/>
          <w:rtl/>
        </w:rPr>
        <w:t xml:space="preserve"> בגדלים שונים. מספר איברים שנכניס לעץ יהיה </w:t>
      </w:r>
      <m:oMath>
        <m:r>
          <w:rPr>
            <w:rFonts w:ascii="Gisha" w:eastAsia="Gisha" w:hAnsi="Gisha" w:cs="Gisha"/>
            <w:sz w:val="20"/>
            <w:szCs w:val="20"/>
          </w:rPr>
          <m:t>n=1000⋅</m:t>
        </m:r>
        <m:sSup>
          <m:sSupPr>
            <m:ctrlPr>
              <w:rPr>
                <w:rFonts w:ascii="Gisha" w:eastAsia="Gisha" w:hAnsi="Gisha" w:cs="Gisha"/>
                <w:sz w:val="20"/>
                <w:szCs w:val="20"/>
              </w:rPr>
            </m:ctrlPr>
          </m:sSupPr>
          <m:e>
            <m:r>
              <w:rPr>
                <w:rFonts w:ascii="Gisha" w:eastAsia="Gisha" w:hAnsi="Gisha" w:cs="Gisha"/>
                <w:sz w:val="20"/>
                <w:szCs w:val="20"/>
              </w:rPr>
              <m:t>2</m:t>
            </m:r>
          </m:e>
          <m:sup>
            <m:r>
              <w:rPr>
                <w:rFonts w:ascii="Gisha" w:eastAsia="Gisha" w:hAnsi="Gisha" w:cs="Gisha"/>
                <w:sz w:val="20"/>
                <w:szCs w:val="20"/>
              </w:rPr>
              <m:t>i</m:t>
            </m:r>
          </m:sup>
        </m:sSup>
      </m:oMath>
      <w:r>
        <w:rPr>
          <w:rFonts w:ascii="Gisha" w:eastAsia="Gisha" w:hAnsi="Gisha" w:cs="Gisha"/>
          <w:color w:val="000000"/>
          <w:sz w:val="20"/>
          <w:szCs w:val="20"/>
          <w:rtl/>
        </w:rPr>
        <w:t xml:space="preserve"> כאשר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Pr>
        <w:t>=1,…,</w:t>
      </w:r>
      <w:r>
        <w:rPr>
          <w:rFonts w:ascii="Gisha" w:eastAsia="Gisha" w:hAnsi="Gisha" w:cs="Gisha"/>
          <w:sz w:val="20"/>
          <w:szCs w:val="20"/>
        </w:rPr>
        <w:t>10</w:t>
      </w:r>
      <w:r>
        <w:rPr>
          <w:rFonts w:ascii="Gisha" w:eastAsia="Gisha" w:hAnsi="Gisha" w:cs="Gisha"/>
          <w:color w:val="000000"/>
          <w:sz w:val="20"/>
          <w:szCs w:val="20"/>
          <w:rtl/>
        </w:rPr>
        <w:t xml:space="preserve">. כלומר, 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 העץ בגודל 2000, ועבור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Pr>
        <w:t>=</w:t>
      </w:r>
      <w:r>
        <w:rPr>
          <w:rFonts w:ascii="Gisha" w:eastAsia="Gisha" w:hAnsi="Gisha" w:cs="Gisha"/>
          <w:sz w:val="20"/>
          <w:szCs w:val="20"/>
        </w:rPr>
        <w:t>10</w:t>
      </w:r>
      <w:r>
        <w:rPr>
          <w:rFonts w:ascii="Gisha" w:eastAsia="Gisha" w:hAnsi="Gisha" w:cs="Gisha"/>
          <w:color w:val="000000"/>
          <w:sz w:val="20"/>
          <w:szCs w:val="20"/>
          <w:rtl/>
        </w:rPr>
        <w:t xml:space="preserve"> העץ בגודל </w:t>
      </w:r>
      <w:r>
        <w:rPr>
          <w:rFonts w:ascii="Gisha" w:eastAsia="Gisha" w:hAnsi="Gisha" w:cs="Gisha"/>
          <w:sz w:val="20"/>
          <w:szCs w:val="20"/>
          <w:rtl/>
        </w:rPr>
        <w:t>כמיליון</w:t>
      </w:r>
      <w:r>
        <w:rPr>
          <w:rFonts w:ascii="Gisha" w:eastAsia="Gisha" w:hAnsi="Gisha" w:cs="Gisha"/>
          <w:color w:val="000000"/>
          <w:sz w:val="20"/>
          <w:szCs w:val="20"/>
        </w:rPr>
        <w:t>.</w:t>
      </w:r>
    </w:p>
    <w:p w14:paraId="2B4CCC2E"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לכל גודל של עץ, נבצע </w:t>
      </w:r>
      <w:r>
        <w:rPr>
          <w:rFonts w:ascii="Gisha" w:eastAsia="Gisha" w:hAnsi="Gisha" w:cs="Gisha"/>
          <w:sz w:val="20"/>
          <w:szCs w:val="20"/>
        </w:rPr>
        <w:t>3</w:t>
      </w:r>
      <w:r>
        <w:rPr>
          <w:rFonts w:ascii="Gisha" w:eastAsia="Gisha" w:hAnsi="Gisha" w:cs="Gisha"/>
          <w:color w:val="000000"/>
          <w:sz w:val="20"/>
          <w:szCs w:val="20"/>
          <w:rtl/>
        </w:rPr>
        <w:t xml:space="preserve"> ניסויים נפרדים:</w:t>
      </w:r>
    </w:p>
    <w:p w14:paraId="3C41C51F"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sz w:val="20"/>
          <w:szCs w:val="20"/>
          <w:rtl/>
        </w:rPr>
        <w:t>נכניס</w:t>
      </w:r>
      <w:r>
        <w:rPr>
          <w:rFonts w:ascii="Gisha" w:eastAsia="Gisha" w:hAnsi="Gisha" w:cs="Gisha"/>
          <w:sz w:val="20"/>
          <w:szCs w:val="20"/>
          <w:rtl/>
        </w:rPr>
        <w:t xml:space="preserve"> איברים בסדר אקראי</w:t>
      </w:r>
      <w:r>
        <w:rPr>
          <w:rFonts w:ascii="Gisha" w:eastAsia="Gisha" w:hAnsi="Gisha" w:cs="Gisha"/>
          <w:color w:val="000000"/>
          <w:sz w:val="20"/>
          <w:szCs w:val="20"/>
        </w:rPr>
        <w:t>.</w:t>
      </w:r>
    </w:p>
    <w:p w14:paraId="423409E2"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rPr>
        <w:t xml:space="preserve">נכניס איברים בסדר אקראי (לא נספר), ולאחר מכן </w:t>
      </w:r>
      <w:r>
        <w:rPr>
          <w:rFonts w:ascii="Gisha" w:eastAsia="Gisha" w:hAnsi="Gisha" w:cs="Gisha"/>
          <w:b/>
          <w:sz w:val="20"/>
          <w:szCs w:val="20"/>
          <w:rtl/>
        </w:rPr>
        <w:t>נמחק</w:t>
      </w:r>
      <w:r>
        <w:rPr>
          <w:rFonts w:ascii="Gisha" w:eastAsia="Gisha" w:hAnsi="Gisha" w:cs="Gisha"/>
          <w:sz w:val="20"/>
          <w:szCs w:val="20"/>
          <w:rtl/>
        </w:rPr>
        <w:t xml:space="preserve"> אותם בסדר אקראי.</w:t>
      </w:r>
    </w:p>
    <w:p w14:paraId="616BF1D9" w14:textId="77777777" w:rsidR="00EA4CC8" w:rsidRDefault="00833E40">
      <w:pPr>
        <w:numPr>
          <w:ilvl w:val="1"/>
          <w:numId w:val="2"/>
        </w:numPr>
        <w:pBdr>
          <w:top w:val="nil"/>
          <w:left w:val="nil"/>
          <w:bottom w:val="nil"/>
          <w:right w:val="nil"/>
          <w:between w:val="nil"/>
        </w:pBdr>
        <w:spacing w:after="0"/>
        <w:rPr>
          <w:rFonts w:ascii="Gisha" w:eastAsia="Gisha" w:hAnsi="Gisha" w:cs="Gisha"/>
          <w:sz w:val="20"/>
          <w:szCs w:val="20"/>
        </w:rPr>
      </w:pPr>
      <w:r>
        <w:rPr>
          <w:rFonts w:ascii="Gisha" w:eastAsia="Gisha" w:hAnsi="Gisha" w:cs="Gisha"/>
          <w:sz w:val="20"/>
          <w:szCs w:val="20"/>
          <w:rtl/>
        </w:rPr>
        <w:t xml:space="preserve">נכניס </w:t>
      </w:r>
      <w:r>
        <w:rPr>
          <w:rFonts w:ascii="Gisha" w:eastAsia="Gisha" w:hAnsi="Gisha" w:cs="Gisha"/>
          <w:sz w:val="20"/>
          <w:szCs w:val="20"/>
        </w:rPr>
        <w:t>n</w:t>
      </w:r>
      <w:r>
        <w:rPr>
          <w:rFonts w:ascii="Gisha" w:eastAsia="Gisha" w:hAnsi="Gisha" w:cs="Gisha"/>
          <w:sz w:val="20"/>
          <w:szCs w:val="20"/>
          <w:rtl/>
        </w:rPr>
        <w:t xml:space="preserve">/2 איברים בסדר אקראי, לאחר מכן נבצע </w:t>
      </w:r>
      <w:r>
        <w:rPr>
          <w:rFonts w:ascii="Gisha" w:eastAsia="Gisha" w:hAnsi="Gisha" w:cs="Gisha"/>
          <w:sz w:val="20"/>
          <w:szCs w:val="20"/>
        </w:rPr>
        <w:t>n</w:t>
      </w:r>
      <w:r>
        <w:rPr>
          <w:rFonts w:ascii="Gisha" w:eastAsia="Gisha" w:hAnsi="Gisha" w:cs="Gisha"/>
          <w:sz w:val="20"/>
          <w:szCs w:val="20"/>
          <w:rtl/>
        </w:rPr>
        <w:t xml:space="preserve">/4 </w:t>
      </w:r>
      <w:r>
        <w:rPr>
          <w:rFonts w:ascii="Gisha" w:eastAsia="Gisha" w:hAnsi="Gisha" w:cs="Gisha"/>
          <w:b/>
          <w:sz w:val="20"/>
          <w:szCs w:val="20"/>
          <w:rtl/>
        </w:rPr>
        <w:t>הכנסות ומחיקות אקראיות</w:t>
      </w:r>
      <w:r>
        <w:rPr>
          <w:rFonts w:ascii="Gisha" w:eastAsia="Gisha" w:hAnsi="Gisha" w:cs="Gisha"/>
          <w:sz w:val="20"/>
          <w:szCs w:val="20"/>
        </w:rPr>
        <w:t xml:space="preserve"> </w:t>
      </w:r>
      <w:r>
        <w:rPr>
          <w:rFonts w:ascii="Gisha" w:eastAsia="Gisha" w:hAnsi="Gisha" w:cs="Gisha"/>
          <w:b/>
          <w:sz w:val="20"/>
          <w:szCs w:val="20"/>
          <w:u w:val="single"/>
          <w:rtl/>
        </w:rPr>
        <w:t>לסירוגין</w:t>
      </w:r>
      <w:r>
        <w:rPr>
          <w:rFonts w:ascii="Gisha" w:eastAsia="Gisha" w:hAnsi="Gisha" w:cs="Gisha"/>
          <w:sz w:val="20"/>
          <w:szCs w:val="20"/>
        </w:rPr>
        <w:t>.</w:t>
      </w:r>
    </w:p>
    <w:p w14:paraId="052A0E5E" w14:textId="77777777" w:rsidR="00EA4CC8" w:rsidRDefault="00EA4CC8">
      <w:pPr>
        <w:spacing w:after="0"/>
        <w:rPr>
          <w:rFonts w:ascii="Gisha" w:eastAsia="Gisha" w:hAnsi="Gisha" w:cs="Gisha"/>
          <w:sz w:val="20"/>
          <w:szCs w:val="20"/>
        </w:rPr>
      </w:pPr>
    </w:p>
    <w:p w14:paraId="3975DB47" w14:textId="77777777" w:rsidR="00EA4CC8" w:rsidRDefault="00833E40">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עבור כל ניסוי, יש לציין את מספר </w:t>
      </w:r>
      <w:r>
        <w:rPr>
          <w:rFonts w:ascii="Gisha" w:eastAsia="Gisha" w:hAnsi="Gisha" w:cs="Gisha"/>
          <w:sz w:val="20"/>
          <w:szCs w:val="20"/>
          <w:rtl/>
        </w:rPr>
        <w:t xml:space="preserve">פעולות האיזון שנדרשו כדי לתקן את העץ עבור הפעולות </w:t>
      </w:r>
      <w:r>
        <w:rPr>
          <w:rFonts w:ascii="Gisha" w:eastAsia="Gisha" w:hAnsi="Gisha" w:cs="Gisha"/>
          <w:b/>
          <w:sz w:val="20"/>
          <w:szCs w:val="20"/>
          <w:rtl/>
        </w:rPr>
        <w:t>שהודגשו</w:t>
      </w:r>
      <w:r>
        <w:rPr>
          <w:rFonts w:ascii="Gisha" w:eastAsia="Gisha" w:hAnsi="Gisha" w:cs="Gisha"/>
          <w:sz w:val="20"/>
          <w:szCs w:val="20"/>
        </w:rPr>
        <w:t>.</w:t>
      </w:r>
    </w:p>
    <w:p w14:paraId="796A164B" w14:textId="77777777" w:rsidR="00EA4CC8" w:rsidRDefault="00EA4CC8">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6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tblGrid>
      <w:tr w:rsidR="00EA4CC8" w14:paraId="4B071001" w14:textId="77777777">
        <w:tc>
          <w:tcPr>
            <w:tcW w:w="698" w:type="dxa"/>
          </w:tcPr>
          <w:p w14:paraId="75E643D6"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1DC56E0B" w14:textId="77777777" w:rsidR="00EA4CC8" w:rsidRDefault="00833E40">
            <w:pPr>
              <w:rPr>
                <w:rFonts w:ascii="Gisha" w:eastAsia="Gisha" w:hAnsi="Gisha" w:cs="Gisha"/>
                <w:sz w:val="20"/>
                <w:szCs w:val="20"/>
              </w:rPr>
            </w:pPr>
            <w:r>
              <w:rPr>
                <w:rFonts w:ascii="Gisha" w:eastAsia="Gisha" w:hAnsi="Gisha" w:cs="Gisha"/>
                <w:sz w:val="20"/>
                <w:szCs w:val="20"/>
                <w:rtl/>
              </w:rPr>
              <w:t>ניסוי 1 - הכנסות</w:t>
            </w:r>
          </w:p>
        </w:tc>
        <w:tc>
          <w:tcPr>
            <w:tcW w:w="1985" w:type="dxa"/>
          </w:tcPr>
          <w:p w14:paraId="3A1B54DE" w14:textId="77777777" w:rsidR="00EA4CC8" w:rsidRDefault="00833E40">
            <w:pPr>
              <w:rPr>
                <w:rFonts w:ascii="Gisha" w:eastAsia="Gisha" w:hAnsi="Gisha" w:cs="Gisha"/>
                <w:sz w:val="20"/>
                <w:szCs w:val="20"/>
              </w:rPr>
            </w:pPr>
            <w:r>
              <w:rPr>
                <w:rFonts w:ascii="Gisha" w:eastAsia="Gisha" w:hAnsi="Gisha" w:cs="Gisha"/>
                <w:sz w:val="20"/>
                <w:szCs w:val="20"/>
                <w:rtl/>
              </w:rPr>
              <w:t>ניסוי 2 - מחיקות</w:t>
            </w:r>
          </w:p>
        </w:tc>
        <w:tc>
          <w:tcPr>
            <w:tcW w:w="1984" w:type="dxa"/>
          </w:tcPr>
          <w:p w14:paraId="45939D51" w14:textId="77777777" w:rsidR="00EA4CC8" w:rsidRDefault="00833E40">
            <w:pPr>
              <w:rPr>
                <w:rFonts w:ascii="Gisha" w:eastAsia="Gisha" w:hAnsi="Gisha" w:cs="Gisha"/>
                <w:sz w:val="20"/>
                <w:szCs w:val="20"/>
              </w:rPr>
            </w:pPr>
            <w:r>
              <w:rPr>
                <w:rFonts w:ascii="Gisha" w:eastAsia="Gisha" w:hAnsi="Gisha" w:cs="Gisha"/>
                <w:sz w:val="20"/>
                <w:szCs w:val="20"/>
                <w:rtl/>
              </w:rPr>
              <w:t>ניסוי 3 - הכנסות ומחיקות לסירוגין</w:t>
            </w:r>
          </w:p>
        </w:tc>
      </w:tr>
      <w:tr w:rsidR="00EA4CC8" w14:paraId="45A26B89" w14:textId="77777777">
        <w:tc>
          <w:tcPr>
            <w:tcW w:w="698" w:type="dxa"/>
          </w:tcPr>
          <w:p w14:paraId="68FDDF8F" w14:textId="77777777" w:rsidR="00EA4CC8" w:rsidRDefault="00833E40">
            <w:pPr>
              <w:rPr>
                <w:rFonts w:ascii="Gisha" w:eastAsia="Gisha" w:hAnsi="Gisha" w:cs="Gisha"/>
                <w:sz w:val="20"/>
                <w:szCs w:val="20"/>
              </w:rPr>
            </w:pPr>
            <w:r>
              <w:rPr>
                <w:rFonts w:ascii="Gisha" w:eastAsia="Gisha" w:hAnsi="Gisha" w:cs="Gisha"/>
                <w:sz w:val="20"/>
                <w:szCs w:val="20"/>
              </w:rPr>
              <w:t>1</w:t>
            </w:r>
          </w:p>
        </w:tc>
        <w:tc>
          <w:tcPr>
            <w:tcW w:w="1645" w:type="dxa"/>
          </w:tcPr>
          <w:p w14:paraId="6E76720C" w14:textId="1F6ECD41" w:rsidR="00EA4CC8" w:rsidRDefault="008642F5">
            <w:pPr>
              <w:rPr>
                <w:rFonts w:ascii="Gisha" w:eastAsia="Gisha" w:hAnsi="Gisha" w:cs="Gisha"/>
                <w:sz w:val="20"/>
                <w:szCs w:val="20"/>
              </w:rPr>
            </w:pPr>
            <w:r>
              <w:rPr>
                <w:rFonts w:ascii="Gisha" w:eastAsia="Gisha" w:hAnsi="Gisha" w:cs="Gisha"/>
                <w:sz w:val="20"/>
                <w:szCs w:val="20"/>
              </w:rPr>
              <w:t>1369</w:t>
            </w:r>
          </w:p>
        </w:tc>
        <w:tc>
          <w:tcPr>
            <w:tcW w:w="1985" w:type="dxa"/>
          </w:tcPr>
          <w:p w14:paraId="5102354A" w14:textId="46802A95" w:rsidR="00EA4CC8" w:rsidRDefault="006840E9">
            <w:pPr>
              <w:rPr>
                <w:rFonts w:ascii="Gisha" w:eastAsia="Gisha" w:hAnsi="Gisha" w:cs="Gisha"/>
                <w:sz w:val="20"/>
                <w:szCs w:val="20"/>
              </w:rPr>
            </w:pPr>
            <w:r>
              <w:rPr>
                <w:rFonts w:ascii="Gisha" w:eastAsia="Gisha" w:hAnsi="Gisha" w:cs="Gisha"/>
                <w:sz w:val="20"/>
                <w:szCs w:val="20"/>
              </w:rPr>
              <w:t>717</w:t>
            </w:r>
          </w:p>
        </w:tc>
        <w:tc>
          <w:tcPr>
            <w:tcW w:w="1984" w:type="dxa"/>
          </w:tcPr>
          <w:p w14:paraId="5CC32655" w14:textId="4D48BBC0" w:rsidR="00EA4CC8" w:rsidRDefault="00EA4CC8">
            <w:pPr>
              <w:rPr>
                <w:rFonts w:ascii="Gisha" w:eastAsia="Gisha" w:hAnsi="Gisha" w:cs="Gisha"/>
                <w:sz w:val="20"/>
                <w:szCs w:val="20"/>
              </w:rPr>
            </w:pPr>
          </w:p>
        </w:tc>
      </w:tr>
      <w:tr w:rsidR="006840E9" w14:paraId="03869423" w14:textId="77777777">
        <w:tc>
          <w:tcPr>
            <w:tcW w:w="698" w:type="dxa"/>
          </w:tcPr>
          <w:p w14:paraId="03044CC0" w14:textId="77777777" w:rsidR="006840E9" w:rsidRDefault="006840E9" w:rsidP="006840E9">
            <w:pPr>
              <w:rPr>
                <w:rFonts w:ascii="Gisha" w:eastAsia="Gisha" w:hAnsi="Gisha" w:cs="Gisha"/>
                <w:sz w:val="20"/>
                <w:szCs w:val="20"/>
              </w:rPr>
            </w:pPr>
            <w:r>
              <w:rPr>
                <w:rFonts w:ascii="Gisha" w:eastAsia="Gisha" w:hAnsi="Gisha" w:cs="Gisha"/>
                <w:sz w:val="20"/>
                <w:szCs w:val="20"/>
              </w:rPr>
              <w:t>2</w:t>
            </w:r>
          </w:p>
        </w:tc>
        <w:tc>
          <w:tcPr>
            <w:tcW w:w="1645" w:type="dxa"/>
          </w:tcPr>
          <w:p w14:paraId="57011D64" w14:textId="3B9AB103" w:rsidR="006840E9" w:rsidRDefault="006840E9" w:rsidP="006840E9">
            <w:pPr>
              <w:rPr>
                <w:rFonts w:ascii="Gisha" w:eastAsia="Gisha" w:hAnsi="Gisha" w:cs="Gisha"/>
                <w:sz w:val="20"/>
                <w:szCs w:val="20"/>
              </w:rPr>
            </w:pPr>
            <w:r>
              <w:rPr>
                <w:rFonts w:ascii="Gisha" w:eastAsia="Gisha" w:hAnsi="Gisha" w:cs="Gisha"/>
                <w:sz w:val="20"/>
                <w:szCs w:val="20"/>
              </w:rPr>
              <w:t>2859</w:t>
            </w:r>
          </w:p>
        </w:tc>
        <w:tc>
          <w:tcPr>
            <w:tcW w:w="1985" w:type="dxa"/>
          </w:tcPr>
          <w:p w14:paraId="60D175A5" w14:textId="6317B9AC" w:rsidR="006840E9" w:rsidRDefault="006840E9" w:rsidP="006840E9">
            <w:pPr>
              <w:rPr>
                <w:rFonts w:ascii="Gisha" w:eastAsia="Gisha" w:hAnsi="Gisha" w:cs="Gisha"/>
                <w:sz w:val="20"/>
                <w:szCs w:val="20"/>
              </w:rPr>
            </w:pPr>
            <w:r>
              <w:rPr>
                <w:rFonts w:ascii="Gisha" w:eastAsia="Gisha" w:hAnsi="Gisha" w:cs="Gisha"/>
                <w:sz w:val="20"/>
                <w:szCs w:val="20"/>
              </w:rPr>
              <w:t>1428</w:t>
            </w:r>
          </w:p>
        </w:tc>
        <w:tc>
          <w:tcPr>
            <w:tcW w:w="1984" w:type="dxa"/>
          </w:tcPr>
          <w:p w14:paraId="5E9B367F" w14:textId="508A77ED" w:rsidR="006840E9" w:rsidRDefault="006840E9" w:rsidP="006840E9">
            <w:pPr>
              <w:rPr>
                <w:rFonts w:ascii="Gisha" w:eastAsia="Gisha" w:hAnsi="Gisha" w:cs="Gisha"/>
                <w:sz w:val="20"/>
                <w:szCs w:val="20"/>
              </w:rPr>
            </w:pPr>
          </w:p>
        </w:tc>
      </w:tr>
      <w:tr w:rsidR="006840E9" w14:paraId="703C5548" w14:textId="77777777">
        <w:tc>
          <w:tcPr>
            <w:tcW w:w="698" w:type="dxa"/>
          </w:tcPr>
          <w:p w14:paraId="5CEDA8B4" w14:textId="77777777" w:rsidR="006840E9" w:rsidRDefault="006840E9" w:rsidP="006840E9">
            <w:pPr>
              <w:rPr>
                <w:rFonts w:ascii="Gisha" w:eastAsia="Gisha" w:hAnsi="Gisha" w:cs="Gisha"/>
                <w:sz w:val="20"/>
                <w:szCs w:val="20"/>
              </w:rPr>
            </w:pPr>
            <w:r>
              <w:rPr>
                <w:rFonts w:ascii="Gisha" w:eastAsia="Gisha" w:hAnsi="Gisha" w:cs="Gisha"/>
                <w:sz w:val="20"/>
                <w:szCs w:val="20"/>
              </w:rPr>
              <w:t>3</w:t>
            </w:r>
          </w:p>
        </w:tc>
        <w:tc>
          <w:tcPr>
            <w:tcW w:w="1645" w:type="dxa"/>
          </w:tcPr>
          <w:p w14:paraId="246DDEC1" w14:textId="20149131" w:rsidR="006840E9" w:rsidRDefault="006840E9" w:rsidP="006840E9">
            <w:pPr>
              <w:rPr>
                <w:rFonts w:ascii="Gisha" w:eastAsia="Gisha" w:hAnsi="Gisha" w:cs="Gisha"/>
                <w:sz w:val="20"/>
                <w:szCs w:val="20"/>
              </w:rPr>
            </w:pPr>
            <w:r>
              <w:rPr>
                <w:rFonts w:ascii="Gisha" w:eastAsia="Gisha" w:hAnsi="Gisha" w:cs="Gisha"/>
                <w:sz w:val="20"/>
                <w:szCs w:val="20"/>
              </w:rPr>
              <w:t>5815</w:t>
            </w:r>
          </w:p>
        </w:tc>
        <w:tc>
          <w:tcPr>
            <w:tcW w:w="1985" w:type="dxa"/>
          </w:tcPr>
          <w:p w14:paraId="26075207" w14:textId="0DDCCE65" w:rsidR="006840E9" w:rsidRDefault="006840E9" w:rsidP="006840E9">
            <w:pPr>
              <w:rPr>
                <w:rFonts w:ascii="Gisha" w:eastAsia="Gisha" w:hAnsi="Gisha" w:cs="Gisha"/>
                <w:sz w:val="20"/>
                <w:szCs w:val="20"/>
              </w:rPr>
            </w:pPr>
            <w:r>
              <w:rPr>
                <w:rFonts w:ascii="Gisha" w:eastAsia="Gisha" w:hAnsi="Gisha" w:cs="Gisha"/>
                <w:sz w:val="20"/>
                <w:szCs w:val="20"/>
              </w:rPr>
              <w:t>2919</w:t>
            </w:r>
          </w:p>
        </w:tc>
        <w:tc>
          <w:tcPr>
            <w:tcW w:w="1984" w:type="dxa"/>
          </w:tcPr>
          <w:p w14:paraId="01E2AE10" w14:textId="6B27A047" w:rsidR="006840E9" w:rsidRDefault="006840E9" w:rsidP="006840E9">
            <w:pPr>
              <w:rPr>
                <w:rFonts w:ascii="Gisha" w:eastAsia="Gisha" w:hAnsi="Gisha" w:cs="Gisha"/>
                <w:sz w:val="20"/>
                <w:szCs w:val="20"/>
              </w:rPr>
            </w:pPr>
          </w:p>
        </w:tc>
      </w:tr>
      <w:tr w:rsidR="006840E9" w14:paraId="557D1B7B" w14:textId="77777777">
        <w:trPr>
          <w:trHeight w:val="225"/>
        </w:trPr>
        <w:tc>
          <w:tcPr>
            <w:tcW w:w="698" w:type="dxa"/>
          </w:tcPr>
          <w:p w14:paraId="55A09136" w14:textId="2BE084B9" w:rsidR="006840E9" w:rsidRDefault="006840E9" w:rsidP="006840E9">
            <w:pPr>
              <w:rPr>
                <w:rFonts w:ascii="Gisha" w:eastAsia="Gisha" w:hAnsi="Gisha" w:cs="Gisha"/>
                <w:sz w:val="20"/>
                <w:szCs w:val="20"/>
              </w:rPr>
            </w:pPr>
            <w:r>
              <w:rPr>
                <w:rFonts w:ascii="Gisha" w:eastAsia="Gisha" w:hAnsi="Gisha" w:cs="Gisha"/>
                <w:sz w:val="20"/>
                <w:szCs w:val="20"/>
              </w:rPr>
              <w:t>4</w:t>
            </w:r>
          </w:p>
        </w:tc>
        <w:tc>
          <w:tcPr>
            <w:tcW w:w="1645" w:type="dxa"/>
          </w:tcPr>
          <w:p w14:paraId="0BEF9E4F" w14:textId="78B8B306" w:rsidR="006840E9" w:rsidRDefault="006840E9" w:rsidP="006840E9">
            <w:pPr>
              <w:rPr>
                <w:rFonts w:ascii="Gisha" w:eastAsia="Gisha" w:hAnsi="Gisha" w:cs="Gisha"/>
                <w:sz w:val="20"/>
                <w:szCs w:val="20"/>
              </w:rPr>
            </w:pPr>
            <w:r>
              <w:rPr>
                <w:rFonts w:ascii="Gisha" w:eastAsia="Gisha" w:hAnsi="Gisha" w:cs="Gisha"/>
                <w:sz w:val="20"/>
                <w:szCs w:val="20"/>
              </w:rPr>
              <w:t>11356</w:t>
            </w:r>
          </w:p>
        </w:tc>
        <w:tc>
          <w:tcPr>
            <w:tcW w:w="1985" w:type="dxa"/>
          </w:tcPr>
          <w:p w14:paraId="02990070" w14:textId="2E7EBE42" w:rsidR="006840E9" w:rsidRDefault="006840E9" w:rsidP="006840E9">
            <w:pPr>
              <w:rPr>
                <w:rFonts w:ascii="Gisha" w:eastAsia="Gisha" w:hAnsi="Gisha" w:cs="Gisha"/>
                <w:sz w:val="20"/>
                <w:szCs w:val="20"/>
              </w:rPr>
            </w:pPr>
            <w:r>
              <w:rPr>
                <w:rFonts w:ascii="Gisha" w:eastAsia="Gisha" w:hAnsi="Gisha" w:cs="Gisha"/>
                <w:sz w:val="20"/>
                <w:szCs w:val="20"/>
              </w:rPr>
              <w:t>5967</w:t>
            </w:r>
          </w:p>
        </w:tc>
        <w:tc>
          <w:tcPr>
            <w:tcW w:w="1984" w:type="dxa"/>
          </w:tcPr>
          <w:p w14:paraId="42B283F5" w14:textId="6A3CB42F" w:rsidR="006840E9" w:rsidRDefault="006840E9" w:rsidP="006840E9">
            <w:pPr>
              <w:rPr>
                <w:rFonts w:ascii="Gisha" w:eastAsia="Gisha" w:hAnsi="Gisha" w:cs="Gisha"/>
                <w:sz w:val="20"/>
                <w:szCs w:val="20"/>
              </w:rPr>
            </w:pPr>
          </w:p>
        </w:tc>
      </w:tr>
      <w:tr w:rsidR="006840E9" w14:paraId="21459EB2" w14:textId="77777777">
        <w:tc>
          <w:tcPr>
            <w:tcW w:w="698" w:type="dxa"/>
          </w:tcPr>
          <w:p w14:paraId="3B94277C" w14:textId="6AC6F44F" w:rsidR="006840E9" w:rsidRDefault="006840E9" w:rsidP="006840E9">
            <w:pPr>
              <w:rPr>
                <w:rFonts w:ascii="Gisha" w:eastAsia="Gisha" w:hAnsi="Gisha" w:cs="Gisha"/>
                <w:sz w:val="20"/>
                <w:szCs w:val="20"/>
              </w:rPr>
            </w:pPr>
            <w:r>
              <w:rPr>
                <w:rFonts w:ascii="Gisha" w:eastAsia="Gisha" w:hAnsi="Gisha" w:cs="Gisha"/>
                <w:sz w:val="20"/>
                <w:szCs w:val="20"/>
              </w:rPr>
              <w:t>5</w:t>
            </w:r>
          </w:p>
        </w:tc>
        <w:tc>
          <w:tcPr>
            <w:tcW w:w="1645" w:type="dxa"/>
          </w:tcPr>
          <w:p w14:paraId="3DBB85CE" w14:textId="2F35D46B" w:rsidR="006840E9" w:rsidRDefault="006840E9" w:rsidP="006840E9">
            <w:pPr>
              <w:rPr>
                <w:rFonts w:ascii="Gisha" w:eastAsia="Gisha" w:hAnsi="Gisha" w:cs="Gisha"/>
                <w:sz w:val="20"/>
                <w:szCs w:val="20"/>
              </w:rPr>
            </w:pPr>
            <w:r>
              <w:rPr>
                <w:rFonts w:ascii="Gisha" w:eastAsia="Gisha" w:hAnsi="Gisha" w:cs="Gisha"/>
                <w:sz w:val="20"/>
                <w:szCs w:val="20"/>
              </w:rPr>
              <w:t>22570</w:t>
            </w:r>
          </w:p>
        </w:tc>
        <w:tc>
          <w:tcPr>
            <w:tcW w:w="1985" w:type="dxa"/>
          </w:tcPr>
          <w:p w14:paraId="5E090DCB" w14:textId="290971CE" w:rsidR="006840E9" w:rsidRDefault="006840E9" w:rsidP="006840E9">
            <w:pPr>
              <w:rPr>
                <w:rFonts w:ascii="Gisha" w:eastAsia="Gisha" w:hAnsi="Gisha" w:cs="Gisha"/>
                <w:sz w:val="20"/>
                <w:szCs w:val="20"/>
              </w:rPr>
            </w:pPr>
            <w:r>
              <w:rPr>
                <w:rFonts w:ascii="Gisha" w:eastAsia="Gisha" w:hAnsi="Gisha" w:cs="Gisha"/>
                <w:sz w:val="20"/>
                <w:szCs w:val="20"/>
              </w:rPr>
              <w:t>11902</w:t>
            </w:r>
          </w:p>
        </w:tc>
        <w:tc>
          <w:tcPr>
            <w:tcW w:w="1984" w:type="dxa"/>
          </w:tcPr>
          <w:p w14:paraId="1C631C69" w14:textId="35D95A99" w:rsidR="006840E9" w:rsidRDefault="006840E9" w:rsidP="006840E9">
            <w:pPr>
              <w:rPr>
                <w:rFonts w:ascii="Gisha" w:eastAsia="Gisha" w:hAnsi="Gisha" w:cs="Gisha"/>
                <w:sz w:val="20"/>
                <w:szCs w:val="20"/>
              </w:rPr>
            </w:pPr>
          </w:p>
        </w:tc>
      </w:tr>
      <w:tr w:rsidR="006840E9" w14:paraId="7A6FC8E5" w14:textId="77777777">
        <w:tc>
          <w:tcPr>
            <w:tcW w:w="698" w:type="dxa"/>
          </w:tcPr>
          <w:p w14:paraId="09A20744" w14:textId="6D975835" w:rsidR="006840E9" w:rsidRDefault="006840E9" w:rsidP="006840E9">
            <w:pPr>
              <w:rPr>
                <w:rFonts w:ascii="Gisha" w:eastAsia="Gisha" w:hAnsi="Gisha" w:cs="Gisha"/>
                <w:sz w:val="20"/>
                <w:szCs w:val="20"/>
              </w:rPr>
            </w:pPr>
            <w:r>
              <w:rPr>
                <w:rFonts w:ascii="Gisha" w:eastAsia="Gisha" w:hAnsi="Gisha" w:cs="Gisha"/>
                <w:sz w:val="20"/>
                <w:szCs w:val="20"/>
              </w:rPr>
              <w:t>6</w:t>
            </w:r>
          </w:p>
        </w:tc>
        <w:tc>
          <w:tcPr>
            <w:tcW w:w="1645" w:type="dxa"/>
          </w:tcPr>
          <w:p w14:paraId="27FD69C9" w14:textId="38A6498A" w:rsidR="006840E9" w:rsidRDefault="006840E9" w:rsidP="006840E9">
            <w:pPr>
              <w:rPr>
                <w:rFonts w:ascii="Gisha" w:eastAsia="Gisha" w:hAnsi="Gisha" w:cs="Gisha"/>
                <w:sz w:val="20"/>
                <w:szCs w:val="20"/>
              </w:rPr>
            </w:pPr>
            <w:r>
              <w:rPr>
                <w:rFonts w:ascii="Gisha" w:eastAsia="Gisha" w:hAnsi="Gisha" w:cs="Gisha"/>
                <w:sz w:val="20"/>
                <w:szCs w:val="20"/>
              </w:rPr>
              <w:t>44825</w:t>
            </w:r>
          </w:p>
        </w:tc>
        <w:tc>
          <w:tcPr>
            <w:tcW w:w="1985" w:type="dxa"/>
          </w:tcPr>
          <w:p w14:paraId="3FD012B2" w14:textId="755DA478" w:rsidR="006840E9" w:rsidRDefault="006840E9" w:rsidP="006840E9">
            <w:pPr>
              <w:rPr>
                <w:rFonts w:ascii="Gisha" w:eastAsia="Gisha" w:hAnsi="Gisha" w:cs="Gisha"/>
                <w:sz w:val="20"/>
                <w:szCs w:val="20"/>
              </w:rPr>
            </w:pPr>
            <w:r>
              <w:rPr>
                <w:rFonts w:ascii="Gisha" w:eastAsia="Gisha" w:hAnsi="Gisha" w:cs="Gisha"/>
                <w:sz w:val="20"/>
                <w:szCs w:val="20"/>
              </w:rPr>
              <w:t>24012</w:t>
            </w:r>
          </w:p>
        </w:tc>
        <w:tc>
          <w:tcPr>
            <w:tcW w:w="1984" w:type="dxa"/>
          </w:tcPr>
          <w:p w14:paraId="2C6A05DD" w14:textId="6E756C28" w:rsidR="006840E9" w:rsidRDefault="006840E9" w:rsidP="006840E9">
            <w:pPr>
              <w:rPr>
                <w:rFonts w:ascii="Gisha" w:eastAsia="Gisha" w:hAnsi="Gisha" w:cs="Gisha"/>
                <w:sz w:val="20"/>
                <w:szCs w:val="20"/>
              </w:rPr>
            </w:pPr>
          </w:p>
        </w:tc>
      </w:tr>
      <w:tr w:rsidR="006840E9" w14:paraId="4C662F1D" w14:textId="77777777">
        <w:tc>
          <w:tcPr>
            <w:tcW w:w="698" w:type="dxa"/>
          </w:tcPr>
          <w:p w14:paraId="2D7B02B0" w14:textId="621FDD77" w:rsidR="006840E9" w:rsidRDefault="006840E9" w:rsidP="006840E9">
            <w:pPr>
              <w:rPr>
                <w:rFonts w:ascii="Gisha" w:eastAsia="Gisha" w:hAnsi="Gisha" w:cs="Gisha"/>
                <w:sz w:val="20"/>
                <w:szCs w:val="20"/>
              </w:rPr>
            </w:pPr>
            <w:r>
              <w:rPr>
                <w:rFonts w:ascii="Gisha" w:eastAsia="Gisha" w:hAnsi="Gisha" w:cs="Gisha"/>
                <w:sz w:val="20"/>
                <w:szCs w:val="20"/>
              </w:rPr>
              <w:t>7</w:t>
            </w:r>
          </w:p>
        </w:tc>
        <w:tc>
          <w:tcPr>
            <w:tcW w:w="1645" w:type="dxa"/>
          </w:tcPr>
          <w:p w14:paraId="6322D966" w14:textId="2676D747" w:rsidR="006840E9" w:rsidRDefault="006840E9" w:rsidP="006840E9">
            <w:pPr>
              <w:rPr>
                <w:rFonts w:ascii="Gisha" w:eastAsia="Gisha" w:hAnsi="Gisha" w:cs="Gisha"/>
                <w:sz w:val="20"/>
                <w:szCs w:val="20"/>
              </w:rPr>
            </w:pPr>
            <w:r>
              <w:rPr>
                <w:rFonts w:ascii="Gisha" w:eastAsia="Gisha" w:hAnsi="Gisha" w:cs="Gisha"/>
                <w:sz w:val="20"/>
                <w:szCs w:val="20"/>
              </w:rPr>
              <w:t>89413</w:t>
            </w:r>
          </w:p>
        </w:tc>
        <w:tc>
          <w:tcPr>
            <w:tcW w:w="1985" w:type="dxa"/>
          </w:tcPr>
          <w:p w14:paraId="4AFB187D" w14:textId="2FC77F35" w:rsidR="006840E9" w:rsidRDefault="006840E9" w:rsidP="006840E9">
            <w:pPr>
              <w:rPr>
                <w:rFonts w:ascii="Gisha" w:eastAsia="Gisha" w:hAnsi="Gisha" w:cs="Gisha"/>
                <w:sz w:val="20"/>
                <w:szCs w:val="20"/>
              </w:rPr>
            </w:pPr>
            <w:r>
              <w:rPr>
                <w:rFonts w:ascii="Gisha" w:eastAsia="Gisha" w:hAnsi="Gisha" w:cs="Gisha"/>
                <w:sz w:val="20"/>
                <w:szCs w:val="20"/>
              </w:rPr>
              <w:t>47917</w:t>
            </w:r>
          </w:p>
        </w:tc>
        <w:tc>
          <w:tcPr>
            <w:tcW w:w="1984" w:type="dxa"/>
          </w:tcPr>
          <w:p w14:paraId="1DE7459C" w14:textId="29C32CCC" w:rsidR="006840E9" w:rsidRDefault="006840E9" w:rsidP="006840E9">
            <w:pPr>
              <w:rPr>
                <w:rFonts w:ascii="Gisha" w:eastAsia="Gisha" w:hAnsi="Gisha" w:cs="Gisha"/>
                <w:sz w:val="20"/>
                <w:szCs w:val="20"/>
              </w:rPr>
            </w:pPr>
          </w:p>
        </w:tc>
      </w:tr>
      <w:tr w:rsidR="006840E9" w14:paraId="1E2BE39D" w14:textId="77777777">
        <w:tc>
          <w:tcPr>
            <w:tcW w:w="698" w:type="dxa"/>
          </w:tcPr>
          <w:p w14:paraId="072A4348" w14:textId="7B8013F1" w:rsidR="006840E9" w:rsidRDefault="006840E9" w:rsidP="006840E9">
            <w:pPr>
              <w:rPr>
                <w:rFonts w:ascii="Gisha" w:eastAsia="Gisha" w:hAnsi="Gisha" w:cs="Gisha"/>
                <w:sz w:val="20"/>
                <w:szCs w:val="20"/>
              </w:rPr>
            </w:pPr>
            <w:r>
              <w:rPr>
                <w:rFonts w:ascii="Gisha" w:eastAsia="Gisha" w:hAnsi="Gisha" w:cs="Gisha"/>
                <w:sz w:val="20"/>
                <w:szCs w:val="20"/>
              </w:rPr>
              <w:t>8</w:t>
            </w:r>
          </w:p>
        </w:tc>
        <w:tc>
          <w:tcPr>
            <w:tcW w:w="1645" w:type="dxa"/>
          </w:tcPr>
          <w:p w14:paraId="7B63C92A" w14:textId="44379F36" w:rsidR="006840E9" w:rsidRDefault="006840E9" w:rsidP="006840E9">
            <w:pPr>
              <w:rPr>
                <w:rFonts w:ascii="Gisha" w:eastAsia="Gisha" w:hAnsi="Gisha" w:cs="Gisha"/>
                <w:sz w:val="20"/>
                <w:szCs w:val="20"/>
              </w:rPr>
            </w:pPr>
            <w:r>
              <w:rPr>
                <w:rFonts w:ascii="Gisha" w:eastAsia="Gisha" w:hAnsi="Gisha" w:cs="Gisha"/>
                <w:sz w:val="20"/>
                <w:szCs w:val="20"/>
              </w:rPr>
              <w:t>177635</w:t>
            </w:r>
          </w:p>
        </w:tc>
        <w:tc>
          <w:tcPr>
            <w:tcW w:w="1985" w:type="dxa"/>
          </w:tcPr>
          <w:p w14:paraId="3E295050" w14:textId="13571537" w:rsidR="006840E9" w:rsidRDefault="006840E9" w:rsidP="006840E9">
            <w:pPr>
              <w:rPr>
                <w:rFonts w:ascii="Gisha" w:eastAsia="Gisha" w:hAnsi="Gisha" w:cs="Gisha"/>
                <w:sz w:val="20"/>
                <w:szCs w:val="20"/>
              </w:rPr>
            </w:pPr>
            <w:r>
              <w:rPr>
                <w:rFonts w:ascii="Gisha" w:eastAsia="Gisha" w:hAnsi="Gisha" w:cs="Gisha"/>
                <w:sz w:val="20"/>
                <w:szCs w:val="20"/>
              </w:rPr>
              <w:t>95364</w:t>
            </w:r>
          </w:p>
        </w:tc>
        <w:tc>
          <w:tcPr>
            <w:tcW w:w="1984" w:type="dxa"/>
          </w:tcPr>
          <w:p w14:paraId="51FAD0DF" w14:textId="3F9A6819" w:rsidR="006840E9" w:rsidRDefault="006840E9" w:rsidP="006840E9">
            <w:pPr>
              <w:rPr>
                <w:rFonts w:ascii="Gisha" w:eastAsia="Gisha" w:hAnsi="Gisha" w:cs="Gisha"/>
                <w:sz w:val="20"/>
                <w:szCs w:val="20"/>
              </w:rPr>
            </w:pPr>
          </w:p>
        </w:tc>
      </w:tr>
      <w:tr w:rsidR="006840E9" w14:paraId="391D9765" w14:textId="77777777">
        <w:tc>
          <w:tcPr>
            <w:tcW w:w="698" w:type="dxa"/>
          </w:tcPr>
          <w:p w14:paraId="14C7C765" w14:textId="7B89EC19" w:rsidR="006840E9" w:rsidRDefault="006840E9" w:rsidP="006840E9">
            <w:pPr>
              <w:rPr>
                <w:rFonts w:ascii="Gisha" w:eastAsia="Gisha" w:hAnsi="Gisha" w:cs="Gisha"/>
                <w:sz w:val="20"/>
                <w:szCs w:val="20"/>
              </w:rPr>
            </w:pPr>
            <w:r>
              <w:rPr>
                <w:rFonts w:ascii="Gisha" w:eastAsia="Gisha" w:hAnsi="Gisha" w:cs="Gisha"/>
                <w:sz w:val="20"/>
                <w:szCs w:val="20"/>
              </w:rPr>
              <w:t>9</w:t>
            </w:r>
          </w:p>
        </w:tc>
        <w:tc>
          <w:tcPr>
            <w:tcW w:w="1645" w:type="dxa"/>
          </w:tcPr>
          <w:p w14:paraId="4F391A7F" w14:textId="4D38AD91" w:rsidR="006840E9" w:rsidRDefault="006840E9" w:rsidP="006840E9">
            <w:pPr>
              <w:rPr>
                <w:rFonts w:ascii="Gisha" w:eastAsia="Gisha" w:hAnsi="Gisha" w:cs="Gisha"/>
                <w:sz w:val="20"/>
                <w:szCs w:val="20"/>
              </w:rPr>
            </w:pPr>
            <w:r>
              <w:rPr>
                <w:rFonts w:ascii="Gisha" w:eastAsia="Gisha" w:hAnsi="Gisha" w:cs="Gisha"/>
                <w:sz w:val="20"/>
                <w:szCs w:val="20"/>
              </w:rPr>
              <w:t>357275</w:t>
            </w:r>
          </w:p>
        </w:tc>
        <w:tc>
          <w:tcPr>
            <w:tcW w:w="1985" w:type="dxa"/>
          </w:tcPr>
          <w:p w14:paraId="5CBA6BCD" w14:textId="3401316D" w:rsidR="006840E9" w:rsidRDefault="006840E9" w:rsidP="006840E9">
            <w:pPr>
              <w:rPr>
                <w:rFonts w:ascii="Gisha" w:eastAsia="Gisha" w:hAnsi="Gisha" w:cs="Gisha"/>
                <w:sz w:val="20"/>
                <w:szCs w:val="20"/>
              </w:rPr>
            </w:pPr>
            <w:r>
              <w:rPr>
                <w:rFonts w:ascii="Gisha" w:eastAsia="Gisha" w:hAnsi="Gisha" w:cs="Gisha"/>
                <w:sz w:val="20"/>
                <w:szCs w:val="20"/>
              </w:rPr>
              <w:t>191025</w:t>
            </w:r>
          </w:p>
        </w:tc>
        <w:tc>
          <w:tcPr>
            <w:tcW w:w="1984" w:type="dxa"/>
          </w:tcPr>
          <w:p w14:paraId="76C6865D" w14:textId="219866B1" w:rsidR="006840E9" w:rsidRDefault="006840E9" w:rsidP="006840E9">
            <w:pPr>
              <w:rPr>
                <w:rFonts w:ascii="Gisha" w:eastAsia="Gisha" w:hAnsi="Gisha" w:cs="Gisha"/>
                <w:sz w:val="20"/>
                <w:szCs w:val="20"/>
              </w:rPr>
            </w:pPr>
          </w:p>
        </w:tc>
      </w:tr>
      <w:tr w:rsidR="006840E9" w14:paraId="403FBBC7" w14:textId="77777777">
        <w:tc>
          <w:tcPr>
            <w:tcW w:w="698" w:type="dxa"/>
          </w:tcPr>
          <w:p w14:paraId="3F45D00A" w14:textId="533B6F32" w:rsidR="006840E9" w:rsidRDefault="006840E9" w:rsidP="006840E9">
            <w:pPr>
              <w:rPr>
                <w:rFonts w:ascii="Gisha" w:eastAsia="Gisha" w:hAnsi="Gisha" w:cs="Gisha"/>
                <w:sz w:val="20"/>
                <w:szCs w:val="20"/>
              </w:rPr>
            </w:pPr>
            <w:r>
              <w:rPr>
                <w:rFonts w:ascii="Gisha" w:eastAsia="Gisha" w:hAnsi="Gisha" w:cs="Gisha"/>
                <w:sz w:val="20"/>
                <w:szCs w:val="20"/>
              </w:rPr>
              <w:t>10</w:t>
            </w:r>
          </w:p>
        </w:tc>
        <w:tc>
          <w:tcPr>
            <w:tcW w:w="1645" w:type="dxa"/>
          </w:tcPr>
          <w:p w14:paraId="744ADB02" w14:textId="2390E1C2" w:rsidR="006840E9" w:rsidRDefault="006840E9" w:rsidP="006840E9">
            <w:pPr>
              <w:rPr>
                <w:rFonts w:ascii="Gisha" w:eastAsia="Gisha" w:hAnsi="Gisha" w:cs="Gisha"/>
                <w:sz w:val="20"/>
                <w:szCs w:val="20"/>
              </w:rPr>
            </w:pPr>
            <w:r>
              <w:rPr>
                <w:rFonts w:ascii="Gisha" w:eastAsia="Gisha" w:hAnsi="Gisha" w:cs="Gisha"/>
                <w:sz w:val="20"/>
                <w:szCs w:val="20"/>
              </w:rPr>
              <w:t>714802</w:t>
            </w:r>
          </w:p>
        </w:tc>
        <w:tc>
          <w:tcPr>
            <w:tcW w:w="1985" w:type="dxa"/>
          </w:tcPr>
          <w:p w14:paraId="76C0D196" w14:textId="0B6CED4A" w:rsidR="006840E9" w:rsidRDefault="006840E9" w:rsidP="006840E9">
            <w:pPr>
              <w:rPr>
                <w:rFonts w:ascii="Gisha" w:eastAsia="Gisha" w:hAnsi="Gisha" w:cs="Gisha"/>
                <w:sz w:val="20"/>
                <w:szCs w:val="20"/>
              </w:rPr>
            </w:pPr>
            <w:r>
              <w:rPr>
                <w:rFonts w:ascii="Gisha" w:eastAsia="Gisha" w:hAnsi="Gisha" w:cs="Gisha"/>
                <w:sz w:val="20"/>
                <w:szCs w:val="20"/>
              </w:rPr>
              <w:t>383197</w:t>
            </w:r>
          </w:p>
        </w:tc>
        <w:tc>
          <w:tcPr>
            <w:tcW w:w="1984" w:type="dxa"/>
          </w:tcPr>
          <w:p w14:paraId="5E355D0E" w14:textId="6EA86572" w:rsidR="006840E9" w:rsidRDefault="006840E9" w:rsidP="006840E9">
            <w:pPr>
              <w:rPr>
                <w:rFonts w:ascii="Gisha" w:eastAsia="Gisha" w:hAnsi="Gisha" w:cs="Gisha"/>
                <w:sz w:val="20"/>
                <w:szCs w:val="20"/>
              </w:rPr>
            </w:pPr>
          </w:p>
        </w:tc>
      </w:tr>
      <w:tr w:rsidR="006840E9" w14:paraId="7DA87599" w14:textId="77777777">
        <w:tc>
          <w:tcPr>
            <w:tcW w:w="698" w:type="dxa"/>
          </w:tcPr>
          <w:p w14:paraId="68138507" w14:textId="77777777" w:rsidR="006840E9" w:rsidRDefault="006840E9" w:rsidP="006840E9">
            <w:pPr>
              <w:rPr>
                <w:rFonts w:ascii="Gisha" w:eastAsia="Gisha" w:hAnsi="Gisha" w:cs="Gisha"/>
                <w:sz w:val="20"/>
                <w:szCs w:val="20"/>
              </w:rPr>
            </w:pPr>
          </w:p>
        </w:tc>
        <w:tc>
          <w:tcPr>
            <w:tcW w:w="1645" w:type="dxa"/>
          </w:tcPr>
          <w:p w14:paraId="4FE33F2D" w14:textId="78C50369" w:rsidR="006840E9" w:rsidRDefault="006840E9" w:rsidP="006840E9">
            <w:pPr>
              <w:rPr>
                <w:rFonts w:ascii="Gisha" w:eastAsia="Gisha" w:hAnsi="Gisha" w:cs="Gisha"/>
                <w:sz w:val="20"/>
                <w:szCs w:val="20"/>
              </w:rPr>
            </w:pPr>
          </w:p>
        </w:tc>
        <w:tc>
          <w:tcPr>
            <w:tcW w:w="1985" w:type="dxa"/>
          </w:tcPr>
          <w:p w14:paraId="5BFB6ED2" w14:textId="3DEE7104" w:rsidR="006840E9" w:rsidRDefault="006840E9" w:rsidP="006840E9">
            <w:pPr>
              <w:rPr>
                <w:rFonts w:ascii="Gisha" w:eastAsia="Gisha" w:hAnsi="Gisha" w:cs="Gisha"/>
                <w:sz w:val="20"/>
                <w:szCs w:val="20"/>
              </w:rPr>
            </w:pPr>
          </w:p>
        </w:tc>
        <w:tc>
          <w:tcPr>
            <w:tcW w:w="1984" w:type="dxa"/>
          </w:tcPr>
          <w:p w14:paraId="57D76772" w14:textId="77777777" w:rsidR="006840E9" w:rsidRDefault="006840E9" w:rsidP="006840E9">
            <w:pPr>
              <w:rPr>
                <w:rFonts w:ascii="Gisha" w:eastAsia="Gisha" w:hAnsi="Gisha" w:cs="Gisha"/>
                <w:sz w:val="20"/>
                <w:szCs w:val="20"/>
              </w:rPr>
            </w:pPr>
          </w:p>
        </w:tc>
      </w:tr>
    </w:tbl>
    <w:p w14:paraId="06E5CF23" w14:textId="77777777" w:rsidR="00EA4CC8" w:rsidRDefault="00EA4CC8">
      <w:pPr>
        <w:spacing w:after="0"/>
        <w:rPr>
          <w:rFonts w:ascii="Gisha" w:eastAsia="Gisha" w:hAnsi="Gisha" w:cs="Gisha"/>
          <w:sz w:val="20"/>
          <w:szCs w:val="20"/>
        </w:rPr>
      </w:pPr>
    </w:p>
    <w:p w14:paraId="3948153B" w14:textId="77777777" w:rsidR="00EA4CC8" w:rsidRDefault="00833E40">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rPr>
        <w:t xml:space="preserve">היעזרו באקסל, איזה ביטוי </w:t>
      </w:r>
      <w:proofErr w:type="spellStart"/>
      <w:r>
        <w:rPr>
          <w:rFonts w:ascii="Gisha" w:eastAsia="Gisha" w:hAnsi="Gisha" w:cs="Gisha"/>
          <w:sz w:val="20"/>
          <w:szCs w:val="20"/>
          <w:rtl/>
        </w:rPr>
        <w:t>אסימפטוטי</w:t>
      </w:r>
      <w:proofErr w:type="spellEnd"/>
      <w:r>
        <w:rPr>
          <w:rFonts w:ascii="Gisha" w:eastAsia="Gisha" w:hAnsi="Gisha" w:cs="Gisha"/>
          <w:sz w:val="20"/>
          <w:szCs w:val="20"/>
          <w:rtl/>
        </w:rPr>
        <w:t xml:space="preserve"> תואם כל עמודה? (במונחים של </w:t>
      </w:r>
      <w:r>
        <w:rPr>
          <w:rFonts w:ascii="Gisha" w:eastAsia="Gisha" w:hAnsi="Gisha" w:cs="Gisha"/>
          <w:sz w:val="20"/>
          <w:szCs w:val="20"/>
        </w:rPr>
        <w:t>n</w:t>
      </w:r>
      <w:r>
        <w:rPr>
          <w:rFonts w:ascii="Gisha" w:eastAsia="Gisha" w:hAnsi="Gisha" w:cs="Gisha"/>
          <w:sz w:val="20"/>
          <w:szCs w:val="20"/>
          <w:rtl/>
        </w:rPr>
        <w:t>)</w:t>
      </w:r>
      <w:r>
        <w:rPr>
          <w:rFonts w:ascii="Gisha" w:eastAsia="Gisha" w:hAnsi="Gisha" w:cs="Gisha"/>
          <w:sz w:val="20"/>
          <w:szCs w:val="20"/>
          <w:rtl/>
        </w:rPr>
        <w:br/>
      </w:r>
      <w:r>
        <w:rPr>
          <w:rFonts w:ascii="Gisha" w:eastAsia="Gisha" w:hAnsi="Gisha" w:cs="Gisha"/>
          <w:b/>
          <w:sz w:val="20"/>
          <w:szCs w:val="20"/>
          <w:rtl/>
        </w:rPr>
        <w:t>הדרכה</w:t>
      </w:r>
      <w:r>
        <w:rPr>
          <w:rFonts w:ascii="Gisha" w:eastAsia="Gisha" w:hAnsi="Gisha" w:cs="Gisha"/>
          <w:sz w:val="20"/>
          <w:szCs w:val="20"/>
          <w:rtl/>
        </w:rPr>
        <w:t xml:space="preserve">: במקרה שמצפים לביטוי </w:t>
      </w:r>
      <m:oMath>
        <m:r>
          <w:rPr>
            <w:rFonts w:ascii="Gisha" w:eastAsia="Gisha" w:hAnsi="Gisha" w:cs="Gisha"/>
            <w:sz w:val="20"/>
            <w:szCs w:val="20"/>
          </w:rPr>
          <m:t>f(n)</m:t>
        </m:r>
      </m:oMath>
      <w:r>
        <w:rPr>
          <w:rFonts w:ascii="Gisha" w:eastAsia="Gisha" w:hAnsi="Gisha" w:cs="Gisha"/>
          <w:sz w:val="20"/>
          <w:szCs w:val="20"/>
          <w:rtl/>
        </w:rPr>
        <w:t xml:space="preserve"> , ניתן לבדוק את מידת ההתאמה האמפירית של הנתונים על-ידי חילוק הנתונים ב </w:t>
      </w:r>
      <m:oMath>
        <m:r>
          <w:rPr>
            <w:rFonts w:ascii="Gisha" w:eastAsia="Gisha" w:hAnsi="Gisha" w:cs="Gisha"/>
            <w:sz w:val="20"/>
            <w:szCs w:val="20"/>
          </w:rPr>
          <m:t>f(n)</m:t>
        </m:r>
      </m:oMath>
      <w:r>
        <w:rPr>
          <w:rFonts w:ascii="Gisha" w:eastAsia="Gisha" w:hAnsi="Gisha" w:cs="Gisha"/>
          <w:sz w:val="20"/>
          <w:szCs w:val="20"/>
          <w:rtl/>
        </w:rPr>
        <w:t>. בתוכנת אקסל, למשל, ניתן לחשב קו-מגמה (</w:t>
      </w:r>
      <w:r>
        <w:rPr>
          <w:rFonts w:ascii="Gisha" w:eastAsia="Gisha" w:hAnsi="Gisha" w:cs="Gisha"/>
          <w:sz w:val="20"/>
          <w:szCs w:val="20"/>
        </w:rPr>
        <w:t>trendline</w:t>
      </w:r>
      <w:r>
        <w:rPr>
          <w:rFonts w:ascii="Gisha" w:eastAsia="Gisha" w:hAnsi="Gisha" w:cs="Gisha"/>
          <w:sz w:val="20"/>
          <w:szCs w:val="20"/>
          <w:rtl/>
        </w:rPr>
        <w:t>) ומדד ה-</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ascii="Gisha" w:eastAsia="Gisha" w:hAnsi="Gisha" w:cs="Gisha"/>
          <w:sz w:val="20"/>
          <w:szCs w:val="20"/>
          <w:rtl/>
        </w:rPr>
        <w:t xml:space="preserve"> מעיד על איכות הקירוב. </w:t>
      </w:r>
    </w:p>
    <w:p w14:paraId="1D635605" w14:textId="77777777" w:rsidR="00EA4CC8" w:rsidRDefault="00EA4CC8">
      <w:pPr>
        <w:spacing w:after="0"/>
        <w:rPr>
          <w:rFonts w:ascii="Gisha" w:eastAsia="Gisha" w:hAnsi="Gisha" w:cs="Gisha"/>
          <w:sz w:val="20"/>
          <w:szCs w:val="20"/>
        </w:rPr>
      </w:pPr>
    </w:p>
    <w:p w14:paraId="06E7D2A4" w14:textId="77777777" w:rsidR="00EA4CC8" w:rsidRDefault="00EA4CC8">
      <w:pPr>
        <w:spacing w:after="0"/>
        <w:rPr>
          <w:rFonts w:ascii="Gisha" w:eastAsia="Gisha" w:hAnsi="Gisha" w:cs="Gisha"/>
          <w:sz w:val="20"/>
          <w:szCs w:val="20"/>
        </w:rPr>
      </w:pPr>
    </w:p>
    <w:p w14:paraId="0688825F"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שאלה 2:</w:t>
      </w:r>
    </w:p>
    <w:p w14:paraId="3DFE311B" w14:textId="77777777" w:rsidR="00EA4CC8" w:rsidRDefault="00833E40">
      <w:pPr>
        <w:spacing w:after="0"/>
        <w:rPr>
          <w:rFonts w:ascii="Gisha" w:eastAsia="Gisha" w:hAnsi="Gisha" w:cs="Gisha"/>
          <w:sz w:val="20"/>
          <w:szCs w:val="20"/>
        </w:rPr>
      </w:pPr>
      <w:r>
        <w:rPr>
          <w:rFonts w:ascii="Gisha" w:eastAsia="Gisha" w:hAnsi="Gisha" w:cs="Gisha"/>
          <w:sz w:val="20"/>
          <w:szCs w:val="20"/>
          <w:rtl/>
        </w:rPr>
        <w:t>בשאלה זו נרצה לנתח את העלות של פעולות ה-</w:t>
      </w:r>
      <w:r>
        <w:rPr>
          <w:rFonts w:ascii="Gisha" w:eastAsia="Gisha" w:hAnsi="Gisha" w:cs="Gisha"/>
          <w:sz w:val="20"/>
          <w:szCs w:val="20"/>
        </w:rPr>
        <w:t>join</w:t>
      </w:r>
      <w:r>
        <w:rPr>
          <w:rFonts w:ascii="Gisha" w:eastAsia="Gisha" w:hAnsi="Gisha" w:cs="Gisha"/>
          <w:sz w:val="20"/>
          <w:szCs w:val="20"/>
          <w:rtl/>
        </w:rPr>
        <w:t xml:space="preserve"> המתרחשות במהלך ביצוע </w:t>
      </w:r>
      <w:r>
        <w:rPr>
          <w:rFonts w:ascii="Gisha" w:eastAsia="Gisha" w:hAnsi="Gisha" w:cs="Gisha"/>
          <w:sz w:val="20"/>
          <w:szCs w:val="20"/>
        </w:rPr>
        <w:t>split</w:t>
      </w:r>
      <w:r>
        <w:rPr>
          <w:rFonts w:ascii="Gisha" w:eastAsia="Gisha" w:hAnsi="Gisha" w:cs="Gisha"/>
          <w:sz w:val="20"/>
          <w:szCs w:val="20"/>
          <w:rtl/>
        </w:rPr>
        <w:t>.</w:t>
      </w:r>
      <w:r>
        <w:rPr>
          <w:rFonts w:ascii="Gisha" w:eastAsia="Gisha" w:hAnsi="Gisha" w:cs="Gisha"/>
          <w:sz w:val="20"/>
          <w:szCs w:val="20"/>
          <w:rtl/>
        </w:rPr>
        <w:br/>
        <w:t xml:space="preserve">נגדיר את העלות של פעולת </w:t>
      </w:r>
      <w:r>
        <w:rPr>
          <w:rFonts w:ascii="Gisha" w:eastAsia="Gisha" w:hAnsi="Gisha" w:cs="Gisha"/>
          <w:sz w:val="20"/>
          <w:szCs w:val="20"/>
        </w:rPr>
        <w:t>join</w:t>
      </w:r>
      <w:r>
        <w:rPr>
          <w:rFonts w:ascii="Gisha" w:eastAsia="Gisha" w:hAnsi="Gisha" w:cs="Gisha"/>
          <w:sz w:val="20"/>
          <w:szCs w:val="20"/>
          <w:rtl/>
        </w:rPr>
        <w:t xml:space="preserve"> בודדה כערך המוחלט של הפרש הגבהים של העצים שאוחדו.</w:t>
      </w:r>
    </w:p>
    <w:p w14:paraId="5BAEB44B" w14:textId="77777777" w:rsidR="00EA4CC8" w:rsidRDefault="00EA4CC8">
      <w:pPr>
        <w:spacing w:after="0"/>
        <w:rPr>
          <w:rFonts w:ascii="Gisha" w:eastAsia="Gisha" w:hAnsi="Gisha" w:cs="Gisha"/>
          <w:sz w:val="20"/>
          <w:szCs w:val="20"/>
        </w:rPr>
      </w:pPr>
    </w:p>
    <w:p w14:paraId="58479921"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לצורך הניתוח, נבנה עצי </w:t>
      </w:r>
      <w:r>
        <w:rPr>
          <w:rFonts w:ascii="Gisha" w:eastAsia="Gisha" w:hAnsi="Gisha" w:cs="Gisha"/>
          <w:color w:val="000000"/>
          <w:sz w:val="20"/>
          <w:szCs w:val="20"/>
        </w:rPr>
        <w:t>AVL</w:t>
      </w:r>
      <w:r>
        <w:rPr>
          <w:rFonts w:ascii="Gisha" w:eastAsia="Gisha" w:hAnsi="Gisha" w:cs="Gisha"/>
          <w:color w:val="000000"/>
          <w:sz w:val="20"/>
          <w:szCs w:val="20"/>
          <w:rtl/>
        </w:rPr>
        <w:t xml:space="preserve"> בגדלים שונים. מספר האיברים שנכניס לעץ יהיה </w:t>
      </w:r>
      <m:oMath>
        <m:r>
          <w:rPr>
            <w:rFonts w:ascii="Gisha" w:eastAsia="Gisha" w:hAnsi="Gisha" w:cs="Gisha"/>
            <w:sz w:val="20"/>
            <w:szCs w:val="20"/>
          </w:rPr>
          <m:t>n=1000⋅</m:t>
        </m:r>
        <m:sSup>
          <m:sSupPr>
            <m:ctrlPr>
              <w:rPr>
                <w:rFonts w:ascii="Gisha" w:eastAsia="Gisha" w:hAnsi="Gisha" w:cs="Gisha"/>
                <w:sz w:val="20"/>
                <w:szCs w:val="20"/>
              </w:rPr>
            </m:ctrlPr>
          </m:sSupPr>
          <m:e>
            <m:r>
              <w:rPr>
                <w:rFonts w:ascii="Gisha" w:eastAsia="Gisha" w:hAnsi="Gisha" w:cs="Gisha"/>
                <w:sz w:val="20"/>
                <w:szCs w:val="20"/>
              </w:rPr>
              <m:t>2</m:t>
            </m:r>
          </m:e>
          <m:sup>
            <m:r>
              <w:rPr>
                <w:rFonts w:ascii="Gisha" w:eastAsia="Gisha" w:hAnsi="Gisha" w:cs="Gisha"/>
                <w:sz w:val="20"/>
                <w:szCs w:val="20"/>
              </w:rPr>
              <m:t>i</m:t>
            </m:r>
          </m:sup>
        </m:sSup>
      </m:oMath>
      <w:r>
        <w:rPr>
          <w:rFonts w:ascii="Gisha" w:eastAsia="Gisha" w:hAnsi="Gisha" w:cs="Gisha"/>
          <w:color w:val="000000"/>
          <w:sz w:val="20"/>
          <w:szCs w:val="20"/>
          <w:rtl/>
        </w:rPr>
        <w:t xml:space="preserve"> כאשר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=1,…,10. כלומר, 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 העץ בגודל 2000, ועבור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=10 העץ בגודל כמיליון. את האיברים יש להכניס </w:t>
      </w:r>
      <w:r>
        <w:rPr>
          <w:rFonts w:ascii="Gisha" w:eastAsia="Gisha" w:hAnsi="Gisha" w:cs="Gisha"/>
          <w:b/>
          <w:color w:val="000000"/>
          <w:sz w:val="20"/>
          <w:szCs w:val="20"/>
          <w:rtl/>
        </w:rPr>
        <w:t>בסדר אקראי</w:t>
      </w:r>
      <w:r>
        <w:rPr>
          <w:rFonts w:ascii="Gisha" w:eastAsia="Gisha" w:hAnsi="Gisha" w:cs="Gisha"/>
          <w:color w:val="000000"/>
          <w:sz w:val="20"/>
          <w:szCs w:val="20"/>
        </w:rPr>
        <w:t>.</w:t>
      </w:r>
    </w:p>
    <w:p w14:paraId="4DCA78CE"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לכל גודל של עץ, נבצע 2 ניסויים נפרדים (ולכן נבנה שני עצים עם אותו סדר הכנסה, לכל גודל):</w:t>
      </w:r>
    </w:p>
    <w:p w14:paraId="6B894D4D"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אחד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w:t>
      </w:r>
      <w:r>
        <w:rPr>
          <w:rFonts w:ascii="Gisha" w:eastAsia="Gisha" w:hAnsi="Gisha" w:cs="Gisha"/>
          <w:sz w:val="20"/>
          <w:szCs w:val="20"/>
          <w:rtl/>
        </w:rPr>
        <w:t xml:space="preserve">אינדקס </w:t>
      </w:r>
      <w:r>
        <w:rPr>
          <w:rFonts w:ascii="Gisha" w:eastAsia="Gisha" w:hAnsi="Gisha" w:cs="Gisha"/>
          <w:color w:val="000000"/>
          <w:sz w:val="20"/>
          <w:szCs w:val="20"/>
          <w:rtl/>
        </w:rPr>
        <w:t>אקראי ב</w:t>
      </w:r>
      <w:r>
        <w:rPr>
          <w:rFonts w:ascii="Gisha" w:eastAsia="Gisha" w:hAnsi="Gisha" w:cs="Gisha"/>
          <w:sz w:val="20"/>
          <w:szCs w:val="20"/>
          <w:rtl/>
        </w:rPr>
        <w:t>רשימה</w:t>
      </w:r>
      <w:r>
        <w:rPr>
          <w:rFonts w:ascii="Gisha" w:eastAsia="Gisha" w:hAnsi="Gisha" w:cs="Gisha"/>
          <w:color w:val="000000"/>
          <w:sz w:val="20"/>
          <w:szCs w:val="20"/>
        </w:rPr>
        <w:t>.</w:t>
      </w:r>
    </w:p>
    <w:p w14:paraId="0D677458"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שני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w:t>
      </w:r>
      <w:r>
        <w:rPr>
          <w:rFonts w:ascii="Gisha" w:eastAsia="Gisha" w:hAnsi="Gisha" w:cs="Gisha"/>
          <w:sz w:val="20"/>
          <w:szCs w:val="20"/>
          <w:rtl/>
        </w:rPr>
        <w:t xml:space="preserve">האינדקס </w:t>
      </w:r>
      <w:r>
        <w:rPr>
          <w:rFonts w:ascii="Gisha" w:eastAsia="Gisha" w:hAnsi="Gisha" w:cs="Gisha"/>
          <w:color w:val="000000"/>
          <w:sz w:val="20"/>
          <w:szCs w:val="20"/>
          <w:rtl/>
        </w:rPr>
        <w:t>המקסימלי בתת העץ השמאלי של השורש.</w:t>
      </w:r>
    </w:p>
    <w:p w14:paraId="54E700B3" w14:textId="77777777" w:rsidR="00EA4CC8" w:rsidRDefault="00EA4CC8">
      <w:pPr>
        <w:spacing w:after="0"/>
        <w:rPr>
          <w:rFonts w:ascii="Gisha" w:eastAsia="Gisha" w:hAnsi="Gisha" w:cs="Gisha"/>
          <w:sz w:val="20"/>
          <w:szCs w:val="20"/>
        </w:rPr>
      </w:pPr>
    </w:p>
    <w:p w14:paraId="3D12BDBA"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lastRenderedPageBreak/>
        <w:t>תעדו בטבלה שלהלן את העלות הממוצעת של פעולות ה-</w:t>
      </w:r>
      <w:r>
        <w:rPr>
          <w:rFonts w:ascii="Gisha" w:eastAsia="Gisha" w:hAnsi="Gisha" w:cs="Gisha"/>
          <w:color w:val="000000"/>
          <w:sz w:val="20"/>
          <w:szCs w:val="20"/>
        </w:rPr>
        <w:t>join</w:t>
      </w:r>
      <w:r>
        <w:rPr>
          <w:rFonts w:ascii="Gisha" w:eastAsia="Gisha" w:hAnsi="Gisha" w:cs="Gisha"/>
          <w:color w:val="000000"/>
          <w:sz w:val="20"/>
          <w:szCs w:val="20"/>
          <w:rtl/>
        </w:rPr>
        <w:t xml:space="preserve"> ואת העלות של פעולת ה-</w:t>
      </w:r>
      <w:r>
        <w:rPr>
          <w:rFonts w:ascii="Gisha" w:eastAsia="Gisha" w:hAnsi="Gisha" w:cs="Gisha"/>
          <w:color w:val="000000"/>
          <w:sz w:val="20"/>
          <w:szCs w:val="20"/>
        </w:rPr>
        <w:t>join</w:t>
      </w:r>
      <w:r>
        <w:rPr>
          <w:rFonts w:ascii="Gisha" w:eastAsia="Gisha" w:hAnsi="Gisha" w:cs="Gisha"/>
          <w:color w:val="000000"/>
          <w:sz w:val="20"/>
          <w:szCs w:val="20"/>
          <w:rtl/>
        </w:rPr>
        <w:t xml:space="preserve"> היקרה ביותר.</w:t>
      </w:r>
    </w:p>
    <w:tbl>
      <w:tblPr>
        <w:tblStyle w:val="a1"/>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EA4CC8" w14:paraId="33AD2CAE" w14:textId="77777777">
        <w:tc>
          <w:tcPr>
            <w:tcW w:w="698" w:type="dxa"/>
          </w:tcPr>
          <w:p w14:paraId="1305553A"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4EA33E94"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67A4898E"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2E3E0BF7"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1D5DD47B"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EA4CC8" w14:paraId="285DC9BB" w14:textId="77777777">
        <w:tc>
          <w:tcPr>
            <w:tcW w:w="698" w:type="dxa"/>
          </w:tcPr>
          <w:p w14:paraId="1597D951" w14:textId="77777777" w:rsidR="00EA4CC8" w:rsidRDefault="00833E40">
            <w:pPr>
              <w:rPr>
                <w:rFonts w:ascii="Gisha" w:eastAsia="Gisha" w:hAnsi="Gisha" w:cs="Gisha"/>
                <w:sz w:val="20"/>
                <w:szCs w:val="20"/>
              </w:rPr>
            </w:pPr>
            <w:r>
              <w:rPr>
                <w:rFonts w:ascii="Gisha" w:eastAsia="Gisha" w:hAnsi="Gisha" w:cs="Gisha"/>
                <w:sz w:val="20"/>
                <w:szCs w:val="20"/>
              </w:rPr>
              <w:t>1</w:t>
            </w:r>
          </w:p>
        </w:tc>
        <w:tc>
          <w:tcPr>
            <w:tcW w:w="1645" w:type="dxa"/>
          </w:tcPr>
          <w:p w14:paraId="7D78C48D" w14:textId="77777777" w:rsidR="00EA4CC8" w:rsidRDefault="00EA4CC8">
            <w:pPr>
              <w:rPr>
                <w:rFonts w:ascii="Gisha" w:eastAsia="Gisha" w:hAnsi="Gisha" w:cs="Gisha"/>
                <w:sz w:val="20"/>
                <w:szCs w:val="20"/>
              </w:rPr>
            </w:pPr>
          </w:p>
        </w:tc>
        <w:tc>
          <w:tcPr>
            <w:tcW w:w="1985" w:type="dxa"/>
          </w:tcPr>
          <w:p w14:paraId="1D19440B" w14:textId="77777777" w:rsidR="00EA4CC8" w:rsidRDefault="00EA4CC8">
            <w:pPr>
              <w:rPr>
                <w:rFonts w:ascii="Gisha" w:eastAsia="Gisha" w:hAnsi="Gisha" w:cs="Gisha"/>
                <w:sz w:val="20"/>
                <w:szCs w:val="20"/>
              </w:rPr>
            </w:pPr>
          </w:p>
        </w:tc>
        <w:tc>
          <w:tcPr>
            <w:tcW w:w="1984" w:type="dxa"/>
          </w:tcPr>
          <w:p w14:paraId="6D542658" w14:textId="77777777" w:rsidR="00EA4CC8" w:rsidRDefault="00EA4CC8">
            <w:pPr>
              <w:rPr>
                <w:rFonts w:ascii="Gisha" w:eastAsia="Gisha" w:hAnsi="Gisha" w:cs="Gisha"/>
                <w:sz w:val="20"/>
                <w:szCs w:val="20"/>
              </w:rPr>
            </w:pPr>
          </w:p>
        </w:tc>
        <w:tc>
          <w:tcPr>
            <w:tcW w:w="1984" w:type="dxa"/>
          </w:tcPr>
          <w:p w14:paraId="505001B1" w14:textId="77777777" w:rsidR="00EA4CC8" w:rsidRDefault="00EA4CC8">
            <w:pPr>
              <w:rPr>
                <w:rFonts w:ascii="Gisha" w:eastAsia="Gisha" w:hAnsi="Gisha" w:cs="Gisha"/>
                <w:sz w:val="20"/>
                <w:szCs w:val="20"/>
              </w:rPr>
            </w:pPr>
          </w:p>
        </w:tc>
      </w:tr>
      <w:tr w:rsidR="00EA4CC8" w14:paraId="7FF9DAB5" w14:textId="77777777">
        <w:tc>
          <w:tcPr>
            <w:tcW w:w="698" w:type="dxa"/>
          </w:tcPr>
          <w:p w14:paraId="3110CA06" w14:textId="77777777" w:rsidR="00EA4CC8" w:rsidRDefault="00833E40">
            <w:pPr>
              <w:rPr>
                <w:rFonts w:ascii="Gisha" w:eastAsia="Gisha" w:hAnsi="Gisha" w:cs="Gisha"/>
                <w:sz w:val="20"/>
                <w:szCs w:val="20"/>
              </w:rPr>
            </w:pPr>
            <w:r>
              <w:rPr>
                <w:rFonts w:ascii="Gisha" w:eastAsia="Gisha" w:hAnsi="Gisha" w:cs="Gisha"/>
                <w:sz w:val="20"/>
                <w:szCs w:val="20"/>
              </w:rPr>
              <w:t>...</w:t>
            </w:r>
          </w:p>
        </w:tc>
        <w:tc>
          <w:tcPr>
            <w:tcW w:w="1645" w:type="dxa"/>
          </w:tcPr>
          <w:p w14:paraId="6C231FC5" w14:textId="77777777" w:rsidR="00EA4CC8" w:rsidRDefault="00EA4CC8">
            <w:pPr>
              <w:rPr>
                <w:rFonts w:ascii="Gisha" w:eastAsia="Gisha" w:hAnsi="Gisha" w:cs="Gisha"/>
                <w:sz w:val="20"/>
                <w:szCs w:val="20"/>
              </w:rPr>
            </w:pPr>
          </w:p>
        </w:tc>
        <w:tc>
          <w:tcPr>
            <w:tcW w:w="1985" w:type="dxa"/>
          </w:tcPr>
          <w:p w14:paraId="1A86AF5F" w14:textId="77777777" w:rsidR="00EA4CC8" w:rsidRDefault="00EA4CC8">
            <w:pPr>
              <w:rPr>
                <w:rFonts w:ascii="Gisha" w:eastAsia="Gisha" w:hAnsi="Gisha" w:cs="Gisha"/>
                <w:sz w:val="20"/>
                <w:szCs w:val="20"/>
              </w:rPr>
            </w:pPr>
          </w:p>
        </w:tc>
        <w:tc>
          <w:tcPr>
            <w:tcW w:w="1984" w:type="dxa"/>
          </w:tcPr>
          <w:p w14:paraId="3C028B15" w14:textId="77777777" w:rsidR="00EA4CC8" w:rsidRDefault="00EA4CC8">
            <w:pPr>
              <w:rPr>
                <w:rFonts w:ascii="Gisha" w:eastAsia="Gisha" w:hAnsi="Gisha" w:cs="Gisha"/>
                <w:sz w:val="20"/>
                <w:szCs w:val="20"/>
              </w:rPr>
            </w:pPr>
          </w:p>
        </w:tc>
        <w:tc>
          <w:tcPr>
            <w:tcW w:w="1984" w:type="dxa"/>
          </w:tcPr>
          <w:p w14:paraId="489E679D" w14:textId="77777777" w:rsidR="00EA4CC8" w:rsidRDefault="00EA4CC8">
            <w:pPr>
              <w:rPr>
                <w:rFonts w:ascii="Gisha" w:eastAsia="Gisha" w:hAnsi="Gisha" w:cs="Gisha"/>
                <w:sz w:val="20"/>
                <w:szCs w:val="20"/>
              </w:rPr>
            </w:pPr>
          </w:p>
        </w:tc>
      </w:tr>
      <w:tr w:rsidR="00EA4CC8" w14:paraId="41BD0800" w14:textId="77777777">
        <w:tc>
          <w:tcPr>
            <w:tcW w:w="698" w:type="dxa"/>
          </w:tcPr>
          <w:p w14:paraId="2F484871" w14:textId="77777777" w:rsidR="00EA4CC8" w:rsidRDefault="00833E40">
            <w:pPr>
              <w:rPr>
                <w:rFonts w:ascii="Gisha" w:eastAsia="Gisha" w:hAnsi="Gisha" w:cs="Gisha"/>
                <w:sz w:val="20"/>
                <w:szCs w:val="20"/>
              </w:rPr>
            </w:pPr>
            <w:r>
              <w:rPr>
                <w:rFonts w:ascii="Gisha" w:eastAsia="Gisha" w:hAnsi="Gisha" w:cs="Gisha"/>
                <w:sz w:val="20"/>
                <w:szCs w:val="20"/>
              </w:rPr>
              <w:t>10</w:t>
            </w:r>
          </w:p>
        </w:tc>
        <w:tc>
          <w:tcPr>
            <w:tcW w:w="1645" w:type="dxa"/>
          </w:tcPr>
          <w:p w14:paraId="030FE61B" w14:textId="77777777" w:rsidR="00EA4CC8" w:rsidRDefault="00EA4CC8">
            <w:pPr>
              <w:rPr>
                <w:rFonts w:ascii="Gisha" w:eastAsia="Gisha" w:hAnsi="Gisha" w:cs="Gisha"/>
                <w:sz w:val="20"/>
                <w:szCs w:val="20"/>
              </w:rPr>
            </w:pPr>
          </w:p>
        </w:tc>
        <w:tc>
          <w:tcPr>
            <w:tcW w:w="1985" w:type="dxa"/>
          </w:tcPr>
          <w:p w14:paraId="13FB3F20" w14:textId="77777777" w:rsidR="00EA4CC8" w:rsidRDefault="00EA4CC8">
            <w:pPr>
              <w:rPr>
                <w:rFonts w:ascii="Gisha" w:eastAsia="Gisha" w:hAnsi="Gisha" w:cs="Gisha"/>
                <w:sz w:val="20"/>
                <w:szCs w:val="20"/>
              </w:rPr>
            </w:pPr>
          </w:p>
        </w:tc>
        <w:tc>
          <w:tcPr>
            <w:tcW w:w="1984" w:type="dxa"/>
          </w:tcPr>
          <w:p w14:paraId="28B173A3" w14:textId="77777777" w:rsidR="00EA4CC8" w:rsidRDefault="00EA4CC8">
            <w:pPr>
              <w:rPr>
                <w:rFonts w:ascii="Gisha" w:eastAsia="Gisha" w:hAnsi="Gisha" w:cs="Gisha"/>
                <w:sz w:val="20"/>
                <w:szCs w:val="20"/>
              </w:rPr>
            </w:pPr>
          </w:p>
        </w:tc>
        <w:tc>
          <w:tcPr>
            <w:tcW w:w="1984" w:type="dxa"/>
          </w:tcPr>
          <w:p w14:paraId="3AAE09DC" w14:textId="77777777" w:rsidR="00EA4CC8" w:rsidRDefault="00EA4CC8">
            <w:pPr>
              <w:rPr>
                <w:rFonts w:ascii="Gisha" w:eastAsia="Gisha" w:hAnsi="Gisha" w:cs="Gisha"/>
                <w:sz w:val="20"/>
                <w:szCs w:val="20"/>
              </w:rPr>
            </w:pPr>
          </w:p>
        </w:tc>
      </w:tr>
    </w:tbl>
    <w:p w14:paraId="0BE8C1FE" w14:textId="77777777" w:rsidR="00EA4CC8" w:rsidRDefault="00EA4CC8">
      <w:pPr>
        <w:spacing w:after="0"/>
        <w:rPr>
          <w:rFonts w:ascii="Gisha" w:eastAsia="Gisha" w:hAnsi="Gisha" w:cs="Gisha"/>
          <w:sz w:val="20"/>
          <w:szCs w:val="20"/>
        </w:rPr>
      </w:pPr>
    </w:p>
    <w:p w14:paraId="7B66E684"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ממוצע לשני התרחישים</w:t>
      </w:r>
      <w:r>
        <w:rPr>
          <w:rFonts w:ascii="Gisha" w:eastAsia="Gisha" w:hAnsi="Gisha" w:cs="Gisha"/>
          <w:color w:val="000000"/>
          <w:sz w:val="20"/>
          <w:szCs w:val="20"/>
        </w:rPr>
        <w:t xml:space="preserve"> (split</w:t>
      </w:r>
      <w:r>
        <w:rPr>
          <w:rFonts w:ascii="Gisha" w:eastAsia="Gisha" w:hAnsi="Gisha" w:cs="Gisha"/>
          <w:color w:val="000000"/>
          <w:sz w:val="20"/>
          <w:szCs w:val="20"/>
          <w:rtl/>
        </w:rPr>
        <w:t xml:space="preserve"> אקראי או על האיבר המסוים שבחרנו), והסבירו אם התוצאות מתיישבות עם ניתוח הסיבוכיות התאורטי.</w:t>
      </w:r>
    </w:p>
    <w:p w14:paraId="35A64D77" w14:textId="77777777" w:rsidR="00EA4CC8" w:rsidRDefault="00EA4CC8">
      <w:pPr>
        <w:pBdr>
          <w:top w:val="nil"/>
          <w:left w:val="nil"/>
          <w:bottom w:val="nil"/>
          <w:right w:val="nil"/>
          <w:between w:val="nil"/>
        </w:pBdr>
        <w:spacing w:after="0"/>
        <w:ind w:left="720"/>
        <w:rPr>
          <w:rFonts w:ascii="Gisha" w:eastAsia="Gisha" w:hAnsi="Gisha" w:cs="Gisha"/>
          <w:color w:val="000000"/>
          <w:sz w:val="20"/>
          <w:szCs w:val="20"/>
        </w:rPr>
      </w:pPr>
    </w:p>
    <w:p w14:paraId="47F69D48"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מקסימלי בתרחיש אחד</w:t>
      </w:r>
      <w:r>
        <w:rPr>
          <w:rFonts w:ascii="Gisha" w:eastAsia="Gisha" w:hAnsi="Gisha" w:cs="Gisha"/>
          <w:color w:val="000000"/>
          <w:sz w:val="20"/>
          <w:szCs w:val="20"/>
          <w:rtl/>
        </w:rPr>
        <w:t xml:space="preserve"> של </w:t>
      </w:r>
      <w:r>
        <w:rPr>
          <w:rFonts w:ascii="Gisha" w:eastAsia="Gisha" w:hAnsi="Gisha" w:cs="Gisha"/>
          <w:color w:val="000000"/>
          <w:sz w:val="20"/>
          <w:szCs w:val="20"/>
        </w:rPr>
        <w:t>split</w:t>
      </w:r>
      <w:r>
        <w:rPr>
          <w:rFonts w:ascii="Gisha" w:eastAsia="Gisha" w:hAnsi="Gisha" w:cs="Gisha"/>
          <w:color w:val="000000"/>
          <w:sz w:val="20"/>
          <w:szCs w:val="20"/>
          <w:rtl/>
        </w:rPr>
        <w:t xml:space="preserve"> על האיבר המסוים שבחרנו, והסבירו אם התוצאות מתיישבות עם ניתוח הסיבוכיות התאורטי.</w:t>
      </w:r>
    </w:p>
    <w:p w14:paraId="5AFC9ED5" w14:textId="77777777" w:rsidR="00EA4CC8" w:rsidRDefault="00EA4CC8">
      <w:pPr>
        <w:pBdr>
          <w:top w:val="nil"/>
          <w:left w:val="nil"/>
          <w:bottom w:val="nil"/>
          <w:right w:val="nil"/>
          <w:between w:val="nil"/>
        </w:pBdr>
        <w:spacing w:after="0"/>
        <w:rPr>
          <w:rFonts w:ascii="Gisha" w:eastAsia="Gisha" w:hAnsi="Gisha" w:cs="Gisha"/>
          <w:sz w:val="20"/>
          <w:szCs w:val="20"/>
        </w:rPr>
      </w:pPr>
    </w:p>
    <w:p w14:paraId="28663CC1" w14:textId="77777777" w:rsidR="00EA4CC8" w:rsidRDefault="00EA4CC8">
      <w:pPr>
        <w:pBdr>
          <w:top w:val="nil"/>
          <w:left w:val="nil"/>
          <w:bottom w:val="nil"/>
          <w:right w:val="nil"/>
          <w:between w:val="nil"/>
        </w:pBdr>
        <w:spacing w:after="0"/>
        <w:rPr>
          <w:rFonts w:ascii="Gisha" w:eastAsia="Gisha" w:hAnsi="Gisha" w:cs="Gisha"/>
          <w:sz w:val="20"/>
          <w:szCs w:val="20"/>
        </w:rPr>
      </w:pPr>
    </w:p>
    <w:p w14:paraId="753576C0" w14:textId="77777777" w:rsidR="00EA4CC8" w:rsidRDefault="00833E40">
      <w:pPr>
        <w:spacing w:after="0"/>
        <w:rPr>
          <w:rFonts w:ascii="Gisha" w:eastAsia="Gisha" w:hAnsi="Gisha" w:cs="Gisha"/>
          <w:sz w:val="20"/>
          <w:szCs w:val="20"/>
        </w:rPr>
      </w:pPr>
      <w:r>
        <w:rPr>
          <w:rFonts w:ascii="Gisha" w:eastAsia="Gisha" w:hAnsi="Gisha" w:cs="Gisha"/>
          <w:b/>
          <w:color w:val="4F81BD"/>
          <w:sz w:val="20"/>
          <w:szCs w:val="20"/>
          <w:rtl/>
        </w:rPr>
        <w:t>שאלה 3:</w:t>
      </w:r>
    </w:p>
    <w:p w14:paraId="1F199E43"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בניסוי זה נשווה את ביצועי עץ </w:t>
      </w:r>
      <w:r>
        <w:rPr>
          <w:rFonts w:ascii="Gisha" w:eastAsia="Gisha" w:hAnsi="Gisha" w:cs="Gisha"/>
          <w:sz w:val="20"/>
          <w:szCs w:val="20"/>
        </w:rPr>
        <w:t>AVL</w:t>
      </w:r>
      <w:r>
        <w:rPr>
          <w:rFonts w:ascii="Gisha" w:eastAsia="Gisha" w:hAnsi="Gisha" w:cs="Gisha"/>
          <w:sz w:val="20"/>
          <w:szCs w:val="20"/>
          <w:rtl/>
        </w:rPr>
        <w:t xml:space="preserve"> לעומת עץ חיפוש בינארי רגיל (לא מאוזן).</w:t>
      </w:r>
    </w:p>
    <w:p w14:paraId="34D92338"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ממשו רשימה באמצעות עץ לא מאוזן שכזה, למשל ע"י הסרת הגלגולים מהמימוש הקיים המשתמש בעץ </w:t>
      </w:r>
      <w:r>
        <w:rPr>
          <w:rFonts w:ascii="Gisha" w:eastAsia="Gisha" w:hAnsi="Gisha" w:cs="Gisha"/>
          <w:sz w:val="20"/>
          <w:szCs w:val="20"/>
        </w:rPr>
        <w:t>AVL</w:t>
      </w:r>
      <w:r>
        <w:rPr>
          <w:rFonts w:ascii="Gisha" w:eastAsia="Gisha" w:hAnsi="Gisha" w:cs="Gisha"/>
          <w:sz w:val="20"/>
          <w:szCs w:val="20"/>
          <w:rtl/>
        </w:rPr>
        <w:t xml:space="preserve"> (אין צורך להגיש את המימוש הזה, אבל תהליך הבדיקה עשוי לכלול הסרת הגלגולים בקוד שלכם ע"י הבודקים כדי לוודא שהתוצאות שציינתם תואמות את הקוד שלכם). </w:t>
      </w:r>
    </w:p>
    <w:p w14:paraId="0928DBA3"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עבור כל </w:t>
      </w:r>
      <m:oMath>
        <m:r>
          <w:rPr>
            <w:rFonts w:ascii="Cambria Math" w:eastAsia="Cambria Math" w:hAnsi="Cambria Math" w:cs="Cambria Math"/>
            <w:sz w:val="20"/>
            <w:szCs w:val="20"/>
          </w:rPr>
          <m:t>i=1,..,10</m:t>
        </m:r>
      </m:oMath>
      <w:r>
        <w:rPr>
          <w:rFonts w:ascii="Gisha" w:eastAsia="Gisha" w:hAnsi="Gisha" w:cs="Gisha"/>
          <w:sz w:val="20"/>
          <w:szCs w:val="20"/>
          <w:rtl/>
        </w:rPr>
        <w:t xml:space="preserve"> חזרו על התהליך הבא:</w:t>
      </w:r>
    </w:p>
    <w:p w14:paraId="7F7EA9D8" w14:textId="77777777" w:rsidR="00EA4CC8" w:rsidRDefault="00833E40">
      <w:pPr>
        <w:numPr>
          <w:ilvl w:val="0"/>
          <w:numId w:val="7"/>
        </w:numPr>
        <w:spacing w:after="0"/>
        <w:rPr>
          <w:rFonts w:ascii="Gisha" w:eastAsia="Gisha" w:hAnsi="Gisha" w:cs="Gisha"/>
          <w:sz w:val="20"/>
          <w:szCs w:val="20"/>
        </w:rPr>
      </w:pPr>
      <w:r>
        <w:rPr>
          <w:rFonts w:ascii="Gisha" w:eastAsia="Gisha" w:hAnsi="Gisha" w:cs="Gisha"/>
          <w:sz w:val="20"/>
          <w:szCs w:val="20"/>
          <w:rtl/>
        </w:rPr>
        <w:t xml:space="preserve">הכניסו  </w:t>
      </w:r>
      <m:oMath>
        <m:r>
          <w:rPr>
            <w:rFonts w:ascii="Cambria Math" w:eastAsia="Cambria Math" w:hAnsi="Cambria Math" w:cs="Cambria Math"/>
            <w:sz w:val="20"/>
            <w:szCs w:val="20"/>
          </w:rPr>
          <m:t>n=1000*i</m:t>
        </m:r>
      </m:oMath>
      <w:r>
        <w:rPr>
          <w:rFonts w:ascii="Gisha" w:eastAsia="Gisha" w:hAnsi="Gisha" w:cs="Gisha"/>
          <w:sz w:val="20"/>
          <w:szCs w:val="20"/>
          <w:rtl/>
        </w:rPr>
        <w:t xml:space="preserve"> איברים לרשימה הממומשת בעזרת עץ </w:t>
      </w:r>
      <w:r>
        <w:rPr>
          <w:rFonts w:ascii="Gisha" w:eastAsia="Gisha" w:hAnsi="Gisha" w:cs="Gisha"/>
          <w:sz w:val="20"/>
          <w:szCs w:val="20"/>
        </w:rPr>
        <w:t>AVL</w:t>
      </w:r>
      <w:r>
        <w:rPr>
          <w:rFonts w:ascii="Gisha" w:eastAsia="Gisha" w:hAnsi="Gisha" w:cs="Gisha"/>
          <w:sz w:val="20"/>
          <w:szCs w:val="20"/>
          <w:rtl/>
        </w:rPr>
        <w:t xml:space="preserve"> (לפי שלושת המקרים המפורטים בהמשך).</w:t>
      </w:r>
    </w:p>
    <w:p w14:paraId="3946B510" w14:textId="77777777" w:rsidR="00EA4CC8" w:rsidRDefault="00833E40">
      <w:pPr>
        <w:numPr>
          <w:ilvl w:val="0"/>
          <w:numId w:val="7"/>
        </w:numPr>
        <w:spacing w:after="0"/>
        <w:rPr>
          <w:rFonts w:ascii="Gisha" w:eastAsia="Gisha" w:hAnsi="Gisha" w:cs="Gisha"/>
          <w:sz w:val="20"/>
          <w:szCs w:val="20"/>
        </w:rPr>
      </w:pPr>
      <w:r>
        <w:rPr>
          <w:rFonts w:ascii="Gisha" w:eastAsia="Gisha" w:hAnsi="Gisha" w:cs="Gisha"/>
          <w:sz w:val="20"/>
          <w:szCs w:val="20"/>
          <w:rtl/>
        </w:rPr>
        <w:t>הכניסו את אותם האיברים לרשימה הממומשת בעזרת עץ חיפוש לא מאוזן.</w:t>
      </w:r>
    </w:p>
    <w:p w14:paraId="689CE85F" w14:textId="77777777" w:rsidR="00EA4CC8" w:rsidRDefault="00833E40">
      <w:pPr>
        <w:numPr>
          <w:ilvl w:val="0"/>
          <w:numId w:val="7"/>
        </w:numPr>
        <w:spacing w:after="0"/>
        <w:rPr>
          <w:rFonts w:ascii="Gisha" w:eastAsia="Gisha" w:hAnsi="Gisha" w:cs="Gisha"/>
          <w:sz w:val="20"/>
          <w:szCs w:val="20"/>
        </w:rPr>
      </w:pPr>
      <w:r>
        <w:rPr>
          <w:rFonts w:ascii="Gisha" w:eastAsia="Gisha" w:hAnsi="Gisha" w:cs="Gisha"/>
          <w:sz w:val="20"/>
          <w:szCs w:val="20"/>
          <w:rtl/>
        </w:rPr>
        <w:t xml:space="preserve">עבור כל אחד מהעצים, רשמו את מספר פעולות האיזון הממוצע ועומק הצומת המוכנס הממוצע פר הכנסה (הממוצע על פני </w:t>
      </w:r>
      <m:oMath>
        <m:r>
          <w:rPr>
            <w:rFonts w:ascii="Cambria Math" w:eastAsia="Cambria Math" w:hAnsi="Cambria Math" w:cs="Cambria Math"/>
            <w:sz w:val="20"/>
            <w:szCs w:val="20"/>
          </w:rPr>
          <m:t>n</m:t>
        </m:r>
      </m:oMath>
      <w:r>
        <w:rPr>
          <w:rFonts w:ascii="Gisha" w:eastAsia="Gisha" w:hAnsi="Gisha" w:cs="Gisha"/>
          <w:sz w:val="20"/>
          <w:szCs w:val="20"/>
          <w:rtl/>
        </w:rPr>
        <w:t xml:space="preserve"> ההכנסות). </w:t>
      </w:r>
    </w:p>
    <w:p w14:paraId="668B823D" w14:textId="77777777" w:rsidR="00EA4CC8" w:rsidRDefault="00EA4CC8">
      <w:pPr>
        <w:spacing w:after="0"/>
        <w:rPr>
          <w:rFonts w:ascii="Gisha" w:eastAsia="Gisha" w:hAnsi="Gisha" w:cs="Gisha"/>
          <w:sz w:val="20"/>
          <w:szCs w:val="20"/>
        </w:rPr>
      </w:pPr>
    </w:p>
    <w:p w14:paraId="1110566C"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חזרו על התהליך כאשר </w:t>
      </w:r>
      <m:oMath>
        <m:r>
          <w:rPr>
            <w:rFonts w:ascii="Cambria Math" w:eastAsia="Cambria Math" w:hAnsi="Cambria Math" w:cs="Cambria Math"/>
            <w:sz w:val="20"/>
            <w:szCs w:val="20"/>
          </w:rPr>
          <m:t>1000*i</m:t>
        </m:r>
      </m:oMath>
      <w:r>
        <w:rPr>
          <w:rFonts w:ascii="Gisha" w:eastAsia="Gisha" w:hAnsi="Gisha" w:cs="Gisha"/>
          <w:sz w:val="20"/>
          <w:szCs w:val="20"/>
          <w:rtl/>
        </w:rPr>
        <w:t xml:space="preserve"> ההכנסות הן לפי:</w:t>
      </w:r>
    </w:p>
    <w:p w14:paraId="3AD0352B" w14:textId="77777777" w:rsidR="00EA4CC8" w:rsidRDefault="00833E40">
      <w:pPr>
        <w:numPr>
          <w:ilvl w:val="0"/>
          <w:numId w:val="5"/>
        </w:numPr>
        <w:spacing w:after="0"/>
        <w:rPr>
          <w:rFonts w:ascii="Gisha" w:eastAsia="Gisha" w:hAnsi="Gisha" w:cs="Gisha"/>
          <w:sz w:val="20"/>
          <w:szCs w:val="20"/>
        </w:rPr>
      </w:pPr>
      <w:r>
        <w:rPr>
          <w:rFonts w:ascii="Gisha" w:eastAsia="Gisha" w:hAnsi="Gisha" w:cs="Gisha"/>
          <w:b/>
          <w:sz w:val="20"/>
          <w:szCs w:val="20"/>
          <w:rtl/>
        </w:rPr>
        <w:t xml:space="preserve">הכנסות להתחלה </w:t>
      </w:r>
      <w:r>
        <w:rPr>
          <w:rFonts w:ascii="Gisha" w:eastAsia="Gisha" w:hAnsi="Gisha" w:cs="Gisha"/>
          <w:sz w:val="20"/>
          <w:szCs w:val="20"/>
          <w:rtl/>
        </w:rPr>
        <w:t>– סדרת הכנסות לראש הרשימה.</w:t>
      </w:r>
    </w:p>
    <w:p w14:paraId="6094747B" w14:textId="77777777" w:rsidR="00EA4CC8" w:rsidRDefault="00833E40">
      <w:pPr>
        <w:numPr>
          <w:ilvl w:val="0"/>
          <w:numId w:val="5"/>
        </w:numPr>
        <w:spacing w:after="0"/>
        <w:rPr>
          <w:rFonts w:ascii="Gisha" w:eastAsia="Gisha" w:hAnsi="Gisha" w:cs="Gisha"/>
          <w:sz w:val="20"/>
          <w:szCs w:val="20"/>
        </w:rPr>
      </w:pPr>
      <w:r>
        <w:rPr>
          <w:rFonts w:ascii="Gisha" w:eastAsia="Gisha" w:hAnsi="Gisha" w:cs="Gisha"/>
          <w:b/>
          <w:sz w:val="20"/>
          <w:szCs w:val="20"/>
          <w:rtl/>
        </w:rPr>
        <w:t>הכנסות מאוזנות</w:t>
      </w:r>
      <w:r>
        <w:rPr>
          <w:rFonts w:ascii="Gisha" w:eastAsia="Gisha" w:hAnsi="Gisha" w:cs="Gisha"/>
          <w:sz w:val="20"/>
          <w:szCs w:val="20"/>
          <w:rtl/>
        </w:rPr>
        <w:t xml:space="preserve"> – סדרת הכנסות המניבה עץ בעל הגובה המינימלי האפשרי גם ללא מנגנון איזון – כלומר שגובה העץ הוא </w:t>
      </w:r>
      <m:oMath>
        <m:r>
          <w:rPr>
            <w:rFonts w:ascii="Cambria Math" w:hAnsi="Cambria Math"/>
          </w:rPr>
          <m:t>⌊</m:t>
        </m:r>
        <m:box>
          <m:boxPr>
            <m:opEmu m:val="1"/>
            <m:ctrlPr>
              <w:rPr>
                <w:rFonts w:ascii="Cambria Math" w:hAnsi="Cambria Math"/>
              </w:rPr>
            </m:ctrlPr>
          </m:boxPr>
          <m:e>
            <m:r>
              <w:rPr>
                <w:rFonts w:ascii="Cambria Math" w:hAnsi="Cambria Math"/>
              </w:rPr>
              <m:t>log</m:t>
            </m:r>
          </m:e>
        </m:box>
        <m:r>
          <w:rPr>
            <w:rFonts w:ascii="Cambria Math" w:hAnsi="Cambria Math"/>
          </w:rPr>
          <m:t>n ⌋</m:t>
        </m:r>
      </m:oMath>
      <w:r>
        <w:rPr>
          <w:rFonts w:ascii="Gisha" w:eastAsia="Gisha" w:hAnsi="Gisha" w:cs="Gisha"/>
          <w:sz w:val="20"/>
          <w:szCs w:val="20"/>
          <w:rtl/>
        </w:rPr>
        <w:t xml:space="preserve"> (כאשר </w:t>
      </w:r>
      <m:oMath>
        <m:r>
          <w:rPr>
            <w:rFonts w:ascii="Cambria Math" w:eastAsia="Cambria Math" w:hAnsi="Cambria Math" w:cs="Cambria Math"/>
            <w:sz w:val="20"/>
            <w:szCs w:val="20"/>
          </w:rPr>
          <m:t>n=1000*i</m:t>
        </m:r>
      </m:oMath>
      <w:r>
        <w:rPr>
          <w:rFonts w:ascii="Gisha" w:eastAsia="Gisha" w:hAnsi="Gisha" w:cs="Gisha"/>
          <w:sz w:val="20"/>
          <w:szCs w:val="20"/>
          <w:rtl/>
        </w:rPr>
        <w:t>). עליכם לחשוב על סדרת אינדקסים שגורמת לכך.</w:t>
      </w:r>
    </w:p>
    <w:p w14:paraId="3A4585ED" w14:textId="77777777" w:rsidR="00EA4CC8" w:rsidRDefault="00833E40">
      <w:pPr>
        <w:numPr>
          <w:ilvl w:val="0"/>
          <w:numId w:val="5"/>
        </w:numPr>
        <w:spacing w:after="0"/>
        <w:rPr>
          <w:rFonts w:ascii="Gisha" w:eastAsia="Gisha" w:hAnsi="Gisha" w:cs="Gisha"/>
          <w:sz w:val="20"/>
          <w:szCs w:val="20"/>
        </w:rPr>
      </w:pPr>
      <w:r>
        <w:rPr>
          <w:rFonts w:ascii="Gisha" w:eastAsia="Gisha" w:hAnsi="Gisha" w:cs="Gisha"/>
          <w:b/>
          <w:sz w:val="20"/>
          <w:szCs w:val="20"/>
          <w:rtl/>
        </w:rPr>
        <w:t>סדרה אקראית</w:t>
      </w:r>
      <w:r>
        <w:rPr>
          <w:rFonts w:ascii="Gisha" w:eastAsia="Gisha" w:hAnsi="Gisha" w:cs="Gisha"/>
          <w:sz w:val="20"/>
          <w:szCs w:val="20"/>
          <w:rtl/>
        </w:rPr>
        <w:t xml:space="preserve"> - מכניסים במקומות אקראיים מתוך גודל הרשימה הנוכחי.</w:t>
      </w:r>
    </w:p>
    <w:p w14:paraId="182F9683" w14:textId="77777777" w:rsidR="00EA4CC8" w:rsidRDefault="00EA4CC8">
      <w:pPr>
        <w:spacing w:after="0"/>
        <w:ind w:left="720"/>
        <w:rPr>
          <w:rFonts w:ascii="Gisha" w:eastAsia="Gisha" w:hAnsi="Gisha" w:cs="Gisha"/>
          <w:sz w:val="20"/>
          <w:szCs w:val="20"/>
        </w:rPr>
      </w:pPr>
    </w:p>
    <w:p w14:paraId="74ADE904" w14:textId="77777777" w:rsidR="00EA4CC8" w:rsidRDefault="00833E40">
      <w:pPr>
        <w:spacing w:after="0"/>
        <w:rPr>
          <w:rFonts w:ascii="Gisha" w:eastAsia="Gisha" w:hAnsi="Gisha" w:cs="Gisha"/>
          <w:sz w:val="20"/>
          <w:szCs w:val="20"/>
        </w:rPr>
      </w:pPr>
      <w:r>
        <w:rPr>
          <w:rFonts w:ascii="Gisha" w:eastAsia="Gisha" w:hAnsi="Gisha" w:cs="Gisha"/>
          <w:sz w:val="20"/>
          <w:szCs w:val="20"/>
          <w:rtl/>
        </w:rPr>
        <w:t>רשמו את התוצאות בטבלאות הבאות:</w:t>
      </w:r>
      <w:r>
        <w:rPr>
          <w:rFonts w:ascii="Gisha" w:eastAsia="Gisha" w:hAnsi="Gisha" w:cs="Gisha"/>
          <w:sz w:val="20"/>
          <w:szCs w:val="20"/>
          <w:rtl/>
        </w:rPr>
        <w:br/>
      </w:r>
      <w:r>
        <w:rPr>
          <w:noProof/>
        </w:rPr>
        <mc:AlternateContent>
          <mc:Choice Requires="wpg">
            <w:drawing>
              <wp:anchor distT="114300" distB="114300" distL="114300" distR="114300" simplePos="0" relativeHeight="251658240" behindDoc="0" locked="0" layoutInCell="1" hidden="0" allowOverlap="1" wp14:anchorId="5A5E1A31" wp14:editId="671FC25C">
                <wp:simplePos x="0" y="0"/>
                <wp:positionH relativeFrom="column">
                  <wp:posOffset>4014788</wp:posOffset>
                </wp:positionH>
                <wp:positionV relativeFrom="paragraph">
                  <wp:posOffset>352425</wp:posOffset>
                </wp:positionV>
                <wp:extent cx="1323975" cy="766763"/>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143950" y="1770075"/>
                          <a:ext cx="1554000" cy="14655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4014788</wp:posOffset>
                </wp:positionH>
                <wp:positionV relativeFrom="paragraph">
                  <wp:posOffset>352425</wp:posOffset>
                </wp:positionV>
                <wp:extent cx="1323975" cy="766763"/>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323975" cy="766763"/>
                        </a:xfrm>
                        <a:prstGeom prst="rect"/>
                        <a:ln/>
                      </pic:spPr>
                    </pic:pic>
                  </a:graphicData>
                </a:graphic>
              </wp:anchor>
            </w:drawing>
          </mc:Fallback>
        </mc:AlternateContent>
      </w:r>
    </w:p>
    <w:tbl>
      <w:tblPr>
        <w:tblStyle w:val="a2"/>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7B3F1B75" w14:textId="77777777">
        <w:trPr>
          <w:trHeight w:val="1041"/>
        </w:trPr>
        <w:tc>
          <w:tcPr>
            <w:tcW w:w="2100" w:type="dxa"/>
          </w:tcPr>
          <w:p w14:paraId="4ED13EF4" w14:textId="77777777" w:rsidR="00EA4CC8" w:rsidRDefault="00833E40">
            <w:pPr>
              <w:jc w:val="right"/>
              <w:rPr>
                <w:rFonts w:ascii="Gisha" w:eastAsia="Gisha" w:hAnsi="Gisha" w:cs="Gisha"/>
                <w:sz w:val="20"/>
                <w:szCs w:val="20"/>
              </w:rPr>
            </w:pPr>
            <w:r>
              <w:rPr>
                <w:rFonts w:ascii="Gisha" w:eastAsia="Gisha" w:hAnsi="Gisha" w:cs="Gisha"/>
                <w:sz w:val="20"/>
                <w:szCs w:val="20"/>
                <w:rtl/>
              </w:rPr>
              <w:t xml:space="preserve">            מספר פעולות האיזון בממוצע</w:t>
            </w:r>
          </w:p>
          <w:p w14:paraId="4C690443" w14:textId="77777777" w:rsidR="00EA4CC8" w:rsidRDefault="00EA4CC8">
            <w:pPr>
              <w:rPr>
                <w:rFonts w:ascii="Gisha" w:eastAsia="Gisha" w:hAnsi="Gisha" w:cs="Gisha"/>
                <w:sz w:val="20"/>
                <w:szCs w:val="20"/>
              </w:rPr>
            </w:pPr>
          </w:p>
          <w:p w14:paraId="73D54E36"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59265F95"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302DBB9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6583196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172541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4A0FED3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00D07B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6EEDC70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2FA3A2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496C55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71C564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2758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118D77F1"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EA4CC8" w14:paraId="524BB5CA" w14:textId="77777777">
        <w:trPr>
          <w:trHeight w:val="350"/>
        </w:trPr>
        <w:tc>
          <w:tcPr>
            <w:tcW w:w="2100" w:type="dxa"/>
          </w:tcPr>
          <w:p w14:paraId="3F0D5F93" w14:textId="77777777" w:rsidR="00EA4CC8" w:rsidRDefault="00833E40">
            <w:pPr>
              <w:rPr>
                <w:rFonts w:ascii="Gisha" w:eastAsia="Gisha" w:hAnsi="Gisha" w:cs="Gisha"/>
                <w:sz w:val="20"/>
                <w:szCs w:val="20"/>
              </w:rPr>
            </w:pPr>
            <w:r>
              <w:rPr>
                <w:rFonts w:ascii="Gisha" w:eastAsia="Gisha" w:hAnsi="Gisha" w:cs="Gisha"/>
                <w:sz w:val="20"/>
                <w:szCs w:val="20"/>
              </w:rPr>
              <w:t>1</w:t>
            </w:r>
          </w:p>
        </w:tc>
        <w:tc>
          <w:tcPr>
            <w:tcW w:w="996" w:type="dxa"/>
          </w:tcPr>
          <w:p w14:paraId="7F185ED8" w14:textId="77777777" w:rsidR="00EA4CC8" w:rsidRDefault="00EA4CC8">
            <w:pPr>
              <w:rPr>
                <w:rFonts w:ascii="Gisha" w:eastAsia="Gisha" w:hAnsi="Gisha" w:cs="Gisha"/>
                <w:sz w:val="20"/>
                <w:szCs w:val="20"/>
              </w:rPr>
            </w:pPr>
          </w:p>
        </w:tc>
        <w:tc>
          <w:tcPr>
            <w:tcW w:w="997" w:type="dxa"/>
          </w:tcPr>
          <w:p w14:paraId="64FB7981" w14:textId="77777777" w:rsidR="00EA4CC8" w:rsidRDefault="00EA4CC8">
            <w:pPr>
              <w:rPr>
                <w:rFonts w:ascii="Gisha" w:eastAsia="Gisha" w:hAnsi="Gisha" w:cs="Gisha"/>
                <w:sz w:val="20"/>
                <w:szCs w:val="20"/>
              </w:rPr>
            </w:pPr>
          </w:p>
        </w:tc>
        <w:tc>
          <w:tcPr>
            <w:tcW w:w="997" w:type="dxa"/>
          </w:tcPr>
          <w:p w14:paraId="1E713F94" w14:textId="77777777" w:rsidR="00EA4CC8" w:rsidRDefault="00EA4CC8">
            <w:pPr>
              <w:rPr>
                <w:rFonts w:ascii="Gisha" w:eastAsia="Gisha" w:hAnsi="Gisha" w:cs="Gisha"/>
                <w:sz w:val="20"/>
                <w:szCs w:val="20"/>
              </w:rPr>
            </w:pPr>
          </w:p>
        </w:tc>
        <w:tc>
          <w:tcPr>
            <w:tcW w:w="997" w:type="dxa"/>
          </w:tcPr>
          <w:p w14:paraId="79A0D1F3" w14:textId="77777777" w:rsidR="00EA4CC8" w:rsidRDefault="00EA4CC8">
            <w:pPr>
              <w:rPr>
                <w:rFonts w:ascii="Gisha" w:eastAsia="Gisha" w:hAnsi="Gisha" w:cs="Gisha"/>
                <w:sz w:val="20"/>
                <w:szCs w:val="20"/>
              </w:rPr>
            </w:pPr>
          </w:p>
        </w:tc>
        <w:tc>
          <w:tcPr>
            <w:tcW w:w="997" w:type="dxa"/>
          </w:tcPr>
          <w:p w14:paraId="29A35888" w14:textId="77777777" w:rsidR="00EA4CC8" w:rsidRDefault="00EA4CC8">
            <w:pPr>
              <w:rPr>
                <w:rFonts w:ascii="Gisha" w:eastAsia="Gisha" w:hAnsi="Gisha" w:cs="Gisha"/>
                <w:sz w:val="20"/>
                <w:szCs w:val="20"/>
              </w:rPr>
            </w:pPr>
          </w:p>
        </w:tc>
        <w:tc>
          <w:tcPr>
            <w:tcW w:w="997" w:type="dxa"/>
          </w:tcPr>
          <w:p w14:paraId="7A88199E" w14:textId="77777777" w:rsidR="00EA4CC8" w:rsidRDefault="00EA4CC8">
            <w:pPr>
              <w:rPr>
                <w:rFonts w:ascii="Gisha" w:eastAsia="Gisha" w:hAnsi="Gisha" w:cs="Gisha"/>
                <w:sz w:val="20"/>
                <w:szCs w:val="20"/>
              </w:rPr>
            </w:pPr>
          </w:p>
        </w:tc>
      </w:tr>
      <w:tr w:rsidR="00EA4CC8" w14:paraId="29FF6F38" w14:textId="77777777">
        <w:trPr>
          <w:trHeight w:val="350"/>
        </w:trPr>
        <w:tc>
          <w:tcPr>
            <w:tcW w:w="2100" w:type="dxa"/>
          </w:tcPr>
          <w:p w14:paraId="3D89D5BB" w14:textId="77777777" w:rsidR="00EA4CC8" w:rsidRDefault="00833E40">
            <w:pPr>
              <w:rPr>
                <w:rFonts w:ascii="Gisha" w:eastAsia="Gisha" w:hAnsi="Gisha" w:cs="Gisha"/>
                <w:sz w:val="20"/>
                <w:szCs w:val="20"/>
              </w:rPr>
            </w:pPr>
            <w:r>
              <w:rPr>
                <w:rFonts w:ascii="Gisha" w:eastAsia="Gisha" w:hAnsi="Gisha" w:cs="Gisha"/>
                <w:sz w:val="20"/>
                <w:szCs w:val="20"/>
              </w:rPr>
              <w:t>2</w:t>
            </w:r>
          </w:p>
        </w:tc>
        <w:tc>
          <w:tcPr>
            <w:tcW w:w="996" w:type="dxa"/>
          </w:tcPr>
          <w:p w14:paraId="6BD94E7B" w14:textId="77777777" w:rsidR="00EA4CC8" w:rsidRDefault="00EA4CC8">
            <w:pPr>
              <w:rPr>
                <w:rFonts w:ascii="Gisha" w:eastAsia="Gisha" w:hAnsi="Gisha" w:cs="Gisha"/>
                <w:sz w:val="20"/>
                <w:szCs w:val="20"/>
              </w:rPr>
            </w:pPr>
          </w:p>
        </w:tc>
        <w:tc>
          <w:tcPr>
            <w:tcW w:w="997" w:type="dxa"/>
          </w:tcPr>
          <w:p w14:paraId="0AA4C5F0" w14:textId="77777777" w:rsidR="00EA4CC8" w:rsidRDefault="00EA4CC8">
            <w:pPr>
              <w:rPr>
                <w:rFonts w:ascii="Gisha" w:eastAsia="Gisha" w:hAnsi="Gisha" w:cs="Gisha"/>
                <w:sz w:val="20"/>
                <w:szCs w:val="20"/>
              </w:rPr>
            </w:pPr>
          </w:p>
        </w:tc>
        <w:tc>
          <w:tcPr>
            <w:tcW w:w="997" w:type="dxa"/>
          </w:tcPr>
          <w:p w14:paraId="6E4A4866" w14:textId="77777777" w:rsidR="00EA4CC8" w:rsidRDefault="00EA4CC8">
            <w:pPr>
              <w:rPr>
                <w:rFonts w:ascii="Gisha" w:eastAsia="Gisha" w:hAnsi="Gisha" w:cs="Gisha"/>
                <w:sz w:val="20"/>
                <w:szCs w:val="20"/>
              </w:rPr>
            </w:pPr>
          </w:p>
        </w:tc>
        <w:tc>
          <w:tcPr>
            <w:tcW w:w="997" w:type="dxa"/>
          </w:tcPr>
          <w:p w14:paraId="32C86472" w14:textId="77777777" w:rsidR="00EA4CC8" w:rsidRDefault="00EA4CC8">
            <w:pPr>
              <w:rPr>
                <w:rFonts w:ascii="Gisha" w:eastAsia="Gisha" w:hAnsi="Gisha" w:cs="Gisha"/>
                <w:sz w:val="20"/>
                <w:szCs w:val="20"/>
              </w:rPr>
            </w:pPr>
          </w:p>
        </w:tc>
        <w:tc>
          <w:tcPr>
            <w:tcW w:w="997" w:type="dxa"/>
          </w:tcPr>
          <w:p w14:paraId="4CC238C3" w14:textId="77777777" w:rsidR="00EA4CC8" w:rsidRDefault="00EA4CC8">
            <w:pPr>
              <w:rPr>
                <w:rFonts w:ascii="Gisha" w:eastAsia="Gisha" w:hAnsi="Gisha" w:cs="Gisha"/>
                <w:sz w:val="20"/>
                <w:szCs w:val="20"/>
              </w:rPr>
            </w:pPr>
          </w:p>
        </w:tc>
        <w:tc>
          <w:tcPr>
            <w:tcW w:w="997" w:type="dxa"/>
          </w:tcPr>
          <w:p w14:paraId="52087864" w14:textId="77777777" w:rsidR="00EA4CC8" w:rsidRDefault="00EA4CC8">
            <w:pPr>
              <w:rPr>
                <w:rFonts w:ascii="Gisha" w:eastAsia="Gisha" w:hAnsi="Gisha" w:cs="Gisha"/>
                <w:sz w:val="20"/>
                <w:szCs w:val="20"/>
              </w:rPr>
            </w:pPr>
          </w:p>
        </w:tc>
      </w:tr>
      <w:tr w:rsidR="00EA4CC8" w14:paraId="1D796929" w14:textId="77777777">
        <w:trPr>
          <w:trHeight w:val="350"/>
        </w:trPr>
        <w:tc>
          <w:tcPr>
            <w:tcW w:w="2100" w:type="dxa"/>
          </w:tcPr>
          <w:p w14:paraId="475A777B" w14:textId="7070F027" w:rsidR="00EA4CC8" w:rsidRDefault="006550A9">
            <w:pPr>
              <w:rPr>
                <w:rFonts w:ascii="Gisha" w:eastAsia="Gisha" w:hAnsi="Gisha" w:cs="Gisha"/>
                <w:sz w:val="20"/>
                <w:szCs w:val="20"/>
              </w:rPr>
            </w:pPr>
            <w:r>
              <w:rPr>
                <w:rFonts w:ascii="Gisha" w:eastAsia="Gisha" w:hAnsi="Gisha" w:cs="Gisha"/>
                <w:sz w:val="20"/>
                <w:szCs w:val="20"/>
              </w:rPr>
              <w:t>3</w:t>
            </w:r>
          </w:p>
        </w:tc>
        <w:tc>
          <w:tcPr>
            <w:tcW w:w="996" w:type="dxa"/>
          </w:tcPr>
          <w:p w14:paraId="74A6961A" w14:textId="77777777" w:rsidR="00EA4CC8" w:rsidRDefault="00EA4CC8">
            <w:pPr>
              <w:rPr>
                <w:rFonts w:ascii="Gisha" w:eastAsia="Gisha" w:hAnsi="Gisha" w:cs="Gisha"/>
                <w:sz w:val="20"/>
                <w:szCs w:val="20"/>
              </w:rPr>
            </w:pPr>
          </w:p>
        </w:tc>
        <w:tc>
          <w:tcPr>
            <w:tcW w:w="997" w:type="dxa"/>
          </w:tcPr>
          <w:p w14:paraId="35D95D48" w14:textId="77777777" w:rsidR="00EA4CC8" w:rsidRDefault="00EA4CC8">
            <w:pPr>
              <w:rPr>
                <w:rFonts w:ascii="Gisha" w:eastAsia="Gisha" w:hAnsi="Gisha" w:cs="Gisha"/>
                <w:sz w:val="20"/>
                <w:szCs w:val="20"/>
              </w:rPr>
            </w:pPr>
          </w:p>
        </w:tc>
        <w:tc>
          <w:tcPr>
            <w:tcW w:w="997" w:type="dxa"/>
          </w:tcPr>
          <w:p w14:paraId="6EDC541E" w14:textId="77777777" w:rsidR="00EA4CC8" w:rsidRDefault="00EA4CC8">
            <w:pPr>
              <w:rPr>
                <w:rFonts w:ascii="Gisha" w:eastAsia="Gisha" w:hAnsi="Gisha" w:cs="Gisha"/>
                <w:sz w:val="20"/>
                <w:szCs w:val="20"/>
              </w:rPr>
            </w:pPr>
          </w:p>
        </w:tc>
        <w:tc>
          <w:tcPr>
            <w:tcW w:w="997" w:type="dxa"/>
          </w:tcPr>
          <w:p w14:paraId="1593EF3F" w14:textId="77777777" w:rsidR="00EA4CC8" w:rsidRDefault="00EA4CC8">
            <w:pPr>
              <w:rPr>
                <w:rFonts w:ascii="Gisha" w:eastAsia="Gisha" w:hAnsi="Gisha" w:cs="Gisha"/>
                <w:sz w:val="20"/>
                <w:szCs w:val="20"/>
              </w:rPr>
            </w:pPr>
          </w:p>
        </w:tc>
        <w:tc>
          <w:tcPr>
            <w:tcW w:w="997" w:type="dxa"/>
          </w:tcPr>
          <w:p w14:paraId="674E1089" w14:textId="77777777" w:rsidR="00EA4CC8" w:rsidRDefault="00EA4CC8">
            <w:pPr>
              <w:rPr>
                <w:rFonts w:ascii="Gisha" w:eastAsia="Gisha" w:hAnsi="Gisha" w:cs="Gisha"/>
                <w:sz w:val="20"/>
                <w:szCs w:val="20"/>
              </w:rPr>
            </w:pPr>
          </w:p>
        </w:tc>
        <w:tc>
          <w:tcPr>
            <w:tcW w:w="997" w:type="dxa"/>
          </w:tcPr>
          <w:p w14:paraId="38DD5101" w14:textId="77777777" w:rsidR="00EA4CC8" w:rsidRDefault="00EA4CC8">
            <w:pPr>
              <w:rPr>
                <w:rFonts w:ascii="Gisha" w:eastAsia="Gisha" w:hAnsi="Gisha" w:cs="Gisha"/>
                <w:sz w:val="20"/>
                <w:szCs w:val="20"/>
              </w:rPr>
            </w:pPr>
          </w:p>
        </w:tc>
      </w:tr>
      <w:tr w:rsidR="006550A9" w14:paraId="3F3CA495" w14:textId="77777777">
        <w:trPr>
          <w:trHeight w:val="350"/>
        </w:trPr>
        <w:tc>
          <w:tcPr>
            <w:tcW w:w="2100" w:type="dxa"/>
          </w:tcPr>
          <w:p w14:paraId="5363452E" w14:textId="37B9ECDF" w:rsidR="006550A9" w:rsidRDefault="006550A9">
            <w:pPr>
              <w:rPr>
                <w:rFonts w:ascii="Gisha" w:eastAsia="Gisha" w:hAnsi="Gisha" w:cs="Gisha"/>
                <w:sz w:val="20"/>
                <w:szCs w:val="20"/>
              </w:rPr>
            </w:pPr>
            <w:r>
              <w:rPr>
                <w:rFonts w:ascii="Gisha" w:eastAsia="Gisha" w:hAnsi="Gisha" w:cs="Gisha"/>
                <w:sz w:val="20"/>
                <w:szCs w:val="20"/>
              </w:rPr>
              <w:t>4</w:t>
            </w:r>
          </w:p>
        </w:tc>
        <w:tc>
          <w:tcPr>
            <w:tcW w:w="996" w:type="dxa"/>
          </w:tcPr>
          <w:p w14:paraId="2261D339" w14:textId="77777777" w:rsidR="006550A9" w:rsidRDefault="006550A9">
            <w:pPr>
              <w:rPr>
                <w:rFonts w:ascii="Gisha" w:eastAsia="Gisha" w:hAnsi="Gisha" w:cs="Gisha"/>
                <w:sz w:val="20"/>
                <w:szCs w:val="20"/>
              </w:rPr>
            </w:pPr>
          </w:p>
        </w:tc>
        <w:tc>
          <w:tcPr>
            <w:tcW w:w="997" w:type="dxa"/>
          </w:tcPr>
          <w:p w14:paraId="1DF0FF8F" w14:textId="77777777" w:rsidR="006550A9" w:rsidRDefault="006550A9">
            <w:pPr>
              <w:rPr>
                <w:rFonts w:ascii="Gisha" w:eastAsia="Gisha" w:hAnsi="Gisha" w:cs="Gisha"/>
                <w:sz w:val="20"/>
                <w:szCs w:val="20"/>
              </w:rPr>
            </w:pPr>
          </w:p>
        </w:tc>
        <w:tc>
          <w:tcPr>
            <w:tcW w:w="997" w:type="dxa"/>
          </w:tcPr>
          <w:p w14:paraId="4188E039" w14:textId="77777777" w:rsidR="006550A9" w:rsidRDefault="006550A9">
            <w:pPr>
              <w:rPr>
                <w:rFonts w:ascii="Gisha" w:eastAsia="Gisha" w:hAnsi="Gisha" w:cs="Gisha"/>
                <w:sz w:val="20"/>
                <w:szCs w:val="20"/>
              </w:rPr>
            </w:pPr>
          </w:p>
        </w:tc>
        <w:tc>
          <w:tcPr>
            <w:tcW w:w="997" w:type="dxa"/>
          </w:tcPr>
          <w:p w14:paraId="3B0ECB4A" w14:textId="77777777" w:rsidR="006550A9" w:rsidRDefault="006550A9">
            <w:pPr>
              <w:rPr>
                <w:rFonts w:ascii="Gisha" w:eastAsia="Gisha" w:hAnsi="Gisha" w:cs="Gisha"/>
                <w:sz w:val="20"/>
                <w:szCs w:val="20"/>
              </w:rPr>
            </w:pPr>
          </w:p>
        </w:tc>
        <w:tc>
          <w:tcPr>
            <w:tcW w:w="997" w:type="dxa"/>
          </w:tcPr>
          <w:p w14:paraId="4199B4E4" w14:textId="77777777" w:rsidR="006550A9" w:rsidRDefault="006550A9">
            <w:pPr>
              <w:rPr>
                <w:rFonts w:ascii="Gisha" w:eastAsia="Gisha" w:hAnsi="Gisha" w:cs="Gisha"/>
                <w:sz w:val="20"/>
                <w:szCs w:val="20"/>
              </w:rPr>
            </w:pPr>
          </w:p>
        </w:tc>
        <w:tc>
          <w:tcPr>
            <w:tcW w:w="997" w:type="dxa"/>
          </w:tcPr>
          <w:p w14:paraId="40BD74F5" w14:textId="77777777" w:rsidR="006550A9" w:rsidRDefault="006550A9">
            <w:pPr>
              <w:rPr>
                <w:rFonts w:ascii="Gisha" w:eastAsia="Gisha" w:hAnsi="Gisha" w:cs="Gisha"/>
                <w:sz w:val="20"/>
                <w:szCs w:val="20"/>
              </w:rPr>
            </w:pPr>
          </w:p>
        </w:tc>
      </w:tr>
      <w:tr w:rsidR="006550A9" w14:paraId="25B9675B" w14:textId="77777777">
        <w:trPr>
          <w:trHeight w:val="350"/>
        </w:trPr>
        <w:tc>
          <w:tcPr>
            <w:tcW w:w="2100" w:type="dxa"/>
          </w:tcPr>
          <w:p w14:paraId="52C8CD82" w14:textId="72C105A5" w:rsidR="006550A9" w:rsidRDefault="006550A9">
            <w:pPr>
              <w:rPr>
                <w:rFonts w:ascii="Gisha" w:eastAsia="Gisha" w:hAnsi="Gisha" w:cs="Gisha"/>
                <w:sz w:val="20"/>
                <w:szCs w:val="20"/>
              </w:rPr>
            </w:pPr>
            <w:r>
              <w:rPr>
                <w:rFonts w:ascii="Gisha" w:eastAsia="Gisha" w:hAnsi="Gisha" w:cs="Gisha"/>
                <w:sz w:val="20"/>
                <w:szCs w:val="20"/>
              </w:rPr>
              <w:t>5</w:t>
            </w:r>
          </w:p>
        </w:tc>
        <w:tc>
          <w:tcPr>
            <w:tcW w:w="996" w:type="dxa"/>
          </w:tcPr>
          <w:p w14:paraId="7C80D1E2" w14:textId="77777777" w:rsidR="006550A9" w:rsidRDefault="006550A9">
            <w:pPr>
              <w:rPr>
                <w:rFonts w:ascii="Gisha" w:eastAsia="Gisha" w:hAnsi="Gisha" w:cs="Gisha"/>
                <w:sz w:val="20"/>
                <w:szCs w:val="20"/>
              </w:rPr>
            </w:pPr>
          </w:p>
        </w:tc>
        <w:tc>
          <w:tcPr>
            <w:tcW w:w="997" w:type="dxa"/>
          </w:tcPr>
          <w:p w14:paraId="7500CD40" w14:textId="77777777" w:rsidR="006550A9" w:rsidRDefault="006550A9">
            <w:pPr>
              <w:rPr>
                <w:rFonts w:ascii="Gisha" w:eastAsia="Gisha" w:hAnsi="Gisha" w:cs="Gisha"/>
                <w:sz w:val="20"/>
                <w:szCs w:val="20"/>
              </w:rPr>
            </w:pPr>
          </w:p>
        </w:tc>
        <w:tc>
          <w:tcPr>
            <w:tcW w:w="997" w:type="dxa"/>
          </w:tcPr>
          <w:p w14:paraId="3ACEFDB9" w14:textId="77777777" w:rsidR="006550A9" w:rsidRDefault="006550A9">
            <w:pPr>
              <w:rPr>
                <w:rFonts w:ascii="Gisha" w:eastAsia="Gisha" w:hAnsi="Gisha" w:cs="Gisha"/>
                <w:sz w:val="20"/>
                <w:szCs w:val="20"/>
              </w:rPr>
            </w:pPr>
          </w:p>
        </w:tc>
        <w:tc>
          <w:tcPr>
            <w:tcW w:w="997" w:type="dxa"/>
          </w:tcPr>
          <w:p w14:paraId="31E86438" w14:textId="77777777" w:rsidR="006550A9" w:rsidRDefault="006550A9">
            <w:pPr>
              <w:rPr>
                <w:rFonts w:ascii="Gisha" w:eastAsia="Gisha" w:hAnsi="Gisha" w:cs="Gisha"/>
                <w:sz w:val="20"/>
                <w:szCs w:val="20"/>
              </w:rPr>
            </w:pPr>
          </w:p>
        </w:tc>
        <w:tc>
          <w:tcPr>
            <w:tcW w:w="997" w:type="dxa"/>
          </w:tcPr>
          <w:p w14:paraId="3B599328" w14:textId="77777777" w:rsidR="006550A9" w:rsidRDefault="006550A9">
            <w:pPr>
              <w:rPr>
                <w:rFonts w:ascii="Gisha" w:eastAsia="Gisha" w:hAnsi="Gisha" w:cs="Gisha"/>
                <w:sz w:val="20"/>
                <w:szCs w:val="20"/>
              </w:rPr>
            </w:pPr>
          </w:p>
        </w:tc>
        <w:tc>
          <w:tcPr>
            <w:tcW w:w="997" w:type="dxa"/>
          </w:tcPr>
          <w:p w14:paraId="766F4510" w14:textId="77777777" w:rsidR="006550A9" w:rsidRDefault="006550A9">
            <w:pPr>
              <w:rPr>
                <w:rFonts w:ascii="Gisha" w:eastAsia="Gisha" w:hAnsi="Gisha" w:cs="Gisha"/>
                <w:sz w:val="20"/>
                <w:szCs w:val="20"/>
              </w:rPr>
            </w:pPr>
          </w:p>
        </w:tc>
      </w:tr>
      <w:tr w:rsidR="006550A9" w14:paraId="210C25EF" w14:textId="77777777">
        <w:trPr>
          <w:trHeight w:val="350"/>
        </w:trPr>
        <w:tc>
          <w:tcPr>
            <w:tcW w:w="2100" w:type="dxa"/>
          </w:tcPr>
          <w:p w14:paraId="54BEE14E" w14:textId="72027496" w:rsidR="006550A9" w:rsidRDefault="006550A9">
            <w:pPr>
              <w:rPr>
                <w:rFonts w:ascii="Gisha" w:eastAsia="Gisha" w:hAnsi="Gisha" w:cs="Gisha"/>
                <w:sz w:val="20"/>
                <w:szCs w:val="20"/>
              </w:rPr>
            </w:pPr>
            <w:r>
              <w:rPr>
                <w:rFonts w:ascii="Gisha" w:eastAsia="Gisha" w:hAnsi="Gisha" w:cs="Gisha"/>
                <w:sz w:val="20"/>
                <w:szCs w:val="20"/>
              </w:rPr>
              <w:t>6</w:t>
            </w:r>
          </w:p>
        </w:tc>
        <w:tc>
          <w:tcPr>
            <w:tcW w:w="996" w:type="dxa"/>
          </w:tcPr>
          <w:p w14:paraId="39D63F9C" w14:textId="77777777" w:rsidR="006550A9" w:rsidRDefault="006550A9">
            <w:pPr>
              <w:rPr>
                <w:rFonts w:ascii="Gisha" w:eastAsia="Gisha" w:hAnsi="Gisha" w:cs="Gisha"/>
                <w:sz w:val="20"/>
                <w:szCs w:val="20"/>
              </w:rPr>
            </w:pPr>
          </w:p>
        </w:tc>
        <w:tc>
          <w:tcPr>
            <w:tcW w:w="997" w:type="dxa"/>
          </w:tcPr>
          <w:p w14:paraId="6B530814" w14:textId="77777777" w:rsidR="006550A9" w:rsidRDefault="006550A9">
            <w:pPr>
              <w:rPr>
                <w:rFonts w:ascii="Gisha" w:eastAsia="Gisha" w:hAnsi="Gisha" w:cs="Gisha"/>
                <w:sz w:val="20"/>
                <w:szCs w:val="20"/>
              </w:rPr>
            </w:pPr>
          </w:p>
        </w:tc>
        <w:tc>
          <w:tcPr>
            <w:tcW w:w="997" w:type="dxa"/>
          </w:tcPr>
          <w:p w14:paraId="6B69E13F" w14:textId="77777777" w:rsidR="006550A9" w:rsidRDefault="006550A9">
            <w:pPr>
              <w:rPr>
                <w:rFonts w:ascii="Gisha" w:eastAsia="Gisha" w:hAnsi="Gisha" w:cs="Gisha"/>
                <w:sz w:val="20"/>
                <w:szCs w:val="20"/>
              </w:rPr>
            </w:pPr>
          </w:p>
        </w:tc>
        <w:tc>
          <w:tcPr>
            <w:tcW w:w="997" w:type="dxa"/>
          </w:tcPr>
          <w:p w14:paraId="57F32300" w14:textId="77777777" w:rsidR="006550A9" w:rsidRDefault="006550A9">
            <w:pPr>
              <w:rPr>
                <w:rFonts w:ascii="Gisha" w:eastAsia="Gisha" w:hAnsi="Gisha" w:cs="Gisha"/>
                <w:sz w:val="20"/>
                <w:szCs w:val="20"/>
              </w:rPr>
            </w:pPr>
          </w:p>
        </w:tc>
        <w:tc>
          <w:tcPr>
            <w:tcW w:w="997" w:type="dxa"/>
          </w:tcPr>
          <w:p w14:paraId="25928D3F" w14:textId="77777777" w:rsidR="006550A9" w:rsidRDefault="006550A9">
            <w:pPr>
              <w:rPr>
                <w:rFonts w:ascii="Gisha" w:eastAsia="Gisha" w:hAnsi="Gisha" w:cs="Gisha"/>
                <w:sz w:val="20"/>
                <w:szCs w:val="20"/>
              </w:rPr>
            </w:pPr>
          </w:p>
        </w:tc>
        <w:tc>
          <w:tcPr>
            <w:tcW w:w="997" w:type="dxa"/>
          </w:tcPr>
          <w:p w14:paraId="02415FFD" w14:textId="77777777" w:rsidR="006550A9" w:rsidRDefault="006550A9">
            <w:pPr>
              <w:rPr>
                <w:rFonts w:ascii="Gisha" w:eastAsia="Gisha" w:hAnsi="Gisha" w:cs="Gisha"/>
                <w:sz w:val="20"/>
                <w:szCs w:val="20"/>
              </w:rPr>
            </w:pPr>
          </w:p>
        </w:tc>
      </w:tr>
      <w:tr w:rsidR="006550A9" w14:paraId="3BCC1A49" w14:textId="77777777">
        <w:trPr>
          <w:trHeight w:val="350"/>
        </w:trPr>
        <w:tc>
          <w:tcPr>
            <w:tcW w:w="2100" w:type="dxa"/>
          </w:tcPr>
          <w:p w14:paraId="56268738" w14:textId="633FA330" w:rsidR="006550A9" w:rsidRDefault="006550A9">
            <w:pPr>
              <w:rPr>
                <w:rFonts w:ascii="Gisha" w:eastAsia="Gisha" w:hAnsi="Gisha" w:cs="Gisha"/>
                <w:sz w:val="20"/>
                <w:szCs w:val="20"/>
              </w:rPr>
            </w:pPr>
            <w:r>
              <w:rPr>
                <w:rFonts w:ascii="Gisha" w:eastAsia="Gisha" w:hAnsi="Gisha" w:cs="Gisha"/>
                <w:sz w:val="20"/>
                <w:szCs w:val="20"/>
              </w:rPr>
              <w:t>7</w:t>
            </w:r>
          </w:p>
        </w:tc>
        <w:tc>
          <w:tcPr>
            <w:tcW w:w="996" w:type="dxa"/>
          </w:tcPr>
          <w:p w14:paraId="1F1E4776" w14:textId="77777777" w:rsidR="006550A9" w:rsidRDefault="006550A9">
            <w:pPr>
              <w:rPr>
                <w:rFonts w:ascii="Gisha" w:eastAsia="Gisha" w:hAnsi="Gisha" w:cs="Gisha"/>
                <w:sz w:val="20"/>
                <w:szCs w:val="20"/>
              </w:rPr>
            </w:pPr>
          </w:p>
        </w:tc>
        <w:tc>
          <w:tcPr>
            <w:tcW w:w="997" w:type="dxa"/>
          </w:tcPr>
          <w:p w14:paraId="67A844B8" w14:textId="77777777" w:rsidR="006550A9" w:rsidRDefault="006550A9">
            <w:pPr>
              <w:rPr>
                <w:rFonts w:ascii="Gisha" w:eastAsia="Gisha" w:hAnsi="Gisha" w:cs="Gisha"/>
                <w:sz w:val="20"/>
                <w:szCs w:val="20"/>
              </w:rPr>
            </w:pPr>
          </w:p>
        </w:tc>
        <w:tc>
          <w:tcPr>
            <w:tcW w:w="997" w:type="dxa"/>
          </w:tcPr>
          <w:p w14:paraId="3D61324B" w14:textId="77777777" w:rsidR="006550A9" w:rsidRDefault="006550A9">
            <w:pPr>
              <w:rPr>
                <w:rFonts w:ascii="Gisha" w:eastAsia="Gisha" w:hAnsi="Gisha" w:cs="Gisha"/>
                <w:sz w:val="20"/>
                <w:szCs w:val="20"/>
              </w:rPr>
            </w:pPr>
          </w:p>
        </w:tc>
        <w:tc>
          <w:tcPr>
            <w:tcW w:w="997" w:type="dxa"/>
          </w:tcPr>
          <w:p w14:paraId="54D32CDB" w14:textId="77777777" w:rsidR="006550A9" w:rsidRDefault="006550A9">
            <w:pPr>
              <w:rPr>
                <w:rFonts w:ascii="Gisha" w:eastAsia="Gisha" w:hAnsi="Gisha" w:cs="Gisha"/>
                <w:sz w:val="20"/>
                <w:szCs w:val="20"/>
              </w:rPr>
            </w:pPr>
          </w:p>
        </w:tc>
        <w:tc>
          <w:tcPr>
            <w:tcW w:w="997" w:type="dxa"/>
          </w:tcPr>
          <w:p w14:paraId="446C9D95" w14:textId="77777777" w:rsidR="006550A9" w:rsidRDefault="006550A9">
            <w:pPr>
              <w:rPr>
                <w:rFonts w:ascii="Gisha" w:eastAsia="Gisha" w:hAnsi="Gisha" w:cs="Gisha"/>
                <w:sz w:val="20"/>
                <w:szCs w:val="20"/>
              </w:rPr>
            </w:pPr>
          </w:p>
        </w:tc>
        <w:tc>
          <w:tcPr>
            <w:tcW w:w="997" w:type="dxa"/>
          </w:tcPr>
          <w:p w14:paraId="15E636AC" w14:textId="77777777" w:rsidR="006550A9" w:rsidRDefault="006550A9">
            <w:pPr>
              <w:rPr>
                <w:rFonts w:ascii="Gisha" w:eastAsia="Gisha" w:hAnsi="Gisha" w:cs="Gisha"/>
                <w:sz w:val="20"/>
                <w:szCs w:val="20"/>
              </w:rPr>
            </w:pPr>
          </w:p>
        </w:tc>
      </w:tr>
      <w:tr w:rsidR="006550A9" w14:paraId="5604113C" w14:textId="77777777">
        <w:trPr>
          <w:trHeight w:val="350"/>
        </w:trPr>
        <w:tc>
          <w:tcPr>
            <w:tcW w:w="2100" w:type="dxa"/>
          </w:tcPr>
          <w:p w14:paraId="20192608" w14:textId="1B645CA7" w:rsidR="006550A9" w:rsidRDefault="006550A9">
            <w:pPr>
              <w:rPr>
                <w:rFonts w:ascii="Gisha" w:eastAsia="Gisha" w:hAnsi="Gisha" w:cs="Gisha"/>
                <w:sz w:val="20"/>
                <w:szCs w:val="20"/>
              </w:rPr>
            </w:pPr>
            <w:r>
              <w:rPr>
                <w:rFonts w:ascii="Gisha" w:eastAsia="Gisha" w:hAnsi="Gisha" w:cs="Gisha"/>
                <w:sz w:val="20"/>
                <w:szCs w:val="20"/>
              </w:rPr>
              <w:lastRenderedPageBreak/>
              <w:t>8</w:t>
            </w:r>
          </w:p>
        </w:tc>
        <w:tc>
          <w:tcPr>
            <w:tcW w:w="996" w:type="dxa"/>
          </w:tcPr>
          <w:p w14:paraId="7FD4CDA1" w14:textId="77777777" w:rsidR="006550A9" w:rsidRDefault="006550A9">
            <w:pPr>
              <w:rPr>
                <w:rFonts w:ascii="Gisha" w:eastAsia="Gisha" w:hAnsi="Gisha" w:cs="Gisha"/>
                <w:sz w:val="20"/>
                <w:szCs w:val="20"/>
              </w:rPr>
            </w:pPr>
          </w:p>
        </w:tc>
        <w:tc>
          <w:tcPr>
            <w:tcW w:w="997" w:type="dxa"/>
          </w:tcPr>
          <w:p w14:paraId="21E199B1" w14:textId="77777777" w:rsidR="006550A9" w:rsidRDefault="006550A9">
            <w:pPr>
              <w:rPr>
                <w:rFonts w:ascii="Gisha" w:eastAsia="Gisha" w:hAnsi="Gisha" w:cs="Gisha"/>
                <w:sz w:val="20"/>
                <w:szCs w:val="20"/>
              </w:rPr>
            </w:pPr>
          </w:p>
        </w:tc>
        <w:tc>
          <w:tcPr>
            <w:tcW w:w="997" w:type="dxa"/>
          </w:tcPr>
          <w:p w14:paraId="66D1ED0C" w14:textId="77777777" w:rsidR="006550A9" w:rsidRDefault="006550A9">
            <w:pPr>
              <w:rPr>
                <w:rFonts w:ascii="Gisha" w:eastAsia="Gisha" w:hAnsi="Gisha" w:cs="Gisha"/>
                <w:sz w:val="20"/>
                <w:szCs w:val="20"/>
              </w:rPr>
            </w:pPr>
          </w:p>
        </w:tc>
        <w:tc>
          <w:tcPr>
            <w:tcW w:w="997" w:type="dxa"/>
          </w:tcPr>
          <w:p w14:paraId="1E7FC5B8" w14:textId="77777777" w:rsidR="006550A9" w:rsidRDefault="006550A9">
            <w:pPr>
              <w:rPr>
                <w:rFonts w:ascii="Gisha" w:eastAsia="Gisha" w:hAnsi="Gisha" w:cs="Gisha"/>
                <w:sz w:val="20"/>
                <w:szCs w:val="20"/>
              </w:rPr>
            </w:pPr>
          </w:p>
        </w:tc>
        <w:tc>
          <w:tcPr>
            <w:tcW w:w="997" w:type="dxa"/>
          </w:tcPr>
          <w:p w14:paraId="26D0EDF3" w14:textId="77777777" w:rsidR="006550A9" w:rsidRDefault="006550A9">
            <w:pPr>
              <w:rPr>
                <w:rFonts w:ascii="Gisha" w:eastAsia="Gisha" w:hAnsi="Gisha" w:cs="Gisha"/>
                <w:sz w:val="20"/>
                <w:szCs w:val="20"/>
              </w:rPr>
            </w:pPr>
          </w:p>
        </w:tc>
        <w:tc>
          <w:tcPr>
            <w:tcW w:w="997" w:type="dxa"/>
          </w:tcPr>
          <w:p w14:paraId="38454F68" w14:textId="77777777" w:rsidR="006550A9" w:rsidRDefault="006550A9">
            <w:pPr>
              <w:rPr>
                <w:rFonts w:ascii="Gisha" w:eastAsia="Gisha" w:hAnsi="Gisha" w:cs="Gisha"/>
                <w:sz w:val="20"/>
                <w:szCs w:val="20"/>
              </w:rPr>
            </w:pPr>
          </w:p>
        </w:tc>
      </w:tr>
      <w:tr w:rsidR="006550A9" w14:paraId="08F88B9A" w14:textId="77777777">
        <w:trPr>
          <w:trHeight w:val="350"/>
        </w:trPr>
        <w:tc>
          <w:tcPr>
            <w:tcW w:w="2100" w:type="dxa"/>
          </w:tcPr>
          <w:p w14:paraId="75161D6F" w14:textId="744341F0" w:rsidR="006550A9" w:rsidRDefault="006550A9">
            <w:pPr>
              <w:rPr>
                <w:rFonts w:ascii="Gisha" w:eastAsia="Gisha" w:hAnsi="Gisha" w:cs="Gisha"/>
                <w:sz w:val="20"/>
                <w:szCs w:val="20"/>
              </w:rPr>
            </w:pPr>
            <w:r>
              <w:rPr>
                <w:rFonts w:ascii="Gisha" w:eastAsia="Gisha" w:hAnsi="Gisha" w:cs="Gisha"/>
                <w:sz w:val="20"/>
                <w:szCs w:val="20"/>
              </w:rPr>
              <w:t>9</w:t>
            </w:r>
          </w:p>
        </w:tc>
        <w:tc>
          <w:tcPr>
            <w:tcW w:w="996" w:type="dxa"/>
          </w:tcPr>
          <w:p w14:paraId="6C742814" w14:textId="77777777" w:rsidR="006550A9" w:rsidRDefault="006550A9">
            <w:pPr>
              <w:rPr>
                <w:rFonts w:ascii="Gisha" w:eastAsia="Gisha" w:hAnsi="Gisha" w:cs="Gisha"/>
                <w:sz w:val="20"/>
                <w:szCs w:val="20"/>
              </w:rPr>
            </w:pPr>
          </w:p>
        </w:tc>
        <w:tc>
          <w:tcPr>
            <w:tcW w:w="997" w:type="dxa"/>
          </w:tcPr>
          <w:p w14:paraId="3F3271BD" w14:textId="77777777" w:rsidR="006550A9" w:rsidRDefault="006550A9">
            <w:pPr>
              <w:rPr>
                <w:rFonts w:ascii="Gisha" w:eastAsia="Gisha" w:hAnsi="Gisha" w:cs="Gisha"/>
                <w:sz w:val="20"/>
                <w:szCs w:val="20"/>
              </w:rPr>
            </w:pPr>
          </w:p>
        </w:tc>
        <w:tc>
          <w:tcPr>
            <w:tcW w:w="997" w:type="dxa"/>
          </w:tcPr>
          <w:p w14:paraId="0D423DD9" w14:textId="77777777" w:rsidR="006550A9" w:rsidRDefault="006550A9">
            <w:pPr>
              <w:rPr>
                <w:rFonts w:ascii="Gisha" w:eastAsia="Gisha" w:hAnsi="Gisha" w:cs="Gisha"/>
                <w:sz w:val="20"/>
                <w:szCs w:val="20"/>
              </w:rPr>
            </w:pPr>
          </w:p>
        </w:tc>
        <w:tc>
          <w:tcPr>
            <w:tcW w:w="997" w:type="dxa"/>
          </w:tcPr>
          <w:p w14:paraId="414B6DAC" w14:textId="77777777" w:rsidR="006550A9" w:rsidRDefault="006550A9">
            <w:pPr>
              <w:rPr>
                <w:rFonts w:ascii="Gisha" w:eastAsia="Gisha" w:hAnsi="Gisha" w:cs="Gisha"/>
                <w:sz w:val="20"/>
                <w:szCs w:val="20"/>
              </w:rPr>
            </w:pPr>
          </w:p>
        </w:tc>
        <w:tc>
          <w:tcPr>
            <w:tcW w:w="997" w:type="dxa"/>
          </w:tcPr>
          <w:p w14:paraId="05BB3009" w14:textId="77777777" w:rsidR="006550A9" w:rsidRDefault="006550A9">
            <w:pPr>
              <w:rPr>
                <w:rFonts w:ascii="Gisha" w:eastAsia="Gisha" w:hAnsi="Gisha" w:cs="Gisha"/>
                <w:sz w:val="20"/>
                <w:szCs w:val="20"/>
              </w:rPr>
            </w:pPr>
          </w:p>
        </w:tc>
        <w:tc>
          <w:tcPr>
            <w:tcW w:w="997" w:type="dxa"/>
          </w:tcPr>
          <w:p w14:paraId="792E86DC" w14:textId="77777777" w:rsidR="006550A9" w:rsidRDefault="006550A9">
            <w:pPr>
              <w:rPr>
                <w:rFonts w:ascii="Gisha" w:eastAsia="Gisha" w:hAnsi="Gisha" w:cs="Gisha"/>
                <w:sz w:val="20"/>
                <w:szCs w:val="20"/>
              </w:rPr>
            </w:pPr>
          </w:p>
        </w:tc>
      </w:tr>
      <w:tr w:rsidR="006550A9" w14:paraId="1A50271E" w14:textId="77777777">
        <w:trPr>
          <w:trHeight w:val="350"/>
        </w:trPr>
        <w:tc>
          <w:tcPr>
            <w:tcW w:w="2100" w:type="dxa"/>
          </w:tcPr>
          <w:p w14:paraId="42105927" w14:textId="305D4670" w:rsidR="006550A9" w:rsidRDefault="006550A9">
            <w:pPr>
              <w:rPr>
                <w:rFonts w:ascii="Gisha" w:eastAsia="Gisha" w:hAnsi="Gisha" w:cs="Gisha"/>
                <w:sz w:val="20"/>
                <w:szCs w:val="20"/>
              </w:rPr>
            </w:pPr>
            <w:r>
              <w:rPr>
                <w:rFonts w:ascii="Gisha" w:eastAsia="Gisha" w:hAnsi="Gisha" w:cs="Gisha"/>
                <w:sz w:val="20"/>
                <w:szCs w:val="20"/>
              </w:rPr>
              <w:t>10</w:t>
            </w:r>
          </w:p>
        </w:tc>
        <w:tc>
          <w:tcPr>
            <w:tcW w:w="996" w:type="dxa"/>
          </w:tcPr>
          <w:p w14:paraId="08390E94" w14:textId="77777777" w:rsidR="006550A9" w:rsidRDefault="006550A9">
            <w:pPr>
              <w:rPr>
                <w:rFonts w:ascii="Gisha" w:eastAsia="Gisha" w:hAnsi="Gisha" w:cs="Gisha"/>
                <w:sz w:val="20"/>
                <w:szCs w:val="20"/>
              </w:rPr>
            </w:pPr>
          </w:p>
        </w:tc>
        <w:tc>
          <w:tcPr>
            <w:tcW w:w="997" w:type="dxa"/>
          </w:tcPr>
          <w:p w14:paraId="0FF0FC57" w14:textId="77777777" w:rsidR="006550A9" w:rsidRDefault="006550A9">
            <w:pPr>
              <w:rPr>
                <w:rFonts w:ascii="Gisha" w:eastAsia="Gisha" w:hAnsi="Gisha" w:cs="Gisha"/>
                <w:sz w:val="20"/>
                <w:szCs w:val="20"/>
              </w:rPr>
            </w:pPr>
          </w:p>
        </w:tc>
        <w:tc>
          <w:tcPr>
            <w:tcW w:w="997" w:type="dxa"/>
          </w:tcPr>
          <w:p w14:paraId="2B0D4E67" w14:textId="77777777" w:rsidR="006550A9" w:rsidRDefault="006550A9">
            <w:pPr>
              <w:rPr>
                <w:rFonts w:ascii="Gisha" w:eastAsia="Gisha" w:hAnsi="Gisha" w:cs="Gisha"/>
                <w:sz w:val="20"/>
                <w:szCs w:val="20"/>
              </w:rPr>
            </w:pPr>
          </w:p>
        </w:tc>
        <w:tc>
          <w:tcPr>
            <w:tcW w:w="997" w:type="dxa"/>
          </w:tcPr>
          <w:p w14:paraId="3885931F" w14:textId="77777777" w:rsidR="006550A9" w:rsidRDefault="006550A9">
            <w:pPr>
              <w:rPr>
                <w:rFonts w:ascii="Gisha" w:eastAsia="Gisha" w:hAnsi="Gisha" w:cs="Gisha"/>
                <w:sz w:val="20"/>
                <w:szCs w:val="20"/>
              </w:rPr>
            </w:pPr>
          </w:p>
        </w:tc>
        <w:tc>
          <w:tcPr>
            <w:tcW w:w="997" w:type="dxa"/>
          </w:tcPr>
          <w:p w14:paraId="7769CD99" w14:textId="77777777" w:rsidR="006550A9" w:rsidRDefault="006550A9">
            <w:pPr>
              <w:rPr>
                <w:rFonts w:ascii="Gisha" w:eastAsia="Gisha" w:hAnsi="Gisha" w:cs="Gisha"/>
                <w:sz w:val="20"/>
                <w:szCs w:val="20"/>
              </w:rPr>
            </w:pPr>
          </w:p>
        </w:tc>
        <w:tc>
          <w:tcPr>
            <w:tcW w:w="997" w:type="dxa"/>
          </w:tcPr>
          <w:p w14:paraId="31014F68" w14:textId="77777777" w:rsidR="006550A9" w:rsidRDefault="006550A9">
            <w:pPr>
              <w:rPr>
                <w:rFonts w:ascii="Gisha" w:eastAsia="Gisha" w:hAnsi="Gisha" w:cs="Gisha"/>
                <w:sz w:val="20"/>
                <w:szCs w:val="20"/>
              </w:rPr>
            </w:pPr>
          </w:p>
        </w:tc>
      </w:tr>
    </w:tbl>
    <w:p w14:paraId="55C3FC8C" w14:textId="77777777" w:rsidR="00EA4CC8" w:rsidRDefault="00EA4CC8">
      <w:pPr>
        <w:spacing w:after="0"/>
        <w:rPr>
          <w:rFonts w:ascii="Gisha" w:eastAsia="Gisha" w:hAnsi="Gisha" w:cs="Gisha"/>
          <w:sz w:val="20"/>
          <w:szCs w:val="20"/>
        </w:rPr>
      </w:pPr>
    </w:p>
    <w:p w14:paraId="5ABC589B" w14:textId="77777777" w:rsidR="00EA4CC8" w:rsidRDefault="00833E40">
      <w:pPr>
        <w:spacing w:after="0"/>
        <w:rPr>
          <w:rFonts w:ascii="Gisha" w:eastAsia="Gisha" w:hAnsi="Gisha" w:cs="Gisha"/>
          <w:sz w:val="20"/>
          <w:szCs w:val="20"/>
        </w:rPr>
      </w:pPr>
      <w:r>
        <w:rPr>
          <w:rFonts w:ascii="Gisha" w:eastAsia="Gisha" w:hAnsi="Gisha" w:cs="Gisha"/>
          <w:b/>
          <w:color w:val="4F81BD"/>
          <w:sz w:val="20"/>
          <w:szCs w:val="20"/>
        </w:rPr>
        <w:br/>
      </w:r>
      <w:r>
        <w:rPr>
          <w:noProof/>
        </w:rPr>
        <mc:AlternateContent>
          <mc:Choice Requires="wpg">
            <w:drawing>
              <wp:anchor distT="114300" distB="114300" distL="114300" distR="114300" simplePos="0" relativeHeight="251659264" behindDoc="0" locked="0" layoutInCell="1" hidden="0" allowOverlap="1" wp14:anchorId="4870273A" wp14:editId="119DB3D1">
                <wp:simplePos x="0" y="0"/>
                <wp:positionH relativeFrom="column">
                  <wp:posOffset>4019550</wp:posOffset>
                </wp:positionH>
                <wp:positionV relativeFrom="paragraph">
                  <wp:posOffset>376238</wp:posOffset>
                </wp:positionV>
                <wp:extent cx="1333500" cy="719138"/>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143950" y="1770075"/>
                          <a:ext cx="1554000" cy="14655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376238</wp:posOffset>
                </wp:positionV>
                <wp:extent cx="1333500" cy="719138"/>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33500" cy="719138"/>
                        </a:xfrm>
                        <a:prstGeom prst="rect"/>
                        <a:ln/>
                      </pic:spPr>
                    </pic:pic>
                  </a:graphicData>
                </a:graphic>
              </wp:anchor>
            </w:drawing>
          </mc:Fallback>
        </mc:AlternateContent>
      </w:r>
    </w:p>
    <w:tbl>
      <w:tblPr>
        <w:tblStyle w:val="a3"/>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521BA7C3" w14:textId="77777777">
        <w:trPr>
          <w:cantSplit/>
          <w:trHeight w:val="1041"/>
        </w:trPr>
        <w:tc>
          <w:tcPr>
            <w:tcW w:w="2100" w:type="dxa"/>
          </w:tcPr>
          <w:p w14:paraId="06A012AC" w14:textId="77777777" w:rsidR="00EA4CC8" w:rsidRDefault="00833E40">
            <w:pPr>
              <w:jc w:val="right"/>
              <w:rPr>
                <w:rFonts w:ascii="Gisha" w:eastAsia="Gisha" w:hAnsi="Gisha" w:cs="Gisha"/>
                <w:sz w:val="20"/>
                <w:szCs w:val="20"/>
              </w:rPr>
            </w:pPr>
            <w:r>
              <w:rPr>
                <w:rFonts w:ascii="Gisha" w:eastAsia="Gisha" w:hAnsi="Gisha" w:cs="Gisha"/>
                <w:sz w:val="20"/>
                <w:szCs w:val="20"/>
                <w:rtl/>
              </w:rPr>
              <w:t xml:space="preserve">            עומק הצומת המוכנס בממוצע</w:t>
            </w:r>
          </w:p>
          <w:p w14:paraId="45F8F43A" w14:textId="77777777" w:rsidR="00EA4CC8" w:rsidRDefault="00EA4CC8">
            <w:pPr>
              <w:rPr>
                <w:rFonts w:ascii="Gisha" w:eastAsia="Gisha" w:hAnsi="Gisha" w:cs="Gisha"/>
                <w:sz w:val="20"/>
                <w:szCs w:val="20"/>
              </w:rPr>
            </w:pPr>
          </w:p>
          <w:p w14:paraId="7ABE2132"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6B0C69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564AB4E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0B0AB8F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567AF28"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65B764E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47A7B84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08566ADF"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64E9B0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09DD68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023BA61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5F071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69A09FB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8642F5" w14:paraId="0C5352BF" w14:textId="77777777">
        <w:trPr>
          <w:trHeight w:val="350"/>
        </w:trPr>
        <w:tc>
          <w:tcPr>
            <w:tcW w:w="2100" w:type="dxa"/>
          </w:tcPr>
          <w:p w14:paraId="13FE8961" w14:textId="30ED5639" w:rsidR="008642F5" w:rsidRDefault="008642F5">
            <w:pPr>
              <w:rPr>
                <w:rFonts w:ascii="Gisha" w:eastAsia="Gisha" w:hAnsi="Gisha" w:cs="Gisha"/>
                <w:sz w:val="20"/>
                <w:szCs w:val="20"/>
              </w:rPr>
            </w:pPr>
            <w:r>
              <w:rPr>
                <w:rFonts w:ascii="Gisha" w:eastAsia="Gisha" w:hAnsi="Gisha" w:cs="Gisha"/>
                <w:sz w:val="20"/>
                <w:szCs w:val="20"/>
              </w:rPr>
              <w:t>1</w:t>
            </w:r>
          </w:p>
        </w:tc>
        <w:tc>
          <w:tcPr>
            <w:tcW w:w="996" w:type="dxa"/>
          </w:tcPr>
          <w:p w14:paraId="26E9095C" w14:textId="77777777" w:rsidR="008642F5" w:rsidRDefault="008642F5">
            <w:pPr>
              <w:rPr>
                <w:rFonts w:ascii="Gisha" w:eastAsia="Gisha" w:hAnsi="Gisha" w:cs="Gisha"/>
                <w:sz w:val="20"/>
                <w:szCs w:val="20"/>
              </w:rPr>
            </w:pPr>
          </w:p>
        </w:tc>
        <w:tc>
          <w:tcPr>
            <w:tcW w:w="997" w:type="dxa"/>
          </w:tcPr>
          <w:p w14:paraId="5518CDF6" w14:textId="77777777" w:rsidR="008642F5" w:rsidRDefault="008642F5">
            <w:pPr>
              <w:rPr>
                <w:rFonts w:ascii="Gisha" w:eastAsia="Gisha" w:hAnsi="Gisha" w:cs="Gisha"/>
                <w:sz w:val="20"/>
                <w:szCs w:val="20"/>
              </w:rPr>
            </w:pPr>
          </w:p>
        </w:tc>
        <w:tc>
          <w:tcPr>
            <w:tcW w:w="997" w:type="dxa"/>
          </w:tcPr>
          <w:p w14:paraId="33A23168" w14:textId="77777777" w:rsidR="008642F5" w:rsidRDefault="008642F5">
            <w:pPr>
              <w:rPr>
                <w:rFonts w:ascii="Gisha" w:eastAsia="Gisha" w:hAnsi="Gisha" w:cs="Gisha"/>
                <w:sz w:val="20"/>
                <w:szCs w:val="20"/>
              </w:rPr>
            </w:pPr>
          </w:p>
        </w:tc>
        <w:tc>
          <w:tcPr>
            <w:tcW w:w="997" w:type="dxa"/>
          </w:tcPr>
          <w:p w14:paraId="704E30DB" w14:textId="77777777" w:rsidR="008642F5" w:rsidRDefault="008642F5">
            <w:pPr>
              <w:rPr>
                <w:rFonts w:ascii="Gisha" w:eastAsia="Gisha" w:hAnsi="Gisha" w:cs="Gisha"/>
                <w:sz w:val="20"/>
                <w:szCs w:val="20"/>
              </w:rPr>
            </w:pPr>
          </w:p>
        </w:tc>
        <w:tc>
          <w:tcPr>
            <w:tcW w:w="997" w:type="dxa"/>
          </w:tcPr>
          <w:p w14:paraId="02B525BE" w14:textId="5BABCCF9" w:rsidR="008642F5" w:rsidRDefault="008642F5">
            <w:pPr>
              <w:rPr>
                <w:rFonts w:ascii="Gisha" w:eastAsia="Gisha" w:hAnsi="Gisha" w:cs="Gisha"/>
                <w:sz w:val="20"/>
                <w:szCs w:val="20"/>
              </w:rPr>
            </w:pPr>
            <w:r>
              <w:rPr>
                <w:rFonts w:ascii="Gisha" w:eastAsia="Gisha" w:hAnsi="Gisha" w:cs="Gisha"/>
                <w:sz w:val="20"/>
                <w:szCs w:val="20"/>
              </w:rPr>
              <w:t>10.765</w:t>
            </w:r>
          </w:p>
        </w:tc>
        <w:tc>
          <w:tcPr>
            <w:tcW w:w="997" w:type="dxa"/>
          </w:tcPr>
          <w:p w14:paraId="7A7597F4" w14:textId="77777777" w:rsidR="008642F5" w:rsidRDefault="008642F5">
            <w:pPr>
              <w:rPr>
                <w:rFonts w:ascii="Gisha" w:eastAsia="Gisha" w:hAnsi="Gisha" w:cs="Gisha"/>
                <w:sz w:val="20"/>
                <w:szCs w:val="20"/>
              </w:rPr>
            </w:pPr>
          </w:p>
        </w:tc>
      </w:tr>
      <w:tr w:rsidR="008642F5" w14:paraId="3C508A7E" w14:textId="77777777">
        <w:trPr>
          <w:trHeight w:val="350"/>
        </w:trPr>
        <w:tc>
          <w:tcPr>
            <w:tcW w:w="2100" w:type="dxa"/>
          </w:tcPr>
          <w:p w14:paraId="739A318A" w14:textId="1C118999" w:rsidR="008642F5" w:rsidRDefault="008642F5">
            <w:pPr>
              <w:rPr>
                <w:rFonts w:ascii="Gisha" w:eastAsia="Gisha" w:hAnsi="Gisha" w:cs="Gisha"/>
                <w:sz w:val="20"/>
                <w:szCs w:val="20"/>
              </w:rPr>
            </w:pPr>
            <w:r>
              <w:rPr>
                <w:rFonts w:ascii="Gisha" w:eastAsia="Gisha" w:hAnsi="Gisha" w:cs="Gisha"/>
                <w:sz w:val="20"/>
                <w:szCs w:val="20"/>
              </w:rPr>
              <w:t>2</w:t>
            </w:r>
          </w:p>
        </w:tc>
        <w:tc>
          <w:tcPr>
            <w:tcW w:w="996" w:type="dxa"/>
          </w:tcPr>
          <w:p w14:paraId="7D6B7842" w14:textId="77777777" w:rsidR="008642F5" w:rsidRDefault="008642F5">
            <w:pPr>
              <w:rPr>
                <w:rFonts w:ascii="Gisha" w:eastAsia="Gisha" w:hAnsi="Gisha" w:cs="Gisha"/>
                <w:sz w:val="20"/>
                <w:szCs w:val="20"/>
              </w:rPr>
            </w:pPr>
          </w:p>
        </w:tc>
        <w:tc>
          <w:tcPr>
            <w:tcW w:w="997" w:type="dxa"/>
          </w:tcPr>
          <w:p w14:paraId="1EF1895E" w14:textId="77777777" w:rsidR="008642F5" w:rsidRDefault="008642F5">
            <w:pPr>
              <w:rPr>
                <w:rFonts w:ascii="Gisha" w:eastAsia="Gisha" w:hAnsi="Gisha" w:cs="Gisha"/>
                <w:sz w:val="20"/>
                <w:szCs w:val="20"/>
              </w:rPr>
            </w:pPr>
          </w:p>
        </w:tc>
        <w:tc>
          <w:tcPr>
            <w:tcW w:w="997" w:type="dxa"/>
          </w:tcPr>
          <w:p w14:paraId="332FABB3" w14:textId="77777777" w:rsidR="008642F5" w:rsidRDefault="008642F5">
            <w:pPr>
              <w:rPr>
                <w:rFonts w:ascii="Gisha" w:eastAsia="Gisha" w:hAnsi="Gisha" w:cs="Gisha"/>
                <w:sz w:val="20"/>
                <w:szCs w:val="20"/>
              </w:rPr>
            </w:pPr>
          </w:p>
        </w:tc>
        <w:tc>
          <w:tcPr>
            <w:tcW w:w="997" w:type="dxa"/>
          </w:tcPr>
          <w:p w14:paraId="46DAAF9E" w14:textId="77777777" w:rsidR="008642F5" w:rsidRDefault="008642F5">
            <w:pPr>
              <w:rPr>
                <w:rFonts w:ascii="Gisha" w:eastAsia="Gisha" w:hAnsi="Gisha" w:cs="Gisha"/>
                <w:sz w:val="20"/>
                <w:szCs w:val="20"/>
              </w:rPr>
            </w:pPr>
          </w:p>
        </w:tc>
        <w:tc>
          <w:tcPr>
            <w:tcW w:w="997" w:type="dxa"/>
          </w:tcPr>
          <w:p w14:paraId="4E902613" w14:textId="042F8C2A" w:rsidR="008642F5" w:rsidRDefault="008642F5">
            <w:pPr>
              <w:rPr>
                <w:rFonts w:ascii="Gisha" w:eastAsia="Gisha" w:hAnsi="Gisha" w:cs="Gisha"/>
                <w:sz w:val="20"/>
                <w:szCs w:val="20"/>
              </w:rPr>
            </w:pPr>
            <w:r>
              <w:rPr>
                <w:rFonts w:ascii="Gisha" w:eastAsia="Gisha" w:hAnsi="Gisha" w:cs="Gisha"/>
                <w:sz w:val="20"/>
                <w:szCs w:val="20"/>
              </w:rPr>
              <w:t>11.79</w:t>
            </w:r>
          </w:p>
        </w:tc>
        <w:tc>
          <w:tcPr>
            <w:tcW w:w="997" w:type="dxa"/>
          </w:tcPr>
          <w:p w14:paraId="0B119367" w14:textId="77777777" w:rsidR="008642F5" w:rsidRDefault="008642F5">
            <w:pPr>
              <w:rPr>
                <w:rFonts w:ascii="Gisha" w:eastAsia="Gisha" w:hAnsi="Gisha" w:cs="Gisha"/>
                <w:sz w:val="20"/>
                <w:szCs w:val="20"/>
              </w:rPr>
            </w:pPr>
          </w:p>
        </w:tc>
      </w:tr>
      <w:tr w:rsidR="008642F5" w14:paraId="11E24E4F" w14:textId="77777777">
        <w:trPr>
          <w:trHeight w:val="350"/>
        </w:trPr>
        <w:tc>
          <w:tcPr>
            <w:tcW w:w="2100" w:type="dxa"/>
          </w:tcPr>
          <w:p w14:paraId="78DDE6D3" w14:textId="67D87198" w:rsidR="008642F5" w:rsidRDefault="008642F5">
            <w:pPr>
              <w:rPr>
                <w:rFonts w:ascii="Gisha" w:eastAsia="Gisha" w:hAnsi="Gisha" w:cs="Gisha"/>
                <w:sz w:val="20"/>
                <w:szCs w:val="20"/>
              </w:rPr>
            </w:pPr>
            <w:r>
              <w:rPr>
                <w:rFonts w:ascii="Gisha" w:eastAsia="Gisha" w:hAnsi="Gisha" w:cs="Gisha"/>
                <w:sz w:val="20"/>
                <w:szCs w:val="20"/>
              </w:rPr>
              <w:t>3</w:t>
            </w:r>
          </w:p>
        </w:tc>
        <w:tc>
          <w:tcPr>
            <w:tcW w:w="996" w:type="dxa"/>
          </w:tcPr>
          <w:p w14:paraId="73ED31CC" w14:textId="77777777" w:rsidR="008642F5" w:rsidRDefault="008642F5">
            <w:pPr>
              <w:rPr>
                <w:rFonts w:ascii="Gisha" w:eastAsia="Gisha" w:hAnsi="Gisha" w:cs="Gisha"/>
                <w:sz w:val="20"/>
                <w:szCs w:val="20"/>
              </w:rPr>
            </w:pPr>
          </w:p>
        </w:tc>
        <w:tc>
          <w:tcPr>
            <w:tcW w:w="997" w:type="dxa"/>
          </w:tcPr>
          <w:p w14:paraId="6D9C56C4" w14:textId="77777777" w:rsidR="008642F5" w:rsidRDefault="008642F5">
            <w:pPr>
              <w:rPr>
                <w:rFonts w:ascii="Gisha" w:eastAsia="Gisha" w:hAnsi="Gisha" w:cs="Gisha"/>
                <w:sz w:val="20"/>
                <w:szCs w:val="20"/>
              </w:rPr>
            </w:pPr>
          </w:p>
        </w:tc>
        <w:tc>
          <w:tcPr>
            <w:tcW w:w="997" w:type="dxa"/>
          </w:tcPr>
          <w:p w14:paraId="21B9A08E" w14:textId="77777777" w:rsidR="008642F5" w:rsidRDefault="008642F5">
            <w:pPr>
              <w:rPr>
                <w:rFonts w:ascii="Gisha" w:eastAsia="Gisha" w:hAnsi="Gisha" w:cs="Gisha"/>
                <w:sz w:val="20"/>
                <w:szCs w:val="20"/>
              </w:rPr>
            </w:pPr>
          </w:p>
        </w:tc>
        <w:tc>
          <w:tcPr>
            <w:tcW w:w="997" w:type="dxa"/>
          </w:tcPr>
          <w:p w14:paraId="69512B18" w14:textId="77777777" w:rsidR="008642F5" w:rsidRDefault="008642F5">
            <w:pPr>
              <w:rPr>
                <w:rFonts w:ascii="Gisha" w:eastAsia="Gisha" w:hAnsi="Gisha" w:cs="Gisha"/>
                <w:sz w:val="20"/>
                <w:szCs w:val="20"/>
              </w:rPr>
            </w:pPr>
          </w:p>
        </w:tc>
        <w:tc>
          <w:tcPr>
            <w:tcW w:w="997" w:type="dxa"/>
          </w:tcPr>
          <w:p w14:paraId="69EF2ACE" w14:textId="1304DAC0" w:rsidR="008642F5" w:rsidRDefault="008642F5">
            <w:pPr>
              <w:rPr>
                <w:rFonts w:ascii="Gisha" w:eastAsia="Gisha" w:hAnsi="Gisha" w:cs="Gisha"/>
                <w:sz w:val="20"/>
                <w:szCs w:val="20"/>
              </w:rPr>
            </w:pPr>
            <w:r>
              <w:rPr>
                <w:rFonts w:ascii="Gisha" w:eastAsia="Gisha" w:hAnsi="Gisha" w:cs="Gisha"/>
                <w:sz w:val="20"/>
                <w:szCs w:val="20"/>
              </w:rPr>
              <w:t>12.8</w:t>
            </w:r>
          </w:p>
        </w:tc>
        <w:tc>
          <w:tcPr>
            <w:tcW w:w="997" w:type="dxa"/>
          </w:tcPr>
          <w:p w14:paraId="174A210B" w14:textId="77777777" w:rsidR="008642F5" w:rsidRDefault="008642F5">
            <w:pPr>
              <w:rPr>
                <w:rFonts w:ascii="Gisha" w:eastAsia="Gisha" w:hAnsi="Gisha" w:cs="Gisha"/>
                <w:sz w:val="20"/>
                <w:szCs w:val="20"/>
              </w:rPr>
            </w:pPr>
          </w:p>
        </w:tc>
      </w:tr>
      <w:tr w:rsidR="008642F5" w14:paraId="7DDC668E" w14:textId="77777777">
        <w:trPr>
          <w:trHeight w:val="350"/>
        </w:trPr>
        <w:tc>
          <w:tcPr>
            <w:tcW w:w="2100" w:type="dxa"/>
          </w:tcPr>
          <w:p w14:paraId="31E2DFBA" w14:textId="758ACB34" w:rsidR="008642F5" w:rsidRDefault="008642F5">
            <w:pPr>
              <w:rPr>
                <w:rFonts w:ascii="Gisha" w:eastAsia="Gisha" w:hAnsi="Gisha" w:cs="Gisha"/>
                <w:sz w:val="20"/>
                <w:szCs w:val="20"/>
              </w:rPr>
            </w:pPr>
            <w:r>
              <w:rPr>
                <w:rFonts w:ascii="Gisha" w:eastAsia="Gisha" w:hAnsi="Gisha" w:cs="Gisha"/>
                <w:sz w:val="20"/>
                <w:szCs w:val="20"/>
              </w:rPr>
              <w:t>4</w:t>
            </w:r>
          </w:p>
        </w:tc>
        <w:tc>
          <w:tcPr>
            <w:tcW w:w="996" w:type="dxa"/>
          </w:tcPr>
          <w:p w14:paraId="67ADB0CB" w14:textId="77777777" w:rsidR="008642F5" w:rsidRDefault="008642F5">
            <w:pPr>
              <w:rPr>
                <w:rFonts w:ascii="Gisha" w:eastAsia="Gisha" w:hAnsi="Gisha" w:cs="Gisha"/>
                <w:sz w:val="20"/>
                <w:szCs w:val="20"/>
              </w:rPr>
            </w:pPr>
          </w:p>
        </w:tc>
        <w:tc>
          <w:tcPr>
            <w:tcW w:w="997" w:type="dxa"/>
          </w:tcPr>
          <w:p w14:paraId="0D644DDE" w14:textId="77777777" w:rsidR="008642F5" w:rsidRDefault="008642F5">
            <w:pPr>
              <w:rPr>
                <w:rFonts w:ascii="Gisha" w:eastAsia="Gisha" w:hAnsi="Gisha" w:cs="Gisha"/>
                <w:sz w:val="20"/>
                <w:szCs w:val="20"/>
              </w:rPr>
            </w:pPr>
          </w:p>
        </w:tc>
        <w:tc>
          <w:tcPr>
            <w:tcW w:w="997" w:type="dxa"/>
          </w:tcPr>
          <w:p w14:paraId="5C0BE343" w14:textId="77777777" w:rsidR="008642F5" w:rsidRDefault="008642F5">
            <w:pPr>
              <w:rPr>
                <w:rFonts w:ascii="Gisha" w:eastAsia="Gisha" w:hAnsi="Gisha" w:cs="Gisha"/>
                <w:sz w:val="20"/>
                <w:szCs w:val="20"/>
              </w:rPr>
            </w:pPr>
          </w:p>
        </w:tc>
        <w:tc>
          <w:tcPr>
            <w:tcW w:w="997" w:type="dxa"/>
          </w:tcPr>
          <w:p w14:paraId="4F1A6239" w14:textId="77777777" w:rsidR="008642F5" w:rsidRDefault="008642F5">
            <w:pPr>
              <w:rPr>
                <w:rFonts w:ascii="Gisha" w:eastAsia="Gisha" w:hAnsi="Gisha" w:cs="Gisha"/>
                <w:sz w:val="20"/>
                <w:szCs w:val="20"/>
              </w:rPr>
            </w:pPr>
          </w:p>
        </w:tc>
        <w:tc>
          <w:tcPr>
            <w:tcW w:w="997" w:type="dxa"/>
          </w:tcPr>
          <w:p w14:paraId="4236F93A" w14:textId="04AC6713" w:rsidR="008642F5" w:rsidRDefault="008642F5">
            <w:pPr>
              <w:rPr>
                <w:rFonts w:ascii="Gisha" w:eastAsia="Gisha" w:hAnsi="Gisha" w:cs="Gisha"/>
                <w:sz w:val="20"/>
                <w:szCs w:val="20"/>
              </w:rPr>
            </w:pPr>
            <w:r>
              <w:rPr>
                <w:rFonts w:ascii="Gisha" w:eastAsia="Gisha" w:hAnsi="Gisha" w:cs="Gisha"/>
                <w:sz w:val="20"/>
                <w:szCs w:val="20"/>
              </w:rPr>
              <w:t>13.79</w:t>
            </w:r>
          </w:p>
        </w:tc>
        <w:tc>
          <w:tcPr>
            <w:tcW w:w="997" w:type="dxa"/>
          </w:tcPr>
          <w:p w14:paraId="5203FBB6" w14:textId="77777777" w:rsidR="008642F5" w:rsidRDefault="008642F5">
            <w:pPr>
              <w:rPr>
                <w:rFonts w:ascii="Gisha" w:eastAsia="Gisha" w:hAnsi="Gisha" w:cs="Gisha"/>
                <w:sz w:val="20"/>
                <w:szCs w:val="20"/>
              </w:rPr>
            </w:pPr>
          </w:p>
        </w:tc>
      </w:tr>
      <w:tr w:rsidR="008642F5" w14:paraId="68547AC2" w14:textId="77777777">
        <w:trPr>
          <w:trHeight w:val="350"/>
        </w:trPr>
        <w:tc>
          <w:tcPr>
            <w:tcW w:w="2100" w:type="dxa"/>
          </w:tcPr>
          <w:p w14:paraId="0B5755F1" w14:textId="68A274D0" w:rsidR="008642F5" w:rsidRDefault="008642F5">
            <w:pPr>
              <w:rPr>
                <w:rFonts w:ascii="Gisha" w:eastAsia="Gisha" w:hAnsi="Gisha" w:cs="Gisha"/>
                <w:sz w:val="20"/>
                <w:szCs w:val="20"/>
              </w:rPr>
            </w:pPr>
            <w:r>
              <w:rPr>
                <w:rFonts w:ascii="Gisha" w:eastAsia="Gisha" w:hAnsi="Gisha" w:cs="Gisha"/>
                <w:sz w:val="20"/>
                <w:szCs w:val="20"/>
              </w:rPr>
              <w:t>5</w:t>
            </w:r>
          </w:p>
        </w:tc>
        <w:tc>
          <w:tcPr>
            <w:tcW w:w="996" w:type="dxa"/>
          </w:tcPr>
          <w:p w14:paraId="3088B7DF" w14:textId="77777777" w:rsidR="008642F5" w:rsidRDefault="008642F5">
            <w:pPr>
              <w:rPr>
                <w:rFonts w:ascii="Gisha" w:eastAsia="Gisha" w:hAnsi="Gisha" w:cs="Gisha"/>
                <w:sz w:val="20"/>
                <w:szCs w:val="20"/>
              </w:rPr>
            </w:pPr>
          </w:p>
        </w:tc>
        <w:tc>
          <w:tcPr>
            <w:tcW w:w="997" w:type="dxa"/>
          </w:tcPr>
          <w:p w14:paraId="0802BE22" w14:textId="77777777" w:rsidR="008642F5" w:rsidRDefault="008642F5">
            <w:pPr>
              <w:rPr>
                <w:rFonts w:ascii="Gisha" w:eastAsia="Gisha" w:hAnsi="Gisha" w:cs="Gisha"/>
                <w:sz w:val="20"/>
                <w:szCs w:val="20"/>
              </w:rPr>
            </w:pPr>
          </w:p>
        </w:tc>
        <w:tc>
          <w:tcPr>
            <w:tcW w:w="997" w:type="dxa"/>
          </w:tcPr>
          <w:p w14:paraId="6C44C2D7" w14:textId="77777777" w:rsidR="008642F5" w:rsidRDefault="008642F5">
            <w:pPr>
              <w:rPr>
                <w:rFonts w:ascii="Gisha" w:eastAsia="Gisha" w:hAnsi="Gisha" w:cs="Gisha"/>
                <w:sz w:val="20"/>
                <w:szCs w:val="20"/>
              </w:rPr>
            </w:pPr>
          </w:p>
        </w:tc>
        <w:tc>
          <w:tcPr>
            <w:tcW w:w="997" w:type="dxa"/>
          </w:tcPr>
          <w:p w14:paraId="24F39D8E" w14:textId="77777777" w:rsidR="008642F5" w:rsidRDefault="008642F5">
            <w:pPr>
              <w:rPr>
                <w:rFonts w:ascii="Gisha" w:eastAsia="Gisha" w:hAnsi="Gisha" w:cs="Gisha"/>
                <w:sz w:val="20"/>
                <w:szCs w:val="20"/>
              </w:rPr>
            </w:pPr>
          </w:p>
        </w:tc>
        <w:tc>
          <w:tcPr>
            <w:tcW w:w="997" w:type="dxa"/>
          </w:tcPr>
          <w:p w14:paraId="30F01658" w14:textId="46E2BA10" w:rsidR="008642F5" w:rsidRDefault="008642F5">
            <w:pPr>
              <w:rPr>
                <w:rFonts w:ascii="Gisha" w:eastAsia="Gisha" w:hAnsi="Gisha" w:cs="Gisha"/>
                <w:sz w:val="20"/>
                <w:szCs w:val="20"/>
              </w:rPr>
            </w:pPr>
            <w:r>
              <w:rPr>
                <w:rFonts w:ascii="Gisha" w:eastAsia="Gisha" w:hAnsi="Gisha" w:cs="Gisha"/>
                <w:sz w:val="20"/>
                <w:szCs w:val="20"/>
              </w:rPr>
              <w:t>14.82</w:t>
            </w:r>
          </w:p>
        </w:tc>
        <w:tc>
          <w:tcPr>
            <w:tcW w:w="997" w:type="dxa"/>
          </w:tcPr>
          <w:p w14:paraId="05960BEF" w14:textId="77777777" w:rsidR="008642F5" w:rsidRDefault="008642F5">
            <w:pPr>
              <w:rPr>
                <w:rFonts w:ascii="Gisha" w:eastAsia="Gisha" w:hAnsi="Gisha" w:cs="Gisha"/>
                <w:sz w:val="20"/>
                <w:szCs w:val="20"/>
              </w:rPr>
            </w:pPr>
          </w:p>
        </w:tc>
      </w:tr>
      <w:tr w:rsidR="00EA4CC8" w14:paraId="7C931438" w14:textId="77777777">
        <w:trPr>
          <w:trHeight w:val="350"/>
        </w:trPr>
        <w:tc>
          <w:tcPr>
            <w:tcW w:w="2100" w:type="dxa"/>
          </w:tcPr>
          <w:p w14:paraId="09FFC8D9" w14:textId="3B683132" w:rsidR="00EA4CC8" w:rsidRDefault="008642F5">
            <w:pPr>
              <w:rPr>
                <w:rFonts w:ascii="Gisha" w:eastAsia="Gisha" w:hAnsi="Gisha" w:cs="Gisha"/>
                <w:sz w:val="20"/>
                <w:szCs w:val="20"/>
              </w:rPr>
            </w:pPr>
            <w:r>
              <w:rPr>
                <w:rFonts w:ascii="Gisha" w:eastAsia="Gisha" w:hAnsi="Gisha" w:cs="Gisha"/>
                <w:sz w:val="20"/>
                <w:szCs w:val="20"/>
              </w:rPr>
              <w:t>6</w:t>
            </w:r>
          </w:p>
        </w:tc>
        <w:tc>
          <w:tcPr>
            <w:tcW w:w="996" w:type="dxa"/>
          </w:tcPr>
          <w:p w14:paraId="34C8DA9D" w14:textId="77777777" w:rsidR="00EA4CC8" w:rsidRDefault="00EA4CC8">
            <w:pPr>
              <w:rPr>
                <w:rFonts w:ascii="Gisha" w:eastAsia="Gisha" w:hAnsi="Gisha" w:cs="Gisha"/>
                <w:sz w:val="20"/>
                <w:szCs w:val="20"/>
              </w:rPr>
            </w:pPr>
          </w:p>
        </w:tc>
        <w:tc>
          <w:tcPr>
            <w:tcW w:w="997" w:type="dxa"/>
          </w:tcPr>
          <w:p w14:paraId="18779234" w14:textId="77777777" w:rsidR="00EA4CC8" w:rsidRDefault="00EA4CC8">
            <w:pPr>
              <w:rPr>
                <w:rFonts w:ascii="Gisha" w:eastAsia="Gisha" w:hAnsi="Gisha" w:cs="Gisha"/>
                <w:sz w:val="20"/>
                <w:szCs w:val="20"/>
              </w:rPr>
            </w:pPr>
          </w:p>
        </w:tc>
        <w:tc>
          <w:tcPr>
            <w:tcW w:w="997" w:type="dxa"/>
          </w:tcPr>
          <w:p w14:paraId="3E308E36" w14:textId="77777777" w:rsidR="00EA4CC8" w:rsidRDefault="00EA4CC8">
            <w:pPr>
              <w:rPr>
                <w:rFonts w:ascii="Gisha" w:eastAsia="Gisha" w:hAnsi="Gisha" w:cs="Gisha"/>
                <w:sz w:val="20"/>
                <w:szCs w:val="20"/>
              </w:rPr>
            </w:pPr>
          </w:p>
        </w:tc>
        <w:tc>
          <w:tcPr>
            <w:tcW w:w="997" w:type="dxa"/>
          </w:tcPr>
          <w:p w14:paraId="67CC85BB" w14:textId="77777777" w:rsidR="00EA4CC8" w:rsidRDefault="00EA4CC8">
            <w:pPr>
              <w:rPr>
                <w:rFonts w:ascii="Gisha" w:eastAsia="Gisha" w:hAnsi="Gisha" w:cs="Gisha"/>
                <w:sz w:val="20"/>
                <w:szCs w:val="20"/>
              </w:rPr>
            </w:pPr>
          </w:p>
        </w:tc>
        <w:tc>
          <w:tcPr>
            <w:tcW w:w="997" w:type="dxa"/>
          </w:tcPr>
          <w:p w14:paraId="2C334827" w14:textId="295C74F4" w:rsidR="00EA4CC8" w:rsidRDefault="008642F5">
            <w:pPr>
              <w:rPr>
                <w:rFonts w:ascii="Gisha" w:eastAsia="Gisha" w:hAnsi="Gisha" w:cs="Gisha"/>
                <w:sz w:val="20"/>
                <w:szCs w:val="20"/>
              </w:rPr>
            </w:pPr>
            <w:r>
              <w:rPr>
                <w:rFonts w:ascii="Gisha" w:eastAsia="Gisha" w:hAnsi="Gisha" w:cs="Gisha"/>
                <w:sz w:val="20"/>
                <w:szCs w:val="20"/>
              </w:rPr>
              <w:t>15.83</w:t>
            </w:r>
          </w:p>
        </w:tc>
        <w:tc>
          <w:tcPr>
            <w:tcW w:w="997" w:type="dxa"/>
          </w:tcPr>
          <w:p w14:paraId="4663C540" w14:textId="77777777" w:rsidR="00EA4CC8" w:rsidRDefault="00EA4CC8">
            <w:pPr>
              <w:rPr>
                <w:rFonts w:ascii="Gisha" w:eastAsia="Gisha" w:hAnsi="Gisha" w:cs="Gisha"/>
                <w:sz w:val="20"/>
                <w:szCs w:val="20"/>
              </w:rPr>
            </w:pPr>
          </w:p>
        </w:tc>
      </w:tr>
      <w:tr w:rsidR="00EA4CC8" w14:paraId="685466B3" w14:textId="77777777">
        <w:trPr>
          <w:trHeight w:val="350"/>
        </w:trPr>
        <w:tc>
          <w:tcPr>
            <w:tcW w:w="2100" w:type="dxa"/>
          </w:tcPr>
          <w:p w14:paraId="317B9EBB" w14:textId="273418A4" w:rsidR="00EA4CC8" w:rsidRDefault="008642F5">
            <w:pPr>
              <w:rPr>
                <w:rFonts w:ascii="Gisha" w:eastAsia="Gisha" w:hAnsi="Gisha" w:cs="Gisha"/>
                <w:sz w:val="20"/>
                <w:szCs w:val="20"/>
              </w:rPr>
            </w:pPr>
            <w:r>
              <w:rPr>
                <w:rFonts w:ascii="Gisha" w:eastAsia="Gisha" w:hAnsi="Gisha" w:cs="Gisha"/>
                <w:sz w:val="20"/>
                <w:szCs w:val="20"/>
              </w:rPr>
              <w:t>7</w:t>
            </w:r>
          </w:p>
        </w:tc>
        <w:tc>
          <w:tcPr>
            <w:tcW w:w="996" w:type="dxa"/>
          </w:tcPr>
          <w:p w14:paraId="6E854578" w14:textId="77777777" w:rsidR="00EA4CC8" w:rsidRDefault="00EA4CC8">
            <w:pPr>
              <w:rPr>
                <w:rFonts w:ascii="Gisha" w:eastAsia="Gisha" w:hAnsi="Gisha" w:cs="Gisha"/>
                <w:sz w:val="20"/>
                <w:szCs w:val="20"/>
              </w:rPr>
            </w:pPr>
          </w:p>
        </w:tc>
        <w:tc>
          <w:tcPr>
            <w:tcW w:w="997" w:type="dxa"/>
          </w:tcPr>
          <w:p w14:paraId="09C70F1F" w14:textId="77777777" w:rsidR="00EA4CC8" w:rsidRDefault="00EA4CC8">
            <w:pPr>
              <w:rPr>
                <w:rFonts w:ascii="Gisha" w:eastAsia="Gisha" w:hAnsi="Gisha" w:cs="Gisha"/>
                <w:sz w:val="20"/>
                <w:szCs w:val="20"/>
              </w:rPr>
            </w:pPr>
          </w:p>
        </w:tc>
        <w:tc>
          <w:tcPr>
            <w:tcW w:w="997" w:type="dxa"/>
          </w:tcPr>
          <w:p w14:paraId="349BDBEC" w14:textId="77777777" w:rsidR="00EA4CC8" w:rsidRDefault="00EA4CC8">
            <w:pPr>
              <w:rPr>
                <w:rFonts w:ascii="Gisha" w:eastAsia="Gisha" w:hAnsi="Gisha" w:cs="Gisha"/>
                <w:sz w:val="20"/>
                <w:szCs w:val="20"/>
              </w:rPr>
            </w:pPr>
          </w:p>
        </w:tc>
        <w:tc>
          <w:tcPr>
            <w:tcW w:w="997" w:type="dxa"/>
          </w:tcPr>
          <w:p w14:paraId="5A50C765" w14:textId="77777777" w:rsidR="00EA4CC8" w:rsidRDefault="00EA4CC8">
            <w:pPr>
              <w:rPr>
                <w:rFonts w:ascii="Gisha" w:eastAsia="Gisha" w:hAnsi="Gisha" w:cs="Gisha"/>
                <w:sz w:val="20"/>
                <w:szCs w:val="20"/>
              </w:rPr>
            </w:pPr>
          </w:p>
        </w:tc>
        <w:tc>
          <w:tcPr>
            <w:tcW w:w="997" w:type="dxa"/>
          </w:tcPr>
          <w:p w14:paraId="67FE65A6" w14:textId="37A7C0A4" w:rsidR="00EA4CC8" w:rsidRDefault="008642F5">
            <w:pPr>
              <w:rPr>
                <w:rFonts w:ascii="Gisha" w:eastAsia="Gisha" w:hAnsi="Gisha" w:cs="Gisha"/>
                <w:sz w:val="20"/>
                <w:szCs w:val="20"/>
              </w:rPr>
            </w:pPr>
            <w:r>
              <w:rPr>
                <w:rFonts w:ascii="Gisha" w:eastAsia="Gisha" w:hAnsi="Gisha" w:cs="Gisha"/>
                <w:sz w:val="20"/>
                <w:szCs w:val="20"/>
              </w:rPr>
              <w:t>16.82</w:t>
            </w:r>
          </w:p>
        </w:tc>
        <w:tc>
          <w:tcPr>
            <w:tcW w:w="997" w:type="dxa"/>
          </w:tcPr>
          <w:p w14:paraId="258E8A17" w14:textId="77777777" w:rsidR="00EA4CC8" w:rsidRDefault="00EA4CC8">
            <w:pPr>
              <w:rPr>
                <w:rFonts w:ascii="Gisha" w:eastAsia="Gisha" w:hAnsi="Gisha" w:cs="Gisha"/>
                <w:sz w:val="20"/>
                <w:szCs w:val="20"/>
              </w:rPr>
            </w:pPr>
          </w:p>
        </w:tc>
      </w:tr>
      <w:tr w:rsidR="00EA4CC8" w14:paraId="21367E17" w14:textId="77777777">
        <w:trPr>
          <w:trHeight w:val="350"/>
        </w:trPr>
        <w:tc>
          <w:tcPr>
            <w:tcW w:w="2100" w:type="dxa"/>
          </w:tcPr>
          <w:p w14:paraId="08F4D2C6" w14:textId="14A21E60" w:rsidR="00EA4CC8" w:rsidRDefault="008642F5">
            <w:pPr>
              <w:rPr>
                <w:rFonts w:ascii="Gisha" w:eastAsia="Gisha" w:hAnsi="Gisha" w:cs="Gisha"/>
                <w:sz w:val="20"/>
                <w:szCs w:val="20"/>
              </w:rPr>
            </w:pPr>
            <w:r>
              <w:rPr>
                <w:rFonts w:ascii="Gisha" w:eastAsia="Gisha" w:hAnsi="Gisha" w:cs="Gisha"/>
                <w:sz w:val="20"/>
                <w:szCs w:val="20"/>
              </w:rPr>
              <w:t>8</w:t>
            </w:r>
          </w:p>
        </w:tc>
        <w:tc>
          <w:tcPr>
            <w:tcW w:w="996" w:type="dxa"/>
          </w:tcPr>
          <w:p w14:paraId="33469F11" w14:textId="77777777" w:rsidR="00EA4CC8" w:rsidRDefault="00EA4CC8">
            <w:pPr>
              <w:rPr>
                <w:rFonts w:ascii="Gisha" w:eastAsia="Gisha" w:hAnsi="Gisha" w:cs="Gisha"/>
                <w:sz w:val="20"/>
                <w:szCs w:val="20"/>
              </w:rPr>
            </w:pPr>
          </w:p>
        </w:tc>
        <w:tc>
          <w:tcPr>
            <w:tcW w:w="997" w:type="dxa"/>
          </w:tcPr>
          <w:p w14:paraId="37511E4D" w14:textId="77777777" w:rsidR="00EA4CC8" w:rsidRDefault="00EA4CC8">
            <w:pPr>
              <w:rPr>
                <w:rFonts w:ascii="Gisha" w:eastAsia="Gisha" w:hAnsi="Gisha" w:cs="Gisha"/>
                <w:sz w:val="20"/>
                <w:szCs w:val="20"/>
              </w:rPr>
            </w:pPr>
          </w:p>
        </w:tc>
        <w:tc>
          <w:tcPr>
            <w:tcW w:w="997" w:type="dxa"/>
          </w:tcPr>
          <w:p w14:paraId="3E04429E" w14:textId="77777777" w:rsidR="00EA4CC8" w:rsidRDefault="00EA4CC8">
            <w:pPr>
              <w:rPr>
                <w:rFonts w:ascii="Gisha" w:eastAsia="Gisha" w:hAnsi="Gisha" w:cs="Gisha"/>
                <w:sz w:val="20"/>
                <w:szCs w:val="20"/>
              </w:rPr>
            </w:pPr>
          </w:p>
        </w:tc>
        <w:tc>
          <w:tcPr>
            <w:tcW w:w="997" w:type="dxa"/>
          </w:tcPr>
          <w:p w14:paraId="447C8EA6" w14:textId="77777777" w:rsidR="00EA4CC8" w:rsidRDefault="00EA4CC8">
            <w:pPr>
              <w:rPr>
                <w:rFonts w:ascii="Gisha" w:eastAsia="Gisha" w:hAnsi="Gisha" w:cs="Gisha"/>
                <w:sz w:val="20"/>
                <w:szCs w:val="20"/>
              </w:rPr>
            </w:pPr>
          </w:p>
        </w:tc>
        <w:tc>
          <w:tcPr>
            <w:tcW w:w="997" w:type="dxa"/>
          </w:tcPr>
          <w:p w14:paraId="79795BAE" w14:textId="2899BCE9" w:rsidR="00EA4CC8" w:rsidRDefault="008642F5">
            <w:pPr>
              <w:rPr>
                <w:rFonts w:ascii="Gisha" w:eastAsia="Gisha" w:hAnsi="Gisha" w:cs="Gisha"/>
                <w:sz w:val="20"/>
                <w:szCs w:val="20"/>
              </w:rPr>
            </w:pPr>
            <w:r>
              <w:rPr>
                <w:rFonts w:ascii="Gisha" w:eastAsia="Gisha" w:hAnsi="Gisha" w:cs="Gisha"/>
                <w:sz w:val="20"/>
                <w:szCs w:val="20"/>
              </w:rPr>
              <w:t>17.90</w:t>
            </w:r>
          </w:p>
        </w:tc>
        <w:tc>
          <w:tcPr>
            <w:tcW w:w="997" w:type="dxa"/>
          </w:tcPr>
          <w:p w14:paraId="3FBF1933" w14:textId="77777777" w:rsidR="00EA4CC8" w:rsidRDefault="00EA4CC8">
            <w:pPr>
              <w:rPr>
                <w:rFonts w:ascii="Gisha" w:eastAsia="Gisha" w:hAnsi="Gisha" w:cs="Gisha"/>
                <w:sz w:val="20"/>
                <w:szCs w:val="20"/>
              </w:rPr>
            </w:pPr>
          </w:p>
        </w:tc>
      </w:tr>
      <w:tr w:rsidR="008642F5" w14:paraId="502C4F4D" w14:textId="77777777">
        <w:trPr>
          <w:trHeight w:val="350"/>
        </w:trPr>
        <w:tc>
          <w:tcPr>
            <w:tcW w:w="2100" w:type="dxa"/>
          </w:tcPr>
          <w:p w14:paraId="10F49B00" w14:textId="2A7417B4" w:rsidR="008642F5" w:rsidRDefault="008642F5">
            <w:pPr>
              <w:rPr>
                <w:rFonts w:ascii="Gisha" w:eastAsia="Gisha" w:hAnsi="Gisha" w:cs="Gisha"/>
                <w:sz w:val="20"/>
                <w:szCs w:val="20"/>
              </w:rPr>
            </w:pPr>
            <w:r>
              <w:rPr>
                <w:rFonts w:ascii="Gisha" w:eastAsia="Gisha" w:hAnsi="Gisha" w:cs="Gisha"/>
                <w:sz w:val="20"/>
                <w:szCs w:val="20"/>
              </w:rPr>
              <w:t>9</w:t>
            </w:r>
          </w:p>
        </w:tc>
        <w:tc>
          <w:tcPr>
            <w:tcW w:w="996" w:type="dxa"/>
          </w:tcPr>
          <w:p w14:paraId="12EAF764" w14:textId="77777777" w:rsidR="008642F5" w:rsidRDefault="008642F5">
            <w:pPr>
              <w:rPr>
                <w:rFonts w:ascii="Gisha" w:eastAsia="Gisha" w:hAnsi="Gisha" w:cs="Gisha"/>
                <w:sz w:val="20"/>
                <w:szCs w:val="20"/>
              </w:rPr>
            </w:pPr>
          </w:p>
        </w:tc>
        <w:tc>
          <w:tcPr>
            <w:tcW w:w="997" w:type="dxa"/>
          </w:tcPr>
          <w:p w14:paraId="5B216722" w14:textId="77777777" w:rsidR="008642F5" w:rsidRDefault="008642F5">
            <w:pPr>
              <w:rPr>
                <w:rFonts w:ascii="Gisha" w:eastAsia="Gisha" w:hAnsi="Gisha" w:cs="Gisha"/>
                <w:sz w:val="20"/>
                <w:szCs w:val="20"/>
              </w:rPr>
            </w:pPr>
          </w:p>
        </w:tc>
        <w:tc>
          <w:tcPr>
            <w:tcW w:w="997" w:type="dxa"/>
          </w:tcPr>
          <w:p w14:paraId="2B7E58D9" w14:textId="77777777" w:rsidR="008642F5" w:rsidRDefault="008642F5">
            <w:pPr>
              <w:rPr>
                <w:rFonts w:ascii="Gisha" w:eastAsia="Gisha" w:hAnsi="Gisha" w:cs="Gisha"/>
                <w:sz w:val="20"/>
                <w:szCs w:val="20"/>
              </w:rPr>
            </w:pPr>
          </w:p>
        </w:tc>
        <w:tc>
          <w:tcPr>
            <w:tcW w:w="997" w:type="dxa"/>
          </w:tcPr>
          <w:p w14:paraId="292339FA" w14:textId="77777777" w:rsidR="008642F5" w:rsidRDefault="008642F5">
            <w:pPr>
              <w:rPr>
                <w:rFonts w:ascii="Gisha" w:eastAsia="Gisha" w:hAnsi="Gisha" w:cs="Gisha"/>
                <w:sz w:val="20"/>
                <w:szCs w:val="20"/>
              </w:rPr>
            </w:pPr>
          </w:p>
        </w:tc>
        <w:tc>
          <w:tcPr>
            <w:tcW w:w="997" w:type="dxa"/>
          </w:tcPr>
          <w:p w14:paraId="4773E7B0" w14:textId="42159C20" w:rsidR="008642F5" w:rsidRDefault="008642F5">
            <w:pPr>
              <w:rPr>
                <w:rFonts w:ascii="Gisha" w:eastAsia="Gisha" w:hAnsi="Gisha" w:cs="Gisha"/>
                <w:sz w:val="20"/>
                <w:szCs w:val="20"/>
              </w:rPr>
            </w:pPr>
            <w:r>
              <w:rPr>
                <w:rFonts w:ascii="Gisha" w:eastAsia="Gisha" w:hAnsi="Gisha" w:cs="Gisha"/>
                <w:sz w:val="20"/>
                <w:szCs w:val="20"/>
              </w:rPr>
              <w:t>18.9</w:t>
            </w:r>
          </w:p>
        </w:tc>
        <w:tc>
          <w:tcPr>
            <w:tcW w:w="997" w:type="dxa"/>
          </w:tcPr>
          <w:p w14:paraId="448C29CC" w14:textId="77777777" w:rsidR="008642F5" w:rsidRDefault="008642F5">
            <w:pPr>
              <w:rPr>
                <w:rFonts w:ascii="Gisha" w:eastAsia="Gisha" w:hAnsi="Gisha" w:cs="Gisha"/>
                <w:sz w:val="20"/>
                <w:szCs w:val="20"/>
              </w:rPr>
            </w:pPr>
          </w:p>
        </w:tc>
      </w:tr>
      <w:tr w:rsidR="008642F5" w14:paraId="37B5F5B2" w14:textId="77777777">
        <w:trPr>
          <w:trHeight w:val="350"/>
        </w:trPr>
        <w:tc>
          <w:tcPr>
            <w:tcW w:w="2100" w:type="dxa"/>
          </w:tcPr>
          <w:p w14:paraId="4EEB0ECB" w14:textId="0FBF1BA2" w:rsidR="008642F5" w:rsidRDefault="008642F5">
            <w:pPr>
              <w:rPr>
                <w:rFonts w:ascii="Gisha" w:eastAsia="Gisha" w:hAnsi="Gisha" w:cs="Gisha"/>
                <w:sz w:val="20"/>
                <w:szCs w:val="20"/>
              </w:rPr>
            </w:pPr>
            <w:r>
              <w:rPr>
                <w:rFonts w:ascii="Gisha" w:eastAsia="Gisha" w:hAnsi="Gisha" w:cs="Gisha"/>
                <w:sz w:val="20"/>
                <w:szCs w:val="20"/>
              </w:rPr>
              <w:t>10</w:t>
            </w:r>
          </w:p>
        </w:tc>
        <w:tc>
          <w:tcPr>
            <w:tcW w:w="996" w:type="dxa"/>
          </w:tcPr>
          <w:p w14:paraId="2AA36913" w14:textId="77777777" w:rsidR="008642F5" w:rsidRDefault="008642F5">
            <w:pPr>
              <w:rPr>
                <w:rFonts w:ascii="Gisha" w:eastAsia="Gisha" w:hAnsi="Gisha" w:cs="Gisha"/>
                <w:sz w:val="20"/>
                <w:szCs w:val="20"/>
              </w:rPr>
            </w:pPr>
          </w:p>
        </w:tc>
        <w:tc>
          <w:tcPr>
            <w:tcW w:w="997" w:type="dxa"/>
          </w:tcPr>
          <w:p w14:paraId="5A02C3E2" w14:textId="77777777" w:rsidR="008642F5" w:rsidRDefault="008642F5">
            <w:pPr>
              <w:rPr>
                <w:rFonts w:ascii="Gisha" w:eastAsia="Gisha" w:hAnsi="Gisha" w:cs="Gisha"/>
                <w:sz w:val="20"/>
                <w:szCs w:val="20"/>
              </w:rPr>
            </w:pPr>
          </w:p>
        </w:tc>
        <w:tc>
          <w:tcPr>
            <w:tcW w:w="997" w:type="dxa"/>
          </w:tcPr>
          <w:p w14:paraId="3721A7F8" w14:textId="77777777" w:rsidR="008642F5" w:rsidRDefault="008642F5">
            <w:pPr>
              <w:rPr>
                <w:rFonts w:ascii="Gisha" w:eastAsia="Gisha" w:hAnsi="Gisha" w:cs="Gisha"/>
                <w:sz w:val="20"/>
                <w:szCs w:val="20"/>
              </w:rPr>
            </w:pPr>
          </w:p>
        </w:tc>
        <w:tc>
          <w:tcPr>
            <w:tcW w:w="997" w:type="dxa"/>
          </w:tcPr>
          <w:p w14:paraId="21359A08" w14:textId="77777777" w:rsidR="008642F5" w:rsidRDefault="008642F5">
            <w:pPr>
              <w:rPr>
                <w:rFonts w:ascii="Gisha" w:eastAsia="Gisha" w:hAnsi="Gisha" w:cs="Gisha"/>
                <w:sz w:val="20"/>
                <w:szCs w:val="20"/>
              </w:rPr>
            </w:pPr>
          </w:p>
        </w:tc>
        <w:tc>
          <w:tcPr>
            <w:tcW w:w="997" w:type="dxa"/>
          </w:tcPr>
          <w:p w14:paraId="2062DC95" w14:textId="77777777" w:rsidR="008642F5" w:rsidRDefault="008642F5">
            <w:pPr>
              <w:rPr>
                <w:rFonts w:ascii="Gisha" w:eastAsia="Gisha" w:hAnsi="Gisha" w:cs="Gisha"/>
                <w:sz w:val="20"/>
                <w:szCs w:val="20"/>
              </w:rPr>
            </w:pPr>
          </w:p>
        </w:tc>
        <w:tc>
          <w:tcPr>
            <w:tcW w:w="997" w:type="dxa"/>
          </w:tcPr>
          <w:p w14:paraId="0BB4F209" w14:textId="77777777" w:rsidR="008642F5" w:rsidRDefault="008642F5">
            <w:pPr>
              <w:rPr>
                <w:rFonts w:ascii="Gisha" w:eastAsia="Gisha" w:hAnsi="Gisha" w:cs="Gisha"/>
                <w:sz w:val="20"/>
                <w:szCs w:val="20"/>
              </w:rPr>
            </w:pPr>
          </w:p>
        </w:tc>
      </w:tr>
    </w:tbl>
    <w:p w14:paraId="428FF38D" w14:textId="77777777" w:rsidR="00EA4CC8" w:rsidRDefault="00EA4CC8">
      <w:pPr>
        <w:spacing w:after="0"/>
        <w:rPr>
          <w:rFonts w:ascii="Gisha" w:eastAsia="Gisha" w:hAnsi="Gisha" w:cs="Gisha"/>
          <w:b/>
          <w:color w:val="4F81BD"/>
          <w:sz w:val="20"/>
          <w:szCs w:val="20"/>
        </w:rPr>
      </w:pPr>
    </w:p>
    <w:p w14:paraId="277F2EBB"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מה הייתם מצפים שתהיינה התוצאות, והאם התוצאות </w:t>
      </w:r>
      <w:proofErr w:type="spellStart"/>
      <w:r>
        <w:rPr>
          <w:rFonts w:ascii="Gisha" w:eastAsia="Gisha" w:hAnsi="Gisha" w:cs="Gisha"/>
          <w:sz w:val="20"/>
          <w:szCs w:val="20"/>
          <w:rtl/>
        </w:rPr>
        <w:t>האמיתיות</w:t>
      </w:r>
      <w:proofErr w:type="spellEnd"/>
      <w:r>
        <w:rPr>
          <w:rFonts w:ascii="Gisha" w:eastAsia="Gisha" w:hAnsi="Gisha" w:cs="Gisha"/>
          <w:sz w:val="20"/>
          <w:szCs w:val="20"/>
          <w:rtl/>
        </w:rPr>
        <w:t xml:space="preserve"> מסתדרות עם ציפייה זו? הסבירו.</w:t>
      </w:r>
      <w:r>
        <w:rPr>
          <w:rFonts w:ascii="Gisha" w:eastAsia="Gisha" w:hAnsi="Gisha" w:cs="Gisha"/>
          <w:sz w:val="20"/>
          <w:szCs w:val="20"/>
          <w:rtl/>
        </w:rPr>
        <w:br/>
      </w:r>
    </w:p>
    <w:p w14:paraId="553092D9" w14:textId="77777777" w:rsidR="00EA4CC8" w:rsidRDefault="00EA4CC8">
      <w:pPr>
        <w:spacing w:after="0"/>
        <w:rPr>
          <w:rFonts w:ascii="Gisha" w:eastAsia="Gisha" w:hAnsi="Gisha" w:cs="Gisha"/>
          <w:sz w:val="20"/>
          <w:szCs w:val="20"/>
        </w:rPr>
      </w:pPr>
    </w:p>
    <w:p w14:paraId="437E83A5" w14:textId="77777777" w:rsidR="00EA4CC8" w:rsidRDefault="00833E40">
      <w:pPr>
        <w:spacing w:after="0"/>
        <w:rPr>
          <w:rFonts w:ascii="Gisha" w:eastAsia="Gisha" w:hAnsi="Gisha" w:cs="Gisha"/>
          <w:b/>
          <w:color w:val="7030A0"/>
          <w:sz w:val="20"/>
          <w:szCs w:val="20"/>
        </w:rPr>
      </w:pPr>
      <w:r>
        <w:rPr>
          <w:rFonts w:ascii="Gisha" w:eastAsia="Gisha" w:hAnsi="Gisha" w:cs="Gisha"/>
          <w:b/>
          <w:color w:val="7030A0"/>
          <w:sz w:val="20"/>
          <w:szCs w:val="20"/>
          <w:rtl/>
        </w:rPr>
        <w:t>הוראות הגשה</w:t>
      </w:r>
    </w:p>
    <w:p w14:paraId="678D3199" w14:textId="77777777" w:rsidR="00EA4CC8" w:rsidRDefault="00833E40">
      <w:pPr>
        <w:spacing w:after="0"/>
        <w:rPr>
          <w:rFonts w:ascii="Gisha" w:eastAsia="Gisha" w:hAnsi="Gisha" w:cs="Gisha"/>
          <w:sz w:val="20"/>
          <w:szCs w:val="20"/>
        </w:rPr>
      </w:pPr>
      <w:r>
        <w:rPr>
          <w:rFonts w:ascii="Gisha" w:eastAsia="Gisha" w:hAnsi="Gisha" w:cs="Gisha"/>
          <w:sz w:val="20"/>
          <w:szCs w:val="20"/>
          <w:rtl/>
        </w:rPr>
        <w:t>הגשת התרגיל תתבצע באופן אלקטרוני באתר הקורס במודל.</w:t>
      </w:r>
    </w:p>
    <w:p w14:paraId="2EB4A090" w14:textId="77777777" w:rsidR="00EA4CC8" w:rsidRDefault="00833E40">
      <w:pPr>
        <w:spacing w:after="0"/>
        <w:rPr>
          <w:rFonts w:ascii="Gisha" w:eastAsia="Gisha" w:hAnsi="Gisha" w:cs="Gisha"/>
          <w:b/>
          <w:sz w:val="20"/>
          <w:szCs w:val="20"/>
        </w:rPr>
      </w:pPr>
      <w:r>
        <w:rPr>
          <w:rFonts w:ascii="Gisha" w:eastAsia="Gisha" w:hAnsi="Gisha" w:cs="Gisha"/>
          <w:b/>
          <w:sz w:val="20"/>
          <w:szCs w:val="20"/>
          <w:rtl/>
        </w:rPr>
        <w:t>הגשת התרגיל היא בזוגות בלבד!</w:t>
      </w:r>
    </w:p>
    <w:p w14:paraId="62806FF4"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כל זוג יבחר </w:t>
      </w:r>
      <w:r>
        <w:rPr>
          <w:rFonts w:ascii="Gisha" w:eastAsia="Gisha" w:hAnsi="Gisha" w:cs="Gisha"/>
          <w:b/>
          <w:sz w:val="20"/>
          <w:szCs w:val="20"/>
          <w:rtl/>
        </w:rPr>
        <w:t>נציג/ה</w:t>
      </w:r>
      <w:r>
        <w:rPr>
          <w:rFonts w:ascii="Gisha" w:eastAsia="Gisha" w:hAnsi="Gisha" w:cs="Gisha"/>
          <w:sz w:val="20"/>
          <w:szCs w:val="20"/>
          <w:rtl/>
        </w:rPr>
        <w:t xml:space="preserve"> ויעלה </w:t>
      </w:r>
      <w:r>
        <w:rPr>
          <w:rFonts w:ascii="Gisha" w:eastAsia="Gisha" w:hAnsi="Gisha" w:cs="Gisha"/>
          <w:b/>
          <w:sz w:val="20"/>
          <w:szCs w:val="20"/>
          <w:u w:val="single"/>
          <w:rtl/>
        </w:rPr>
        <w:t>רק</w:t>
      </w:r>
      <w:r>
        <w:rPr>
          <w:rFonts w:ascii="Gisha" w:eastAsia="Gisha" w:hAnsi="Gisha" w:cs="Gisha"/>
          <w:sz w:val="20"/>
          <w:szCs w:val="20"/>
          <w:rtl/>
        </w:rPr>
        <w:t xml:space="preserve"> תחת שם המשתמש של הנציג/ה את קבצי התרגיל (תחת קובץ </w:t>
      </w:r>
      <w:r>
        <w:rPr>
          <w:rFonts w:ascii="Gisha" w:eastAsia="Gisha" w:hAnsi="Gisha" w:cs="Gisha"/>
          <w:sz w:val="20"/>
          <w:szCs w:val="20"/>
        </w:rPr>
        <w:t>zip</w:t>
      </w:r>
      <w:r>
        <w:rPr>
          <w:rFonts w:ascii="Gisha" w:eastAsia="Gisha" w:hAnsi="Gisha" w:cs="Gisha"/>
          <w:sz w:val="20"/>
          <w:szCs w:val="20"/>
          <w:rtl/>
        </w:rPr>
        <w:t>) למודל.</w:t>
      </w:r>
    </w:p>
    <w:p w14:paraId="7453D3F5" w14:textId="77777777" w:rsidR="00EA4CC8" w:rsidRDefault="00EA4CC8">
      <w:pPr>
        <w:spacing w:after="0"/>
        <w:rPr>
          <w:rFonts w:ascii="Gisha" w:eastAsia="Gisha" w:hAnsi="Gisha" w:cs="Gisha"/>
          <w:sz w:val="20"/>
          <w:szCs w:val="20"/>
        </w:rPr>
      </w:pPr>
    </w:p>
    <w:p w14:paraId="4EF7428F" w14:textId="77777777" w:rsidR="00EA4CC8" w:rsidRDefault="00833E40">
      <w:pPr>
        <w:spacing w:after="0"/>
        <w:rPr>
          <w:rFonts w:ascii="Gisha" w:eastAsia="Gisha" w:hAnsi="Gisha" w:cs="Gisha"/>
          <w:sz w:val="20"/>
          <w:szCs w:val="20"/>
        </w:rPr>
      </w:pPr>
      <w:r>
        <w:rPr>
          <w:rFonts w:ascii="Gisha" w:eastAsia="Gisha" w:hAnsi="Gisha" w:cs="Gisha"/>
          <w:sz w:val="20"/>
          <w:szCs w:val="20"/>
          <w:rtl/>
        </w:rPr>
        <w:t>על ההגשה לכלול שלושה קבצים:</w:t>
      </w:r>
    </w:p>
    <w:p w14:paraId="7EC138CB" w14:textId="77777777" w:rsidR="00EA4CC8" w:rsidRDefault="00833E40">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קובץ המקור (הרחבה של קובץ השלד שניתן) תחת הש</w:t>
      </w:r>
      <w:r>
        <w:rPr>
          <w:rFonts w:ascii="Gisha" w:eastAsia="Gisha" w:hAnsi="Gisha" w:cs="Gisha"/>
          <w:sz w:val="20"/>
          <w:szCs w:val="20"/>
          <w:rtl/>
        </w:rPr>
        <w:t xml:space="preserve">ם </w:t>
      </w:r>
      <w:r>
        <w:rPr>
          <w:rFonts w:ascii="Gisha" w:eastAsia="Gisha" w:hAnsi="Gisha" w:cs="Gisha"/>
          <w:sz w:val="20"/>
          <w:szCs w:val="20"/>
        </w:rPr>
        <w:t>AVLTreeList.py</w:t>
      </w:r>
      <w:r>
        <w:rPr>
          <w:rFonts w:ascii="Arial" w:eastAsia="Arial" w:hAnsi="Arial" w:cs="Arial"/>
          <w:color w:val="222222"/>
          <w:highlight w:val="white"/>
        </w:rPr>
        <w:t>.</w:t>
      </w:r>
    </w:p>
    <w:p w14:paraId="55ACC393" w14:textId="77777777" w:rsidR="00EA4CC8" w:rsidRDefault="00833E40">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קובץ טקסט </w:t>
      </w:r>
      <w:r>
        <w:rPr>
          <w:rFonts w:ascii="Gisha" w:eastAsia="Gisha" w:hAnsi="Gisha" w:cs="Gisha"/>
          <w:color w:val="000000"/>
          <w:sz w:val="20"/>
          <w:szCs w:val="20"/>
        </w:rPr>
        <w:t>info.txt</w:t>
      </w:r>
      <w:r>
        <w:rPr>
          <w:rFonts w:ascii="Gisha" w:eastAsia="Gisha" w:hAnsi="Gisha" w:cs="Gisha"/>
          <w:color w:val="000000"/>
          <w:sz w:val="20"/>
          <w:szCs w:val="20"/>
          <w:rtl/>
        </w:rPr>
        <w:t xml:space="preserve"> המכיל את פרטי הזוג: מספר ת"ז, שמות, ושמות משתמש.</w:t>
      </w:r>
    </w:p>
    <w:p w14:paraId="5FD7B3BE" w14:textId="77777777" w:rsidR="00EA4CC8" w:rsidRDefault="00833E40">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מסמך תיעוד חיצוני, המכיל גם את תוצאות המדידות. את המסמך יש להגיש באחד הפורמטים הבאים: </w:t>
      </w:r>
      <w:r>
        <w:rPr>
          <w:rFonts w:ascii="Gisha" w:eastAsia="Gisha" w:hAnsi="Gisha" w:cs="Gisha"/>
          <w:color w:val="000000"/>
          <w:sz w:val="20"/>
          <w:szCs w:val="20"/>
        </w:rPr>
        <w:t>doc, docx</w:t>
      </w:r>
      <w:r>
        <w:rPr>
          <w:rFonts w:ascii="Gisha" w:eastAsia="Gisha" w:hAnsi="Gisha" w:cs="Gisha"/>
          <w:color w:val="000000"/>
          <w:sz w:val="20"/>
          <w:szCs w:val="20"/>
          <w:rtl/>
        </w:rPr>
        <w:t xml:space="preserve"> או </w:t>
      </w:r>
      <w:r>
        <w:rPr>
          <w:rFonts w:ascii="Gisha" w:eastAsia="Gisha" w:hAnsi="Gisha" w:cs="Gisha"/>
          <w:color w:val="000000"/>
          <w:sz w:val="20"/>
          <w:szCs w:val="20"/>
        </w:rPr>
        <w:t>pdf</w:t>
      </w:r>
      <w:r>
        <w:rPr>
          <w:rFonts w:ascii="Gisha" w:eastAsia="Gisha" w:hAnsi="Gisha" w:cs="Gisha"/>
          <w:color w:val="000000"/>
          <w:sz w:val="20"/>
          <w:szCs w:val="20"/>
          <w:rtl/>
        </w:rPr>
        <w:t>.</w:t>
      </w:r>
    </w:p>
    <w:p w14:paraId="71177BF4" w14:textId="77777777" w:rsidR="00EA4CC8" w:rsidRDefault="00EA4CC8">
      <w:pPr>
        <w:spacing w:after="0"/>
        <w:rPr>
          <w:rFonts w:ascii="Gisha" w:eastAsia="Gisha" w:hAnsi="Gisha" w:cs="Gisha"/>
          <w:sz w:val="20"/>
          <w:szCs w:val="20"/>
        </w:rPr>
      </w:pPr>
    </w:p>
    <w:p w14:paraId="2CFB2A1D" w14:textId="77777777" w:rsidR="00EA4CC8" w:rsidRDefault="00833E40">
      <w:pPr>
        <w:spacing w:after="0"/>
        <w:rPr>
          <w:rFonts w:ascii="Gisha" w:eastAsia="Gisha" w:hAnsi="Gisha" w:cs="Gisha"/>
          <w:sz w:val="20"/>
          <w:szCs w:val="20"/>
        </w:rPr>
      </w:pPr>
      <w:r>
        <w:rPr>
          <w:rFonts w:ascii="Gisha" w:eastAsia="Gisha" w:hAnsi="Gisha" w:cs="Gisha"/>
          <w:sz w:val="20"/>
          <w:szCs w:val="20"/>
          <w:rtl/>
        </w:rPr>
        <w:t>שמות קובץ התיעוד וקובץ ה</w:t>
      </w:r>
      <w:r>
        <w:rPr>
          <w:rFonts w:ascii="Gisha" w:eastAsia="Gisha" w:hAnsi="Gisha" w:cs="Gisha"/>
          <w:sz w:val="20"/>
          <w:szCs w:val="20"/>
        </w:rPr>
        <w:t>zip</w:t>
      </w:r>
      <w:r>
        <w:rPr>
          <w:rFonts w:ascii="Gisha" w:eastAsia="Gisha" w:hAnsi="Gisha" w:cs="Gisha"/>
          <w:sz w:val="20"/>
          <w:szCs w:val="20"/>
          <w:rtl/>
        </w:rPr>
        <w:t xml:space="preserve"> צריכים לכלול את שמות המשתמש האוניברסיטאיים של </w:t>
      </w:r>
      <w:r>
        <w:rPr>
          <w:rFonts w:ascii="Gisha" w:eastAsia="Gisha" w:hAnsi="Gisha" w:cs="Gisha"/>
          <w:b/>
          <w:sz w:val="20"/>
          <w:szCs w:val="20"/>
          <w:rtl/>
        </w:rPr>
        <w:t xml:space="preserve">הזוג המגיש </w:t>
      </w:r>
      <w:r>
        <w:rPr>
          <w:rFonts w:ascii="Gisha" w:eastAsia="Gisha" w:hAnsi="Gisha" w:cs="Gisha"/>
          <w:sz w:val="20"/>
          <w:szCs w:val="20"/>
          <w:rtl/>
        </w:rPr>
        <w:t xml:space="preserve">לפי הפורמט </w:t>
      </w:r>
      <w:r>
        <w:rPr>
          <w:rFonts w:ascii="Gisha" w:eastAsia="Gisha" w:hAnsi="Gisha" w:cs="Gisha"/>
          <w:sz w:val="20"/>
          <w:szCs w:val="20"/>
        </w:rPr>
        <w:t>AVLTreeList_username1_username2.pdf/doc/zip</w:t>
      </w:r>
      <w:r>
        <w:rPr>
          <w:rFonts w:ascii="Gisha" w:eastAsia="Gisha" w:hAnsi="Gisha" w:cs="Gisha"/>
          <w:sz w:val="20"/>
          <w:szCs w:val="20"/>
          <w:rtl/>
        </w:rPr>
        <w:t>/…. בתוכן הקבצים יש לציין את שמות המשתמש, תעודות הזהות ושמות המגישים (בכותרת המסמך ובשורת הערה בקובץ המקור).</w:t>
      </w:r>
    </w:p>
    <w:p w14:paraId="3A8B78B8" w14:textId="77777777" w:rsidR="00EA4CC8" w:rsidRDefault="00EA4CC8">
      <w:pPr>
        <w:spacing w:after="0"/>
        <w:rPr>
          <w:rFonts w:ascii="Gisha" w:eastAsia="Gisha" w:hAnsi="Gisha" w:cs="Gisha"/>
          <w:sz w:val="20"/>
          <w:szCs w:val="20"/>
        </w:rPr>
      </w:pPr>
    </w:p>
    <w:p w14:paraId="13A3110D" w14:textId="77777777" w:rsidR="00EA4CC8" w:rsidRDefault="00833E40">
      <w:pPr>
        <w:spacing w:after="0"/>
        <w:rPr>
          <w:rFonts w:ascii="Gisha" w:eastAsia="Gisha" w:hAnsi="Gisha" w:cs="Gisha"/>
          <w:sz w:val="20"/>
          <w:szCs w:val="20"/>
        </w:rPr>
      </w:pPr>
      <w:r>
        <w:rPr>
          <w:rFonts w:ascii="Gisha" w:eastAsia="Gisha" w:hAnsi="Gisha" w:cs="Gisha"/>
          <w:sz w:val="20"/>
          <w:szCs w:val="20"/>
          <w:rtl/>
        </w:rPr>
        <w:t>הגשת שיעורי הבית באיחור - באישור מראש בלבד. הגשה באיחור ללא אישור תגרור הורדת נקודות מהציון.</w:t>
      </w:r>
    </w:p>
    <w:p w14:paraId="71D1C9E8" w14:textId="77777777" w:rsidR="00EA4CC8" w:rsidRDefault="00833E40">
      <w:pPr>
        <w:spacing w:after="0"/>
        <w:rPr>
          <w:rFonts w:ascii="Gisha" w:eastAsia="Gisha" w:hAnsi="Gisha" w:cs="Gisha"/>
          <w:sz w:val="20"/>
          <w:szCs w:val="20"/>
        </w:rPr>
      </w:pPr>
      <w:r>
        <w:rPr>
          <w:rFonts w:ascii="Gisha" w:eastAsia="Gisha" w:hAnsi="Gisha" w:cs="Gisha"/>
          <w:b/>
          <w:sz w:val="20"/>
          <w:szCs w:val="20"/>
          <w:rtl/>
        </w:rPr>
        <w:t>הגשת התרגיל היא חובה לשם קבלת ציון בקורס</w:t>
      </w:r>
      <w:r>
        <w:rPr>
          <w:rFonts w:ascii="Gisha" w:eastAsia="Gisha" w:hAnsi="Gisha" w:cs="Gisha"/>
          <w:sz w:val="20"/>
          <w:szCs w:val="20"/>
        </w:rPr>
        <w:t>.</w:t>
      </w:r>
    </w:p>
    <w:p w14:paraId="183BAD3D" w14:textId="77777777" w:rsidR="00EA4CC8" w:rsidRDefault="00EA4CC8">
      <w:pPr>
        <w:spacing w:after="0"/>
        <w:rPr>
          <w:rFonts w:ascii="Gisha" w:eastAsia="Gisha" w:hAnsi="Gisha" w:cs="Gisha"/>
          <w:sz w:val="20"/>
          <w:szCs w:val="20"/>
        </w:rPr>
      </w:pPr>
    </w:p>
    <w:p w14:paraId="4471BCA0"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בהצלחה!</w:t>
      </w:r>
    </w:p>
    <w:sectPr w:rsidR="00EA4CC8">
      <w:footerReference w:type="default" r:id="rId1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D4B9E" w14:textId="77777777" w:rsidR="009F3410" w:rsidRDefault="009F3410">
      <w:pPr>
        <w:spacing w:after="0" w:line="240" w:lineRule="auto"/>
      </w:pPr>
      <w:r>
        <w:separator/>
      </w:r>
    </w:p>
  </w:endnote>
  <w:endnote w:type="continuationSeparator" w:id="0">
    <w:p w14:paraId="2127DD92" w14:textId="77777777" w:rsidR="009F3410" w:rsidRDefault="009F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panose1 w:val="00000500000000000000"/>
    <w:charset w:val="B1"/>
    <w:family w:val="auto"/>
    <w:pitch w:val="variable"/>
    <w:sig w:usb0="00000807" w:usb1="40000000" w:usb2="00000000" w:usb3="00000000" w:csb0="000000B3" w:csb1="00000000"/>
  </w:font>
  <w:font w:name="Gisha">
    <w:panose1 w:val="020B0502040204020203"/>
    <w:charset w:val="B1"/>
    <w:family w:val="swiss"/>
    <w:pitch w:val="variable"/>
    <w:sig w:usb0="80000807" w:usb1="40000042"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2223" w14:textId="77777777" w:rsidR="00EA4CC8" w:rsidRDefault="00833E40">
    <w:pPr>
      <w:pBdr>
        <w:top w:val="nil"/>
        <w:left w:val="nil"/>
        <w:bottom w:val="nil"/>
        <w:right w:val="nil"/>
        <w:between w:val="nil"/>
      </w:pBdr>
      <w:tabs>
        <w:tab w:val="center" w:pos="4680"/>
        <w:tab w:val="right" w:pos="9360"/>
      </w:tabs>
      <w:spacing w:after="0" w:line="240" w:lineRule="auto"/>
      <w:jc w:val="center"/>
      <w:rPr>
        <w:color w:val="000000"/>
        <w:sz w:val="16"/>
        <w:szCs w:val="16"/>
      </w:rPr>
    </w:pPr>
    <w:r>
      <w:rPr>
        <w:color w:val="000000"/>
        <w:sz w:val="18"/>
        <w:szCs w:val="18"/>
      </w:rPr>
      <w:fldChar w:fldCharType="begin"/>
    </w:r>
    <w:r>
      <w:rPr>
        <w:color w:val="000000"/>
        <w:sz w:val="18"/>
        <w:szCs w:val="18"/>
      </w:rPr>
      <w:instrText>PAGE</w:instrText>
    </w:r>
    <w:r>
      <w:rPr>
        <w:color w:val="000000"/>
        <w:sz w:val="18"/>
        <w:szCs w:val="18"/>
      </w:rPr>
      <w:fldChar w:fldCharType="separate"/>
    </w:r>
    <w:r w:rsidR="00E525FA">
      <w:rPr>
        <w:noProof/>
        <w:color w:val="000000"/>
        <w:sz w:val="18"/>
        <w:szCs w:val="18"/>
        <w:rtl/>
      </w:rPr>
      <w:t>1</w:t>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Pr>
        <w:color w:val="000000"/>
        <w:sz w:val="18"/>
        <w:szCs w:val="18"/>
      </w:rPr>
      <w:fldChar w:fldCharType="separate"/>
    </w:r>
    <w:r w:rsidR="00E525FA">
      <w:rPr>
        <w:noProof/>
        <w:color w:val="000000"/>
        <w:sz w:val="18"/>
        <w:szCs w:val="18"/>
        <w:rtl/>
      </w:rPr>
      <w:t>2</w:t>
    </w:r>
    <w:r>
      <w:rPr>
        <w:color w:val="000000"/>
        <w:sz w:val="18"/>
        <w:szCs w:val="18"/>
      </w:rPr>
      <w:fldChar w:fldCharType="end"/>
    </w:r>
  </w:p>
  <w:p w14:paraId="11B9563C" w14:textId="77777777" w:rsidR="00EA4CC8" w:rsidRDefault="00EA4CC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ACC3" w14:textId="77777777" w:rsidR="009F3410" w:rsidRDefault="009F3410">
      <w:pPr>
        <w:spacing w:after="0" w:line="240" w:lineRule="auto"/>
      </w:pPr>
      <w:r>
        <w:separator/>
      </w:r>
    </w:p>
  </w:footnote>
  <w:footnote w:type="continuationSeparator" w:id="0">
    <w:p w14:paraId="4E08FF7B" w14:textId="77777777" w:rsidR="009F3410" w:rsidRDefault="009F3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304"/>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D90935"/>
    <w:multiLevelType w:val="multilevel"/>
    <w:tmpl w:val="DB7CE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504403"/>
    <w:multiLevelType w:val="multilevel"/>
    <w:tmpl w:val="C03E9FE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05EBF"/>
    <w:multiLevelType w:val="multilevel"/>
    <w:tmpl w:val="37309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265F2"/>
    <w:multiLevelType w:val="multilevel"/>
    <w:tmpl w:val="643256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B55056"/>
    <w:multiLevelType w:val="multilevel"/>
    <w:tmpl w:val="86DC4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150BE8"/>
    <w:multiLevelType w:val="multilevel"/>
    <w:tmpl w:val="E58841F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052125"/>
    <w:multiLevelType w:val="multilevel"/>
    <w:tmpl w:val="7E2CC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9473234">
    <w:abstractNumId w:val="7"/>
  </w:num>
  <w:num w:numId="2" w16cid:durableId="1944991702">
    <w:abstractNumId w:val="1"/>
  </w:num>
  <w:num w:numId="3" w16cid:durableId="932206268">
    <w:abstractNumId w:val="3"/>
  </w:num>
  <w:num w:numId="4" w16cid:durableId="1924609261">
    <w:abstractNumId w:val="5"/>
  </w:num>
  <w:num w:numId="5" w16cid:durableId="1399673771">
    <w:abstractNumId w:val="0"/>
  </w:num>
  <w:num w:numId="6" w16cid:durableId="1127620155">
    <w:abstractNumId w:val="4"/>
  </w:num>
  <w:num w:numId="7" w16cid:durableId="1459957455">
    <w:abstractNumId w:val="6"/>
  </w:num>
  <w:num w:numId="8" w16cid:durableId="149030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CC8"/>
    <w:rsid w:val="00011725"/>
    <w:rsid w:val="006550A9"/>
    <w:rsid w:val="006840E9"/>
    <w:rsid w:val="008261CA"/>
    <w:rsid w:val="00833E40"/>
    <w:rsid w:val="008642F5"/>
    <w:rsid w:val="009F3410"/>
    <w:rsid w:val="00AE177A"/>
    <w:rsid w:val="00E525FA"/>
    <w:rsid w:val="00E808EE"/>
    <w:rsid w:val="00EA4C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F525"/>
  <w15:docId w15:val="{F54DD5B5-BC90-7340-ACBB-F9298AE4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A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RBI3inoWRjfrtbzAOLxCp7HQg==">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Almog Abudi</cp:lastModifiedBy>
  <cp:revision>4</cp:revision>
  <dcterms:created xsi:type="dcterms:W3CDTF">2022-04-10T16:06:00Z</dcterms:created>
  <dcterms:modified xsi:type="dcterms:W3CDTF">2022-04-11T20:33:00Z</dcterms:modified>
</cp:coreProperties>
</file>