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6515B9" w:rsidRDefault="00904875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r w:rsidRPr="00566B97">
        <w:t>Change query to take only the relevant events.</w:t>
      </w:r>
    </w:p>
    <w:p w:rsidR="005A1FB7" w:rsidRPr="00641B89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proofErr w:type="spellStart"/>
      <w:r w:rsidRPr="00641B89">
        <w:t>hebrew</w:t>
      </w:r>
      <w:proofErr w:type="spellEnd"/>
    </w:p>
    <w:p w:rsidR="009F482B" w:rsidRDefault="009F482B" w:rsidP="009F482B">
      <w:bookmarkStart w:id="0" w:name="_GoBack"/>
      <w:bookmarkEnd w:id="0"/>
    </w:p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046585"/>
    <w:rsid w:val="0010626A"/>
    <w:rsid w:val="00273C5C"/>
    <w:rsid w:val="0049146D"/>
    <w:rsid w:val="004A1C71"/>
    <w:rsid w:val="004E09B0"/>
    <w:rsid w:val="004E3625"/>
    <w:rsid w:val="00566B97"/>
    <w:rsid w:val="005A1FB7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702EC"/>
    <w:rsid w:val="00BB13EC"/>
    <w:rsid w:val="00C17C7E"/>
    <w:rsid w:val="00C413F3"/>
    <w:rsid w:val="00D170FB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1BB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22</cp:revision>
  <dcterms:created xsi:type="dcterms:W3CDTF">2018-07-09T06:21:00Z</dcterms:created>
  <dcterms:modified xsi:type="dcterms:W3CDTF">2018-07-24T05:22:00Z</dcterms:modified>
</cp:coreProperties>
</file>