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673C" w14:textId="423F77A5" w:rsidR="00A67E00" w:rsidRPr="00A67E00" w:rsidRDefault="005B52ED" w:rsidP="00A67E00">
      <w:pPr>
        <w:pStyle w:val="Heading1"/>
        <w:jc w:val="center"/>
        <w:rPr>
          <w:rFonts w:ascii="Times New Roman" w:hAnsi="Times New Roman" w:cs="Times New Roman"/>
        </w:rPr>
      </w:pPr>
      <w:r>
        <w:rPr>
          <w:rFonts w:ascii="Times New Roman" w:hAnsi="Times New Roman" w:cs="Times New Roman"/>
        </w:rPr>
        <w:t>EE420</w:t>
      </w:r>
      <w:r w:rsidR="00A67E00" w:rsidRPr="00A67E00">
        <w:rPr>
          <w:rFonts w:ascii="Times New Roman" w:hAnsi="Times New Roman" w:cs="Times New Roman"/>
        </w:rPr>
        <w:t>– Digital Image Processing</w:t>
      </w:r>
    </w:p>
    <w:p w14:paraId="01C22CD6" w14:textId="584BF61F" w:rsidR="00A67E00" w:rsidRPr="00A67E00" w:rsidRDefault="00A67E00" w:rsidP="00A67E00">
      <w:pPr>
        <w:pStyle w:val="Heading1"/>
        <w:spacing w:before="0"/>
        <w:jc w:val="center"/>
        <w:rPr>
          <w:rFonts w:ascii="Times New Roman" w:hAnsi="Times New Roman" w:cs="Times New Roman"/>
        </w:rPr>
      </w:pPr>
      <w:r w:rsidRPr="00A67E00">
        <w:rPr>
          <w:rFonts w:ascii="Times New Roman" w:hAnsi="Times New Roman" w:cs="Times New Roman"/>
        </w:rPr>
        <w:t>Homework-</w:t>
      </w:r>
      <w:r w:rsidR="00DB6E46">
        <w:rPr>
          <w:rFonts w:ascii="Times New Roman" w:hAnsi="Times New Roman" w:cs="Times New Roman"/>
        </w:rPr>
        <w:t>3</w:t>
      </w:r>
    </w:p>
    <w:p w14:paraId="1C667E81" w14:textId="46DA6E68" w:rsidR="0037750D" w:rsidRDefault="00A67E00" w:rsidP="0037750D">
      <w:pPr>
        <w:spacing w:before="120"/>
        <w:rPr>
          <w:rStyle w:val="IntenseReference"/>
          <w:rFonts w:ascii="Times New Roman" w:hAnsi="Times New Roman" w:cs="Times New Roman"/>
          <w:color w:val="FF0000"/>
        </w:rPr>
      </w:pPr>
      <w:r w:rsidRPr="00A67E00">
        <w:rPr>
          <w:rStyle w:val="IntenseReference"/>
          <w:rFonts w:ascii="Times New Roman" w:hAnsi="Times New Roman" w:cs="Times New Roman"/>
          <w:color w:val="FF0000"/>
        </w:rPr>
        <w:t xml:space="preserve">Assigned: </w:t>
      </w:r>
      <w:r w:rsidR="005B52ED">
        <w:rPr>
          <w:rStyle w:val="IntenseReference"/>
          <w:rFonts w:ascii="Times New Roman" w:hAnsi="Times New Roman" w:cs="Times New Roman"/>
          <w:color w:val="FF0000"/>
        </w:rPr>
        <w:t>Feb</w:t>
      </w:r>
      <w:r w:rsidRPr="00A67E00">
        <w:rPr>
          <w:rStyle w:val="IntenseReference"/>
          <w:rFonts w:ascii="Times New Roman" w:hAnsi="Times New Roman" w:cs="Times New Roman"/>
          <w:color w:val="FF0000"/>
        </w:rPr>
        <w:t xml:space="preserve"> </w:t>
      </w:r>
      <w:r w:rsidR="005B52ED">
        <w:rPr>
          <w:rStyle w:val="IntenseReference"/>
          <w:rFonts w:ascii="Times New Roman" w:hAnsi="Times New Roman" w:cs="Times New Roman"/>
          <w:color w:val="FF0000"/>
        </w:rPr>
        <w:t>9</w:t>
      </w:r>
      <w:r w:rsidRPr="00A67E00">
        <w:rPr>
          <w:rStyle w:val="IntenseReference"/>
          <w:rFonts w:ascii="Times New Roman" w:hAnsi="Times New Roman" w:cs="Times New Roman"/>
          <w:color w:val="FF0000"/>
        </w:rPr>
        <w:t>, 20</w:t>
      </w:r>
      <w:r w:rsidR="005B52ED">
        <w:rPr>
          <w:rStyle w:val="IntenseReference"/>
          <w:rFonts w:ascii="Times New Roman" w:hAnsi="Times New Roman" w:cs="Times New Roman"/>
          <w:color w:val="FF0000"/>
        </w:rPr>
        <w:t>21</w:t>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r>
      <w:r w:rsidRPr="00A67E00">
        <w:rPr>
          <w:rStyle w:val="IntenseReference"/>
          <w:rFonts w:ascii="Times New Roman" w:hAnsi="Times New Roman" w:cs="Times New Roman"/>
          <w:color w:val="FF0000"/>
        </w:rPr>
        <w:tab/>
        <w:t xml:space="preserve">   </w:t>
      </w:r>
      <w:r w:rsidRPr="00A67E00">
        <w:rPr>
          <w:rStyle w:val="IntenseReference"/>
          <w:rFonts w:ascii="Times New Roman" w:hAnsi="Times New Roman" w:cs="Times New Roman"/>
          <w:color w:val="FF0000"/>
        </w:rPr>
        <w:tab/>
        <w:t xml:space="preserve">     Due: </w:t>
      </w:r>
      <w:r w:rsidR="005B52ED">
        <w:rPr>
          <w:rStyle w:val="IntenseReference"/>
          <w:rFonts w:ascii="Times New Roman" w:hAnsi="Times New Roman" w:cs="Times New Roman"/>
          <w:color w:val="FF0000"/>
        </w:rPr>
        <w:t>Feb</w:t>
      </w:r>
      <w:r w:rsidRPr="00A67E00">
        <w:rPr>
          <w:rStyle w:val="IntenseReference"/>
          <w:rFonts w:ascii="Times New Roman" w:hAnsi="Times New Roman" w:cs="Times New Roman"/>
          <w:color w:val="FF0000"/>
        </w:rPr>
        <w:t xml:space="preserve"> </w:t>
      </w:r>
      <w:r w:rsidR="006C7B55">
        <w:rPr>
          <w:rStyle w:val="IntenseReference"/>
          <w:rFonts w:ascii="Times New Roman" w:hAnsi="Times New Roman" w:cs="Times New Roman"/>
          <w:color w:val="FF0000"/>
        </w:rPr>
        <w:t>1</w:t>
      </w:r>
      <w:r w:rsidR="005B52ED">
        <w:rPr>
          <w:rStyle w:val="IntenseReference"/>
          <w:rFonts w:ascii="Times New Roman" w:hAnsi="Times New Roman" w:cs="Times New Roman"/>
          <w:color w:val="FF0000"/>
        </w:rPr>
        <w:t>8</w:t>
      </w:r>
      <w:r w:rsidRPr="00A67E00">
        <w:rPr>
          <w:rStyle w:val="IntenseReference"/>
          <w:rFonts w:ascii="Times New Roman" w:hAnsi="Times New Roman" w:cs="Times New Roman"/>
          <w:color w:val="FF0000"/>
        </w:rPr>
        <w:t>, 20</w:t>
      </w:r>
      <w:r w:rsidR="005B52ED">
        <w:rPr>
          <w:rStyle w:val="IntenseReference"/>
          <w:rFonts w:ascii="Times New Roman" w:hAnsi="Times New Roman" w:cs="Times New Roman"/>
          <w:color w:val="FF0000"/>
        </w:rPr>
        <w:t>21</w:t>
      </w:r>
    </w:p>
    <w:p w14:paraId="35C7F34E" w14:textId="0242C21F" w:rsidR="0037750D" w:rsidRPr="0037750D" w:rsidRDefault="0037750D" w:rsidP="0037750D">
      <w:pPr>
        <w:spacing w:before="120"/>
        <w:rPr>
          <w:rFonts w:ascii="Times New Roman" w:hAnsi="Times New Roman" w:cs="Times New Roman"/>
          <w:b/>
          <w:bCs/>
          <w:smallCaps/>
          <w:color w:val="4472C4" w:themeColor="accent1"/>
          <w:spacing w:val="5"/>
        </w:rPr>
      </w:pPr>
      <w:r w:rsidRPr="0037750D">
        <w:rPr>
          <w:rStyle w:val="IntenseReference"/>
          <w:rFonts w:ascii="Times New Roman" w:hAnsi="Times New Roman" w:cs="Times New Roman"/>
          <w:color w:val="FF0000"/>
        </w:rPr>
        <w:t xml:space="preserve">Maximum Possible Grade: </w:t>
      </w:r>
      <w:r w:rsidR="005B52ED">
        <w:rPr>
          <w:rStyle w:val="IntenseReference"/>
          <w:rFonts w:ascii="Times New Roman" w:hAnsi="Times New Roman" w:cs="Times New Roman"/>
          <w:color w:val="FF0000"/>
        </w:rPr>
        <w:t>5</w:t>
      </w:r>
      <w:r w:rsidRPr="0037750D">
        <w:rPr>
          <w:rStyle w:val="IntenseReference"/>
          <w:rFonts w:ascii="Times New Roman" w:hAnsi="Times New Roman" w:cs="Times New Roman"/>
          <w:color w:val="FF0000"/>
        </w:rPr>
        <w:t>0 points</w:t>
      </w:r>
    </w:p>
    <w:p w14:paraId="2F1FD7AD" w14:textId="238A6AF7" w:rsidR="00FE3FD2" w:rsidRDefault="00FE3FD2" w:rsidP="00FC2319">
      <w:pPr>
        <w:pStyle w:val="Heading1"/>
        <w:rPr>
          <w:rFonts w:ascii="Times New Roman" w:hAnsi="Times New Roman" w:cs="Times New Roman"/>
        </w:rPr>
      </w:pPr>
      <w:r>
        <w:rPr>
          <w:rFonts w:ascii="Times New Roman" w:hAnsi="Times New Roman" w:cs="Times New Roman"/>
        </w:rPr>
        <w:t xml:space="preserve">General </w:t>
      </w:r>
      <w:r w:rsidR="006F4A58">
        <w:rPr>
          <w:rFonts w:ascii="Times New Roman" w:hAnsi="Times New Roman" w:cs="Times New Roman"/>
        </w:rPr>
        <w:t>guidelines</w:t>
      </w:r>
    </w:p>
    <w:p w14:paraId="4A3D03A3" w14:textId="63551A9D" w:rsidR="0037505B" w:rsidRDefault="0037505B" w:rsidP="0035710B">
      <w:pPr>
        <w:pStyle w:val="ListBullet"/>
        <w:jc w:val="both"/>
        <w:rPr>
          <w:rFonts w:ascii="Times New Roman" w:hAnsi="Times New Roman" w:cs="Times New Roman"/>
        </w:rPr>
      </w:pPr>
      <w:r>
        <w:rPr>
          <w:rFonts w:ascii="Times New Roman" w:hAnsi="Times New Roman" w:cs="Times New Roman"/>
        </w:rPr>
        <w:t>Please upload your response to Canvas as a ZIP file with the following filename convention</w:t>
      </w:r>
    </w:p>
    <w:p w14:paraId="4D067DE5" w14:textId="796EDD28" w:rsidR="0037505B" w:rsidRPr="0037505B" w:rsidRDefault="0037505B" w:rsidP="0037505B">
      <w:pPr>
        <w:pStyle w:val="ListBullet"/>
        <w:numPr>
          <w:ilvl w:val="0"/>
          <w:numId w:val="11"/>
        </w:numPr>
        <w:rPr>
          <w:rFonts w:ascii="Times New Roman" w:hAnsi="Times New Roman" w:cs="Times New Roman"/>
        </w:rPr>
      </w:pPr>
      <w:r>
        <w:rPr>
          <w:rFonts w:ascii="Times New Roman" w:hAnsi="Times New Roman" w:cs="Times New Roman"/>
        </w:rPr>
        <w:t xml:space="preserve">Name of ZIP file </w:t>
      </w:r>
      <w:r w:rsidRPr="0037505B">
        <w:rPr>
          <w:rFonts w:ascii="Times New Roman" w:hAnsi="Times New Roman" w:cs="Times New Roman"/>
          <w:highlight w:val="yellow"/>
        </w:rPr>
        <w:t>FIRSTNAME_LASTNAME_Homework</w:t>
      </w:r>
      <w:r w:rsidR="00303840">
        <w:rPr>
          <w:rFonts w:ascii="Times New Roman" w:hAnsi="Times New Roman" w:cs="Times New Roman"/>
          <w:highlight w:val="yellow"/>
        </w:rPr>
        <w:t>3</w:t>
      </w:r>
      <w:r w:rsidRPr="0037505B">
        <w:rPr>
          <w:rFonts w:ascii="Times New Roman" w:hAnsi="Times New Roman" w:cs="Times New Roman"/>
          <w:highlight w:val="yellow"/>
        </w:rPr>
        <w:t>.zip</w:t>
      </w:r>
    </w:p>
    <w:p w14:paraId="0D18874C" w14:textId="137FEBCA" w:rsidR="0037505B" w:rsidRPr="0037505B" w:rsidRDefault="0037505B" w:rsidP="0037505B">
      <w:pPr>
        <w:pStyle w:val="ListBullet"/>
        <w:numPr>
          <w:ilvl w:val="0"/>
          <w:numId w:val="11"/>
        </w:numPr>
        <w:rPr>
          <w:rFonts w:ascii="Times New Roman" w:hAnsi="Times New Roman" w:cs="Times New Roman"/>
        </w:rPr>
      </w:pPr>
      <w:r w:rsidRPr="0037505B">
        <w:rPr>
          <w:rFonts w:ascii="Times New Roman" w:hAnsi="Times New Roman" w:cs="Times New Roman"/>
        </w:rPr>
        <w:t>Replace FIRSTNAME with your first name</w:t>
      </w:r>
    </w:p>
    <w:p w14:paraId="010B1E91" w14:textId="736AF7D8" w:rsidR="0037505B" w:rsidRPr="0037505B" w:rsidRDefault="0037505B" w:rsidP="0037505B">
      <w:pPr>
        <w:pStyle w:val="ListBullet"/>
        <w:numPr>
          <w:ilvl w:val="0"/>
          <w:numId w:val="11"/>
        </w:numPr>
      </w:pPr>
      <w:r w:rsidRPr="0037505B">
        <w:rPr>
          <w:rFonts w:ascii="Times New Roman" w:hAnsi="Times New Roman" w:cs="Times New Roman"/>
        </w:rPr>
        <w:t xml:space="preserve">Replace LAST NAME with your last name </w:t>
      </w:r>
    </w:p>
    <w:p w14:paraId="076B6409" w14:textId="77777777" w:rsidR="0037505B" w:rsidRPr="00AE72BA" w:rsidRDefault="0037505B" w:rsidP="0037505B">
      <w:pPr>
        <w:pStyle w:val="ListBullet"/>
        <w:ind w:left="360"/>
        <w:rPr>
          <w:rFonts w:ascii="Times New Roman" w:hAnsi="Times New Roman" w:cs="Times New Roman"/>
          <w:b/>
          <w:sz w:val="24"/>
        </w:rPr>
      </w:pPr>
      <w:r w:rsidRPr="00AE72BA">
        <w:rPr>
          <w:rFonts w:ascii="Times New Roman" w:hAnsi="Times New Roman" w:cs="Times New Roman"/>
          <w:b/>
          <w:sz w:val="24"/>
        </w:rPr>
        <w:t>Failure to adhere to the filename convention will result in deduction of points.</w:t>
      </w:r>
    </w:p>
    <w:p w14:paraId="2139F2B2" w14:textId="030CB975" w:rsidR="00FE3FD2" w:rsidRDefault="00FE3FD2" w:rsidP="0035710B">
      <w:pPr>
        <w:pStyle w:val="ListBullet"/>
        <w:jc w:val="both"/>
        <w:rPr>
          <w:rFonts w:ascii="Times New Roman" w:hAnsi="Times New Roman" w:cs="Times New Roman"/>
        </w:rPr>
      </w:pPr>
      <w:r w:rsidRPr="00FE3FD2">
        <w:rPr>
          <w:rFonts w:ascii="Times New Roman" w:hAnsi="Times New Roman" w:cs="Times New Roman"/>
        </w:rPr>
        <w:t>Provide a detailed response to each question</w:t>
      </w:r>
      <w:r w:rsidR="008F4D02">
        <w:rPr>
          <w:rFonts w:ascii="Times New Roman" w:hAnsi="Times New Roman" w:cs="Times New Roman"/>
        </w:rPr>
        <w:t>, including supporting mathematical arguments</w:t>
      </w:r>
      <w:r w:rsidRPr="00FE3FD2">
        <w:rPr>
          <w:rFonts w:ascii="Times New Roman" w:hAnsi="Times New Roman" w:cs="Times New Roman"/>
        </w:rPr>
        <w:t xml:space="preserve">. </w:t>
      </w:r>
      <w:r w:rsidRPr="008F4D02">
        <w:rPr>
          <w:rFonts w:ascii="Times New Roman" w:hAnsi="Times New Roman" w:cs="Times New Roman"/>
        </w:rPr>
        <w:t xml:space="preserve">Include screenshots of </w:t>
      </w:r>
      <w:r w:rsidR="008F4D02">
        <w:rPr>
          <w:rFonts w:ascii="Times New Roman" w:hAnsi="Times New Roman" w:cs="Times New Roman"/>
        </w:rPr>
        <w:t xml:space="preserve">image before and after </w:t>
      </w:r>
      <w:r w:rsidRPr="008F4D02">
        <w:rPr>
          <w:rFonts w:ascii="Times New Roman" w:hAnsi="Times New Roman" w:cs="Times New Roman"/>
        </w:rPr>
        <w:t>image processing.</w:t>
      </w:r>
      <w:r w:rsidR="008F4D02">
        <w:rPr>
          <w:rFonts w:ascii="Times New Roman" w:hAnsi="Times New Roman" w:cs="Times New Roman"/>
        </w:rPr>
        <w:t xml:space="preserve"> Failure to do will result in deduction of points.</w:t>
      </w:r>
    </w:p>
    <w:p w14:paraId="660C48DA" w14:textId="0206655C" w:rsidR="00AE72BA" w:rsidRPr="00904740" w:rsidRDefault="00AE72BA" w:rsidP="00AE72BA">
      <w:pPr>
        <w:pStyle w:val="Heading1"/>
        <w:rPr>
          <w:rFonts w:eastAsia="Times New Roman"/>
        </w:rPr>
      </w:pPr>
      <w:r>
        <w:rPr>
          <w:rFonts w:ascii="Times New Roman" w:hAnsi="Times New Roman" w:cs="Times New Roman"/>
        </w:rPr>
        <w:t>Submitting your solutions</w:t>
      </w:r>
    </w:p>
    <w:p w14:paraId="0053C95D" w14:textId="12AA5014" w:rsidR="00AE72BA" w:rsidRPr="0037505B" w:rsidRDefault="0037505B" w:rsidP="00AE72BA">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ensure that the ZIP </w:t>
      </w:r>
      <w:r w:rsidR="00AE72BA" w:rsidRPr="0037505B">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 xml:space="preserve">uploaded </w:t>
      </w:r>
      <w:r w:rsidR="00981B6E" w:rsidRPr="0037505B">
        <w:rPr>
          <w:rFonts w:ascii="Times New Roman" w:eastAsia="Times New Roman" w:hAnsi="Times New Roman" w:cs="Times New Roman"/>
          <w:color w:val="000000"/>
        </w:rPr>
        <w:t xml:space="preserve">to Canvas, </w:t>
      </w:r>
      <w:r>
        <w:rPr>
          <w:rFonts w:ascii="Times New Roman" w:eastAsia="Times New Roman" w:hAnsi="Times New Roman" w:cs="Times New Roman"/>
          <w:color w:val="000000"/>
        </w:rPr>
        <w:t xml:space="preserve">includes </w:t>
      </w:r>
      <w:r w:rsidR="00AE72BA" w:rsidRPr="0037505B">
        <w:rPr>
          <w:rFonts w:ascii="Times New Roman" w:eastAsia="Times New Roman" w:hAnsi="Times New Roman" w:cs="Times New Roman"/>
          <w:color w:val="000000"/>
        </w:rPr>
        <w:t>the follow</w:t>
      </w:r>
      <w:r w:rsidR="00981B6E" w:rsidRPr="0037505B">
        <w:rPr>
          <w:rFonts w:ascii="Times New Roman" w:eastAsia="Times New Roman" w:hAnsi="Times New Roman" w:cs="Times New Roman"/>
          <w:color w:val="000000"/>
        </w:rPr>
        <w:t>ing</w:t>
      </w:r>
      <w:r w:rsidR="00AE72BA" w:rsidRPr="0037505B">
        <w:rPr>
          <w:rFonts w:ascii="Times New Roman" w:eastAsia="Times New Roman" w:hAnsi="Times New Roman" w:cs="Times New Roman"/>
          <w:color w:val="000000"/>
        </w:rPr>
        <w:t xml:space="preserve"> components: </w:t>
      </w:r>
    </w:p>
    <w:p w14:paraId="58891AD8" w14:textId="24000172" w:rsidR="00AE72BA" w:rsidRPr="0037505B" w:rsidRDefault="0037505B" w:rsidP="00AE72BA">
      <w:pPr>
        <w:numPr>
          <w:ilvl w:val="0"/>
          <w:numId w:val="10"/>
        </w:numPr>
        <w:spacing w:after="0" w:line="240" w:lineRule="auto"/>
        <w:jc w:val="both"/>
        <w:rPr>
          <w:rFonts w:ascii="Times New Roman" w:eastAsia="Times New Roman" w:hAnsi="Times New Roman" w:cs="Times New Roman"/>
          <w:color w:val="000000"/>
        </w:rPr>
      </w:pPr>
      <w:r w:rsidRPr="0037505B">
        <w:rPr>
          <w:rFonts w:ascii="Times New Roman" w:eastAsia="Times New Roman" w:hAnsi="Times New Roman" w:cs="Times New Roman"/>
          <w:color w:val="000000"/>
          <w:highlight w:val="yellow"/>
        </w:rPr>
        <w:t>PDF</w:t>
      </w:r>
      <w:r w:rsidR="00AE72BA" w:rsidRPr="0037505B">
        <w:rPr>
          <w:rFonts w:ascii="Times New Roman" w:eastAsia="Times New Roman" w:hAnsi="Times New Roman" w:cs="Times New Roman"/>
          <w:color w:val="000000"/>
        </w:rPr>
        <w:t xml:space="preserve"> file of your write-up including response to all questions. </w:t>
      </w:r>
    </w:p>
    <w:p w14:paraId="1ED7B7B9" w14:textId="4790C88C" w:rsidR="00AE72BA" w:rsidRPr="0037505B" w:rsidRDefault="001F444A" w:rsidP="00AE72BA">
      <w:pPr>
        <w:numPr>
          <w:ilvl w:val="0"/>
          <w:numId w:val="10"/>
        </w:numPr>
        <w:spacing w:before="100" w:beforeAutospacing="1" w:after="100" w:afterAutospacing="1"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Completed </w:t>
      </w:r>
      <w:r w:rsidR="00AE72BA" w:rsidRPr="0037505B">
        <w:rPr>
          <w:rFonts w:ascii="Times New Roman" w:eastAsia="Times New Roman" w:hAnsi="Times New Roman" w:cs="Times New Roman"/>
          <w:color w:val="000000"/>
        </w:rPr>
        <w:t xml:space="preserve">MATLAB Source code for </w:t>
      </w:r>
    </w:p>
    <w:p w14:paraId="54AFF339" w14:textId="3DF47328" w:rsidR="00AE72BA" w:rsidRPr="000977D7" w:rsidRDefault="00DB6E46" w:rsidP="00AE72BA">
      <w:pPr>
        <w:numPr>
          <w:ilvl w:val="1"/>
          <w:numId w:val="10"/>
        </w:numPr>
        <w:spacing w:before="100" w:beforeAutospacing="1" w:after="100" w:afterAutospacing="1" w:line="240" w:lineRule="auto"/>
        <w:jc w:val="both"/>
        <w:rPr>
          <w:rFonts w:ascii="Times New Roman" w:eastAsia="Times New Roman" w:hAnsi="Times New Roman" w:cs="Times New Roman"/>
          <w:color w:val="000000"/>
        </w:rPr>
      </w:pPr>
      <w:r w:rsidRPr="00DB6E46">
        <w:rPr>
          <w:rFonts w:ascii="Courier New" w:hAnsi="Courier New" w:cs="Courier New"/>
        </w:rPr>
        <w:t>HWK3_SuppressingMoire</w:t>
      </w:r>
      <w:r w:rsidR="00AE72BA" w:rsidRPr="000977D7">
        <w:rPr>
          <w:rFonts w:ascii="Courier New" w:hAnsi="Courier New" w:cs="Courier New"/>
        </w:rPr>
        <w:t>.m</w:t>
      </w:r>
    </w:p>
    <w:p w14:paraId="2EDFDF84" w14:textId="557FE6F2" w:rsidR="001F444A" w:rsidRPr="000977D7" w:rsidRDefault="00F2008B" w:rsidP="0037505B">
      <w:pPr>
        <w:numPr>
          <w:ilvl w:val="1"/>
          <w:numId w:val="10"/>
        </w:numPr>
        <w:spacing w:before="100" w:beforeAutospacing="1" w:after="0" w:line="240" w:lineRule="auto"/>
        <w:jc w:val="both"/>
        <w:rPr>
          <w:rFonts w:ascii="Times New Roman" w:eastAsia="Times New Roman" w:hAnsi="Times New Roman" w:cs="Times New Roman"/>
          <w:color w:val="000000"/>
        </w:rPr>
      </w:pPr>
      <w:r w:rsidRPr="000977D7">
        <w:rPr>
          <w:rFonts w:ascii="Courier New" w:hAnsi="Courier New" w:cs="Courier New"/>
        </w:rPr>
        <w:t>HWK</w:t>
      </w:r>
      <w:r w:rsidR="004A647F">
        <w:rPr>
          <w:rFonts w:ascii="Courier New" w:hAnsi="Courier New" w:cs="Courier New"/>
        </w:rPr>
        <w:t>3</w:t>
      </w:r>
      <w:r w:rsidRPr="000977D7">
        <w:rPr>
          <w:rFonts w:ascii="Courier New" w:hAnsi="Courier New" w:cs="Courier New"/>
        </w:rPr>
        <w:t>_Image</w:t>
      </w:r>
      <w:r w:rsidR="00416ECC">
        <w:rPr>
          <w:rFonts w:ascii="Courier New" w:hAnsi="Courier New" w:cs="Courier New"/>
        </w:rPr>
        <w:t>Restoration</w:t>
      </w:r>
      <w:r w:rsidR="001F444A" w:rsidRPr="000977D7">
        <w:rPr>
          <w:rFonts w:ascii="Courier New" w:hAnsi="Courier New" w:cs="Courier New"/>
        </w:rPr>
        <w:t>.m</w:t>
      </w:r>
    </w:p>
    <w:p w14:paraId="4670F4D1" w14:textId="34B11D2A" w:rsidR="00BB614E" w:rsidRDefault="0037505B" w:rsidP="00BB614E">
      <w:pPr>
        <w:spacing w:after="0" w:line="240" w:lineRule="auto"/>
        <w:jc w:val="both"/>
        <w:rPr>
          <w:rFonts w:ascii="Times New Roman" w:hAnsi="Times New Roman" w:cs="Times New Roman"/>
          <w:b/>
          <w:sz w:val="24"/>
        </w:rPr>
      </w:pPr>
      <w:r w:rsidRPr="00AE72BA">
        <w:rPr>
          <w:rFonts w:ascii="Times New Roman" w:hAnsi="Times New Roman" w:cs="Times New Roman"/>
          <w:b/>
          <w:sz w:val="24"/>
        </w:rPr>
        <w:t>Failure to adhere to the filename convention will result in deduction of points.</w:t>
      </w:r>
    </w:p>
    <w:p w14:paraId="5976237A" w14:textId="29FBA354" w:rsidR="009E03E9" w:rsidRPr="00577734" w:rsidRDefault="00514894" w:rsidP="00577734">
      <w:pPr>
        <w:pStyle w:val="Heading1"/>
        <w:rPr>
          <w:rFonts w:ascii="Times New Roman" w:hAnsi="Times New Roman" w:cs="Times New Roman"/>
        </w:rPr>
      </w:pPr>
      <w:r w:rsidRPr="00577734">
        <w:rPr>
          <w:rFonts w:ascii="Times New Roman" w:hAnsi="Times New Roman" w:cs="Times New Roman"/>
        </w:rPr>
        <w:t>Objective</w:t>
      </w:r>
    </w:p>
    <w:p w14:paraId="5A96D954" w14:textId="23D134C9" w:rsidR="004A647F" w:rsidRDefault="009E03E9" w:rsidP="009E03E9">
      <w:pPr>
        <w:jc w:val="both"/>
        <w:rPr>
          <w:rFonts w:ascii="Times New Roman" w:hAnsi="Times New Roman" w:cs="Times New Roman"/>
        </w:rPr>
      </w:pPr>
      <w:r w:rsidRPr="00971C10">
        <w:rPr>
          <w:rFonts w:ascii="Times New Roman" w:hAnsi="Times New Roman" w:cs="Times New Roman"/>
        </w:rPr>
        <w:t>This homework</w:t>
      </w:r>
      <w:r>
        <w:rPr>
          <w:rFonts w:ascii="Times New Roman" w:hAnsi="Times New Roman" w:cs="Times New Roman"/>
        </w:rPr>
        <w:t xml:space="preserve"> is designed to introduce you to </w:t>
      </w:r>
      <w:r w:rsidR="00DB6E46">
        <w:rPr>
          <w:rFonts w:ascii="Times New Roman" w:hAnsi="Times New Roman" w:cs="Times New Roman"/>
        </w:rPr>
        <w:t xml:space="preserve">image filtering in the frequency domain and </w:t>
      </w:r>
      <w:r w:rsidR="004A647F">
        <w:rPr>
          <w:rFonts w:ascii="Times New Roman" w:hAnsi="Times New Roman" w:cs="Times New Roman"/>
        </w:rPr>
        <w:t>image restor</w:t>
      </w:r>
      <w:r w:rsidR="002553CC">
        <w:rPr>
          <w:rFonts w:ascii="Times New Roman" w:hAnsi="Times New Roman" w:cs="Times New Roman"/>
        </w:rPr>
        <w:t>a</w:t>
      </w:r>
      <w:r w:rsidR="004A647F">
        <w:rPr>
          <w:rFonts w:ascii="Times New Roman" w:hAnsi="Times New Roman" w:cs="Times New Roman"/>
        </w:rPr>
        <w:t xml:space="preserve">tion </w:t>
      </w:r>
      <w:r w:rsidR="002553CC">
        <w:rPr>
          <w:rFonts w:ascii="Times New Roman" w:hAnsi="Times New Roman" w:cs="Times New Roman"/>
        </w:rPr>
        <w:t xml:space="preserve">techniques such as Inverse Filtering and </w:t>
      </w:r>
      <w:r w:rsidR="004A647F">
        <w:rPr>
          <w:rFonts w:ascii="Times New Roman" w:hAnsi="Times New Roman" w:cs="Times New Roman"/>
        </w:rPr>
        <w:t xml:space="preserve">Wiener </w:t>
      </w:r>
      <w:r w:rsidR="002553CC">
        <w:rPr>
          <w:rFonts w:ascii="Times New Roman" w:hAnsi="Times New Roman" w:cs="Times New Roman"/>
        </w:rPr>
        <w:t>F</w:t>
      </w:r>
      <w:r w:rsidR="004A647F">
        <w:rPr>
          <w:rFonts w:ascii="Times New Roman" w:hAnsi="Times New Roman" w:cs="Times New Roman"/>
        </w:rPr>
        <w:t>iltering</w:t>
      </w:r>
      <w:r>
        <w:rPr>
          <w:rFonts w:ascii="Times New Roman" w:hAnsi="Times New Roman" w:cs="Times New Roman"/>
        </w:rPr>
        <w:t>.</w:t>
      </w:r>
    </w:p>
    <w:p w14:paraId="472048A4" w14:textId="47A4B2DD" w:rsidR="00A67E00" w:rsidRDefault="004A647F" w:rsidP="0021521F">
      <w:pPr>
        <w:pStyle w:val="Heading1"/>
        <w:numPr>
          <w:ilvl w:val="0"/>
          <w:numId w:val="2"/>
        </w:numPr>
        <w:spacing w:before="480"/>
        <w:rPr>
          <w:rFonts w:ascii="Times New Roman" w:hAnsi="Times New Roman" w:cs="Times New Roman"/>
        </w:rPr>
      </w:pPr>
      <w:r>
        <w:rPr>
          <w:rFonts w:ascii="Times New Roman" w:hAnsi="Times New Roman" w:cs="Times New Roman"/>
        </w:rPr>
        <w:t xml:space="preserve">Suppressing </w:t>
      </w:r>
      <w:proofErr w:type="spellStart"/>
      <w:r>
        <w:rPr>
          <w:rFonts w:ascii="Times New Roman" w:hAnsi="Times New Roman" w:cs="Times New Roman"/>
        </w:rPr>
        <w:t>Moire</w:t>
      </w:r>
      <w:proofErr w:type="spellEnd"/>
      <w:r>
        <w:rPr>
          <w:rFonts w:ascii="Times New Roman" w:hAnsi="Times New Roman" w:cs="Times New Roman"/>
        </w:rPr>
        <w:t xml:space="preserve"> by notch filtering in frequency domain</w:t>
      </w:r>
      <w:r w:rsidR="00213D7D" w:rsidRPr="0037750D">
        <w:rPr>
          <w:rFonts w:ascii="Times New Roman" w:hAnsi="Times New Roman" w:cs="Times New Roman"/>
          <w:color w:val="FF0000"/>
        </w:rPr>
        <w:t xml:space="preserve"> </w:t>
      </w:r>
      <w:r w:rsidR="00AA27C4">
        <w:rPr>
          <w:rFonts w:ascii="Times New Roman" w:hAnsi="Times New Roman" w:cs="Times New Roman"/>
          <w:color w:val="FF0000"/>
        </w:rPr>
        <w:tab/>
      </w:r>
      <w:r w:rsidR="0037750D" w:rsidRPr="0037750D">
        <w:rPr>
          <w:rFonts w:ascii="Times New Roman" w:hAnsi="Times New Roman" w:cs="Times New Roman"/>
          <w:color w:val="FF0000"/>
        </w:rPr>
        <w:t>(</w:t>
      </w:r>
      <w:r w:rsidR="00BB614E">
        <w:rPr>
          <w:rFonts w:ascii="Times New Roman" w:hAnsi="Times New Roman" w:cs="Times New Roman"/>
          <w:color w:val="FF0000"/>
        </w:rPr>
        <w:t>2</w:t>
      </w:r>
      <w:r w:rsidR="0037750D" w:rsidRPr="0037750D">
        <w:rPr>
          <w:rFonts w:ascii="Times New Roman" w:hAnsi="Times New Roman" w:cs="Times New Roman"/>
          <w:color w:val="FF0000"/>
        </w:rPr>
        <w:t>5 points)</w:t>
      </w:r>
    </w:p>
    <w:p w14:paraId="1CD356FA" w14:textId="146EB456" w:rsidR="00BB614E" w:rsidRDefault="00E44A5D" w:rsidP="00E44A5D">
      <w:pPr>
        <w:pStyle w:val="ListBullet"/>
        <w:contextualSpacing w:val="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1B4EC22" wp14:editId="3215E395">
            <wp:simplePos x="0" y="0"/>
            <wp:positionH relativeFrom="margin">
              <wp:posOffset>5029200</wp:posOffset>
            </wp:positionH>
            <wp:positionV relativeFrom="paragraph">
              <wp:posOffset>40640</wp:posOffset>
            </wp:positionV>
            <wp:extent cx="914400" cy="91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5150" t="44191" r="67637" b="28600"/>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647F" w:rsidRPr="004A647F">
        <w:rPr>
          <w:rFonts w:ascii="Times New Roman" w:hAnsi="Times New Roman" w:cs="Times New Roman"/>
        </w:rPr>
        <w:t xml:space="preserve">The </w:t>
      </w:r>
      <w:r w:rsidR="004A647F">
        <w:rPr>
          <w:rFonts w:ascii="Times New Roman" w:hAnsi="Times New Roman" w:cs="Times New Roman"/>
        </w:rPr>
        <w:t xml:space="preserve">image </w:t>
      </w:r>
      <w:r w:rsidR="004A647F">
        <w:rPr>
          <w:rFonts w:ascii="Times New Roman" w:hAnsi="Times New Roman" w:cs="Times New Roman"/>
          <w:b/>
        </w:rPr>
        <w:t>Moire_Example</w:t>
      </w:r>
      <w:r w:rsidR="004A647F" w:rsidRPr="004A647F">
        <w:rPr>
          <w:rFonts w:ascii="Times New Roman" w:hAnsi="Times New Roman" w:cs="Times New Roman"/>
          <w:b/>
        </w:rPr>
        <w:t>.png</w:t>
      </w:r>
      <w:r w:rsidR="004A647F" w:rsidRPr="004A647F">
        <w:rPr>
          <w:rFonts w:ascii="Times New Roman" w:hAnsi="Times New Roman" w:cs="Times New Roman"/>
        </w:rPr>
        <w:t xml:space="preserve"> </w:t>
      </w:r>
      <w:r w:rsidR="004A647F">
        <w:rPr>
          <w:rFonts w:ascii="Times New Roman" w:hAnsi="Times New Roman" w:cs="Times New Roman"/>
        </w:rPr>
        <w:t xml:space="preserve">included with the assignment </w:t>
      </w:r>
      <w:r w:rsidR="004A647F" w:rsidRPr="004A647F">
        <w:rPr>
          <w:rFonts w:ascii="Times New Roman" w:hAnsi="Times New Roman" w:cs="Times New Roman"/>
        </w:rPr>
        <w:t>i</w:t>
      </w:r>
      <w:r w:rsidR="004A647F">
        <w:rPr>
          <w:rFonts w:ascii="Times New Roman" w:hAnsi="Times New Roman" w:cs="Times New Roman"/>
        </w:rPr>
        <w:t xml:space="preserve">ncludes </w:t>
      </w:r>
      <w:r w:rsidR="004A647F" w:rsidRPr="004A647F">
        <w:rPr>
          <w:rFonts w:ascii="Times New Roman" w:hAnsi="Times New Roman" w:cs="Times New Roman"/>
        </w:rPr>
        <w:t>a</w:t>
      </w:r>
      <w:r w:rsidR="004A647F">
        <w:rPr>
          <w:rFonts w:ascii="Times New Roman" w:hAnsi="Times New Roman" w:cs="Times New Roman"/>
        </w:rPr>
        <w:t xml:space="preserve">n </w:t>
      </w:r>
      <w:r w:rsidR="004A647F" w:rsidRPr="004A647F">
        <w:rPr>
          <w:rFonts w:ascii="Times New Roman" w:hAnsi="Times New Roman" w:cs="Times New Roman"/>
        </w:rPr>
        <w:t>image of a robot</w:t>
      </w:r>
      <w:r w:rsidR="004A647F">
        <w:rPr>
          <w:rFonts w:ascii="Times New Roman" w:hAnsi="Times New Roman" w:cs="Times New Roman"/>
        </w:rPr>
        <w:t>ic</w:t>
      </w:r>
      <w:r w:rsidR="004A647F" w:rsidRPr="004A647F">
        <w:rPr>
          <w:rFonts w:ascii="Times New Roman" w:hAnsi="Times New Roman" w:cs="Times New Roman"/>
        </w:rPr>
        <w:t xml:space="preserve"> arm with periodic noise</w:t>
      </w:r>
      <w:r w:rsidR="004A647F">
        <w:rPr>
          <w:rFonts w:ascii="Times New Roman" w:hAnsi="Times New Roman" w:cs="Times New Roman"/>
        </w:rPr>
        <w:t xml:space="preserve">, called </w:t>
      </w:r>
      <w:proofErr w:type="spellStart"/>
      <w:r w:rsidR="004A647F">
        <w:rPr>
          <w:rFonts w:ascii="Times New Roman" w:hAnsi="Times New Roman" w:cs="Times New Roman"/>
        </w:rPr>
        <w:t>Moire</w:t>
      </w:r>
      <w:proofErr w:type="spellEnd"/>
      <w:r w:rsidR="004A647F" w:rsidRPr="004A647F">
        <w:rPr>
          <w:rFonts w:ascii="Times New Roman" w:hAnsi="Times New Roman" w:cs="Times New Roman"/>
        </w:rPr>
        <w:t xml:space="preserve">. The noise </w:t>
      </w:r>
      <w:r w:rsidR="00A514DD">
        <w:rPr>
          <w:rFonts w:ascii="Times New Roman" w:hAnsi="Times New Roman" w:cs="Times New Roman"/>
        </w:rPr>
        <w:t xml:space="preserve">resembles </w:t>
      </w:r>
      <w:r w:rsidR="004A647F" w:rsidRPr="004A647F">
        <w:rPr>
          <w:rFonts w:ascii="Times New Roman" w:hAnsi="Times New Roman" w:cs="Times New Roman"/>
        </w:rPr>
        <w:t>a pattern of close</w:t>
      </w:r>
      <w:r w:rsidR="00A514DD">
        <w:rPr>
          <w:rFonts w:ascii="Times New Roman" w:hAnsi="Times New Roman" w:cs="Times New Roman"/>
        </w:rPr>
        <w:t>ly</w:t>
      </w:r>
      <w:r w:rsidR="004A647F" w:rsidRPr="004A647F">
        <w:rPr>
          <w:rFonts w:ascii="Times New Roman" w:hAnsi="Times New Roman" w:cs="Times New Roman"/>
        </w:rPr>
        <w:t xml:space="preserve"> </w:t>
      </w:r>
      <w:r w:rsidR="00A514DD">
        <w:rPr>
          <w:rFonts w:ascii="Times New Roman" w:hAnsi="Times New Roman" w:cs="Times New Roman"/>
        </w:rPr>
        <w:t xml:space="preserve">spaced </w:t>
      </w:r>
      <w:r w:rsidR="004A647F" w:rsidRPr="004A647F">
        <w:rPr>
          <w:rFonts w:ascii="Times New Roman" w:hAnsi="Times New Roman" w:cs="Times New Roman"/>
        </w:rPr>
        <w:t xml:space="preserve">lines running diagonally from </w:t>
      </w:r>
      <w:r w:rsidR="00A514DD">
        <w:rPr>
          <w:rFonts w:ascii="Times New Roman" w:hAnsi="Times New Roman" w:cs="Times New Roman"/>
        </w:rPr>
        <w:t xml:space="preserve">the </w:t>
      </w:r>
      <w:r w:rsidR="004A647F" w:rsidRPr="004A647F">
        <w:rPr>
          <w:rFonts w:ascii="Times New Roman" w:hAnsi="Times New Roman" w:cs="Times New Roman"/>
        </w:rPr>
        <w:t xml:space="preserve">bottom left </w:t>
      </w:r>
      <w:r w:rsidR="00A514DD">
        <w:rPr>
          <w:rFonts w:ascii="Times New Roman" w:hAnsi="Times New Roman" w:cs="Times New Roman"/>
        </w:rPr>
        <w:t xml:space="preserve">of the image </w:t>
      </w:r>
      <w:r w:rsidR="004A647F" w:rsidRPr="004A647F">
        <w:rPr>
          <w:rFonts w:ascii="Times New Roman" w:hAnsi="Times New Roman" w:cs="Times New Roman"/>
        </w:rPr>
        <w:t>to</w:t>
      </w:r>
      <w:r w:rsidR="00A514DD">
        <w:rPr>
          <w:rFonts w:ascii="Times New Roman" w:hAnsi="Times New Roman" w:cs="Times New Roman"/>
        </w:rPr>
        <w:t xml:space="preserve"> the</w:t>
      </w:r>
      <w:r w:rsidR="004A647F" w:rsidRPr="004A647F">
        <w:rPr>
          <w:rFonts w:ascii="Times New Roman" w:hAnsi="Times New Roman" w:cs="Times New Roman"/>
        </w:rPr>
        <w:t xml:space="preserve"> top right. The </w:t>
      </w:r>
      <w:r w:rsidR="004A647F">
        <w:rPr>
          <w:rFonts w:ascii="Times New Roman" w:hAnsi="Times New Roman" w:cs="Times New Roman"/>
        </w:rPr>
        <w:t xml:space="preserve">image inset provided </w:t>
      </w:r>
      <w:r w:rsidR="004A647F" w:rsidRPr="004A647F">
        <w:rPr>
          <w:rFonts w:ascii="Times New Roman" w:hAnsi="Times New Roman" w:cs="Times New Roman"/>
        </w:rPr>
        <w:t>below</w:t>
      </w:r>
      <w:r w:rsidR="004A647F">
        <w:rPr>
          <w:rFonts w:ascii="Times New Roman" w:hAnsi="Times New Roman" w:cs="Times New Roman"/>
        </w:rPr>
        <w:t xml:space="preserve"> clearly</w:t>
      </w:r>
      <w:r w:rsidR="004A647F" w:rsidRPr="004A647F">
        <w:rPr>
          <w:rFonts w:ascii="Times New Roman" w:hAnsi="Times New Roman" w:cs="Times New Roman"/>
        </w:rPr>
        <w:t xml:space="preserve"> </w:t>
      </w:r>
      <w:r w:rsidR="004A647F">
        <w:rPr>
          <w:rFonts w:ascii="Times New Roman" w:hAnsi="Times New Roman" w:cs="Times New Roman"/>
        </w:rPr>
        <w:t>illustrates</w:t>
      </w:r>
      <w:r w:rsidR="004A647F" w:rsidRPr="004A647F">
        <w:rPr>
          <w:rFonts w:ascii="Times New Roman" w:hAnsi="Times New Roman" w:cs="Times New Roman"/>
        </w:rPr>
        <w:t xml:space="preserve"> the pattern. </w:t>
      </w:r>
      <w:r w:rsidR="004A647F">
        <w:rPr>
          <w:rFonts w:ascii="Times New Roman" w:hAnsi="Times New Roman" w:cs="Times New Roman"/>
        </w:rPr>
        <w:t xml:space="preserve">Your task is to implement </w:t>
      </w:r>
      <w:r w:rsidR="00A514DD">
        <w:rPr>
          <w:rFonts w:ascii="Times New Roman" w:hAnsi="Times New Roman" w:cs="Times New Roman"/>
        </w:rPr>
        <w:t xml:space="preserve">a </w:t>
      </w:r>
      <w:r w:rsidR="004A647F" w:rsidRPr="004A647F">
        <w:rPr>
          <w:rFonts w:ascii="Times New Roman" w:hAnsi="Times New Roman" w:cs="Times New Roman"/>
        </w:rPr>
        <w:t>notch filter</w:t>
      </w:r>
      <w:r w:rsidR="00A514DD">
        <w:rPr>
          <w:rFonts w:ascii="Times New Roman" w:hAnsi="Times New Roman" w:cs="Times New Roman"/>
        </w:rPr>
        <w:t xml:space="preserve"> in </w:t>
      </w:r>
      <w:r w:rsidR="00F24E91">
        <w:rPr>
          <w:rFonts w:ascii="Times New Roman" w:hAnsi="Times New Roman" w:cs="Times New Roman"/>
        </w:rPr>
        <w:t xml:space="preserve">the frequency domain </w:t>
      </w:r>
      <w:r w:rsidR="00A514DD">
        <w:rPr>
          <w:rFonts w:ascii="Times New Roman" w:hAnsi="Times New Roman" w:cs="Times New Roman"/>
        </w:rPr>
        <w:t xml:space="preserve">that removes this </w:t>
      </w:r>
      <w:r w:rsidR="004A647F" w:rsidRPr="004A647F">
        <w:rPr>
          <w:rFonts w:ascii="Times New Roman" w:hAnsi="Times New Roman" w:cs="Times New Roman"/>
        </w:rPr>
        <w:t>noise.</w:t>
      </w:r>
    </w:p>
    <w:p w14:paraId="7A79D92D" w14:textId="2F490B29" w:rsidR="00F76625" w:rsidRDefault="001A53B1" w:rsidP="0021521F">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rPr>
        <w:t>The figure below</w:t>
      </w:r>
      <w:r w:rsidR="00A514DD">
        <w:rPr>
          <w:rFonts w:ascii="Times New Roman" w:eastAsiaTheme="minorEastAsia" w:hAnsi="Times New Roman" w:cs="Times New Roman"/>
        </w:rPr>
        <w:t xml:space="preserve"> visually illustrates the process of notch filtering</w:t>
      </w:r>
      <w:r w:rsidR="005B52ED">
        <w:rPr>
          <w:rFonts w:ascii="Times New Roman" w:eastAsiaTheme="minorEastAsia" w:hAnsi="Times New Roman" w:cs="Times New Roman"/>
        </w:rPr>
        <w:t>:</w:t>
      </w:r>
    </w:p>
    <w:p w14:paraId="2BDEA199" w14:textId="5A6D3E21" w:rsidR="00A514DD" w:rsidRDefault="00F24E91" w:rsidP="00F24E91">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532C7744" wp14:editId="5E71D86B">
            <wp:extent cx="5943600" cy="2649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pic:spPr>
                </pic:pic>
              </a:graphicData>
            </a:graphic>
          </wp:inline>
        </w:drawing>
      </w:r>
    </w:p>
    <w:p w14:paraId="09FA60AC" w14:textId="11A3E867" w:rsidR="00F24E91" w:rsidRDefault="00F24E91" w:rsidP="007F5B4D">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rPr>
        <w:t>The center frequencies of the notch filter appear as distinct peaks in the Fourier modulus</w:t>
      </w:r>
      <w:r w:rsidR="002014B6">
        <w:rPr>
          <w:rFonts w:ascii="Times New Roman" w:eastAsiaTheme="minorEastAsia" w:hAnsi="Times New Roman" w:cs="Times New Roman"/>
        </w:rPr>
        <w:t xml:space="preserve"> (magnitude of the Fourier spectrum of the image)</w:t>
      </w:r>
      <w:r>
        <w:rPr>
          <w:rFonts w:ascii="Times New Roman" w:eastAsiaTheme="minorEastAsia" w:hAnsi="Times New Roman" w:cs="Times New Roman"/>
        </w:rPr>
        <w:t xml:space="preserve"> and are labelled in red. The DC frequency is in the image center.</w:t>
      </w:r>
    </w:p>
    <w:p w14:paraId="59C5D3C3" w14:textId="6FFE28BB" w:rsidR="002014B6" w:rsidRDefault="000D302F" w:rsidP="007F5B4D">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The frequency response of </w:t>
      </w:r>
      <w:r w:rsidR="002014B6">
        <w:rPr>
          <w:rFonts w:ascii="Times New Roman" w:eastAsiaTheme="minorEastAsia" w:hAnsi="Times New Roman" w:cs="Times New Roman"/>
        </w:rPr>
        <w:t xml:space="preserve">each of the </w:t>
      </w:r>
      <w:r>
        <w:rPr>
          <w:rFonts w:ascii="Times New Roman" w:eastAsiaTheme="minorEastAsia" w:hAnsi="Times New Roman" w:cs="Times New Roman"/>
        </w:rPr>
        <w:t>notch filter</w:t>
      </w:r>
      <w:r w:rsidR="002014B6">
        <w:rPr>
          <w:rFonts w:ascii="Times New Roman" w:eastAsiaTheme="minorEastAsia" w:hAnsi="Times New Roman" w:cs="Times New Roman"/>
        </w:rPr>
        <w:t>s</w:t>
      </w:r>
      <w:r>
        <w:rPr>
          <w:rFonts w:ascii="Times New Roman" w:eastAsiaTheme="minorEastAsia" w:hAnsi="Times New Roman" w:cs="Times New Roman"/>
        </w:rPr>
        <w:t xml:space="preserve"> </w:t>
      </w:r>
      <w:r w:rsidR="00572846">
        <w:rPr>
          <w:rFonts w:ascii="Times New Roman" w:eastAsiaTheme="minorEastAsia" w:hAnsi="Times New Roman" w:cs="Times New Roman"/>
        </w:rPr>
        <w:t xml:space="preserve">used in the above example </w:t>
      </w:r>
      <w:r>
        <w:rPr>
          <w:rFonts w:ascii="Times New Roman" w:eastAsiaTheme="minorEastAsia" w:hAnsi="Times New Roman" w:cs="Times New Roman"/>
        </w:rPr>
        <w:t>is</w:t>
      </w:r>
      <w:r w:rsidR="002014B6">
        <w:rPr>
          <w:rFonts w:ascii="Times New Roman" w:eastAsiaTheme="minorEastAsia" w:hAnsi="Times New Roman" w:cs="Times New Roman"/>
        </w:rPr>
        <w:t xml:space="preserve"> derived from a Gaussian as follows:</w:t>
      </w:r>
      <w:r>
        <w:rPr>
          <w:rFonts w:ascii="Times New Roman" w:eastAsiaTheme="minorEastAsia" w:hAnsi="Times New Roman" w:cs="Times New Roman"/>
        </w:rPr>
        <w:t xml:space="preserve"> </w:t>
      </w:r>
      <m:oMath>
        <m:r>
          <w:rPr>
            <w:rFonts w:ascii="Cambria Math" w:eastAsiaTheme="minorEastAsia" w:hAnsi="Cambria Math" w:cs="Times New Roman"/>
          </w:rPr>
          <m:t>H</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r>
              <m:rPr>
                <m:scr m:val="script"/>
              </m:rPr>
              <w:rPr>
                <w:rFonts w:ascii="Cambria Math" w:eastAsiaTheme="minorEastAsia" w:hAnsi="Cambria Math" w:cs="Times New Roman"/>
              </w:rPr>
              <m:t>,l</m:t>
            </m:r>
          </m:e>
        </m:d>
        <m:r>
          <w:rPr>
            <w:rFonts w:ascii="Cambria Math" w:eastAsiaTheme="minorEastAsia" w:hAnsi="Cambria Math" w:cs="Times New Roman"/>
          </w:rPr>
          <m:t>=1-</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0</m:t>
                        </m:r>
                      </m:sub>
                      <m:sup>
                        <m:r>
                          <w:rPr>
                            <w:rFonts w:ascii="Cambria Math" w:eastAsiaTheme="minorEastAsia" w:hAnsi="Cambria Math" w:cs="Times New Roman"/>
                          </w:rPr>
                          <m:t>2</m:t>
                        </m:r>
                      </m:sup>
                    </m:sSubSup>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2</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m:rPr>
                                <m:scr m:val="script"/>
                              </m:rPr>
                              <w:rPr>
                                <w:rFonts w:ascii="Cambria Math" w:eastAsiaTheme="minorEastAsia" w:hAnsi="Cambria Math" w:cs="Times New Roman"/>
                              </w:rPr>
                              <m:t>l-</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e>
                      <m:sup>
                        <m:r>
                          <w:rPr>
                            <w:rFonts w:ascii="Cambria Math" w:eastAsiaTheme="minorEastAsia" w:hAnsi="Cambria Math" w:cs="Times New Roman"/>
                          </w:rPr>
                          <m:t>2</m:t>
                        </m:r>
                      </m:sup>
                    </m:sSup>
                  </m:e>
                </m:d>
              </m:e>
            </m:d>
          </m:e>
        </m:func>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0</m:t>
            </m:r>
          </m:sub>
        </m:sSub>
      </m:oMath>
      <w:r>
        <w:rPr>
          <w:rFonts w:ascii="Times New Roman" w:eastAsiaTheme="minorEastAsia" w:hAnsi="Times New Roman" w:cs="Times New Roman"/>
        </w:rPr>
        <w:t xml:space="preserve"> are the center frequencies of the notch filter. </w:t>
      </w:r>
      <w:r w:rsidR="002014B6">
        <w:rPr>
          <w:rFonts w:ascii="Times New Roman" w:eastAsiaTheme="minorEastAsia" w:hAnsi="Times New Roman" w:cs="Times New Roman"/>
        </w:rPr>
        <w:t xml:space="preserve">The </w:t>
      </w:r>
      <w:r w:rsidR="00DC269D">
        <w:rPr>
          <w:rFonts w:ascii="Times New Roman" w:eastAsiaTheme="minorEastAsia" w:hAnsi="Times New Roman" w:cs="Times New Roman"/>
        </w:rPr>
        <w:t>final</w:t>
      </w:r>
      <w:r w:rsidR="002014B6">
        <w:rPr>
          <w:rFonts w:ascii="Times New Roman" w:eastAsiaTheme="minorEastAsia" w:hAnsi="Times New Roman" w:cs="Times New Roman"/>
        </w:rPr>
        <w:t xml:space="preserve"> notch filter is obtained as the product of the individual notch filters. </w:t>
      </w:r>
    </w:p>
    <w:p w14:paraId="7C0D0181" w14:textId="046D88F8" w:rsidR="00572846" w:rsidRDefault="00572846" w:rsidP="007F5B4D">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rPr>
        <w:t>The</w:t>
      </w:r>
      <w:r w:rsidR="002014B6">
        <w:rPr>
          <w:rFonts w:ascii="Times New Roman" w:eastAsiaTheme="minorEastAsia" w:hAnsi="Times New Roman" w:cs="Times New Roman"/>
        </w:rPr>
        <w:t xml:space="preserve"> frequencies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0</m:t>
            </m:r>
          </m:sub>
        </m:sSub>
      </m:oMath>
      <w:r>
        <w:rPr>
          <w:rFonts w:ascii="Times New Roman" w:eastAsiaTheme="minorEastAsia" w:hAnsi="Times New Roman" w:cs="Times New Roman"/>
        </w:rPr>
        <w:t xml:space="preserve"> correspond to the row, column coordinates of the peaks in the Fourier modulus of the image, illustrated in red. It is necessary to subtract the offset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oMath>
      <w:r>
        <w:rPr>
          <w:rFonts w:ascii="Times New Roman" w:eastAsiaTheme="minorEastAsia" w:hAnsi="Times New Roman" w:cs="Times New Roman"/>
        </w:rPr>
        <w:t xml:space="preserve"> from the center frequency of the notch filter as </w:t>
      </w: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e>
        </m:d>
      </m:oMath>
      <w:r>
        <w:rPr>
          <w:rFonts w:ascii="Times New Roman" w:eastAsiaTheme="minorEastAsia" w:hAnsi="Times New Roman" w:cs="Times New Roman"/>
        </w:rPr>
        <w:t xml:space="preserve"> represent the row, column coordinates of the DC frequency component. </w:t>
      </w:r>
      <m:oMath>
        <m:r>
          <w:rPr>
            <w:rFonts w:ascii="Cambria Math" w:eastAsiaTheme="minorEastAsia" w:hAnsi="Cambria Math" w:cs="Times New Roman"/>
          </w:rPr>
          <m:t>M,N</m:t>
        </m:r>
      </m:oMath>
      <w:r>
        <w:rPr>
          <w:rFonts w:ascii="Times New Roman" w:eastAsiaTheme="minorEastAsia" w:hAnsi="Times New Roman" w:cs="Times New Roman"/>
        </w:rPr>
        <w:t xml:space="preserve"> represent the number of rows, columns in the zero-padded image representation of the original image. In the above example, the image has 893 rows and 485 columns, so that zero-padded image has 1786 rows and 970 columns. </w:t>
      </w:r>
      <w:r w:rsidR="00DC269D">
        <w:rPr>
          <w:rFonts w:ascii="Times New Roman" w:eastAsiaTheme="minorEastAsia" w:hAnsi="Times New Roman" w:cs="Times New Roman"/>
        </w:rPr>
        <w:t>Notice that the peaks in the Fourier modulus are distributed symmetrically about the DC frequency, a consequence of the real-valued nature of images.</w:t>
      </w:r>
      <w:r w:rsidR="00E7096E">
        <w:rPr>
          <w:rFonts w:ascii="Times New Roman" w:eastAsiaTheme="minorEastAsia" w:hAnsi="Times New Roman" w:cs="Times New Roman"/>
        </w:rPr>
        <w:t xml:space="preserve"> </w:t>
      </w:r>
    </w:p>
    <w:p w14:paraId="1B50C722" w14:textId="26DAEB78" w:rsidR="00DC0C04" w:rsidRDefault="00DC0C04" w:rsidP="007F5B4D">
      <w:pPr>
        <w:pStyle w:val="ListBullet"/>
        <w:spacing w:before="240"/>
        <w:contextualSpacing w:val="0"/>
        <w:jc w:val="both"/>
        <w:rPr>
          <w:rFonts w:ascii="Times New Roman" w:eastAsiaTheme="minorEastAsia" w:hAnsi="Times New Roman" w:cs="Times New Roman"/>
        </w:rPr>
      </w:pPr>
      <w:r w:rsidRPr="00DC0C04">
        <w:rPr>
          <w:rFonts w:ascii="Times New Roman" w:hAnsi="Times New Roman" w:cs="Times New Roman"/>
          <w:b/>
        </w:rPr>
        <w:t xml:space="preserve">WARNING: </w:t>
      </w:r>
      <w:r w:rsidR="002014B6">
        <w:rPr>
          <w:rFonts w:ascii="Times New Roman" w:hAnsi="Times New Roman" w:cs="Times New Roman"/>
        </w:rPr>
        <w:t>E</w:t>
      </w:r>
      <w:r>
        <w:rPr>
          <w:rFonts w:ascii="Times New Roman" w:hAnsi="Times New Roman" w:cs="Times New Roman"/>
        </w:rPr>
        <w:t xml:space="preserve">xercise caution when choosing the parameter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oMath>
      <w:r>
        <w:rPr>
          <w:rFonts w:ascii="Times New Roman" w:eastAsiaTheme="minorEastAsia" w:hAnsi="Times New Roman" w:cs="Times New Roman"/>
        </w:rPr>
        <w:t xml:space="preserve">, which represents the bandwidth of the notch filter. A very small value of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will fail to remove the periodic noise. A large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oMath>
      <w:r>
        <w:rPr>
          <w:rFonts w:ascii="Times New Roman" w:eastAsiaTheme="minorEastAsia" w:hAnsi="Times New Roman" w:cs="Times New Roman"/>
        </w:rPr>
        <w:t xml:space="preserve"> will result in image detail being filtered. This is most evident when examining the difference between the filtered image and the original image. Pick a value of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0</m:t>
            </m:r>
          </m:sub>
        </m:sSub>
      </m:oMath>
      <w:r>
        <w:rPr>
          <w:rFonts w:ascii="Times New Roman" w:eastAsiaTheme="minorEastAsia" w:hAnsi="Times New Roman" w:cs="Times New Roman"/>
        </w:rPr>
        <w:t xml:space="preserve"> so that the difference image largely resembles a periodic pattern such as the one shown in the example.</w:t>
      </w:r>
    </w:p>
    <w:p w14:paraId="7AC6CB1B" w14:textId="1F8C2704" w:rsidR="00DC0C04" w:rsidRDefault="00DC0C04" w:rsidP="00DC0C04">
      <w:pPr>
        <w:pStyle w:val="ListBullet"/>
        <w:spacing w:before="240"/>
        <w:contextualSpacing w:val="0"/>
        <w:jc w:val="both"/>
        <w:rPr>
          <w:rFonts w:ascii="Times New Roman" w:eastAsiaTheme="minorEastAsia" w:hAnsi="Times New Roman" w:cs="Times New Roman"/>
        </w:rPr>
      </w:pPr>
      <w:r w:rsidRPr="00DC0C04">
        <w:rPr>
          <w:rStyle w:val="IntenseEmphasis"/>
        </w:rPr>
        <w:t>Tips:</w:t>
      </w:r>
      <w:r>
        <w:rPr>
          <w:rFonts w:ascii="Times New Roman" w:eastAsiaTheme="minorEastAsia" w:hAnsi="Times New Roman" w:cs="Times New Roman"/>
        </w:rPr>
        <w:t xml:space="preserve"> </w:t>
      </w:r>
      <w:r w:rsidR="00572846">
        <w:rPr>
          <w:rFonts w:ascii="Times New Roman" w:eastAsiaTheme="minorEastAsia" w:hAnsi="Times New Roman" w:cs="Times New Roman"/>
        </w:rPr>
        <w:t xml:space="preserve">The MATLAB functions </w:t>
      </w:r>
      <w:r w:rsidR="00572846" w:rsidRPr="007F5B4D">
        <w:rPr>
          <w:rFonts w:ascii="Courier New" w:eastAsiaTheme="minorEastAsia" w:hAnsi="Courier New" w:cs="Courier New"/>
        </w:rPr>
        <w:t>fft</w:t>
      </w:r>
      <w:proofErr w:type="gramStart"/>
      <w:r w:rsidR="00572846" w:rsidRPr="007F5B4D">
        <w:rPr>
          <w:rFonts w:ascii="Courier New" w:eastAsiaTheme="minorEastAsia" w:hAnsi="Courier New" w:cs="Courier New"/>
        </w:rPr>
        <w:t>2,abs</w:t>
      </w:r>
      <w:proofErr w:type="gramEnd"/>
      <w:r w:rsidR="00572846">
        <w:rPr>
          <w:rFonts w:ascii="Times New Roman" w:eastAsiaTheme="minorEastAsia" w:hAnsi="Times New Roman" w:cs="Times New Roman"/>
        </w:rPr>
        <w:t xml:space="preserve"> </w:t>
      </w:r>
      <w:r w:rsidR="002014B6">
        <w:rPr>
          <w:rFonts w:ascii="Times New Roman" w:eastAsiaTheme="minorEastAsia" w:hAnsi="Times New Roman" w:cs="Times New Roman"/>
        </w:rPr>
        <w:t>can</w:t>
      </w:r>
      <w:r w:rsidR="00572846">
        <w:rPr>
          <w:rFonts w:ascii="Times New Roman" w:eastAsiaTheme="minorEastAsia" w:hAnsi="Times New Roman" w:cs="Times New Roman"/>
        </w:rPr>
        <w:t xml:space="preserve"> be to </w:t>
      </w:r>
      <w:proofErr w:type="spellStart"/>
      <w:r w:rsidR="00572846">
        <w:rPr>
          <w:rFonts w:ascii="Times New Roman" w:eastAsiaTheme="minorEastAsia" w:hAnsi="Times New Roman" w:cs="Times New Roman"/>
        </w:rPr>
        <w:t>used</w:t>
      </w:r>
      <w:proofErr w:type="spellEnd"/>
      <w:r w:rsidR="00572846">
        <w:rPr>
          <w:rFonts w:ascii="Times New Roman" w:eastAsiaTheme="minorEastAsia" w:hAnsi="Times New Roman" w:cs="Times New Roman"/>
        </w:rPr>
        <w:t xml:space="preserve"> to compute the Fourier spectrum of the image and its modulus/magnitude. </w:t>
      </w:r>
      <w:r>
        <w:rPr>
          <w:rFonts w:ascii="Times New Roman" w:eastAsiaTheme="minorEastAsia" w:hAnsi="Times New Roman" w:cs="Times New Roman"/>
        </w:rPr>
        <w:t xml:space="preserve">Please remember to compute the logarithm of the Fourier modulus before attempting to display it using MATLAB’s </w:t>
      </w:r>
      <w:proofErr w:type="spellStart"/>
      <w:r w:rsidRPr="00935E6E">
        <w:rPr>
          <w:rFonts w:ascii="Courier New" w:eastAsiaTheme="minorEastAsia" w:hAnsi="Courier New" w:cs="Courier New"/>
        </w:rPr>
        <w:t>imshow</w:t>
      </w:r>
      <w:proofErr w:type="spellEnd"/>
      <w:r w:rsidRPr="00935E6E">
        <w:rPr>
          <w:rFonts w:ascii="Courier New" w:eastAsiaTheme="minorEastAsia" w:hAnsi="Courier New" w:cs="Courier New"/>
        </w:rPr>
        <w:t xml:space="preserve"> </w:t>
      </w:r>
      <w:r>
        <w:rPr>
          <w:rFonts w:ascii="Times New Roman" w:eastAsiaTheme="minorEastAsia" w:hAnsi="Times New Roman" w:cs="Times New Roman"/>
        </w:rPr>
        <w:t xml:space="preserve">or </w:t>
      </w:r>
      <w:proofErr w:type="spellStart"/>
      <w:r w:rsidRPr="00935E6E">
        <w:rPr>
          <w:rFonts w:ascii="Courier New" w:eastAsiaTheme="minorEastAsia" w:hAnsi="Courier New" w:cs="Courier New"/>
        </w:rPr>
        <w:t>imagesc</w:t>
      </w:r>
      <w:proofErr w:type="spellEnd"/>
      <w:r>
        <w:rPr>
          <w:rFonts w:ascii="Times New Roman" w:eastAsiaTheme="minorEastAsia" w:hAnsi="Times New Roman" w:cs="Times New Roman"/>
        </w:rPr>
        <w:t xml:space="preserve"> commands. Failure to do so will produce dark images instead of the ones shown above.</w:t>
      </w:r>
    </w:p>
    <w:p w14:paraId="6290EF84" w14:textId="5EC17AA0" w:rsidR="00F0078A" w:rsidRPr="002014B6" w:rsidRDefault="00A514DD" w:rsidP="002014B6">
      <w:pPr>
        <w:pStyle w:val="ListBullet"/>
        <w:spacing w:before="240"/>
        <w:contextualSpacing w:val="0"/>
        <w:jc w:val="both"/>
        <w:rPr>
          <w:rFonts w:ascii="Times New Roman" w:eastAsiaTheme="minorEastAsia" w:hAnsi="Times New Roman" w:cs="Times New Roman"/>
        </w:rPr>
      </w:pPr>
      <w:r>
        <w:rPr>
          <w:rFonts w:ascii="Times New Roman" w:eastAsiaTheme="minorEastAsia" w:hAnsi="Times New Roman" w:cs="Times New Roman"/>
        </w:rPr>
        <w:t xml:space="preserve">The starter code supplied with the assignment loads the image and outlines the key steps in the algorithm. It also includes a function </w:t>
      </w:r>
      <w:proofErr w:type="spellStart"/>
      <w:r w:rsidRPr="00A514DD">
        <w:rPr>
          <w:rFonts w:ascii="Courier New" w:eastAsiaTheme="minorEastAsia" w:hAnsi="Courier New" w:cs="Courier New"/>
        </w:rPr>
        <w:t>find_nearest_peak</w:t>
      </w:r>
      <w:proofErr w:type="spellEnd"/>
      <w:r>
        <w:rPr>
          <w:rFonts w:ascii="Times New Roman" w:eastAsiaTheme="minorEastAsia" w:hAnsi="Times New Roman" w:cs="Times New Roman"/>
        </w:rPr>
        <w:t xml:space="preserve"> that identifies the row, column coordinates of</w:t>
      </w:r>
      <w:r w:rsidR="00DC0C04">
        <w:rPr>
          <w:rFonts w:ascii="Times New Roman" w:eastAsiaTheme="minorEastAsia" w:hAnsi="Times New Roman" w:cs="Times New Roman"/>
        </w:rPr>
        <w:t xml:space="preserve"> the </w:t>
      </w:r>
      <w:r w:rsidR="00DC0C04">
        <w:rPr>
          <w:rFonts w:ascii="Times New Roman" w:eastAsiaTheme="minorEastAsia" w:hAnsi="Times New Roman" w:cs="Times New Roman"/>
        </w:rPr>
        <w:lastRenderedPageBreak/>
        <w:t xml:space="preserve">closest peak in the Fourier spectrum, given the row, column coordinates of a candidate peak in the Fourier domain. Use this function when trying to identify the center frequency of the notch filters. </w:t>
      </w:r>
      <w:r>
        <w:rPr>
          <w:rFonts w:ascii="Times New Roman" w:eastAsiaTheme="minorEastAsia" w:hAnsi="Times New Roman" w:cs="Times New Roman"/>
        </w:rPr>
        <w:t xml:space="preserve">  </w:t>
      </w:r>
    </w:p>
    <w:p w14:paraId="480558F8" w14:textId="6AD0AD30" w:rsidR="005168D0" w:rsidRPr="00FE3FD2" w:rsidRDefault="005168D0" w:rsidP="005168D0">
      <w:pPr>
        <w:spacing w:before="240" w:after="0"/>
        <w:jc w:val="both"/>
        <w:rPr>
          <w:rFonts w:ascii="Times New Roman" w:hAnsi="Times New Roman" w:cs="Times New Roman"/>
          <w:b/>
        </w:rPr>
      </w:pPr>
      <w:r w:rsidRPr="00FE3FD2">
        <w:rPr>
          <w:rFonts w:ascii="Times New Roman" w:hAnsi="Times New Roman" w:cs="Times New Roman"/>
          <w:b/>
        </w:rPr>
        <w:t>Deliverables</w:t>
      </w:r>
      <w:r>
        <w:rPr>
          <w:rFonts w:ascii="Times New Roman" w:hAnsi="Times New Roman" w:cs="Times New Roman"/>
          <w:b/>
        </w:rPr>
        <w:t xml:space="preserve"> &amp; Questions</w:t>
      </w:r>
    </w:p>
    <w:p w14:paraId="1032F4E5" w14:textId="3B53CCF7" w:rsidR="005168D0" w:rsidRDefault="009E0FEB" w:rsidP="009E0FEB">
      <w:pPr>
        <w:pStyle w:val="ListParagraph"/>
        <w:numPr>
          <w:ilvl w:val="0"/>
          <w:numId w:val="3"/>
        </w:numPr>
        <w:spacing w:after="0"/>
        <w:contextualSpacing w:val="0"/>
        <w:jc w:val="both"/>
        <w:rPr>
          <w:rFonts w:ascii="Times New Roman" w:hAnsi="Times New Roman" w:cs="Times New Roman"/>
        </w:rPr>
      </w:pPr>
      <w:bookmarkStart w:id="0" w:name="_Hlk3068815"/>
      <w:r>
        <w:rPr>
          <w:rFonts w:ascii="Times New Roman" w:hAnsi="Times New Roman" w:cs="Times New Roman"/>
        </w:rPr>
        <w:t xml:space="preserve">Completed </w:t>
      </w:r>
      <w:r w:rsidR="005168D0" w:rsidRPr="00A67E00">
        <w:rPr>
          <w:rFonts w:ascii="Times New Roman" w:hAnsi="Times New Roman" w:cs="Times New Roman"/>
        </w:rPr>
        <w:t xml:space="preserve">MATLAB code for </w:t>
      </w:r>
      <w:r w:rsidRPr="009E0FEB">
        <w:rPr>
          <w:rFonts w:ascii="Courier New" w:hAnsi="Courier New" w:cs="Courier New"/>
        </w:rPr>
        <w:t>HWK</w:t>
      </w:r>
      <w:r w:rsidR="00A514DD">
        <w:rPr>
          <w:rFonts w:ascii="Courier New" w:hAnsi="Courier New" w:cs="Courier New"/>
        </w:rPr>
        <w:t>3</w:t>
      </w:r>
      <w:r w:rsidR="00DC0C04" w:rsidRPr="00DC0C04">
        <w:rPr>
          <w:rFonts w:ascii="Courier New" w:hAnsi="Courier New" w:cs="Courier New"/>
        </w:rPr>
        <w:t>_SuppressingMoire</w:t>
      </w:r>
      <w:r w:rsidR="005168D0" w:rsidRPr="00FE3FD2">
        <w:rPr>
          <w:rFonts w:ascii="Courier New" w:hAnsi="Courier New" w:cs="Courier New"/>
        </w:rPr>
        <w:t>.m</w:t>
      </w:r>
      <w:r>
        <w:rPr>
          <w:rFonts w:ascii="Times New Roman" w:hAnsi="Times New Roman" w:cs="Times New Roman"/>
        </w:rPr>
        <w:tab/>
      </w:r>
      <w:r>
        <w:rPr>
          <w:rFonts w:ascii="Times New Roman" w:hAnsi="Times New Roman" w:cs="Times New Roman"/>
        </w:rPr>
        <w:tab/>
      </w:r>
      <w:r w:rsidR="005168D0" w:rsidRPr="008F4D02">
        <w:rPr>
          <w:rFonts w:ascii="Times New Roman" w:hAnsi="Times New Roman" w:cs="Times New Roman"/>
          <w:color w:val="FF0000"/>
        </w:rPr>
        <w:t>(10 points)</w:t>
      </w:r>
      <w:bookmarkEnd w:id="0"/>
    </w:p>
    <w:p w14:paraId="26A35A92" w14:textId="30FFC27F" w:rsidR="00A514DD" w:rsidRPr="00A514DD" w:rsidRDefault="00A514DD" w:rsidP="00A514DD">
      <w:pPr>
        <w:pStyle w:val="ListBullet"/>
        <w:numPr>
          <w:ilvl w:val="0"/>
          <w:numId w:val="3"/>
        </w:numPr>
        <w:spacing w:after="0"/>
        <w:contextualSpacing w:val="0"/>
        <w:jc w:val="both"/>
        <w:rPr>
          <w:rFonts w:ascii="Times New Roman" w:hAnsi="Times New Roman" w:cs="Times New Roman"/>
        </w:rPr>
      </w:pPr>
      <w:r w:rsidRPr="00A514DD">
        <w:rPr>
          <w:rFonts w:ascii="Times New Roman" w:hAnsi="Times New Roman" w:cs="Times New Roman"/>
        </w:rPr>
        <w:t>How many center frequencies do you</w:t>
      </w:r>
      <w:r>
        <w:rPr>
          <w:rFonts w:ascii="Times New Roman" w:hAnsi="Times New Roman" w:cs="Times New Roman"/>
        </w:rPr>
        <w:t xml:space="preserve"> need to build the notch filter? What are these center frequencies?</w:t>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Pr>
          <w:rFonts w:ascii="Times New Roman" w:hAnsi="Times New Roman" w:cs="Times New Roman"/>
        </w:rPr>
        <w:tab/>
      </w:r>
      <w:r w:rsidR="001D493B" w:rsidRPr="008F4D02">
        <w:rPr>
          <w:rFonts w:ascii="Times New Roman" w:hAnsi="Times New Roman" w:cs="Times New Roman"/>
          <w:color w:val="FF0000"/>
        </w:rPr>
        <w:t>(</w:t>
      </w:r>
      <w:r w:rsidR="001D493B">
        <w:rPr>
          <w:rFonts w:ascii="Times New Roman" w:hAnsi="Times New Roman" w:cs="Times New Roman"/>
          <w:color w:val="FF0000"/>
        </w:rPr>
        <w:t>5</w:t>
      </w:r>
      <w:r w:rsidR="001D493B" w:rsidRPr="008F4D02">
        <w:rPr>
          <w:rFonts w:ascii="Times New Roman" w:hAnsi="Times New Roman" w:cs="Times New Roman"/>
          <w:color w:val="FF0000"/>
        </w:rPr>
        <w:t xml:space="preserve"> points)</w:t>
      </w:r>
    </w:p>
    <w:p w14:paraId="5011CC9C" w14:textId="070B07B7" w:rsidR="009E0FEB" w:rsidRPr="009E0FEB" w:rsidRDefault="004A647F" w:rsidP="009E0FEB">
      <w:pPr>
        <w:pStyle w:val="ListBullet"/>
        <w:numPr>
          <w:ilvl w:val="0"/>
          <w:numId w:val="3"/>
        </w:numPr>
        <w:spacing w:after="0"/>
        <w:contextualSpacing w:val="0"/>
        <w:jc w:val="both"/>
        <w:rPr>
          <w:rFonts w:ascii="Times New Roman" w:hAnsi="Times New Roman" w:cs="Times New Roman"/>
        </w:rPr>
      </w:pPr>
      <w:r>
        <w:rPr>
          <w:rFonts w:ascii="Times New Roman" w:hAnsi="Times New Roman" w:cs="Times New Roman"/>
          <w:color w:val="000000" w:themeColor="text1"/>
        </w:rPr>
        <w:t xml:space="preserve">Screenshots of the </w:t>
      </w:r>
      <w:r w:rsidR="00A514DD">
        <w:rPr>
          <w:rFonts w:ascii="Times New Roman" w:hAnsi="Times New Roman" w:cs="Times New Roman"/>
          <w:color w:val="000000" w:themeColor="text1"/>
        </w:rPr>
        <w:t xml:space="preserve">Fourier modulus of the image before and after filtering. </w:t>
      </w:r>
      <w:r w:rsidR="00A514DD">
        <w:rPr>
          <w:rFonts w:ascii="Times New Roman" w:hAnsi="Times New Roman" w:cs="Times New Roman"/>
        </w:rPr>
        <w:t xml:space="preserve">Label each screenshot clearly. </w:t>
      </w:r>
      <w:r w:rsidR="00A514DD" w:rsidRPr="000A0F96">
        <w:rPr>
          <w:rFonts w:ascii="Times New Roman" w:hAnsi="Times New Roman" w:cs="Times New Roman"/>
        </w:rPr>
        <w:t>Failure to do so will result in deduction of points.</w:t>
      </w:r>
      <w:r w:rsidR="009E0FEB">
        <w:rPr>
          <w:rFonts w:ascii="Times New Roman" w:hAnsi="Times New Roman" w:cs="Times New Roman"/>
          <w:color w:val="FF0000"/>
        </w:rPr>
        <w:tab/>
      </w:r>
      <w:r w:rsidR="00A514DD">
        <w:rPr>
          <w:rFonts w:ascii="Times New Roman" w:hAnsi="Times New Roman" w:cs="Times New Roman"/>
          <w:color w:val="FF0000"/>
        </w:rPr>
        <w:tab/>
      </w:r>
      <w:r w:rsidR="00A514DD">
        <w:rPr>
          <w:rFonts w:ascii="Times New Roman" w:hAnsi="Times New Roman" w:cs="Times New Roman"/>
          <w:color w:val="FF0000"/>
        </w:rPr>
        <w:tab/>
      </w:r>
      <w:r w:rsidR="009E0FEB">
        <w:rPr>
          <w:rFonts w:ascii="Times New Roman" w:hAnsi="Times New Roman" w:cs="Times New Roman"/>
          <w:color w:val="FF0000"/>
        </w:rPr>
        <w:t>(</w:t>
      </w:r>
      <w:r w:rsidR="00591767">
        <w:rPr>
          <w:rFonts w:ascii="Times New Roman" w:hAnsi="Times New Roman" w:cs="Times New Roman"/>
          <w:color w:val="FF0000"/>
        </w:rPr>
        <w:t>3</w:t>
      </w:r>
      <w:r w:rsidR="009E0FEB">
        <w:rPr>
          <w:rFonts w:ascii="Times New Roman" w:hAnsi="Times New Roman" w:cs="Times New Roman"/>
          <w:color w:val="FF0000"/>
        </w:rPr>
        <w:t xml:space="preserve"> points)</w:t>
      </w:r>
      <w:r w:rsidR="009E0FEB">
        <w:rPr>
          <w:rFonts w:ascii="Times New Roman" w:hAnsi="Times New Roman" w:cs="Times New Roman"/>
          <w:color w:val="FF0000"/>
        </w:rPr>
        <w:tab/>
      </w:r>
    </w:p>
    <w:p w14:paraId="42E33625" w14:textId="3CD9FDDC" w:rsidR="00A514DD" w:rsidRDefault="00A514DD" w:rsidP="005168D0">
      <w:pPr>
        <w:pStyle w:val="ListParagraph"/>
        <w:numPr>
          <w:ilvl w:val="0"/>
          <w:numId w:val="3"/>
        </w:numPr>
        <w:jc w:val="both"/>
        <w:rPr>
          <w:rFonts w:ascii="Times New Roman" w:hAnsi="Times New Roman" w:cs="Times New Roman"/>
        </w:rPr>
      </w:pPr>
      <w:r>
        <w:rPr>
          <w:rFonts w:ascii="Times New Roman" w:hAnsi="Times New Roman" w:cs="Times New Roman"/>
        </w:rPr>
        <w:t>Screenshot of Notch filter frequency response</w:t>
      </w:r>
      <w:r w:rsidR="00DC0C04">
        <w:rPr>
          <w:rFonts w:ascii="Times New Roman" w:hAnsi="Times New Roman" w:cs="Times New Roman"/>
        </w:rPr>
        <w:t xml:space="preserve"> (see example above for reference)</w:t>
      </w:r>
      <w:r w:rsidR="00DC0C04">
        <w:rPr>
          <w:rFonts w:ascii="Times New Roman" w:hAnsi="Times New Roman" w:cs="Times New Roman"/>
        </w:rPr>
        <w:tab/>
      </w:r>
      <w:r w:rsidR="00DC0C04">
        <w:rPr>
          <w:rFonts w:ascii="Times New Roman" w:hAnsi="Times New Roman" w:cs="Times New Roman"/>
          <w:color w:val="FF0000"/>
        </w:rPr>
        <w:t>(2 points)</w:t>
      </w:r>
    </w:p>
    <w:p w14:paraId="0DE99DA8" w14:textId="66C32924" w:rsidR="005168D0" w:rsidRDefault="007E40D4" w:rsidP="005168D0">
      <w:pPr>
        <w:pStyle w:val="ListParagraph"/>
        <w:numPr>
          <w:ilvl w:val="0"/>
          <w:numId w:val="3"/>
        </w:numPr>
        <w:jc w:val="both"/>
        <w:rPr>
          <w:rFonts w:ascii="Times New Roman" w:hAnsi="Times New Roman" w:cs="Times New Roman"/>
        </w:rPr>
      </w:pPr>
      <w:r>
        <w:rPr>
          <w:rFonts w:ascii="Times New Roman" w:hAnsi="Times New Roman" w:cs="Times New Roman"/>
        </w:rPr>
        <w:t xml:space="preserve">What value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oMath>
      <w:r>
        <w:rPr>
          <w:rFonts w:ascii="Times New Roman" w:eastAsiaTheme="minorEastAsia" w:hAnsi="Times New Roman" w:cs="Times New Roman"/>
        </w:rPr>
        <w:t xml:space="preserve"> did you choose and why</w:t>
      </w:r>
      <w:r w:rsidR="005168D0">
        <w:rPr>
          <w:rFonts w:ascii="Times New Roman" w:hAnsi="Times New Roman" w:cs="Times New Roman"/>
        </w:rPr>
        <w:t xml:space="preserve">? </w:t>
      </w:r>
      <w:r w:rsidR="00DC0C04">
        <w:rPr>
          <w:rFonts w:ascii="Times New Roman" w:hAnsi="Times New Roman" w:cs="Times New Roman"/>
        </w:rPr>
        <w:t>Provide as much detail as possible.</w:t>
      </w:r>
      <w:r w:rsidR="009E0FEB">
        <w:rPr>
          <w:rFonts w:ascii="Times New Roman" w:hAnsi="Times New Roman" w:cs="Times New Roman"/>
        </w:rPr>
        <w:tab/>
      </w:r>
      <w:r w:rsidR="005168D0" w:rsidRPr="008F4D02">
        <w:rPr>
          <w:rFonts w:ascii="Times New Roman" w:hAnsi="Times New Roman" w:cs="Times New Roman"/>
          <w:color w:val="FF0000"/>
        </w:rPr>
        <w:t>(</w:t>
      </w:r>
      <w:r w:rsidR="00DC0C04">
        <w:rPr>
          <w:rFonts w:ascii="Times New Roman" w:hAnsi="Times New Roman" w:cs="Times New Roman"/>
          <w:color w:val="FF0000"/>
        </w:rPr>
        <w:t>2</w:t>
      </w:r>
      <w:r w:rsidR="005168D0" w:rsidRPr="008F4D02">
        <w:rPr>
          <w:rFonts w:ascii="Times New Roman" w:hAnsi="Times New Roman" w:cs="Times New Roman"/>
          <w:color w:val="FF0000"/>
        </w:rPr>
        <w:t xml:space="preserve"> point</w:t>
      </w:r>
      <w:r w:rsidR="00DC0C04">
        <w:rPr>
          <w:rFonts w:ascii="Times New Roman" w:hAnsi="Times New Roman" w:cs="Times New Roman"/>
          <w:color w:val="FF0000"/>
        </w:rPr>
        <w:t>s</w:t>
      </w:r>
      <w:r w:rsidR="005168D0" w:rsidRPr="008F4D02">
        <w:rPr>
          <w:rFonts w:ascii="Times New Roman" w:hAnsi="Times New Roman" w:cs="Times New Roman"/>
          <w:color w:val="FF0000"/>
        </w:rPr>
        <w:t>)</w:t>
      </w:r>
    </w:p>
    <w:p w14:paraId="530C4411" w14:textId="47AF17AB" w:rsidR="005168D0" w:rsidRPr="00A514DD" w:rsidRDefault="005168D0" w:rsidP="000A0F96">
      <w:pPr>
        <w:pStyle w:val="ListParagraph"/>
        <w:numPr>
          <w:ilvl w:val="0"/>
          <w:numId w:val="3"/>
        </w:numPr>
        <w:jc w:val="both"/>
        <w:rPr>
          <w:rFonts w:ascii="Times New Roman" w:hAnsi="Times New Roman" w:cs="Times New Roman"/>
        </w:rPr>
      </w:pPr>
      <w:r>
        <w:rPr>
          <w:rFonts w:ascii="Times New Roman" w:hAnsi="Times New Roman" w:cs="Times New Roman"/>
        </w:rPr>
        <w:t>Screenshots of the original image</w:t>
      </w:r>
      <w:r w:rsidR="009E0FEB">
        <w:rPr>
          <w:rFonts w:ascii="Times New Roman" w:hAnsi="Times New Roman" w:cs="Times New Roman"/>
        </w:rPr>
        <w:t xml:space="preserve"> </w:t>
      </w:r>
      <w:r>
        <w:rPr>
          <w:rFonts w:ascii="Times New Roman" w:hAnsi="Times New Roman" w:cs="Times New Roman"/>
        </w:rPr>
        <w:t xml:space="preserve">and the Label each screenshot clearly. </w:t>
      </w:r>
      <w:r w:rsidRPr="000A0F96">
        <w:rPr>
          <w:rFonts w:ascii="Times New Roman" w:hAnsi="Times New Roman" w:cs="Times New Roman"/>
        </w:rPr>
        <w:t>Failure to do so will result in deduction of points.</w:t>
      </w:r>
      <w:r w:rsidRPr="000A0F96">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00DC0C04">
        <w:rPr>
          <w:rFonts w:ascii="Times New Roman" w:hAnsi="Times New Roman" w:cs="Times New Roman"/>
        </w:rPr>
        <w:tab/>
      </w:r>
      <w:r w:rsidRPr="000A0F96">
        <w:rPr>
          <w:rFonts w:ascii="Times New Roman" w:hAnsi="Times New Roman" w:cs="Times New Roman"/>
          <w:color w:val="FF0000"/>
        </w:rPr>
        <w:t>(</w:t>
      </w:r>
      <w:r w:rsidR="009E0FEB" w:rsidRPr="000A0F96">
        <w:rPr>
          <w:rFonts w:ascii="Times New Roman" w:hAnsi="Times New Roman" w:cs="Times New Roman"/>
          <w:color w:val="FF0000"/>
        </w:rPr>
        <w:t>2</w:t>
      </w:r>
      <w:r w:rsidRPr="000A0F96">
        <w:rPr>
          <w:rFonts w:ascii="Times New Roman" w:hAnsi="Times New Roman" w:cs="Times New Roman"/>
          <w:color w:val="FF0000"/>
        </w:rPr>
        <w:t xml:space="preserve"> points)</w:t>
      </w:r>
    </w:p>
    <w:p w14:paraId="5646EC10" w14:textId="2EF4EF9A" w:rsidR="00A514DD" w:rsidRPr="007D635D" w:rsidRDefault="00A514DD" w:rsidP="00A514DD">
      <w:pPr>
        <w:pStyle w:val="ListParagraph"/>
        <w:numPr>
          <w:ilvl w:val="0"/>
          <w:numId w:val="3"/>
        </w:numPr>
        <w:jc w:val="both"/>
        <w:rPr>
          <w:rFonts w:ascii="Times New Roman" w:hAnsi="Times New Roman" w:cs="Times New Roman"/>
        </w:rPr>
      </w:pPr>
      <w:r>
        <w:rPr>
          <w:rFonts w:ascii="Times New Roman" w:hAnsi="Times New Roman" w:cs="Times New Roman"/>
        </w:rPr>
        <w:t>Screenshot</w:t>
      </w:r>
      <w:r w:rsidR="00DC0C04">
        <w:rPr>
          <w:rFonts w:ascii="Times New Roman" w:hAnsi="Times New Roman" w:cs="Times New Roman"/>
        </w:rPr>
        <w:t xml:space="preserve"> of difference image</w:t>
      </w:r>
      <w:r w:rsidR="00591767">
        <w:rPr>
          <w:rFonts w:ascii="Times New Roman" w:hAnsi="Times New Roman" w:cs="Times New Roman"/>
        </w:rPr>
        <w:t xml:space="preserve"> and explanation for why the image makes sense</w:t>
      </w:r>
      <w:r w:rsidR="00AF63B9">
        <w:rPr>
          <w:rFonts w:ascii="Times New Roman" w:hAnsi="Times New Roman" w:cs="Times New Roman"/>
        </w:rPr>
        <w:t>.</w:t>
      </w:r>
      <w:r w:rsidR="00591767">
        <w:rPr>
          <w:rFonts w:ascii="Times New Roman" w:hAnsi="Times New Roman" w:cs="Times New Roman"/>
        </w:rPr>
        <w:tab/>
      </w:r>
      <w:r w:rsidR="00591767" w:rsidRPr="00591767">
        <w:rPr>
          <w:rFonts w:ascii="Times New Roman" w:hAnsi="Times New Roman" w:cs="Times New Roman"/>
          <w:color w:val="FF0000"/>
        </w:rPr>
        <w:t>(</w:t>
      </w:r>
      <w:r w:rsidR="00C76B2D">
        <w:rPr>
          <w:rFonts w:ascii="Times New Roman" w:hAnsi="Times New Roman" w:cs="Times New Roman"/>
          <w:color w:val="FF0000"/>
        </w:rPr>
        <w:t>1</w:t>
      </w:r>
      <w:r w:rsidR="00591767" w:rsidRPr="00591767">
        <w:rPr>
          <w:rFonts w:ascii="Times New Roman" w:hAnsi="Times New Roman" w:cs="Times New Roman"/>
          <w:color w:val="FF0000"/>
        </w:rPr>
        <w:t xml:space="preserve"> point)</w:t>
      </w:r>
    </w:p>
    <w:p w14:paraId="6538DFC9" w14:textId="3775494E" w:rsidR="00DC0C04" w:rsidRDefault="00FF2487" w:rsidP="00DC0C04">
      <w:pPr>
        <w:pStyle w:val="Heading1"/>
        <w:numPr>
          <w:ilvl w:val="0"/>
          <w:numId w:val="2"/>
        </w:numPr>
        <w:spacing w:before="480"/>
        <w:rPr>
          <w:rFonts w:ascii="Times New Roman" w:hAnsi="Times New Roman" w:cs="Times New Roman"/>
        </w:rPr>
      </w:pPr>
      <w:r>
        <w:rPr>
          <w:rFonts w:ascii="Times New Roman" w:hAnsi="Times New Roman" w:cs="Times New Roman"/>
        </w:rPr>
        <w:t>Image Restoration</w:t>
      </w:r>
      <w:r w:rsidR="00DC0C04" w:rsidRPr="0037750D">
        <w:rPr>
          <w:rFonts w:ascii="Times New Roman" w:hAnsi="Times New Roman" w:cs="Times New Roman"/>
          <w:color w:val="FF0000"/>
        </w:rPr>
        <w:t xml:space="preserve"> </w:t>
      </w:r>
      <w:r w:rsidR="00DC0C04">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sidR="00DC0C04" w:rsidRPr="0037750D">
        <w:rPr>
          <w:rFonts w:ascii="Times New Roman" w:hAnsi="Times New Roman" w:cs="Times New Roman"/>
          <w:color w:val="FF0000"/>
        </w:rPr>
        <w:t>(</w:t>
      </w:r>
      <w:r w:rsidR="00DC0C04">
        <w:rPr>
          <w:rFonts w:ascii="Times New Roman" w:hAnsi="Times New Roman" w:cs="Times New Roman"/>
          <w:color w:val="FF0000"/>
        </w:rPr>
        <w:t>2</w:t>
      </w:r>
      <w:r w:rsidR="00DC0C04" w:rsidRPr="0037750D">
        <w:rPr>
          <w:rFonts w:ascii="Times New Roman" w:hAnsi="Times New Roman" w:cs="Times New Roman"/>
          <w:color w:val="FF0000"/>
        </w:rPr>
        <w:t>5 points)</w:t>
      </w:r>
    </w:p>
    <w:p w14:paraId="074C16FC" w14:textId="1E2ADFDB" w:rsidR="00E43817" w:rsidRDefault="00DC0C04" w:rsidP="00E43817">
      <w:pPr>
        <w:spacing w:after="0"/>
        <w:jc w:val="both"/>
        <w:rPr>
          <w:rFonts w:ascii="Times New Roman" w:hAnsi="Times New Roman" w:cs="Times New Roman"/>
        </w:rPr>
      </w:pPr>
      <w:r w:rsidRPr="004A647F">
        <w:rPr>
          <w:rFonts w:ascii="Times New Roman" w:hAnsi="Times New Roman" w:cs="Times New Roman"/>
        </w:rPr>
        <w:t>Th</w:t>
      </w:r>
      <w:r w:rsidR="008E651E">
        <w:rPr>
          <w:rFonts w:ascii="Times New Roman" w:hAnsi="Times New Roman" w:cs="Times New Roman"/>
        </w:rPr>
        <w:t xml:space="preserve">is portion of the assignment is intended to </w:t>
      </w:r>
      <w:r w:rsidR="00E43817">
        <w:rPr>
          <w:rFonts w:ascii="Times New Roman" w:hAnsi="Times New Roman" w:cs="Times New Roman"/>
        </w:rPr>
        <w:t>familiarize you with approaches to compensat</w:t>
      </w:r>
      <w:r w:rsidR="001C1BA4">
        <w:rPr>
          <w:rFonts w:ascii="Times New Roman" w:hAnsi="Times New Roman" w:cs="Times New Roman"/>
        </w:rPr>
        <w:t>e</w:t>
      </w:r>
      <w:r w:rsidR="00E43817">
        <w:rPr>
          <w:rFonts w:ascii="Times New Roman" w:hAnsi="Times New Roman" w:cs="Times New Roman"/>
        </w:rPr>
        <w:t xml:space="preserve"> image degradations using the Inverse Filter and the Wiener Filter discussed in Lecture-7. Your task is to deblur the images </w:t>
      </w:r>
      <w:r w:rsidR="00E43817" w:rsidRPr="00E43817">
        <w:rPr>
          <w:rFonts w:ascii="Times New Roman" w:hAnsi="Times New Roman" w:cs="Times New Roman"/>
          <w:b/>
        </w:rPr>
        <w:t>Image1_Degraded.tiff</w:t>
      </w:r>
      <w:r w:rsidR="00E43817">
        <w:rPr>
          <w:rFonts w:ascii="Times New Roman" w:hAnsi="Times New Roman" w:cs="Times New Roman"/>
        </w:rPr>
        <w:t xml:space="preserve"> and </w:t>
      </w:r>
      <w:r w:rsidR="00E43817" w:rsidRPr="00E43817">
        <w:rPr>
          <w:rFonts w:ascii="Times New Roman" w:hAnsi="Times New Roman" w:cs="Times New Roman"/>
          <w:b/>
        </w:rPr>
        <w:t>Image</w:t>
      </w:r>
      <w:r w:rsidR="00E43817">
        <w:rPr>
          <w:rFonts w:ascii="Times New Roman" w:hAnsi="Times New Roman" w:cs="Times New Roman"/>
          <w:b/>
        </w:rPr>
        <w:t>2</w:t>
      </w:r>
      <w:r w:rsidR="00E43817" w:rsidRPr="00E43817">
        <w:rPr>
          <w:rFonts w:ascii="Times New Roman" w:hAnsi="Times New Roman" w:cs="Times New Roman"/>
          <w:b/>
        </w:rPr>
        <w:t>_Degraded.tiff</w:t>
      </w:r>
      <w:r w:rsidR="00E43817">
        <w:rPr>
          <w:rFonts w:ascii="Times New Roman" w:hAnsi="Times New Roman" w:cs="Times New Roman"/>
          <w:b/>
        </w:rPr>
        <w:t>.</w:t>
      </w:r>
      <w:r w:rsidR="00E43817">
        <w:rPr>
          <w:rFonts w:ascii="Times New Roman" w:hAnsi="Times New Roman" w:cs="Times New Roman"/>
        </w:rPr>
        <w:t xml:space="preserve"> You are not required to implement the </w:t>
      </w:r>
      <w:r w:rsidR="001C1BA4">
        <w:rPr>
          <w:rFonts w:ascii="Times New Roman" w:hAnsi="Times New Roman" w:cs="Times New Roman"/>
        </w:rPr>
        <w:t>I</w:t>
      </w:r>
      <w:r w:rsidR="00E43817">
        <w:rPr>
          <w:rFonts w:ascii="Times New Roman" w:hAnsi="Times New Roman" w:cs="Times New Roman"/>
        </w:rPr>
        <w:t xml:space="preserve">nverse and Wiener </w:t>
      </w:r>
      <w:r w:rsidR="001C1BA4">
        <w:rPr>
          <w:rFonts w:ascii="Times New Roman" w:hAnsi="Times New Roman" w:cs="Times New Roman"/>
        </w:rPr>
        <w:t>F</w:t>
      </w:r>
      <w:r w:rsidR="00E43817">
        <w:rPr>
          <w:rFonts w:ascii="Times New Roman" w:hAnsi="Times New Roman" w:cs="Times New Roman"/>
        </w:rPr>
        <w:t xml:space="preserve">iltering algorithms. You will instead be using MATLAB’s built-in function </w:t>
      </w:r>
      <w:proofErr w:type="spellStart"/>
      <w:r w:rsidR="00E43817" w:rsidRPr="00E43817">
        <w:rPr>
          <w:rFonts w:ascii="Courier New" w:hAnsi="Courier New" w:cs="Courier New"/>
        </w:rPr>
        <w:t>deconvwnr</w:t>
      </w:r>
      <w:proofErr w:type="spellEnd"/>
      <w:r w:rsidR="001C1BA4" w:rsidRPr="001C1BA4">
        <w:rPr>
          <w:rFonts w:ascii="Times New Roman" w:hAnsi="Times New Roman" w:cs="Times New Roman"/>
        </w:rPr>
        <w:t xml:space="preserve"> to implement deblurring</w:t>
      </w:r>
      <w:r w:rsidR="00E43817">
        <w:rPr>
          <w:rFonts w:ascii="Courier New" w:hAnsi="Courier New" w:cs="Courier New"/>
        </w:rPr>
        <w:t>.</w:t>
      </w:r>
      <w:r w:rsidR="001C1BA4">
        <w:rPr>
          <w:rFonts w:ascii="Courier New" w:hAnsi="Courier New" w:cs="Courier New"/>
        </w:rPr>
        <w:t xml:space="preserve"> </w:t>
      </w:r>
      <w:r w:rsidR="00E43817">
        <w:rPr>
          <w:rFonts w:ascii="Times New Roman" w:hAnsi="Times New Roman" w:cs="Times New Roman"/>
        </w:rPr>
        <w:t>Please read the MATLAB help page for this function before attempting to restore the images (</w:t>
      </w:r>
      <w:hyperlink r:id="rId7" w:history="1">
        <w:r w:rsidR="001C1BA4" w:rsidRPr="000616BF">
          <w:rPr>
            <w:rStyle w:val="Hyperlink"/>
            <w:rFonts w:ascii="Times New Roman" w:hAnsi="Times New Roman" w:cs="Times New Roman"/>
          </w:rPr>
          <w:t>https://www.mathworks.com/help/images/ref/deconvwnr.html</w:t>
        </w:r>
      </w:hyperlink>
      <w:r w:rsidR="00E43817">
        <w:rPr>
          <w:rFonts w:ascii="Times New Roman" w:hAnsi="Times New Roman" w:cs="Times New Roman"/>
        </w:rPr>
        <w:t>).</w:t>
      </w:r>
    </w:p>
    <w:p w14:paraId="5696A800" w14:textId="4FC7648E" w:rsidR="00E43817" w:rsidRDefault="00E43817" w:rsidP="00DC0C04">
      <w:pPr>
        <w:spacing w:after="0"/>
        <w:jc w:val="both"/>
        <w:rPr>
          <w:rFonts w:ascii="Times New Roman" w:hAnsi="Times New Roman" w:cs="Times New Roman"/>
        </w:rPr>
      </w:pPr>
    </w:p>
    <w:p w14:paraId="3270FBAB" w14:textId="27098CDD" w:rsidR="00E43817" w:rsidRDefault="001C1BA4" w:rsidP="00DC0C04">
      <w:pPr>
        <w:spacing w:after="0"/>
        <w:jc w:val="both"/>
        <w:rPr>
          <w:rFonts w:ascii="Times New Roman" w:hAnsi="Times New Roman" w:cs="Times New Roman"/>
        </w:rPr>
      </w:pPr>
      <w:r>
        <w:rPr>
          <w:rFonts w:ascii="Times New Roman" w:hAnsi="Times New Roman" w:cs="Times New Roman"/>
        </w:rPr>
        <w:t xml:space="preserve">Recall that </w:t>
      </w:r>
      <w:r w:rsidR="00E43817">
        <w:rPr>
          <w:rFonts w:ascii="Times New Roman" w:hAnsi="Times New Roman" w:cs="Times New Roman"/>
        </w:rPr>
        <w:t xml:space="preserve">the </w:t>
      </w:r>
      <w:r>
        <w:rPr>
          <w:rFonts w:ascii="Times New Roman" w:hAnsi="Times New Roman" w:cs="Times New Roman"/>
        </w:rPr>
        <w:t>I</w:t>
      </w:r>
      <w:r w:rsidR="00E43817">
        <w:rPr>
          <w:rFonts w:ascii="Times New Roman" w:hAnsi="Times New Roman" w:cs="Times New Roman"/>
        </w:rPr>
        <w:t xml:space="preserve">nverse filter and the Wiener filter expect knowledge of the blur kernel. In the present case we do not know the blur kernel, </w:t>
      </w:r>
      <w:r>
        <w:rPr>
          <w:rFonts w:ascii="Times New Roman" w:hAnsi="Times New Roman" w:cs="Times New Roman"/>
        </w:rPr>
        <w:t xml:space="preserve">also </w:t>
      </w:r>
      <w:r w:rsidR="00E43817">
        <w:rPr>
          <w:rFonts w:ascii="Times New Roman" w:hAnsi="Times New Roman" w:cs="Times New Roman"/>
        </w:rPr>
        <w:t xml:space="preserve">referred to as </w:t>
      </w:r>
      <w:proofErr w:type="spellStart"/>
      <w:r w:rsidR="00E43817" w:rsidRPr="00E43817">
        <w:rPr>
          <w:rFonts w:ascii="Courier New" w:hAnsi="Courier New" w:cs="Courier New"/>
        </w:rPr>
        <w:t>psf</w:t>
      </w:r>
      <w:proofErr w:type="spellEnd"/>
      <w:r w:rsidR="00874551">
        <w:rPr>
          <w:rFonts w:ascii="Courier New" w:hAnsi="Courier New" w:cs="Courier New"/>
        </w:rPr>
        <w:t xml:space="preserve"> </w:t>
      </w:r>
      <w:r w:rsidR="00E43817">
        <w:rPr>
          <w:rFonts w:ascii="Times New Roman" w:hAnsi="Times New Roman" w:cs="Times New Roman"/>
        </w:rPr>
        <w:t xml:space="preserve">in MATLAB. The term </w:t>
      </w:r>
      <w:proofErr w:type="spellStart"/>
      <w:r w:rsidR="00E43817" w:rsidRPr="00E43817">
        <w:rPr>
          <w:rFonts w:ascii="Courier New" w:hAnsi="Courier New" w:cs="Courier New"/>
        </w:rPr>
        <w:t>psf</w:t>
      </w:r>
      <w:proofErr w:type="spellEnd"/>
      <w:r w:rsidR="00E43817">
        <w:rPr>
          <w:rFonts w:ascii="Times New Roman" w:hAnsi="Times New Roman" w:cs="Times New Roman"/>
        </w:rPr>
        <w:t xml:space="preserve"> is an abbreviation for p</w:t>
      </w:r>
      <w:r w:rsidR="00E43817" w:rsidRPr="00E43817">
        <w:rPr>
          <w:rFonts w:ascii="Times New Roman" w:hAnsi="Times New Roman" w:cs="Times New Roman"/>
        </w:rPr>
        <w:t xml:space="preserve">oint </w:t>
      </w:r>
      <w:r w:rsidR="00E43817">
        <w:rPr>
          <w:rFonts w:ascii="Times New Roman" w:hAnsi="Times New Roman" w:cs="Times New Roman"/>
        </w:rPr>
        <w:t>s</w:t>
      </w:r>
      <w:r w:rsidR="00E43817" w:rsidRPr="00E43817">
        <w:rPr>
          <w:rFonts w:ascii="Times New Roman" w:hAnsi="Times New Roman" w:cs="Times New Roman"/>
        </w:rPr>
        <w:t xml:space="preserve">pread </w:t>
      </w:r>
      <w:r w:rsidR="00E43817">
        <w:rPr>
          <w:rFonts w:ascii="Times New Roman" w:hAnsi="Times New Roman" w:cs="Times New Roman"/>
        </w:rPr>
        <w:t>f</w:t>
      </w:r>
      <w:r w:rsidR="00E43817" w:rsidRPr="00E43817">
        <w:rPr>
          <w:rFonts w:ascii="Times New Roman" w:hAnsi="Times New Roman" w:cs="Times New Roman"/>
        </w:rPr>
        <w:t>unction</w:t>
      </w:r>
      <w:r w:rsidR="00E43817">
        <w:rPr>
          <w:rFonts w:ascii="Times New Roman" w:hAnsi="Times New Roman" w:cs="Times New Roman"/>
        </w:rPr>
        <w:t xml:space="preserve"> and represents the i</w:t>
      </w:r>
      <w:r w:rsidR="00E43817" w:rsidRPr="00E43817">
        <w:rPr>
          <w:rFonts w:ascii="Times New Roman" w:hAnsi="Times New Roman" w:cs="Times New Roman"/>
        </w:rPr>
        <w:t>mpulse response of the imaging optics</w:t>
      </w:r>
      <w:r w:rsidR="00E43817">
        <w:rPr>
          <w:rFonts w:ascii="Times New Roman" w:hAnsi="Times New Roman" w:cs="Times New Roman"/>
        </w:rPr>
        <w:t xml:space="preserve">. The lectures have been referring to this as the blur kernel </w:t>
      </w:r>
      <m:oMath>
        <m:r>
          <w:rPr>
            <w:rFonts w:ascii="Cambria Math" w:hAnsi="Cambria Math" w:cs="Times New Roman"/>
          </w:rPr>
          <m:t>h</m:t>
        </m:r>
      </m:oMath>
      <w:r w:rsidR="00E43817">
        <w:rPr>
          <w:rFonts w:ascii="Times New Roman" w:eastAsiaTheme="minorEastAsia" w:hAnsi="Times New Roman" w:cs="Times New Roman"/>
        </w:rPr>
        <w:t>.</w:t>
      </w:r>
      <w:r w:rsidR="00E43817">
        <w:rPr>
          <w:rFonts w:ascii="Times New Roman" w:hAnsi="Times New Roman" w:cs="Times New Roman"/>
        </w:rPr>
        <w:t xml:space="preserve"> </w:t>
      </w:r>
    </w:p>
    <w:p w14:paraId="0DD35B20" w14:textId="0B1B8C7C" w:rsidR="00F46FBD" w:rsidRDefault="00E43817" w:rsidP="00874551">
      <w:pPr>
        <w:spacing w:before="120" w:after="120"/>
        <w:jc w:val="both"/>
        <w:rPr>
          <w:rFonts w:ascii="Times New Roman" w:eastAsiaTheme="minorEastAsia" w:hAnsi="Times New Roman" w:cs="Times New Roman"/>
        </w:rPr>
      </w:pPr>
      <w:r>
        <w:rPr>
          <w:rFonts w:ascii="Times New Roman" w:hAnsi="Times New Roman" w:cs="Times New Roman"/>
        </w:rPr>
        <w:t xml:space="preserve">Since </w:t>
      </w:r>
      <w:r w:rsidR="00874551">
        <w:rPr>
          <w:rFonts w:ascii="Times New Roman" w:hAnsi="Times New Roman" w:cs="Times New Roman"/>
        </w:rPr>
        <w:t>you</w:t>
      </w:r>
      <w:r>
        <w:rPr>
          <w:rFonts w:ascii="Times New Roman" w:hAnsi="Times New Roman" w:cs="Times New Roman"/>
        </w:rPr>
        <w:t xml:space="preserve"> do not know the blur kernel, you will have to experiment with different choices of the blur kernel. It is recommended that you </w:t>
      </w:r>
      <w:r w:rsidR="007447F5">
        <w:rPr>
          <w:rFonts w:ascii="Times New Roman" w:hAnsi="Times New Roman" w:cs="Times New Roman"/>
        </w:rPr>
        <w:t>experiment with</w:t>
      </w:r>
      <w:r>
        <w:rPr>
          <w:rFonts w:ascii="Times New Roman" w:hAnsi="Times New Roman" w:cs="Times New Roman"/>
        </w:rPr>
        <w:t xml:space="preserve"> a Gaussian blur </w:t>
      </w:r>
      <w:r w:rsidR="00874551">
        <w:rPr>
          <w:rFonts w:ascii="Times New Roman" w:hAnsi="Times New Roman" w:cs="Times New Roman"/>
        </w:rPr>
        <w:t xml:space="preserve">and </w:t>
      </w:r>
      <w:r>
        <w:rPr>
          <w:rFonts w:ascii="Times New Roman" w:hAnsi="Times New Roman" w:cs="Times New Roman"/>
        </w:rPr>
        <w:t xml:space="preserve">different choices of </w:t>
      </w:r>
      <w:r w:rsidR="001C1BA4">
        <w:rPr>
          <w:rFonts w:ascii="Times New Roman" w:hAnsi="Times New Roman" w:cs="Times New Roman"/>
        </w:rPr>
        <w:t xml:space="preserve">the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m:t>
            </m:r>
          </m:sub>
        </m:sSub>
      </m:oMath>
      <w:r>
        <w:rPr>
          <w:rFonts w:ascii="Times New Roman" w:eastAsiaTheme="minorEastAsia" w:hAnsi="Times New Roman" w:cs="Times New Roman"/>
        </w:rPr>
        <w:t xml:space="preserve">. The MATLAB function </w:t>
      </w:r>
      <w:proofErr w:type="spellStart"/>
      <w:r w:rsidRPr="00F46FBD">
        <w:rPr>
          <w:rFonts w:ascii="Courier New" w:eastAsiaTheme="minorEastAsia" w:hAnsi="Courier New" w:cs="Courier New"/>
        </w:rPr>
        <w:t>fspecial</w:t>
      </w:r>
      <w:proofErr w:type="spellEnd"/>
      <w:r>
        <w:rPr>
          <w:rFonts w:ascii="Times New Roman" w:eastAsiaTheme="minorEastAsia" w:hAnsi="Times New Roman" w:cs="Times New Roman"/>
        </w:rPr>
        <w:t xml:space="preserve"> will prove useful in this context.</w:t>
      </w:r>
      <w:r w:rsidR="007447F5">
        <w:rPr>
          <w:rFonts w:ascii="Times New Roman" w:eastAsiaTheme="minorEastAsia" w:hAnsi="Times New Roman" w:cs="Times New Roman"/>
        </w:rPr>
        <w:t xml:space="preserve"> </w:t>
      </w:r>
      <w:r w:rsidR="00F46FBD">
        <w:rPr>
          <w:rFonts w:ascii="Times New Roman" w:hAnsi="Times New Roman" w:cs="Times New Roman"/>
        </w:rPr>
        <w:t xml:space="preserve">A </w:t>
      </w:r>
      <w:r w:rsidR="007447F5">
        <w:rPr>
          <w:rFonts w:ascii="Times New Roman" w:hAnsi="Times New Roman" w:cs="Times New Roman"/>
        </w:rPr>
        <w:t>reasonable</w:t>
      </w:r>
      <w:r w:rsidR="00F46FBD">
        <w:rPr>
          <w:rFonts w:ascii="Times New Roman" w:hAnsi="Times New Roman" w:cs="Times New Roman"/>
        </w:rPr>
        <w:t xml:space="preserve"> choice for the size of the </w:t>
      </w:r>
      <w:r w:rsidR="007447F5">
        <w:rPr>
          <w:rFonts w:ascii="Times New Roman" w:hAnsi="Times New Roman" w:cs="Times New Roman"/>
        </w:rPr>
        <w:t xml:space="preserve">Gaussian blur </w:t>
      </w:r>
      <w:r w:rsidR="00F46FBD">
        <w:rPr>
          <w:rFonts w:ascii="Times New Roman" w:hAnsi="Times New Roman" w:cs="Times New Roman"/>
        </w:rPr>
        <w:t xml:space="preserve">is </w:t>
      </w:r>
      <m:oMath>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m:t>
            </m:r>
          </m:sub>
        </m:sSub>
        <m:r>
          <w:rPr>
            <w:rFonts w:ascii="Cambria Math" w:hAnsi="Cambria Math" w:cs="Times New Roman"/>
          </w:rPr>
          <m:t xml:space="preserve"> (±3</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m:t>
            </m:r>
          </m:sub>
        </m:sSub>
        <m:r>
          <w:rPr>
            <w:rFonts w:ascii="Cambria Math" w:hAnsi="Cambria Math" w:cs="Times New Roman"/>
          </w:rPr>
          <m:t xml:space="preserve"> </m:t>
        </m:r>
        <m:r>
          <m:rPr>
            <m:nor/>
          </m:rPr>
          <w:rPr>
            <w:rFonts w:ascii="Cambria Math" w:hAnsi="Cambria Math" w:cs="Times New Roman"/>
          </w:rPr>
          <m:t>around central pixel</m:t>
        </m:r>
        <m:r>
          <w:rPr>
            <w:rFonts w:ascii="Cambria Math" w:hAnsi="Cambria Math" w:cs="Times New Roman"/>
          </w:rPr>
          <m:t>)</m:t>
        </m:r>
      </m:oMath>
      <w:r w:rsidR="00F46FBD">
        <w:rPr>
          <w:rFonts w:ascii="Times New Roman" w:eastAsiaTheme="minorEastAsia" w:hAnsi="Times New Roman" w:cs="Times New Roman"/>
        </w:rPr>
        <w:t xml:space="preserve">. It is </w:t>
      </w:r>
      <w:r w:rsidR="007447F5">
        <w:rPr>
          <w:rFonts w:ascii="Times New Roman" w:eastAsiaTheme="minorEastAsia" w:hAnsi="Times New Roman" w:cs="Times New Roman"/>
        </w:rPr>
        <w:t xml:space="preserve">also a </w:t>
      </w:r>
      <w:r w:rsidR="00F46FBD">
        <w:rPr>
          <w:rFonts w:ascii="Times New Roman" w:eastAsiaTheme="minorEastAsia" w:hAnsi="Times New Roman" w:cs="Times New Roman"/>
        </w:rPr>
        <w:t xml:space="preserve">good practice to pick a </w:t>
      </w:r>
      <w:r w:rsidR="001C1BA4">
        <w:rPr>
          <w:rFonts w:ascii="Times New Roman" w:eastAsiaTheme="minorEastAsia" w:hAnsi="Times New Roman" w:cs="Times New Roman"/>
        </w:rPr>
        <w:t>filter size</w:t>
      </w:r>
      <w:r w:rsidR="00F46FBD">
        <w:rPr>
          <w:rFonts w:ascii="Times New Roman" w:eastAsiaTheme="minorEastAsia" w:hAnsi="Times New Roman" w:cs="Times New Roman"/>
        </w:rPr>
        <w:t xml:space="preserve"> with odd number of pixels, so that you have an identical number of neighboring pixels, surrounding the central pixel. The following code snippet may help in your attempts to identify the correct filter size given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oMath>
      <w:r w:rsidR="00F46FBD">
        <w:rPr>
          <w:rFonts w:ascii="Times New Roman" w:eastAsiaTheme="minorEastAsia" w:hAnsi="Times New Roman" w:cs="Times New Roman"/>
        </w:rPr>
        <w:t>:</w:t>
      </w:r>
    </w:p>
    <w:p w14:paraId="4DF3676B" w14:textId="488A7CBD" w:rsidR="00F46FBD" w:rsidRDefault="00F46FBD" w:rsidP="00F46FBD">
      <w:pPr>
        <w:spacing w:after="0"/>
        <w:jc w:val="center"/>
        <w:rPr>
          <w:rFonts w:ascii="Times New Roman" w:eastAsiaTheme="minorEastAsia" w:hAnsi="Times New Roman" w:cs="Times New Roman"/>
        </w:rPr>
      </w:pPr>
      <w:proofErr w:type="spellStart"/>
      <w:r w:rsidRPr="00A16D1E">
        <w:rPr>
          <w:rFonts w:ascii="Courier New" w:eastAsia="Times New Roman" w:hAnsi="Courier New" w:cs="Courier New"/>
          <w:color w:val="000000" w:themeColor="text1"/>
        </w:rPr>
        <w:t>filt_size</w:t>
      </w:r>
      <w:proofErr w:type="spellEnd"/>
      <w:r w:rsidRPr="00A16D1E">
        <w:rPr>
          <w:rFonts w:ascii="Courier New" w:eastAsia="Times New Roman" w:hAnsi="Courier New" w:cs="Courier New"/>
          <w:color w:val="000000" w:themeColor="text1"/>
        </w:rPr>
        <w:t xml:space="preserve"> = 2*ceil(3*</w:t>
      </w:r>
      <w:proofErr w:type="spellStart"/>
      <w:r w:rsidRPr="00A16D1E">
        <w:rPr>
          <w:rFonts w:ascii="Courier New" w:eastAsia="Times New Roman" w:hAnsi="Courier New" w:cs="Courier New"/>
          <w:color w:val="000000" w:themeColor="text1"/>
        </w:rPr>
        <w:t>sigma_</w:t>
      </w:r>
      <w:proofErr w:type="gramStart"/>
      <w:r w:rsidR="00874551">
        <w:rPr>
          <w:rFonts w:ascii="Courier New" w:eastAsia="Times New Roman" w:hAnsi="Courier New" w:cs="Courier New"/>
          <w:color w:val="000000" w:themeColor="text1"/>
        </w:rPr>
        <w:t>b</w:t>
      </w:r>
      <w:proofErr w:type="spellEnd"/>
      <w:r w:rsidRPr="00A16D1E">
        <w:rPr>
          <w:rFonts w:ascii="Courier New" w:eastAsia="Times New Roman" w:hAnsi="Courier New" w:cs="Courier New"/>
          <w:color w:val="000000" w:themeColor="text1"/>
        </w:rPr>
        <w:t>)+</w:t>
      </w:r>
      <w:proofErr w:type="gramEnd"/>
      <w:r w:rsidRPr="00A16D1E">
        <w:rPr>
          <w:rFonts w:ascii="Courier New" w:eastAsia="Times New Roman" w:hAnsi="Courier New" w:cs="Courier New"/>
          <w:color w:val="000000" w:themeColor="text1"/>
        </w:rPr>
        <w:t>1; % filter size</w:t>
      </w:r>
    </w:p>
    <w:p w14:paraId="373DE695" w14:textId="155886E6" w:rsidR="00F46FBD" w:rsidRDefault="00F46FBD" w:rsidP="00DC0C04">
      <w:pPr>
        <w:spacing w:after="0"/>
        <w:jc w:val="both"/>
        <w:rPr>
          <w:rFonts w:ascii="Times New Roman" w:eastAsiaTheme="minorEastAsia" w:hAnsi="Times New Roman" w:cs="Times New Roman"/>
        </w:rPr>
      </w:pPr>
    </w:p>
    <w:p w14:paraId="6997C86A" w14:textId="032DDEA4" w:rsidR="002A1836" w:rsidRDefault="00F46FBD" w:rsidP="002A1836">
      <w:pPr>
        <w:spacing w:after="0"/>
        <w:jc w:val="both"/>
        <w:rPr>
          <w:rFonts w:ascii="Times New Roman" w:eastAsiaTheme="minorEastAsia" w:hAnsi="Times New Roman" w:cs="Times New Roman"/>
        </w:rPr>
      </w:pPr>
      <w:r>
        <w:rPr>
          <w:rFonts w:ascii="Times New Roman" w:eastAsiaTheme="minorEastAsia" w:hAnsi="Times New Roman" w:cs="Times New Roman"/>
        </w:rPr>
        <w:t xml:space="preserve">The Wiener filter also accepts a </w:t>
      </w:r>
      <w:proofErr w:type="spellStart"/>
      <w:r w:rsidRPr="00F46FBD">
        <w:rPr>
          <w:rFonts w:ascii="Courier New" w:eastAsiaTheme="minorEastAsia" w:hAnsi="Courier New" w:cs="Courier New"/>
        </w:rPr>
        <w:t>nsr</w:t>
      </w:r>
      <w:proofErr w:type="spellEnd"/>
      <w:r>
        <w:rPr>
          <w:rFonts w:ascii="Times New Roman" w:eastAsiaTheme="minorEastAsia" w:hAnsi="Times New Roman" w:cs="Times New Roman"/>
        </w:rPr>
        <w:t xml:space="preserve"> parameter which represents the ratio of the noise power to signal power</w:t>
      </w:r>
      <w:r w:rsidR="00874551">
        <w:rPr>
          <w:rFonts w:ascii="Times New Roman" w:eastAsiaTheme="minorEastAsia" w:hAnsi="Times New Roman" w:cs="Times New Roman"/>
        </w:rPr>
        <w:t xml:space="preserve">, referred to as the </w:t>
      </w:r>
      <m:oMath>
        <m:r>
          <w:rPr>
            <w:rFonts w:ascii="Cambria Math" w:eastAsiaTheme="minorEastAsia" w:hAnsi="Cambria Math" w:cs="Times New Roman"/>
          </w:rPr>
          <m:t>K</m:t>
        </m:r>
      </m:oMath>
      <w:r w:rsidR="00874551">
        <w:rPr>
          <w:rFonts w:ascii="Times New Roman" w:eastAsiaTheme="minorEastAsia" w:hAnsi="Times New Roman" w:cs="Times New Roman"/>
        </w:rPr>
        <w:t xml:space="preserve"> parameter in</w:t>
      </w:r>
      <w:r>
        <w:rPr>
          <w:rFonts w:ascii="Times New Roman" w:eastAsiaTheme="minorEastAsia" w:hAnsi="Times New Roman" w:cs="Times New Roman"/>
        </w:rPr>
        <w:t xml:space="preserve"> </w:t>
      </w:r>
      <w:r w:rsidR="00874551">
        <w:rPr>
          <w:rFonts w:ascii="Times New Roman" w:eastAsiaTheme="minorEastAsia" w:hAnsi="Times New Roman" w:cs="Times New Roman"/>
        </w:rPr>
        <w:t>Lecture-</w:t>
      </w:r>
      <w:r w:rsidR="005B52ED">
        <w:rPr>
          <w:rFonts w:ascii="Times New Roman" w:eastAsiaTheme="minorEastAsia" w:hAnsi="Times New Roman" w:cs="Times New Roman"/>
        </w:rPr>
        <w:t>9</w:t>
      </w:r>
      <w:r w:rsidR="00874551">
        <w:rPr>
          <w:rFonts w:ascii="Times New Roman" w:eastAsiaTheme="minorEastAsia" w:hAnsi="Times New Roman" w:cs="Times New Roman"/>
        </w:rPr>
        <w:t xml:space="preserve">. </w:t>
      </w:r>
      <w:r>
        <w:rPr>
          <w:rFonts w:ascii="Times New Roman" w:eastAsiaTheme="minorEastAsia" w:hAnsi="Times New Roman" w:cs="Times New Roman"/>
        </w:rPr>
        <w:t>The signal power may be estimated as the variance of the image intensities (</w:t>
      </w:r>
      <w:proofErr w:type="gramStart"/>
      <w:r w:rsidRPr="00F46FBD">
        <w:rPr>
          <w:rFonts w:ascii="Courier New" w:eastAsiaTheme="minorEastAsia" w:hAnsi="Courier New" w:cs="Courier New"/>
        </w:rPr>
        <w:t>var(</w:t>
      </w:r>
      <w:proofErr w:type="gramEnd"/>
      <w:r w:rsidRPr="00F46FBD">
        <w:rPr>
          <w:rFonts w:ascii="Courier New" w:eastAsiaTheme="minorEastAsia" w:hAnsi="Courier New" w:cs="Courier New"/>
        </w:rPr>
        <w:t>I(:)</w:t>
      </w:r>
      <w:r>
        <w:rPr>
          <w:rFonts w:ascii="Times New Roman" w:eastAsiaTheme="minorEastAsia" w:hAnsi="Times New Roman" w:cs="Times New Roman"/>
        </w:rPr>
        <w:t xml:space="preserve"> for an image </w:t>
      </w:r>
      <w:r w:rsidRPr="00F46FBD">
        <w:rPr>
          <w:rFonts w:ascii="Courier New" w:eastAsiaTheme="minorEastAsia" w:hAnsi="Courier New" w:cs="Courier New"/>
        </w:rPr>
        <w:t>I</w:t>
      </w:r>
      <w:r>
        <w:rPr>
          <w:rFonts w:ascii="Times New Roman" w:eastAsiaTheme="minorEastAsia" w:hAnsi="Times New Roman" w:cs="Times New Roman"/>
        </w:rPr>
        <w:t>). Estimating the noise variance is a bit more involved. Please read the paper “</w:t>
      </w:r>
      <w:r w:rsidRPr="00F46FBD">
        <w:rPr>
          <w:rFonts w:ascii="Times New Roman" w:eastAsiaTheme="minorEastAsia" w:hAnsi="Times New Roman" w:cs="Times New Roman"/>
          <w:b/>
        </w:rPr>
        <w:t>Fast Noise Variance Estimation</w:t>
      </w:r>
      <w:r>
        <w:rPr>
          <w:rFonts w:ascii="Times New Roman" w:eastAsiaTheme="minorEastAsia" w:hAnsi="Times New Roman" w:cs="Times New Roman"/>
        </w:rPr>
        <w:t xml:space="preserve">” included with the assignment for details on identifying the noise variance of an additive white gaussian noise degradation. </w:t>
      </w:r>
    </w:p>
    <w:p w14:paraId="4A8AC115" w14:textId="54E8FD0A" w:rsidR="002A1836" w:rsidRDefault="001C1BA4" w:rsidP="002A1836">
      <w:pPr>
        <w:spacing w:before="240" w:after="0"/>
        <w:jc w:val="both"/>
        <w:rPr>
          <w:rFonts w:ascii="Times New Roman" w:eastAsiaTheme="minorEastAsia" w:hAnsi="Times New Roman" w:cs="Times New Roman"/>
        </w:rPr>
      </w:pPr>
      <w:r w:rsidRPr="00DC0C04">
        <w:rPr>
          <w:rStyle w:val="IntenseEmphasis"/>
        </w:rPr>
        <w:t>Recommendations:</w:t>
      </w:r>
      <w:r>
        <w:rPr>
          <w:rFonts w:ascii="Times New Roman" w:eastAsiaTheme="minorEastAsia" w:hAnsi="Times New Roman" w:cs="Times New Roman"/>
          <w:color w:val="FF0000"/>
        </w:rPr>
        <w:t xml:space="preserve"> </w:t>
      </w:r>
      <w:r w:rsidR="002A1836">
        <w:rPr>
          <w:rFonts w:ascii="Times New Roman" w:eastAsiaTheme="minorEastAsia" w:hAnsi="Times New Roman" w:cs="Times New Roman"/>
        </w:rPr>
        <w:t>Please lookup Slide-</w:t>
      </w:r>
      <w:r w:rsidR="005B52ED">
        <w:rPr>
          <w:rFonts w:ascii="Times New Roman" w:eastAsiaTheme="minorEastAsia" w:hAnsi="Times New Roman" w:cs="Times New Roman"/>
        </w:rPr>
        <w:t>46</w:t>
      </w:r>
      <w:r w:rsidR="002A1836">
        <w:rPr>
          <w:rFonts w:ascii="Times New Roman" w:eastAsiaTheme="minorEastAsia" w:hAnsi="Times New Roman" w:cs="Times New Roman"/>
        </w:rPr>
        <w:t xml:space="preserve"> of the Lecture-</w:t>
      </w:r>
      <w:r w:rsidR="005B52ED">
        <w:rPr>
          <w:rFonts w:ascii="Times New Roman" w:eastAsiaTheme="minorEastAsia" w:hAnsi="Times New Roman" w:cs="Times New Roman"/>
        </w:rPr>
        <w:t>9</w:t>
      </w:r>
      <w:r w:rsidR="002A1836">
        <w:rPr>
          <w:rFonts w:ascii="Times New Roman" w:eastAsiaTheme="minorEastAsia" w:hAnsi="Times New Roman" w:cs="Times New Roman"/>
        </w:rPr>
        <w:t xml:space="preserve"> slide deck for potential artifacts that can arise when attempting to restore blurry images using the Wiener filter. Although the slide examines the impact of </w:t>
      </w:r>
      <m:oMath>
        <m:r>
          <w:rPr>
            <w:rFonts w:ascii="Cambria Math" w:eastAsiaTheme="minorEastAsia" w:hAnsi="Cambria Math" w:cs="Times New Roman"/>
          </w:rPr>
          <m:t>K=nsr</m:t>
        </m:r>
      </m:oMath>
      <w:r w:rsidR="002A1836">
        <w:rPr>
          <w:rFonts w:ascii="Times New Roman" w:eastAsiaTheme="minorEastAsia" w:hAnsi="Times New Roman" w:cs="Times New Roman"/>
        </w:rPr>
        <w:t xml:space="preserve"> on Wiener filtering, </w:t>
      </w:r>
      <w:r w:rsidR="00D1488B">
        <w:rPr>
          <w:rFonts w:ascii="Times New Roman" w:eastAsiaTheme="minorEastAsia" w:hAnsi="Times New Roman" w:cs="Times New Roman"/>
        </w:rPr>
        <w:t xml:space="preserve">similar artifacts arise when the blur is estimated incorrectly. </w:t>
      </w:r>
    </w:p>
    <w:p w14:paraId="07037B55" w14:textId="77777777" w:rsidR="00F46FBD" w:rsidRPr="00FE3FD2" w:rsidRDefault="00F46FBD" w:rsidP="00F46FBD">
      <w:pPr>
        <w:spacing w:before="240" w:after="0"/>
        <w:jc w:val="both"/>
        <w:rPr>
          <w:rFonts w:ascii="Times New Roman" w:hAnsi="Times New Roman" w:cs="Times New Roman"/>
          <w:b/>
        </w:rPr>
      </w:pPr>
      <w:r w:rsidRPr="00FE3FD2">
        <w:rPr>
          <w:rFonts w:ascii="Times New Roman" w:hAnsi="Times New Roman" w:cs="Times New Roman"/>
          <w:b/>
        </w:rPr>
        <w:lastRenderedPageBreak/>
        <w:t>Deliverables</w:t>
      </w:r>
      <w:r>
        <w:rPr>
          <w:rFonts w:ascii="Times New Roman" w:hAnsi="Times New Roman" w:cs="Times New Roman"/>
          <w:b/>
        </w:rPr>
        <w:t xml:space="preserve"> &amp; Questions</w:t>
      </w:r>
    </w:p>
    <w:p w14:paraId="2B9F2E0B" w14:textId="65EED078" w:rsidR="00F46FBD" w:rsidRPr="007447F5" w:rsidRDefault="00F46FBD" w:rsidP="00F46FBD">
      <w:pPr>
        <w:pStyle w:val="ListParagraph"/>
        <w:numPr>
          <w:ilvl w:val="0"/>
          <w:numId w:val="19"/>
        </w:numPr>
        <w:spacing w:after="0"/>
        <w:contextualSpacing w:val="0"/>
        <w:jc w:val="both"/>
        <w:rPr>
          <w:rFonts w:ascii="Times New Roman" w:hAnsi="Times New Roman" w:cs="Times New Roman"/>
        </w:rPr>
      </w:pPr>
      <w:r>
        <w:rPr>
          <w:rFonts w:ascii="Times New Roman" w:hAnsi="Times New Roman" w:cs="Times New Roman"/>
        </w:rPr>
        <w:t xml:space="preserve">Completed </w:t>
      </w:r>
      <w:r w:rsidRPr="00A67E00">
        <w:rPr>
          <w:rFonts w:ascii="Times New Roman" w:hAnsi="Times New Roman" w:cs="Times New Roman"/>
        </w:rPr>
        <w:t xml:space="preserve">MATLAB code for </w:t>
      </w:r>
      <w:r w:rsidRPr="009E0FEB">
        <w:rPr>
          <w:rFonts w:ascii="Courier New" w:hAnsi="Courier New" w:cs="Courier New"/>
        </w:rPr>
        <w:t>HWK</w:t>
      </w:r>
      <w:r>
        <w:rPr>
          <w:rFonts w:ascii="Courier New" w:hAnsi="Courier New" w:cs="Courier New"/>
        </w:rPr>
        <w:t>3</w:t>
      </w:r>
      <w:r w:rsidRPr="00DC0C04">
        <w:rPr>
          <w:rFonts w:ascii="Courier New" w:hAnsi="Courier New" w:cs="Courier New"/>
        </w:rPr>
        <w:t>_</w:t>
      </w:r>
      <w:r>
        <w:rPr>
          <w:rFonts w:ascii="Courier New" w:hAnsi="Courier New" w:cs="Courier New"/>
        </w:rPr>
        <w:t>ImageRestoration</w:t>
      </w:r>
      <w:r w:rsidRPr="00FE3FD2">
        <w:rPr>
          <w:rFonts w:ascii="Courier New" w:hAnsi="Courier New" w:cs="Courier New"/>
        </w:rPr>
        <w:t>.m</w:t>
      </w:r>
      <w:r>
        <w:rPr>
          <w:rFonts w:ascii="Times New Roman" w:hAnsi="Times New Roman" w:cs="Times New Roman"/>
        </w:rPr>
        <w:tab/>
      </w:r>
      <w:r>
        <w:rPr>
          <w:rFonts w:ascii="Times New Roman" w:hAnsi="Times New Roman" w:cs="Times New Roman"/>
        </w:rPr>
        <w:tab/>
      </w:r>
      <w:r w:rsidRPr="008F4D02">
        <w:rPr>
          <w:rFonts w:ascii="Times New Roman" w:hAnsi="Times New Roman" w:cs="Times New Roman"/>
          <w:color w:val="FF0000"/>
        </w:rPr>
        <w:t>(</w:t>
      </w:r>
      <w:r>
        <w:rPr>
          <w:rFonts w:ascii="Times New Roman" w:hAnsi="Times New Roman" w:cs="Times New Roman"/>
          <w:color w:val="FF0000"/>
        </w:rPr>
        <w:t>5</w:t>
      </w:r>
      <w:r w:rsidRPr="008F4D02">
        <w:rPr>
          <w:rFonts w:ascii="Times New Roman" w:hAnsi="Times New Roman" w:cs="Times New Roman"/>
          <w:color w:val="FF0000"/>
        </w:rPr>
        <w:t xml:space="preserve"> points)</w:t>
      </w:r>
    </w:p>
    <w:p w14:paraId="14E05EDB" w14:textId="37FBB632" w:rsidR="00F46FBD" w:rsidRPr="00F46FBD" w:rsidRDefault="00F46FBD" w:rsidP="00F46FBD">
      <w:pPr>
        <w:pStyle w:val="ListBullet"/>
        <w:numPr>
          <w:ilvl w:val="0"/>
          <w:numId w:val="19"/>
        </w:numPr>
        <w:spacing w:after="0"/>
        <w:contextualSpacing w:val="0"/>
        <w:jc w:val="both"/>
        <w:rPr>
          <w:rFonts w:ascii="Times New Roman" w:hAnsi="Times New Roman" w:cs="Times New Roman"/>
        </w:rPr>
      </w:pPr>
      <w:r>
        <w:rPr>
          <w:rFonts w:ascii="Times New Roman" w:hAnsi="Times New Roman" w:cs="Times New Roman"/>
        </w:rPr>
        <w:t xml:space="preserve">Explain in words the approach </w:t>
      </w:r>
      <w:r w:rsidR="00AC21DE">
        <w:rPr>
          <w:rFonts w:ascii="Times New Roman" w:hAnsi="Times New Roman" w:cs="Times New Roman"/>
        </w:rPr>
        <w:t xml:space="preserve">described in </w:t>
      </w:r>
      <w:r w:rsidR="007447F5">
        <w:rPr>
          <w:rFonts w:ascii="Times New Roman" w:hAnsi="Times New Roman" w:cs="Times New Roman"/>
        </w:rPr>
        <w:t>the paper</w:t>
      </w:r>
      <w:r w:rsidR="00AC21DE">
        <w:rPr>
          <w:rFonts w:ascii="Times New Roman" w:hAnsi="Times New Roman" w:cs="Times New Roman"/>
        </w:rPr>
        <w:t xml:space="preserve"> </w:t>
      </w:r>
      <w:r w:rsidR="00AC21DE">
        <w:rPr>
          <w:rFonts w:ascii="Times New Roman" w:eastAsiaTheme="minorEastAsia" w:hAnsi="Times New Roman" w:cs="Times New Roman"/>
        </w:rPr>
        <w:t>“</w:t>
      </w:r>
      <w:r w:rsidR="00AC21DE" w:rsidRPr="00F46FBD">
        <w:rPr>
          <w:rFonts w:ascii="Times New Roman" w:eastAsiaTheme="minorEastAsia" w:hAnsi="Times New Roman" w:cs="Times New Roman"/>
          <w:b/>
        </w:rPr>
        <w:t>Fast Noise Variance Estimation</w:t>
      </w:r>
      <w:r w:rsidR="00AC21DE">
        <w:rPr>
          <w:rFonts w:ascii="Times New Roman" w:eastAsiaTheme="minorEastAsia" w:hAnsi="Times New Roman" w:cs="Times New Roman"/>
        </w:rPr>
        <w:t>”</w:t>
      </w:r>
      <w:r>
        <w:rPr>
          <w:rFonts w:ascii="Times New Roman" w:hAnsi="Times New Roman" w:cs="Times New Roman"/>
        </w:rPr>
        <w:t xml:space="preserve">. </w:t>
      </w:r>
      <w:r w:rsidR="001C1BA4">
        <w:rPr>
          <w:rFonts w:ascii="Times New Roman" w:hAnsi="Times New Roman" w:cs="Times New Roman"/>
        </w:rPr>
        <w:t xml:space="preserve">Provide as much detail as possible in your explanation. </w:t>
      </w:r>
      <w:r>
        <w:rPr>
          <w:rFonts w:ascii="Times New Roman" w:hAnsi="Times New Roman" w:cs="Times New Roman"/>
        </w:rPr>
        <w:t>Why do</w:t>
      </w:r>
      <w:r w:rsidR="007447F5">
        <w:rPr>
          <w:rFonts w:ascii="Times New Roman" w:hAnsi="Times New Roman" w:cs="Times New Roman"/>
        </w:rPr>
        <w:t>es</w:t>
      </w:r>
      <w:r>
        <w:rPr>
          <w:rFonts w:ascii="Times New Roman" w:hAnsi="Times New Roman" w:cs="Times New Roman"/>
        </w:rPr>
        <w:t xml:space="preserve"> th</w:t>
      </w:r>
      <w:r w:rsidR="007447F5">
        <w:rPr>
          <w:rFonts w:ascii="Times New Roman" w:hAnsi="Times New Roman" w:cs="Times New Roman"/>
        </w:rPr>
        <w:t xml:space="preserve">e paper refer to the filters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7447F5">
        <w:rPr>
          <w:rFonts w:ascii="Times New Roman" w:eastAsiaTheme="minorEastAsia" w:hAnsi="Times New Roman" w:cs="Times New Roman"/>
        </w:rPr>
        <w:t xml:space="preserve"> as </w:t>
      </w:r>
      <w:r w:rsidR="007447F5">
        <w:rPr>
          <w:rFonts w:ascii="Times New Roman" w:hAnsi="Times New Roman" w:cs="Times New Roman"/>
        </w:rPr>
        <w:t>Laplacian masks</w:t>
      </w:r>
      <w:r>
        <w:rPr>
          <w:rFonts w:ascii="Times New Roman" w:hAnsi="Times New Roman" w:cs="Times New Roman"/>
        </w:rPr>
        <w:t>?</w:t>
      </w:r>
      <w:r w:rsidR="007447F5">
        <w:rPr>
          <w:rFonts w:ascii="Times New Roman" w:hAnsi="Times New Roman" w:cs="Times New Roman"/>
        </w:rPr>
        <w:t xml:space="preserve"> Do you see any relation between the image derivative operators discussed in Lecture-7 and the masks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007447F5">
        <w:rPr>
          <w:rFonts w:ascii="Times New Roman" w:eastAsiaTheme="minorEastAsia" w:hAnsi="Times New Roman" w:cs="Times New Roman"/>
        </w:rPr>
        <w:t>?</w:t>
      </w:r>
      <w:r w:rsidR="007447F5">
        <w:rPr>
          <w:rFonts w:ascii="Times New Roman" w:hAnsi="Times New Roman" w:cs="Times New Roman"/>
        </w:rPr>
        <w:t xml:space="preserve"> If so, what is it?</w:t>
      </w:r>
      <w:r w:rsidR="007447F5">
        <w:rPr>
          <w:rFonts w:ascii="Times New Roman" w:hAnsi="Times New Roman" w:cs="Times New Roman"/>
        </w:rPr>
        <w:tab/>
      </w:r>
      <w:r w:rsidR="007447F5">
        <w:rPr>
          <w:rFonts w:ascii="Times New Roman" w:hAnsi="Times New Roman" w:cs="Times New Roman"/>
        </w:rPr>
        <w:tab/>
      </w:r>
      <w:r w:rsidR="001C1BA4">
        <w:rPr>
          <w:rFonts w:ascii="Times New Roman" w:hAnsi="Times New Roman" w:cs="Times New Roman"/>
        </w:rPr>
        <w:tab/>
      </w:r>
      <w:r w:rsidR="00AC21DE">
        <w:rPr>
          <w:rFonts w:ascii="Times New Roman" w:hAnsi="Times New Roman" w:cs="Times New Roman"/>
        </w:rPr>
        <w:tab/>
      </w:r>
      <w:r w:rsidR="00AC21DE">
        <w:rPr>
          <w:rFonts w:ascii="Times New Roman" w:hAnsi="Times New Roman" w:cs="Times New Roman"/>
        </w:rPr>
        <w:tab/>
      </w:r>
      <w:r w:rsidRPr="007447F5">
        <w:rPr>
          <w:rFonts w:ascii="Times New Roman" w:hAnsi="Times New Roman" w:cs="Times New Roman"/>
          <w:color w:val="FF0000"/>
        </w:rPr>
        <w:t>(</w:t>
      </w:r>
      <w:r w:rsidR="007447F5">
        <w:rPr>
          <w:rFonts w:ascii="Times New Roman" w:hAnsi="Times New Roman" w:cs="Times New Roman"/>
          <w:color w:val="FF0000"/>
        </w:rPr>
        <w:t>10</w:t>
      </w:r>
      <w:r w:rsidRPr="007447F5">
        <w:rPr>
          <w:rFonts w:ascii="Times New Roman" w:hAnsi="Times New Roman" w:cs="Times New Roman"/>
          <w:color w:val="FF0000"/>
        </w:rPr>
        <w:t xml:space="preserve"> points)</w:t>
      </w:r>
    </w:p>
    <w:p w14:paraId="14B61E63" w14:textId="35855E75" w:rsidR="00F46FBD" w:rsidRPr="00A514DD" w:rsidRDefault="00F46FBD" w:rsidP="00F46FBD">
      <w:pPr>
        <w:pStyle w:val="ListBullet"/>
        <w:numPr>
          <w:ilvl w:val="0"/>
          <w:numId w:val="19"/>
        </w:numPr>
        <w:spacing w:after="0"/>
        <w:contextualSpacing w:val="0"/>
        <w:jc w:val="both"/>
        <w:rPr>
          <w:rFonts w:ascii="Times New Roman" w:hAnsi="Times New Roman" w:cs="Times New Roman"/>
        </w:rPr>
      </w:pPr>
      <w:r>
        <w:rPr>
          <w:rFonts w:ascii="Times New Roman" w:hAnsi="Times New Roman" w:cs="Times New Roman"/>
        </w:rPr>
        <w:t xml:space="preserve">What value of </w:t>
      </w:r>
      <m:oMath>
        <m:sSub>
          <m:sSubPr>
            <m:ctrlPr>
              <w:rPr>
                <w:rFonts w:ascii="Cambria Math" w:eastAsiaTheme="minorEastAsia" w:hAnsi="Cambria Math" w:cs="Times New Roman"/>
                <w:i/>
              </w:rPr>
            </m:ctrlPr>
          </m:sSubPr>
          <m:e>
            <m:r>
              <w:rPr>
                <w:rFonts w:ascii="Cambria Math" w:hAnsi="Cambria Math" w:cs="Times New Roman"/>
              </w:rPr>
              <m:t>σ</m:t>
            </m:r>
            <m:ctrlPr>
              <w:rPr>
                <w:rFonts w:ascii="Cambria Math" w:hAnsi="Cambria Math" w:cs="Times New Roman"/>
                <w:i/>
              </w:rPr>
            </m:ctrlPr>
          </m:e>
          <m:sub>
            <m:r>
              <w:rPr>
                <w:rFonts w:ascii="Cambria Math" w:eastAsiaTheme="minorEastAsia" w:hAnsi="Cambria Math" w:cs="Times New Roman"/>
              </w:rPr>
              <m:t>b</m:t>
            </m:r>
          </m:sub>
        </m:sSub>
      </m:oMath>
      <w:r>
        <w:rPr>
          <w:rFonts w:ascii="Times New Roman" w:eastAsiaTheme="minorEastAsia" w:hAnsi="Times New Roman" w:cs="Times New Roman"/>
        </w:rPr>
        <w:t xml:space="preserve"> did you end up choosing </w:t>
      </w:r>
      <w:r w:rsidR="007447F5">
        <w:rPr>
          <w:rFonts w:ascii="Times New Roman" w:eastAsiaTheme="minorEastAsia" w:hAnsi="Times New Roman" w:cs="Times New Roman"/>
        </w:rPr>
        <w:t>to model the blur in</w:t>
      </w:r>
      <w:r>
        <w:rPr>
          <w:rFonts w:ascii="Times New Roman" w:eastAsiaTheme="minorEastAsia" w:hAnsi="Times New Roman" w:cs="Times New Roman"/>
        </w:rPr>
        <w:t xml:space="preserve"> </w:t>
      </w:r>
      <w:r w:rsidR="007447F5">
        <w:rPr>
          <w:rFonts w:ascii="Times New Roman" w:eastAsiaTheme="minorEastAsia" w:hAnsi="Times New Roman" w:cs="Times New Roman"/>
        </w:rPr>
        <w:t>each image?</w:t>
      </w:r>
      <w:r>
        <w:rPr>
          <w:rFonts w:ascii="Times New Roman" w:eastAsiaTheme="minorEastAsia" w:hAnsi="Times New Roman" w:cs="Times New Roman"/>
        </w:rPr>
        <w:t xml:space="preserve"> </w:t>
      </w:r>
      <w:r w:rsidR="007447F5">
        <w:rPr>
          <w:rFonts w:ascii="Times New Roman" w:eastAsiaTheme="minorEastAsia" w:hAnsi="Times New Roman" w:cs="Times New Roman"/>
        </w:rPr>
        <w:t xml:space="preserve">How did you choose the value? </w:t>
      </w:r>
      <w:r>
        <w:rPr>
          <w:rFonts w:ascii="Times New Roman" w:eastAsiaTheme="minorEastAsia" w:hAnsi="Times New Roman" w:cs="Times New Roman"/>
        </w:rPr>
        <w:t>Provide as detailed an explanation as possible</w:t>
      </w:r>
      <w:r w:rsidR="007447F5">
        <w:rPr>
          <w:rFonts w:ascii="Times New Roman" w:eastAsiaTheme="minorEastAsia" w:hAnsi="Times New Roman" w:cs="Times New Roman"/>
        </w:rPr>
        <w:t xml:space="preserve">, including screenshots of good and bad choices for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b</m:t>
            </m:r>
          </m:sub>
        </m:sSub>
      </m:oMath>
      <w:r>
        <w:rPr>
          <w:rFonts w:ascii="Times New Roman" w:eastAsiaTheme="minorEastAsia" w:hAnsi="Times New Roman" w:cs="Times New Roman"/>
        </w:rPr>
        <w:t xml:space="preserve">. </w:t>
      </w:r>
      <w:r>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007447F5">
        <w:rPr>
          <w:rFonts w:ascii="Times New Roman" w:hAnsi="Times New Roman" w:cs="Times New Roman"/>
        </w:rPr>
        <w:tab/>
      </w:r>
      <w:r w:rsidRPr="008F4D02">
        <w:rPr>
          <w:rFonts w:ascii="Times New Roman" w:hAnsi="Times New Roman" w:cs="Times New Roman"/>
          <w:color w:val="FF0000"/>
        </w:rPr>
        <w:t>(</w:t>
      </w:r>
      <w:r w:rsidR="00AC21DE">
        <w:rPr>
          <w:rFonts w:ascii="Times New Roman" w:hAnsi="Times New Roman" w:cs="Times New Roman"/>
          <w:color w:val="FF0000"/>
        </w:rPr>
        <w:t>6</w:t>
      </w:r>
      <w:r w:rsidRPr="008F4D02">
        <w:rPr>
          <w:rFonts w:ascii="Times New Roman" w:hAnsi="Times New Roman" w:cs="Times New Roman"/>
          <w:color w:val="FF0000"/>
        </w:rPr>
        <w:t xml:space="preserve"> points)</w:t>
      </w:r>
    </w:p>
    <w:p w14:paraId="29B86CE5" w14:textId="01784C63" w:rsidR="00F46FBD" w:rsidRPr="009E0FEB" w:rsidRDefault="00F46FBD" w:rsidP="00F46FBD">
      <w:pPr>
        <w:pStyle w:val="ListBullet"/>
        <w:numPr>
          <w:ilvl w:val="0"/>
          <w:numId w:val="19"/>
        </w:numPr>
        <w:spacing w:after="0"/>
        <w:contextualSpacing w:val="0"/>
        <w:jc w:val="both"/>
        <w:rPr>
          <w:rFonts w:ascii="Times New Roman" w:hAnsi="Times New Roman" w:cs="Times New Roman"/>
        </w:rPr>
      </w:pPr>
      <w:r>
        <w:rPr>
          <w:rFonts w:ascii="Times New Roman" w:hAnsi="Times New Roman" w:cs="Times New Roman"/>
          <w:color w:val="000000" w:themeColor="text1"/>
        </w:rPr>
        <w:t xml:space="preserve">Screenshots of the image before and after image restoration. </w:t>
      </w:r>
      <w:r>
        <w:rPr>
          <w:rFonts w:ascii="Times New Roman" w:hAnsi="Times New Roman" w:cs="Times New Roman"/>
        </w:rPr>
        <w:t xml:space="preserve">Label each screenshot clearly. </w:t>
      </w:r>
      <w:r w:rsidRPr="000A0F96">
        <w:rPr>
          <w:rFonts w:ascii="Times New Roman" w:hAnsi="Times New Roman" w:cs="Times New Roman"/>
        </w:rPr>
        <w:t>Failure to do so will result in deduction of points.</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t>(</w:t>
      </w:r>
      <w:r w:rsidR="00AC21DE">
        <w:rPr>
          <w:rFonts w:ascii="Times New Roman" w:hAnsi="Times New Roman" w:cs="Times New Roman"/>
          <w:color w:val="FF0000"/>
        </w:rPr>
        <w:t>4</w:t>
      </w:r>
      <w:r>
        <w:rPr>
          <w:rFonts w:ascii="Times New Roman" w:hAnsi="Times New Roman" w:cs="Times New Roman"/>
          <w:color w:val="FF0000"/>
        </w:rPr>
        <w:t xml:space="preserve"> points)</w:t>
      </w:r>
      <w:r>
        <w:rPr>
          <w:rFonts w:ascii="Times New Roman" w:hAnsi="Times New Roman" w:cs="Times New Roman"/>
          <w:color w:val="FF0000"/>
        </w:rPr>
        <w:tab/>
      </w:r>
    </w:p>
    <w:p w14:paraId="1746825A" w14:textId="00B578CE" w:rsidR="00F46FBD" w:rsidRPr="00A67E00" w:rsidRDefault="00F46FBD" w:rsidP="00F46FBD">
      <w:pPr>
        <w:spacing w:after="0"/>
        <w:jc w:val="both"/>
        <w:rPr>
          <w:rFonts w:ascii="Times New Roman" w:hAnsi="Times New Roman" w:cs="Times New Roman"/>
        </w:rPr>
      </w:pPr>
    </w:p>
    <w:sectPr w:rsidR="00F46FBD" w:rsidRPr="00A6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4480E4"/>
    <w:lvl w:ilvl="0">
      <w:start w:val="1"/>
      <w:numFmt w:val="decimal"/>
      <w:pStyle w:val="ListBullet"/>
      <w:lvlText w:val="%1."/>
      <w:lvlJc w:val="left"/>
      <w:pPr>
        <w:ind w:left="720" w:hanging="360"/>
      </w:pPr>
      <w:rPr>
        <w:rFonts w:hint="default"/>
      </w:rPr>
    </w:lvl>
  </w:abstractNum>
  <w:abstractNum w:abstractNumId="1" w15:restartNumberingAfterBreak="0">
    <w:nsid w:val="05BF0FD7"/>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16577"/>
    <w:multiLevelType w:val="hybridMultilevel"/>
    <w:tmpl w:val="8F50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7205C"/>
    <w:multiLevelType w:val="hybridMultilevel"/>
    <w:tmpl w:val="7A4C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2BE4"/>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126F1"/>
    <w:multiLevelType w:val="hybridMultilevel"/>
    <w:tmpl w:val="31C83E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621421"/>
    <w:multiLevelType w:val="hybridMultilevel"/>
    <w:tmpl w:val="5B9016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2E65A62"/>
    <w:multiLevelType w:val="multilevel"/>
    <w:tmpl w:val="6D6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53279"/>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06CEC"/>
    <w:multiLevelType w:val="hybridMultilevel"/>
    <w:tmpl w:val="B3041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E41A13"/>
    <w:multiLevelType w:val="hybridMultilevel"/>
    <w:tmpl w:val="F17A90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EDC06C1"/>
    <w:multiLevelType w:val="hybridMultilevel"/>
    <w:tmpl w:val="A18E51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8B48F0"/>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00BEF"/>
    <w:multiLevelType w:val="hybridMultilevel"/>
    <w:tmpl w:val="FCDE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399B"/>
    <w:multiLevelType w:val="hybridMultilevel"/>
    <w:tmpl w:val="99480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06380"/>
    <w:multiLevelType w:val="hybridMultilevel"/>
    <w:tmpl w:val="1158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E7A5C"/>
    <w:multiLevelType w:val="multilevel"/>
    <w:tmpl w:val="E19A91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3695B"/>
    <w:multiLevelType w:val="hybridMultilevel"/>
    <w:tmpl w:val="446EC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AC3660"/>
    <w:multiLevelType w:val="hybridMultilevel"/>
    <w:tmpl w:val="79C883E0"/>
    <w:lvl w:ilvl="0" w:tplc="58FE9C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E0A90"/>
    <w:multiLevelType w:val="hybridMultilevel"/>
    <w:tmpl w:val="1158A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2"/>
  </w:num>
  <w:num w:numId="4">
    <w:abstractNumId w:val="3"/>
  </w:num>
  <w:num w:numId="5">
    <w:abstractNumId w:val="4"/>
  </w:num>
  <w:num w:numId="6">
    <w:abstractNumId w:val="1"/>
  </w:num>
  <w:num w:numId="7">
    <w:abstractNumId w:val="14"/>
  </w:num>
  <w:num w:numId="8">
    <w:abstractNumId w:val="15"/>
  </w:num>
  <w:num w:numId="9">
    <w:abstractNumId w:val="18"/>
  </w:num>
  <w:num w:numId="10">
    <w:abstractNumId w:val="16"/>
  </w:num>
  <w:num w:numId="11">
    <w:abstractNumId w:val="11"/>
  </w:num>
  <w:num w:numId="12">
    <w:abstractNumId w:val="13"/>
  </w:num>
  <w:num w:numId="13">
    <w:abstractNumId w:val="10"/>
  </w:num>
  <w:num w:numId="14">
    <w:abstractNumId w:val="6"/>
  </w:num>
  <w:num w:numId="15">
    <w:abstractNumId w:val="8"/>
  </w:num>
  <w:num w:numId="16">
    <w:abstractNumId w:val="2"/>
  </w:num>
  <w:num w:numId="17">
    <w:abstractNumId w:val="9"/>
  </w:num>
  <w:num w:numId="18">
    <w:abstractNumId w:val="7"/>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19"/>
    <w:rsid w:val="000269E8"/>
    <w:rsid w:val="00054FBB"/>
    <w:rsid w:val="00073391"/>
    <w:rsid w:val="000848AB"/>
    <w:rsid w:val="00091BB1"/>
    <w:rsid w:val="000977D7"/>
    <w:rsid w:val="000A0648"/>
    <w:rsid w:val="000A0F96"/>
    <w:rsid w:val="000B0123"/>
    <w:rsid w:val="000B300C"/>
    <w:rsid w:val="000C7712"/>
    <w:rsid w:val="000D302F"/>
    <w:rsid w:val="000D6473"/>
    <w:rsid w:val="000F24C6"/>
    <w:rsid w:val="000F43F4"/>
    <w:rsid w:val="00113A8F"/>
    <w:rsid w:val="001200E7"/>
    <w:rsid w:val="0013288D"/>
    <w:rsid w:val="001565B5"/>
    <w:rsid w:val="00163E33"/>
    <w:rsid w:val="0017075A"/>
    <w:rsid w:val="0017261B"/>
    <w:rsid w:val="00194432"/>
    <w:rsid w:val="001A2F6C"/>
    <w:rsid w:val="001A53B1"/>
    <w:rsid w:val="001C1BA4"/>
    <w:rsid w:val="001D03E7"/>
    <w:rsid w:val="001D493B"/>
    <w:rsid w:val="001E2E4D"/>
    <w:rsid w:val="001F444A"/>
    <w:rsid w:val="001F686C"/>
    <w:rsid w:val="00200C5D"/>
    <w:rsid w:val="002014B6"/>
    <w:rsid w:val="00202A27"/>
    <w:rsid w:val="00213D7D"/>
    <w:rsid w:val="0021521F"/>
    <w:rsid w:val="00220F91"/>
    <w:rsid w:val="0025177E"/>
    <w:rsid w:val="002553CC"/>
    <w:rsid w:val="0027123B"/>
    <w:rsid w:val="00282D64"/>
    <w:rsid w:val="002944C4"/>
    <w:rsid w:val="00295E85"/>
    <w:rsid w:val="00297DFF"/>
    <w:rsid w:val="002A1836"/>
    <w:rsid w:val="002A5333"/>
    <w:rsid w:val="002B5074"/>
    <w:rsid w:val="002C3B6A"/>
    <w:rsid w:val="00303840"/>
    <w:rsid w:val="0032014E"/>
    <w:rsid w:val="00324076"/>
    <w:rsid w:val="003421EC"/>
    <w:rsid w:val="0035710B"/>
    <w:rsid w:val="0036322C"/>
    <w:rsid w:val="0037505B"/>
    <w:rsid w:val="0037750D"/>
    <w:rsid w:val="0038293C"/>
    <w:rsid w:val="00387177"/>
    <w:rsid w:val="003922DB"/>
    <w:rsid w:val="003A7974"/>
    <w:rsid w:val="003B5CAB"/>
    <w:rsid w:val="003E00F3"/>
    <w:rsid w:val="004141A8"/>
    <w:rsid w:val="00416ECC"/>
    <w:rsid w:val="00457F82"/>
    <w:rsid w:val="00473A0C"/>
    <w:rsid w:val="00481C34"/>
    <w:rsid w:val="00493EA4"/>
    <w:rsid w:val="004A150B"/>
    <w:rsid w:val="004A647F"/>
    <w:rsid w:val="004B33FA"/>
    <w:rsid w:val="004D5EA4"/>
    <w:rsid w:val="004E5E0F"/>
    <w:rsid w:val="004F61CF"/>
    <w:rsid w:val="00503482"/>
    <w:rsid w:val="00514894"/>
    <w:rsid w:val="005168D0"/>
    <w:rsid w:val="005174E7"/>
    <w:rsid w:val="005209F2"/>
    <w:rsid w:val="0052170E"/>
    <w:rsid w:val="00523A71"/>
    <w:rsid w:val="00531F4C"/>
    <w:rsid w:val="00543C49"/>
    <w:rsid w:val="00572846"/>
    <w:rsid w:val="00577734"/>
    <w:rsid w:val="00590435"/>
    <w:rsid w:val="00591767"/>
    <w:rsid w:val="005A06E0"/>
    <w:rsid w:val="005A4446"/>
    <w:rsid w:val="005B4C9C"/>
    <w:rsid w:val="005B52ED"/>
    <w:rsid w:val="005E7059"/>
    <w:rsid w:val="005F7683"/>
    <w:rsid w:val="00605481"/>
    <w:rsid w:val="00653ACE"/>
    <w:rsid w:val="006C7B55"/>
    <w:rsid w:val="006E6A9C"/>
    <w:rsid w:val="006F4A58"/>
    <w:rsid w:val="00703921"/>
    <w:rsid w:val="0071631C"/>
    <w:rsid w:val="00727A1E"/>
    <w:rsid w:val="007447F5"/>
    <w:rsid w:val="00744832"/>
    <w:rsid w:val="00764A8F"/>
    <w:rsid w:val="00791790"/>
    <w:rsid w:val="00791DC4"/>
    <w:rsid w:val="007A5239"/>
    <w:rsid w:val="007A7132"/>
    <w:rsid w:val="007D635D"/>
    <w:rsid w:val="007E1DA3"/>
    <w:rsid w:val="007E40D4"/>
    <w:rsid w:val="007F3540"/>
    <w:rsid w:val="007F5B4D"/>
    <w:rsid w:val="0082247A"/>
    <w:rsid w:val="0087299A"/>
    <w:rsid w:val="0087323D"/>
    <w:rsid w:val="00874551"/>
    <w:rsid w:val="00893F21"/>
    <w:rsid w:val="008B357E"/>
    <w:rsid w:val="008D356D"/>
    <w:rsid w:val="008D4365"/>
    <w:rsid w:val="008E651E"/>
    <w:rsid w:val="008F4D02"/>
    <w:rsid w:val="008F5303"/>
    <w:rsid w:val="00901385"/>
    <w:rsid w:val="009066DC"/>
    <w:rsid w:val="00935318"/>
    <w:rsid w:val="00935E6E"/>
    <w:rsid w:val="00945FE3"/>
    <w:rsid w:val="00963896"/>
    <w:rsid w:val="00971C10"/>
    <w:rsid w:val="00981B6E"/>
    <w:rsid w:val="009B06C0"/>
    <w:rsid w:val="009E03E9"/>
    <w:rsid w:val="009E0FEB"/>
    <w:rsid w:val="009E5CA6"/>
    <w:rsid w:val="009E7589"/>
    <w:rsid w:val="009F1FE7"/>
    <w:rsid w:val="009F21C0"/>
    <w:rsid w:val="009F54E5"/>
    <w:rsid w:val="009F7279"/>
    <w:rsid w:val="00A04102"/>
    <w:rsid w:val="00A15915"/>
    <w:rsid w:val="00A25138"/>
    <w:rsid w:val="00A35DF1"/>
    <w:rsid w:val="00A514DD"/>
    <w:rsid w:val="00A67E00"/>
    <w:rsid w:val="00AA27C4"/>
    <w:rsid w:val="00AC21DE"/>
    <w:rsid w:val="00AE0BB2"/>
    <w:rsid w:val="00AE72BA"/>
    <w:rsid w:val="00AF63B9"/>
    <w:rsid w:val="00B141D1"/>
    <w:rsid w:val="00B17C30"/>
    <w:rsid w:val="00B52F43"/>
    <w:rsid w:val="00B8109A"/>
    <w:rsid w:val="00B8328F"/>
    <w:rsid w:val="00B87240"/>
    <w:rsid w:val="00B91ABE"/>
    <w:rsid w:val="00B92F0C"/>
    <w:rsid w:val="00BA1888"/>
    <w:rsid w:val="00BB614E"/>
    <w:rsid w:val="00BC1223"/>
    <w:rsid w:val="00BD0D78"/>
    <w:rsid w:val="00BD1A3B"/>
    <w:rsid w:val="00BD5D9B"/>
    <w:rsid w:val="00BE2777"/>
    <w:rsid w:val="00BF1DEE"/>
    <w:rsid w:val="00C15C02"/>
    <w:rsid w:val="00C20D0C"/>
    <w:rsid w:val="00C62BC3"/>
    <w:rsid w:val="00C76B2D"/>
    <w:rsid w:val="00C87E24"/>
    <w:rsid w:val="00C977C9"/>
    <w:rsid w:val="00CB7181"/>
    <w:rsid w:val="00CC788D"/>
    <w:rsid w:val="00CF4E22"/>
    <w:rsid w:val="00D00127"/>
    <w:rsid w:val="00D1488B"/>
    <w:rsid w:val="00D20F7B"/>
    <w:rsid w:val="00D2116B"/>
    <w:rsid w:val="00D712F9"/>
    <w:rsid w:val="00D83D26"/>
    <w:rsid w:val="00D900CD"/>
    <w:rsid w:val="00DB6E46"/>
    <w:rsid w:val="00DC0C04"/>
    <w:rsid w:val="00DC269D"/>
    <w:rsid w:val="00E00857"/>
    <w:rsid w:val="00E43817"/>
    <w:rsid w:val="00E4488D"/>
    <w:rsid w:val="00E44A5D"/>
    <w:rsid w:val="00E57940"/>
    <w:rsid w:val="00E62DDF"/>
    <w:rsid w:val="00E7096E"/>
    <w:rsid w:val="00EB5DAC"/>
    <w:rsid w:val="00EC1EF7"/>
    <w:rsid w:val="00EC27A1"/>
    <w:rsid w:val="00EE56D9"/>
    <w:rsid w:val="00F0078A"/>
    <w:rsid w:val="00F13518"/>
    <w:rsid w:val="00F2008B"/>
    <w:rsid w:val="00F2219A"/>
    <w:rsid w:val="00F23692"/>
    <w:rsid w:val="00F24E91"/>
    <w:rsid w:val="00F269F4"/>
    <w:rsid w:val="00F41269"/>
    <w:rsid w:val="00F46FBD"/>
    <w:rsid w:val="00F76625"/>
    <w:rsid w:val="00FB46FA"/>
    <w:rsid w:val="00FB68F6"/>
    <w:rsid w:val="00FC2319"/>
    <w:rsid w:val="00FE3FD2"/>
    <w:rsid w:val="00FE7690"/>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155"/>
  <w15:chartTrackingRefBased/>
  <w15:docId w15:val="{05A3C89C-4340-464B-B254-1707D62E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1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1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A67E00"/>
    <w:rPr>
      <w:b/>
      <w:bCs/>
      <w:smallCaps/>
      <w:color w:val="4472C4" w:themeColor="accent1"/>
      <w:spacing w:val="5"/>
    </w:rPr>
  </w:style>
  <w:style w:type="paragraph" w:styleId="ListBullet">
    <w:name w:val="List Bullet"/>
    <w:basedOn w:val="Normal"/>
    <w:uiPriority w:val="99"/>
    <w:unhideWhenUsed/>
    <w:rsid w:val="00FE3FD2"/>
    <w:pPr>
      <w:contextualSpacing/>
    </w:pPr>
  </w:style>
  <w:style w:type="paragraph" w:styleId="ListParagraph">
    <w:name w:val="List Paragraph"/>
    <w:basedOn w:val="Normal"/>
    <w:uiPriority w:val="34"/>
    <w:qFormat/>
    <w:rsid w:val="00FE3FD2"/>
    <w:pPr>
      <w:ind w:left="720"/>
      <w:contextualSpacing/>
    </w:pPr>
  </w:style>
  <w:style w:type="character" w:styleId="IntenseEmphasis">
    <w:name w:val="Intense Emphasis"/>
    <w:basedOn w:val="DefaultParagraphFont"/>
    <w:uiPriority w:val="21"/>
    <w:qFormat/>
    <w:rsid w:val="004141A8"/>
    <w:rPr>
      <w:i/>
      <w:iCs/>
      <w:color w:val="4472C4" w:themeColor="accent1"/>
    </w:rPr>
  </w:style>
  <w:style w:type="character" w:styleId="Hyperlink">
    <w:name w:val="Hyperlink"/>
    <w:basedOn w:val="DefaultParagraphFont"/>
    <w:uiPriority w:val="99"/>
    <w:unhideWhenUsed/>
    <w:rsid w:val="00B92F0C"/>
    <w:rPr>
      <w:color w:val="0563C1" w:themeColor="hyperlink"/>
      <w:u w:val="single"/>
    </w:rPr>
  </w:style>
  <w:style w:type="character" w:styleId="UnresolvedMention">
    <w:name w:val="Unresolved Mention"/>
    <w:basedOn w:val="DefaultParagraphFont"/>
    <w:uiPriority w:val="99"/>
    <w:semiHidden/>
    <w:unhideWhenUsed/>
    <w:rsid w:val="00B92F0C"/>
    <w:rPr>
      <w:color w:val="605E5C"/>
      <w:shd w:val="clear" w:color="auto" w:fill="E1DFDD"/>
    </w:rPr>
  </w:style>
  <w:style w:type="character" w:styleId="FollowedHyperlink">
    <w:name w:val="FollowedHyperlink"/>
    <w:basedOn w:val="DefaultParagraphFont"/>
    <w:uiPriority w:val="99"/>
    <w:semiHidden/>
    <w:unhideWhenUsed/>
    <w:rsid w:val="003B5CAB"/>
    <w:rPr>
      <w:color w:val="954F72" w:themeColor="followedHyperlink"/>
      <w:u w:val="single"/>
    </w:rPr>
  </w:style>
  <w:style w:type="character" w:customStyle="1" w:styleId="Heading2Char">
    <w:name w:val="Heading 2 Char"/>
    <w:basedOn w:val="DefaultParagraphFont"/>
    <w:link w:val="Heading2"/>
    <w:uiPriority w:val="9"/>
    <w:rsid w:val="00D001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2B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F2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1C0"/>
    <w:rPr>
      <w:rFonts w:ascii="Segoe UI" w:hAnsi="Segoe UI" w:cs="Segoe UI"/>
      <w:sz w:val="18"/>
      <w:szCs w:val="18"/>
    </w:rPr>
  </w:style>
  <w:style w:type="character" w:styleId="PlaceholderText">
    <w:name w:val="Placeholder Text"/>
    <w:basedOn w:val="DefaultParagraphFont"/>
    <w:uiPriority w:val="99"/>
    <w:semiHidden/>
    <w:rsid w:val="001F444A"/>
    <w:rPr>
      <w:color w:val="808080"/>
    </w:rPr>
  </w:style>
  <w:style w:type="character" w:customStyle="1" w:styleId="Heading4Char">
    <w:name w:val="Heading 4 Char"/>
    <w:basedOn w:val="DefaultParagraphFont"/>
    <w:link w:val="Heading4"/>
    <w:uiPriority w:val="9"/>
    <w:rsid w:val="00B8109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B6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283701">
      <w:bodyDiv w:val="1"/>
      <w:marLeft w:val="0"/>
      <w:marRight w:val="0"/>
      <w:marTop w:val="0"/>
      <w:marBottom w:val="0"/>
      <w:divBdr>
        <w:top w:val="none" w:sz="0" w:space="0" w:color="auto"/>
        <w:left w:val="none" w:sz="0" w:space="0" w:color="auto"/>
        <w:bottom w:val="none" w:sz="0" w:space="0" w:color="auto"/>
        <w:right w:val="none" w:sz="0" w:space="0" w:color="auto"/>
      </w:divBdr>
    </w:div>
    <w:div w:id="17942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images/ref/deconvwn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3611</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Rangarajan</dc:creator>
  <cp:keywords/>
  <dc:description/>
  <cp:lastModifiedBy>oliver cossairt</cp:lastModifiedBy>
  <cp:revision>152</cp:revision>
  <cp:lastPrinted>2019-02-06T04:21:00Z</cp:lastPrinted>
  <dcterms:created xsi:type="dcterms:W3CDTF">2019-02-05T19:30:00Z</dcterms:created>
  <dcterms:modified xsi:type="dcterms:W3CDTF">2021-02-05T22:15:00Z</dcterms:modified>
</cp:coreProperties>
</file>