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28380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3E4DB" w14:textId="559CEB47" w:rsidR="00A362A7" w:rsidRDefault="00A362A7">
          <w:pPr>
            <w:pStyle w:val="TtuloTDC"/>
          </w:pPr>
          <w:r>
            <w:rPr>
              <w:lang w:val="es-ES"/>
            </w:rPr>
            <w:t>Tabla de contenido</w:t>
          </w:r>
        </w:p>
        <w:p w14:paraId="7A22D301" w14:textId="6739AC19" w:rsidR="008D1E1C" w:rsidRDefault="00A362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1837" w:history="1">
            <w:r w:rsidR="008D1E1C"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CU01 Consultar proyectos.</w:t>
            </w:r>
            <w:r w:rsidR="008D1E1C">
              <w:rPr>
                <w:noProof/>
                <w:webHidden/>
              </w:rPr>
              <w:tab/>
            </w:r>
            <w:r w:rsidR="008D1E1C">
              <w:rPr>
                <w:noProof/>
                <w:webHidden/>
              </w:rPr>
              <w:fldChar w:fldCharType="begin"/>
            </w:r>
            <w:r w:rsidR="008D1E1C">
              <w:rPr>
                <w:noProof/>
                <w:webHidden/>
              </w:rPr>
              <w:instrText xml:space="preserve"> PAGEREF _Toc201781837 \h </w:instrText>
            </w:r>
            <w:r w:rsidR="008D1E1C">
              <w:rPr>
                <w:noProof/>
                <w:webHidden/>
              </w:rPr>
            </w:r>
            <w:r w:rsidR="008D1E1C">
              <w:rPr>
                <w:noProof/>
                <w:webHidden/>
              </w:rPr>
              <w:fldChar w:fldCharType="separate"/>
            </w:r>
            <w:r w:rsidR="008D1E1C">
              <w:rPr>
                <w:noProof/>
                <w:webHidden/>
              </w:rPr>
              <w:t>2</w:t>
            </w:r>
            <w:r w:rsidR="008D1E1C">
              <w:rPr>
                <w:noProof/>
                <w:webHidden/>
              </w:rPr>
              <w:fldChar w:fldCharType="end"/>
            </w:r>
          </w:hyperlink>
        </w:p>
        <w:p w14:paraId="2505C83F" w14:textId="601BD914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38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CU02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EE87" w14:textId="39374FA8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39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CU03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A27C" w14:textId="50F8824B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0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CU04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4909" w14:textId="10805D17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1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CU05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BDE0" w14:textId="704DE651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2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CU06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31E2" w14:textId="78679F8C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3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CU07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084" w14:textId="28746B15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4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CU08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B3A1" w14:textId="5B15946E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5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CU09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12DC" w14:textId="2D64821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6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CU10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66EE" w14:textId="5C0DAFF0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7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CU11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63D" w14:textId="310860F1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8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CU12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31B1" w14:textId="0F5C04F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49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CU13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0C9E" w14:textId="038846D8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0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CU14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07E0" w14:textId="4589E6AF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1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CU15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0D98" w14:textId="4576A53A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2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CU16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4561" w14:textId="5F63A33D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3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CU17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66D1" w14:textId="4C469982" w:rsidR="008D1E1C" w:rsidRDefault="008D1E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781854" w:history="1">
            <w:r w:rsidRPr="00FC754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CU18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6F84" w14:textId="28072BD4" w:rsidR="00A362A7" w:rsidRDefault="00A362A7">
          <w:r>
            <w:rPr>
              <w:b/>
              <w:bCs/>
              <w:lang w:val="es-ES"/>
            </w:rPr>
            <w:fldChar w:fldCharType="end"/>
          </w:r>
        </w:p>
      </w:sdtContent>
    </w:sdt>
    <w:p w14:paraId="613103E1" w14:textId="4F339752" w:rsidR="00A362A7" w:rsidRDefault="00A362A7">
      <w:r>
        <w:br w:type="page"/>
      </w:r>
    </w:p>
    <w:p w14:paraId="50741979" w14:textId="49B6D064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178183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CU01 Consultar proyectos.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6FDA" w:rsidRPr="006F6FDA" w14:paraId="5912099D" w14:textId="77777777">
        <w:tc>
          <w:tcPr>
            <w:tcW w:w="8828" w:type="dxa"/>
          </w:tcPr>
          <w:p w14:paraId="0595A61B" w14:textId="410A49D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6FDA" w:rsidRPr="006F6FDA" w14:paraId="53CC9B8C" w14:textId="77777777">
        <w:tc>
          <w:tcPr>
            <w:tcW w:w="8828" w:type="dxa"/>
          </w:tcPr>
          <w:p w14:paraId="1098409C" w14:textId="77777777" w:rsidR="006F6FDA" w:rsidRPr="00D941A3" w:rsidRDefault="00D941A3" w:rsidP="00D941A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2407A188" w14:textId="5FE08EC5" w:rsidR="00D941A3" w:rsidRPr="00D941A3" w:rsidRDefault="00D941A3" w:rsidP="00D941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no puede registrar, modificar o eliminar proyectos solo debería poder ver la información.</w:t>
            </w:r>
          </w:p>
        </w:tc>
      </w:tr>
    </w:tbl>
    <w:p w14:paraId="2E433A00" w14:textId="1D546AE9" w:rsidR="00F122A9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Descripción de los flujos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6FDA" w:rsidRPr="006F6FDA" w14:paraId="4A604ED5" w14:textId="77777777">
        <w:tc>
          <w:tcPr>
            <w:tcW w:w="2942" w:type="dxa"/>
          </w:tcPr>
          <w:p w14:paraId="1E3A7658" w14:textId="47FE6C77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43DAD91F" w14:textId="60BCD9DA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DC85B38" w14:textId="4E017AB9" w:rsidR="006F6FDA" w:rsidRPr="006F6FDA" w:rsidRDefault="006F6FDA" w:rsidP="006F6F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6FDA" w14:paraId="65DB34B3" w14:textId="77777777">
        <w:tc>
          <w:tcPr>
            <w:tcW w:w="2942" w:type="dxa"/>
          </w:tcPr>
          <w:p w14:paraId="68353F3D" w14:textId="37660528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5DC7E32C" w14:textId="1F737B28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5862EAEC" w14:textId="405B3D25" w:rsidR="006F6FDA" w:rsidRDefault="00D941A3" w:rsidP="00D941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4A2DE7FA" w14:textId="7709E499" w:rsidR="006F6FDA" w:rsidRDefault="006F6FDA" w:rsidP="006F6F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</w:t>
      </w:r>
      <w:r w:rsidR="005639A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Escenarios alternativos para el CU01.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172E9964" w14:textId="77777777" w:rsidTr="005639AC">
        <w:tc>
          <w:tcPr>
            <w:tcW w:w="562" w:type="dxa"/>
          </w:tcPr>
          <w:p w14:paraId="33C4056E" w14:textId="777FB24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1118B8" w14:textId="1C962463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EDF075" w14:textId="0D256B3D" w:rsidR="005639AC" w:rsidRPr="006F6FDA" w:rsidRDefault="005639AC" w:rsidP="005639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5639AC" w14:paraId="64D43337" w14:textId="77777777" w:rsidTr="005639AC">
        <w:tc>
          <w:tcPr>
            <w:tcW w:w="562" w:type="dxa"/>
          </w:tcPr>
          <w:p w14:paraId="71BF567C" w14:textId="07457E53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465C5FC" w14:textId="2ECC1812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5F6946F6" w14:textId="79AF94B6" w:rsidR="005639AC" w:rsidRDefault="00D941A3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rol del usuario es visitante solo puede consultar los proyectos. En </w:t>
            </w:r>
            <w:r w:rsidR="00C22E10">
              <w:rPr>
                <w:rFonts w:ascii="Times New Roman" w:hAnsi="Times New Roman" w:cs="Times New Roman"/>
              </w:rPr>
              <w:t>cambio,</w:t>
            </w:r>
            <w:r>
              <w:rPr>
                <w:rFonts w:ascii="Times New Roman" w:hAnsi="Times New Roman" w:cs="Times New Roman"/>
              </w:rPr>
              <w:t xml:space="preserve"> si es de administrador podrá registrar, modificar y editar.</w:t>
            </w:r>
          </w:p>
        </w:tc>
      </w:tr>
    </w:tbl>
    <w:p w14:paraId="7C2A3921" w14:textId="4CF0EF55" w:rsidR="006F6FDA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Resultados esperados para cada escenario del CU01.</w:t>
      </w:r>
    </w:p>
    <w:p w14:paraId="5BA3FA83" w14:textId="77777777" w:rsidR="005639AC" w:rsidRPr="006F6FDA" w:rsidRDefault="005639AC" w:rsidP="005639AC">
      <w:pPr>
        <w:jc w:val="center"/>
        <w:rPr>
          <w:rFonts w:ascii="Times New Roman" w:hAnsi="Times New Roman" w:cs="Times New Roman"/>
        </w:rPr>
      </w:pPr>
    </w:p>
    <w:p w14:paraId="11020F9A" w14:textId="0384118E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178183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CU02 Consultar habilidades.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39AC" w:rsidRPr="006F6FDA" w14:paraId="2FFD46E5" w14:textId="77777777" w:rsidTr="00DE3177">
        <w:tc>
          <w:tcPr>
            <w:tcW w:w="8828" w:type="dxa"/>
          </w:tcPr>
          <w:p w14:paraId="5F3FDC8F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22E10" w:rsidRPr="006F6FDA" w14:paraId="747B1E0E" w14:textId="77777777" w:rsidTr="002A060D">
        <w:tc>
          <w:tcPr>
            <w:tcW w:w="8828" w:type="dxa"/>
          </w:tcPr>
          <w:p w14:paraId="782E0FF7" w14:textId="77777777" w:rsidR="00C22E10" w:rsidRPr="00D941A3" w:rsidRDefault="00C22E10" w:rsidP="00C22E1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1A2765DA" w14:textId="1618FF02" w:rsidR="00C22E10" w:rsidRPr="00D941A3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rol del usuario es visitante no puede registrar, modificar o eliminar </w:t>
            </w:r>
            <w:r>
              <w:rPr>
                <w:rFonts w:ascii="Times New Roman" w:hAnsi="Times New Roman" w:cs="Times New Roman"/>
              </w:rPr>
              <w:t>habilidades</w:t>
            </w:r>
            <w:r>
              <w:rPr>
                <w:rFonts w:ascii="Times New Roman" w:hAnsi="Times New Roman" w:cs="Times New Roman"/>
              </w:rPr>
              <w:t xml:space="preserve"> solo debería poder ver la información.</w:t>
            </w:r>
          </w:p>
        </w:tc>
      </w:tr>
    </w:tbl>
    <w:p w14:paraId="704E025D" w14:textId="491D21D1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Descripción de los flujos alternativos para el CU02.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39AC" w:rsidRPr="006F6FDA" w14:paraId="4266211A" w14:textId="77777777" w:rsidTr="00DE3177">
        <w:tc>
          <w:tcPr>
            <w:tcW w:w="2942" w:type="dxa"/>
          </w:tcPr>
          <w:p w14:paraId="7BBDACE8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69F3BB0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5C1AF1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22E10" w14:paraId="071C4E5D" w14:textId="77777777" w:rsidTr="002A060D">
        <w:tc>
          <w:tcPr>
            <w:tcW w:w="2942" w:type="dxa"/>
          </w:tcPr>
          <w:p w14:paraId="6B00BE7E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1698C6DC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7E11ACBA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0B290300" w14:textId="6B87E0E2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Escenarios alternativos para el CU02.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5639AC" w:rsidRPr="006F6FDA" w14:paraId="25D47B28" w14:textId="77777777" w:rsidTr="00DE3177">
        <w:tc>
          <w:tcPr>
            <w:tcW w:w="562" w:type="dxa"/>
          </w:tcPr>
          <w:p w14:paraId="3F64D484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A39AAAA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550603" w14:textId="77777777" w:rsidR="005639AC" w:rsidRPr="006F6FDA" w:rsidRDefault="005639AC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22E10" w14:paraId="2D30DE23" w14:textId="77777777" w:rsidTr="002A060D">
        <w:tc>
          <w:tcPr>
            <w:tcW w:w="562" w:type="dxa"/>
          </w:tcPr>
          <w:p w14:paraId="4D158B0E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4E8482EF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4C9FE569" w14:textId="00DB658D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solo puede consultar l</w:t>
            </w:r>
            <w:r>
              <w:rPr>
                <w:rFonts w:ascii="Times New Roman" w:hAnsi="Times New Roman" w:cs="Times New Roman"/>
              </w:rPr>
              <w:t>as habilidades</w:t>
            </w:r>
            <w:r>
              <w:rPr>
                <w:rFonts w:ascii="Times New Roman" w:hAnsi="Times New Roman" w:cs="Times New Roman"/>
              </w:rPr>
              <w:t xml:space="preserve">. En </w:t>
            </w:r>
            <w:r>
              <w:rPr>
                <w:rFonts w:ascii="Times New Roman" w:hAnsi="Times New Roman" w:cs="Times New Roman"/>
              </w:rPr>
              <w:t>cambio,</w:t>
            </w:r>
            <w:r>
              <w:rPr>
                <w:rFonts w:ascii="Times New Roman" w:hAnsi="Times New Roman" w:cs="Times New Roman"/>
              </w:rPr>
              <w:t xml:space="preserve"> si es de administrador podrá registrar, modificar y editar.</w:t>
            </w:r>
          </w:p>
        </w:tc>
      </w:tr>
    </w:tbl>
    <w:p w14:paraId="2E9FE1B8" w14:textId="7BCC2D9E" w:rsidR="005639AC" w:rsidRDefault="005639AC" w:rsidP="00563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Resultados esperados para cada escenario del CU02.</w:t>
      </w:r>
    </w:p>
    <w:p w14:paraId="0D361BFE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71D35DA" w14:textId="502DE9F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178183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CU03 Consultar experiencia y educación.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48C3" w:rsidRPr="006F6FDA" w14:paraId="2DD04B29" w14:textId="77777777" w:rsidTr="00DE3177">
        <w:tc>
          <w:tcPr>
            <w:tcW w:w="8828" w:type="dxa"/>
          </w:tcPr>
          <w:p w14:paraId="17F85B39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22E10" w:rsidRPr="006F6FDA" w14:paraId="25AB8CBE" w14:textId="77777777" w:rsidTr="002A060D">
        <w:tc>
          <w:tcPr>
            <w:tcW w:w="8828" w:type="dxa"/>
          </w:tcPr>
          <w:p w14:paraId="75F07FC3" w14:textId="77777777" w:rsidR="00C22E10" w:rsidRPr="00D941A3" w:rsidRDefault="00C22E10" w:rsidP="00C22E1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941A3">
              <w:rPr>
                <w:rFonts w:ascii="Times New Roman" w:hAnsi="Times New Roman" w:cs="Times New Roman"/>
                <w:b/>
                <w:bCs/>
              </w:rPr>
              <w:t>Permisos adicionales.</w:t>
            </w:r>
          </w:p>
          <w:p w14:paraId="266256E0" w14:textId="1F38408D" w:rsidR="00C22E10" w:rsidRPr="00D941A3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rol del usuario es visitante no puede registrar, modificar o eliminar </w:t>
            </w:r>
            <w:r>
              <w:rPr>
                <w:rFonts w:ascii="Times New Roman" w:hAnsi="Times New Roman" w:cs="Times New Roman"/>
              </w:rPr>
              <w:t>la experiencia y educación</w:t>
            </w:r>
            <w:r>
              <w:rPr>
                <w:rFonts w:ascii="Times New Roman" w:hAnsi="Times New Roman" w:cs="Times New Roman"/>
              </w:rPr>
              <w:t xml:space="preserve"> solo debería poder ver la información.</w:t>
            </w:r>
          </w:p>
        </w:tc>
      </w:tr>
    </w:tbl>
    <w:p w14:paraId="09438070" w14:textId="449DB0F4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3.1.</w:t>
      </w:r>
      <w:r>
        <w:rPr>
          <w:rFonts w:ascii="Times New Roman" w:hAnsi="Times New Roman" w:cs="Times New Roman"/>
        </w:rPr>
        <w:t xml:space="preserve"> Descripción de los flujos alternativos para el CU03.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48C3" w:rsidRPr="006F6FDA" w14:paraId="6375CFFA" w14:textId="77777777" w:rsidTr="00DE3177">
        <w:tc>
          <w:tcPr>
            <w:tcW w:w="2942" w:type="dxa"/>
          </w:tcPr>
          <w:p w14:paraId="7DA2F903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Nombre del escenario.</w:t>
            </w:r>
          </w:p>
        </w:tc>
        <w:tc>
          <w:tcPr>
            <w:tcW w:w="2943" w:type="dxa"/>
          </w:tcPr>
          <w:p w14:paraId="7037EE5C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2CC02C7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22E10" w14:paraId="4C7ECBDE" w14:textId="77777777" w:rsidTr="00C22E10">
        <w:tc>
          <w:tcPr>
            <w:tcW w:w="2942" w:type="dxa"/>
          </w:tcPr>
          <w:p w14:paraId="2839EA0E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Permisos adicionales</w:t>
            </w:r>
          </w:p>
        </w:tc>
        <w:tc>
          <w:tcPr>
            <w:tcW w:w="2943" w:type="dxa"/>
          </w:tcPr>
          <w:p w14:paraId="50D4E32B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normal.</w:t>
            </w:r>
          </w:p>
        </w:tc>
        <w:tc>
          <w:tcPr>
            <w:tcW w:w="2943" w:type="dxa"/>
          </w:tcPr>
          <w:p w14:paraId="121BB86C" w14:textId="77777777" w:rsidR="00C22E10" w:rsidRDefault="00C22E10" w:rsidP="002A06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</w:t>
            </w:r>
          </w:p>
        </w:tc>
      </w:tr>
    </w:tbl>
    <w:p w14:paraId="574E8972" w14:textId="4C901DE6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3.2.</w:t>
      </w:r>
      <w:r>
        <w:rPr>
          <w:rFonts w:ascii="Times New Roman" w:hAnsi="Times New Roman" w:cs="Times New Roman"/>
        </w:rPr>
        <w:t xml:space="preserve"> Escenarios alternativos para el CU03.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DB48C3" w:rsidRPr="006F6FDA" w14:paraId="6F7AB6D7" w14:textId="77777777" w:rsidTr="00DE3177">
        <w:tc>
          <w:tcPr>
            <w:tcW w:w="562" w:type="dxa"/>
          </w:tcPr>
          <w:p w14:paraId="7AFBC555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7CE55CD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1BE6022" w14:textId="77777777" w:rsidR="00DB48C3" w:rsidRPr="006F6FDA" w:rsidRDefault="00DB48C3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22E10" w14:paraId="3C4827F5" w14:textId="77777777" w:rsidTr="00C22E10">
        <w:tc>
          <w:tcPr>
            <w:tcW w:w="562" w:type="dxa"/>
          </w:tcPr>
          <w:p w14:paraId="20FD30F2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2C4B7148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Permisos adicionales</w:t>
            </w:r>
          </w:p>
        </w:tc>
        <w:tc>
          <w:tcPr>
            <w:tcW w:w="5289" w:type="dxa"/>
          </w:tcPr>
          <w:p w14:paraId="6545A7ED" w14:textId="77777777" w:rsidR="00C22E10" w:rsidRDefault="00C22E10" w:rsidP="002A06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rol del usuario es visitante solo puede consultar las habilidades. En cambio, si es de administrador podrá registrar, modificar y editar.</w:t>
            </w:r>
          </w:p>
        </w:tc>
      </w:tr>
    </w:tbl>
    <w:p w14:paraId="3EDA3AF4" w14:textId="46579EBA" w:rsidR="00DB48C3" w:rsidRDefault="00DB48C3" w:rsidP="00DB4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3.3.</w:t>
      </w:r>
      <w:r>
        <w:rPr>
          <w:rFonts w:ascii="Times New Roman" w:hAnsi="Times New Roman" w:cs="Times New Roman"/>
        </w:rPr>
        <w:t xml:space="preserve"> Resultados esperados para cada escenario del CU03.</w:t>
      </w:r>
    </w:p>
    <w:p w14:paraId="7EFEBE80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6A7BACB" w14:textId="45D75AB9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178184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CU04 Registrar mensaje por correo.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18CF" w:rsidRPr="006F6FDA" w14:paraId="54E0F93F" w14:textId="77777777" w:rsidTr="00DE3177">
        <w:tc>
          <w:tcPr>
            <w:tcW w:w="8828" w:type="dxa"/>
          </w:tcPr>
          <w:p w14:paraId="06004EF0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E018CF" w:rsidRPr="002F30FF" w14:paraId="4396A12D" w14:textId="77777777" w:rsidTr="00DE3177">
        <w:tc>
          <w:tcPr>
            <w:tcW w:w="8828" w:type="dxa"/>
          </w:tcPr>
          <w:p w14:paraId="5F337951" w14:textId="13FEC9C0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Nombre y apellido inválidos.</w:t>
            </w:r>
          </w:p>
          <w:p w14:paraId="55C6B83B" w14:textId="34141EC4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escribe números en lugar de letras se consideraría invalido el nombre y/o apellido.</w:t>
            </w:r>
          </w:p>
        </w:tc>
      </w:tr>
      <w:tr w:rsidR="00E018CF" w:rsidRPr="006F6FDA" w14:paraId="3D56F5F5" w14:textId="77777777" w:rsidTr="00DE3177">
        <w:tc>
          <w:tcPr>
            <w:tcW w:w="8828" w:type="dxa"/>
          </w:tcPr>
          <w:p w14:paraId="69A0B9CB" w14:textId="77777777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invalido.</w:t>
            </w:r>
          </w:p>
          <w:p w14:paraId="04B20ADA" w14:textId="4D1A417B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un correo sin arroba o sin un dominio, será considerado invalido.</w:t>
            </w:r>
          </w:p>
        </w:tc>
      </w:tr>
      <w:tr w:rsidR="00E018CF" w:rsidRPr="006F6FDA" w14:paraId="7DA1E98D" w14:textId="77777777" w:rsidTr="00DE3177">
        <w:tc>
          <w:tcPr>
            <w:tcW w:w="8828" w:type="dxa"/>
          </w:tcPr>
          <w:p w14:paraId="579806B1" w14:textId="77777777" w:rsidR="00E018CF" w:rsidRDefault="002F30FF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Campos vacíos.</w:t>
            </w:r>
          </w:p>
          <w:p w14:paraId="4C268AA6" w14:textId="389F065F" w:rsidR="002F30FF" w:rsidRPr="002F30FF" w:rsidRDefault="002F30FF" w:rsidP="002F30F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usuario no ingresa valores en tan solo uno de los campos estará incorrecto.</w:t>
            </w:r>
          </w:p>
        </w:tc>
      </w:tr>
      <w:tr w:rsidR="00293E46" w:rsidRPr="006F6FDA" w14:paraId="7234FACD" w14:textId="77777777" w:rsidTr="00DE3177">
        <w:tc>
          <w:tcPr>
            <w:tcW w:w="8828" w:type="dxa"/>
          </w:tcPr>
          <w:p w14:paraId="125870ED" w14:textId="77777777" w:rsidR="00293E46" w:rsidRDefault="00293E46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no enviado.</w:t>
            </w:r>
          </w:p>
          <w:p w14:paraId="78E13180" w14:textId="449390DD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mensaje que mando al usuario no llega al administrador o llega a otro destinatario está incorrecto.</w:t>
            </w:r>
          </w:p>
        </w:tc>
      </w:tr>
      <w:tr w:rsidR="00293E46" w:rsidRPr="006F6FDA" w14:paraId="43EE6F31" w14:textId="77777777" w:rsidTr="00DE3177">
        <w:tc>
          <w:tcPr>
            <w:tcW w:w="8828" w:type="dxa"/>
          </w:tcPr>
          <w:p w14:paraId="3C4324A5" w14:textId="77777777" w:rsidR="00293E46" w:rsidRDefault="00293E46" w:rsidP="002F30F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Máximo número de caracteres.</w:t>
            </w:r>
          </w:p>
          <w:p w14:paraId="78C8A1A7" w14:textId="70B8479F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contenido del mensaje </w:t>
            </w:r>
            <w:r w:rsidR="006B2877">
              <w:rPr>
                <w:rFonts w:ascii="Times New Roman" w:hAnsi="Times New Roman" w:cs="Times New Roman"/>
              </w:rPr>
              <w:t>supera los dos mil caracteres.</w:t>
            </w:r>
          </w:p>
        </w:tc>
      </w:tr>
    </w:tbl>
    <w:p w14:paraId="4789D1F7" w14:textId="07BDD846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4.1.</w:t>
      </w:r>
      <w:r>
        <w:rPr>
          <w:rFonts w:ascii="Times New Roman" w:hAnsi="Times New Roman" w:cs="Times New Roman"/>
        </w:rPr>
        <w:t xml:space="preserve"> Descripción de los flujos alternativos para el CU04.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18CF" w:rsidRPr="006F6FDA" w14:paraId="32D307B7" w14:textId="77777777" w:rsidTr="00DE3177">
        <w:tc>
          <w:tcPr>
            <w:tcW w:w="2942" w:type="dxa"/>
          </w:tcPr>
          <w:p w14:paraId="0D48C1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B31647D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0E8ECD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E018CF" w14:paraId="538C112B" w14:textId="77777777" w:rsidTr="00DE3177">
        <w:tc>
          <w:tcPr>
            <w:tcW w:w="2942" w:type="dxa"/>
          </w:tcPr>
          <w:p w14:paraId="64DBCB06" w14:textId="5FB443C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Nombre o apellido inválidos.</w:t>
            </w:r>
          </w:p>
        </w:tc>
        <w:tc>
          <w:tcPr>
            <w:tcW w:w="2943" w:type="dxa"/>
          </w:tcPr>
          <w:p w14:paraId="5F089353" w14:textId="68675853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6708B170" w14:textId="4A9244D4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E018CF" w14:paraId="1F6BE998" w14:textId="77777777" w:rsidTr="00DE3177">
        <w:tc>
          <w:tcPr>
            <w:tcW w:w="2942" w:type="dxa"/>
          </w:tcPr>
          <w:p w14:paraId="3F7B85A6" w14:textId="065431C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00C301C8" w14:textId="5182E3C2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4280C47" w14:textId="1E5C5CAF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2.</w:t>
            </w:r>
          </w:p>
        </w:tc>
      </w:tr>
      <w:tr w:rsidR="00E018CF" w14:paraId="5DA04AB9" w14:textId="77777777" w:rsidTr="00DE3177">
        <w:tc>
          <w:tcPr>
            <w:tcW w:w="2942" w:type="dxa"/>
          </w:tcPr>
          <w:p w14:paraId="09ED3D72" w14:textId="7E4A6010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Campos vacíos.</w:t>
            </w:r>
          </w:p>
        </w:tc>
        <w:tc>
          <w:tcPr>
            <w:tcW w:w="2943" w:type="dxa"/>
          </w:tcPr>
          <w:p w14:paraId="6D5AEDFE" w14:textId="5A424EFA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54691039" w14:textId="678065A5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3.</w:t>
            </w:r>
          </w:p>
        </w:tc>
      </w:tr>
      <w:tr w:rsidR="00293E46" w14:paraId="06DFC5A0" w14:textId="77777777" w:rsidTr="00DE3177">
        <w:tc>
          <w:tcPr>
            <w:tcW w:w="2942" w:type="dxa"/>
          </w:tcPr>
          <w:p w14:paraId="5218B0FF" w14:textId="1F50B3AF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4.- Correo no enviado</w:t>
            </w:r>
          </w:p>
        </w:tc>
        <w:tc>
          <w:tcPr>
            <w:tcW w:w="2943" w:type="dxa"/>
          </w:tcPr>
          <w:p w14:paraId="184B080C" w14:textId="23768781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11806CEF" w14:textId="1C31A465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4.</w:t>
            </w:r>
          </w:p>
        </w:tc>
      </w:tr>
      <w:tr w:rsidR="006B2877" w14:paraId="6004F9F6" w14:textId="77777777" w:rsidTr="00DE3177">
        <w:tc>
          <w:tcPr>
            <w:tcW w:w="2942" w:type="dxa"/>
          </w:tcPr>
          <w:p w14:paraId="75B94236" w14:textId="47178789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máximo número de caracteres.</w:t>
            </w:r>
          </w:p>
        </w:tc>
        <w:tc>
          <w:tcPr>
            <w:tcW w:w="2943" w:type="dxa"/>
          </w:tcPr>
          <w:p w14:paraId="5F2E1A96" w14:textId="3258B1BA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06BEC7D5" w14:textId="587891C6" w:rsidR="006B2877" w:rsidRDefault="006B2877" w:rsidP="006B28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5.</w:t>
            </w:r>
          </w:p>
        </w:tc>
      </w:tr>
    </w:tbl>
    <w:p w14:paraId="695F8A40" w14:textId="7569C1A4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4.2.</w:t>
      </w:r>
      <w:r>
        <w:rPr>
          <w:rFonts w:ascii="Times New Roman" w:hAnsi="Times New Roman" w:cs="Times New Roman"/>
        </w:rPr>
        <w:t xml:space="preserve"> Escenarios alternativos para el CU04.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E018CF" w:rsidRPr="006F6FDA" w14:paraId="2AA8C6ED" w14:textId="77777777" w:rsidTr="00DE3177">
        <w:tc>
          <w:tcPr>
            <w:tcW w:w="562" w:type="dxa"/>
          </w:tcPr>
          <w:p w14:paraId="11479A6F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2FC5E5C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6BC8E38" w14:textId="77777777" w:rsidR="00E018CF" w:rsidRPr="006F6FDA" w:rsidRDefault="00E018CF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E018CF" w14:paraId="4637B828" w14:textId="77777777" w:rsidTr="00DE3177">
        <w:tc>
          <w:tcPr>
            <w:tcW w:w="562" w:type="dxa"/>
          </w:tcPr>
          <w:p w14:paraId="27E42EA4" w14:textId="43C84A8D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77DE1A6C" w14:textId="2DFE3C8C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 apellidos inválidos.</w:t>
            </w:r>
          </w:p>
        </w:tc>
        <w:tc>
          <w:tcPr>
            <w:tcW w:w="5289" w:type="dxa"/>
          </w:tcPr>
          <w:p w14:paraId="1EA8A110" w14:textId="5DBC5F13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nombre no puede ser solo números y no permite registrar mensajes.</w:t>
            </w:r>
          </w:p>
        </w:tc>
      </w:tr>
      <w:tr w:rsidR="00E018CF" w14:paraId="636A09E5" w14:textId="77777777" w:rsidTr="00DE3177">
        <w:tc>
          <w:tcPr>
            <w:tcW w:w="562" w:type="dxa"/>
          </w:tcPr>
          <w:p w14:paraId="62A0AC19" w14:textId="75E0D45E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48F7258E" w14:textId="7D71AB31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4C6896B2" w14:textId="17B64D58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correo está mal escrito o faltan partes y no permite registrar mensajes</w:t>
            </w:r>
          </w:p>
        </w:tc>
      </w:tr>
      <w:tr w:rsidR="00E018CF" w14:paraId="37915574" w14:textId="77777777" w:rsidTr="00DE3177">
        <w:tc>
          <w:tcPr>
            <w:tcW w:w="562" w:type="dxa"/>
          </w:tcPr>
          <w:p w14:paraId="760A9138" w14:textId="4D400F7C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0E721B4A" w14:textId="6E3EB661" w:rsidR="00E018CF" w:rsidRDefault="002F30FF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4A8DA8CB" w14:textId="14F7CDD3" w:rsidR="00E018CF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algún campo está vacío y necesita ser llenado para enviar mensajes.</w:t>
            </w:r>
          </w:p>
        </w:tc>
      </w:tr>
      <w:tr w:rsidR="00293E46" w14:paraId="0C6E5326" w14:textId="77777777" w:rsidTr="00DE3177">
        <w:tc>
          <w:tcPr>
            <w:tcW w:w="562" w:type="dxa"/>
          </w:tcPr>
          <w:p w14:paraId="34250621" w14:textId="7F789EB6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977" w:type="dxa"/>
          </w:tcPr>
          <w:p w14:paraId="0B68E8D2" w14:textId="2EAA95EC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no enviado.</w:t>
            </w:r>
          </w:p>
        </w:tc>
        <w:tc>
          <w:tcPr>
            <w:tcW w:w="5289" w:type="dxa"/>
          </w:tcPr>
          <w:p w14:paraId="52B8890B" w14:textId="39E25E2D" w:rsidR="00293E46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correo llega al administrador y puede revisar su contenido, incluyendo el nombre, apellido y correo de quien lo envía.</w:t>
            </w:r>
          </w:p>
        </w:tc>
      </w:tr>
      <w:tr w:rsidR="006B2877" w14:paraId="7BF79CFF" w14:textId="77777777" w:rsidTr="00DE3177">
        <w:tc>
          <w:tcPr>
            <w:tcW w:w="562" w:type="dxa"/>
          </w:tcPr>
          <w:p w14:paraId="5E93AF71" w14:textId="654ED6D9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7" w:type="dxa"/>
          </w:tcPr>
          <w:p w14:paraId="62BE5BD0" w14:textId="27B8D686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Máximo número de caracteres.</w:t>
            </w:r>
          </w:p>
        </w:tc>
        <w:tc>
          <w:tcPr>
            <w:tcW w:w="5289" w:type="dxa"/>
          </w:tcPr>
          <w:p w14:paraId="3BD52BA1" w14:textId="27FA1D9F" w:rsidR="006B2877" w:rsidRDefault="006B2877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mensaje de que el contenido es muy largo y no permite enviar el mensaje.</w:t>
            </w:r>
          </w:p>
        </w:tc>
      </w:tr>
    </w:tbl>
    <w:p w14:paraId="07C0620D" w14:textId="07E74CAA" w:rsidR="00E018CF" w:rsidRDefault="00E018CF" w:rsidP="00E018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4.3.</w:t>
      </w:r>
      <w:r>
        <w:rPr>
          <w:rFonts w:ascii="Times New Roman" w:hAnsi="Times New Roman" w:cs="Times New Roman"/>
        </w:rPr>
        <w:t xml:space="preserve"> Resultados esperados para cada escenario del CU04.</w:t>
      </w:r>
    </w:p>
    <w:p w14:paraId="46DEB02C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BB5EC56" w14:textId="2D8AC5CB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78184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CU05 Iniciar sesión.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C2AFBF1" w14:textId="77777777" w:rsidTr="00DE3177">
        <w:tc>
          <w:tcPr>
            <w:tcW w:w="8828" w:type="dxa"/>
          </w:tcPr>
          <w:p w14:paraId="54B7D9C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6BB7FD5D" w14:textId="77777777" w:rsidTr="00DE3177">
        <w:tc>
          <w:tcPr>
            <w:tcW w:w="8828" w:type="dxa"/>
          </w:tcPr>
          <w:p w14:paraId="01E34753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Usuario no encontrado.</w:t>
            </w:r>
          </w:p>
          <w:p w14:paraId="08101310" w14:textId="1D687C92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correo y contraseña que ingresó el usuario no coinciden con la almacenada en la base de datos estaría incorrecto.</w:t>
            </w:r>
          </w:p>
        </w:tc>
      </w:tr>
      <w:tr w:rsidR="006F2BE9" w:rsidRPr="006F6FDA" w14:paraId="1DFF4751" w14:textId="77777777" w:rsidTr="00DE3177">
        <w:tc>
          <w:tcPr>
            <w:tcW w:w="8828" w:type="dxa"/>
          </w:tcPr>
          <w:p w14:paraId="1F095059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Correo invalido.</w:t>
            </w:r>
          </w:p>
          <w:p w14:paraId="0C7FCD9A" w14:textId="119ED902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correo ingresado le falta un arroba o un dominio estaría incorrecto.</w:t>
            </w:r>
          </w:p>
        </w:tc>
      </w:tr>
      <w:tr w:rsidR="006F2BE9" w:rsidRPr="00293E46" w14:paraId="23AFEB9D" w14:textId="77777777" w:rsidTr="00DE3177">
        <w:tc>
          <w:tcPr>
            <w:tcW w:w="8828" w:type="dxa"/>
          </w:tcPr>
          <w:p w14:paraId="4C745052" w14:textId="77777777" w:rsidR="006F2BE9" w:rsidRDefault="00293E46" w:rsidP="00293E4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Campos vacíos.</w:t>
            </w:r>
          </w:p>
          <w:p w14:paraId="655FB502" w14:textId="13C5E20B" w:rsidR="00293E46" w:rsidRPr="00293E46" w:rsidRDefault="00293E46" w:rsidP="00293E46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campo del correo, contraseña o ambos está vacío estaría incorrecto.</w:t>
            </w:r>
          </w:p>
        </w:tc>
      </w:tr>
    </w:tbl>
    <w:p w14:paraId="2EEEB05E" w14:textId="77ED83D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5.1.</w:t>
      </w:r>
      <w:r>
        <w:rPr>
          <w:rFonts w:ascii="Times New Roman" w:hAnsi="Times New Roman" w:cs="Times New Roman"/>
        </w:rPr>
        <w:t xml:space="preserve"> Descripción de los flujos alternativos para el CU05.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063EF32" w14:textId="77777777" w:rsidTr="00DE3177">
        <w:tc>
          <w:tcPr>
            <w:tcW w:w="2942" w:type="dxa"/>
          </w:tcPr>
          <w:p w14:paraId="15F0C0D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021F46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1A9210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05D8A027" w14:textId="77777777" w:rsidTr="00DE3177">
        <w:tc>
          <w:tcPr>
            <w:tcW w:w="2942" w:type="dxa"/>
          </w:tcPr>
          <w:p w14:paraId="64DBFDBF" w14:textId="3BF06E53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1.- Usuario no encontrado.</w:t>
            </w:r>
          </w:p>
        </w:tc>
        <w:tc>
          <w:tcPr>
            <w:tcW w:w="2943" w:type="dxa"/>
          </w:tcPr>
          <w:p w14:paraId="66A26525" w14:textId="3BC36C91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F0F37B2" w14:textId="1CB3E0A9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alterno 1.</w:t>
            </w:r>
          </w:p>
        </w:tc>
      </w:tr>
      <w:tr w:rsidR="00293E46" w14:paraId="21C905F0" w14:textId="77777777" w:rsidTr="00DE3177">
        <w:tc>
          <w:tcPr>
            <w:tcW w:w="2942" w:type="dxa"/>
          </w:tcPr>
          <w:p w14:paraId="6284AEA4" w14:textId="797F256F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2.- Correo invalido.</w:t>
            </w:r>
          </w:p>
        </w:tc>
        <w:tc>
          <w:tcPr>
            <w:tcW w:w="2943" w:type="dxa"/>
          </w:tcPr>
          <w:p w14:paraId="172CA571" w14:textId="2940C1BC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26D3AE0E" w14:textId="3A56BDC4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E46" w14:paraId="59BD31DD" w14:textId="77777777" w:rsidTr="00DE3177">
        <w:tc>
          <w:tcPr>
            <w:tcW w:w="2942" w:type="dxa"/>
          </w:tcPr>
          <w:p w14:paraId="37F57A2A" w14:textId="210E2899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Campos vacíos.</w:t>
            </w:r>
          </w:p>
        </w:tc>
        <w:tc>
          <w:tcPr>
            <w:tcW w:w="2943" w:type="dxa"/>
          </w:tcPr>
          <w:p w14:paraId="5F5C7D04" w14:textId="2BD3A5F1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base.</w:t>
            </w:r>
          </w:p>
        </w:tc>
        <w:tc>
          <w:tcPr>
            <w:tcW w:w="2943" w:type="dxa"/>
          </w:tcPr>
          <w:p w14:paraId="7A34E189" w14:textId="1792DC47" w:rsidR="00293E46" w:rsidRDefault="00293E46" w:rsidP="00293E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alterno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A2ED71B" w14:textId="702CBE1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5.2.</w:t>
      </w:r>
      <w:r>
        <w:rPr>
          <w:rFonts w:ascii="Times New Roman" w:hAnsi="Times New Roman" w:cs="Times New Roman"/>
        </w:rPr>
        <w:t xml:space="preserve"> Escenarios alternativos para el CU05.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C9D1D62" w14:textId="77777777" w:rsidTr="00DE3177">
        <w:tc>
          <w:tcPr>
            <w:tcW w:w="562" w:type="dxa"/>
          </w:tcPr>
          <w:p w14:paraId="01FF0F4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0F938C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640345E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C27DD34" w14:textId="77777777" w:rsidTr="00DE3177">
        <w:tc>
          <w:tcPr>
            <w:tcW w:w="562" w:type="dxa"/>
          </w:tcPr>
          <w:p w14:paraId="627D2578" w14:textId="373842D5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761369F2" w14:textId="232AFED2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 encontrado.</w:t>
            </w:r>
          </w:p>
        </w:tc>
        <w:tc>
          <w:tcPr>
            <w:tcW w:w="5289" w:type="dxa"/>
          </w:tcPr>
          <w:p w14:paraId="61D464B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D05E24C" w14:textId="77777777" w:rsidTr="00DE3177">
        <w:tc>
          <w:tcPr>
            <w:tcW w:w="562" w:type="dxa"/>
          </w:tcPr>
          <w:p w14:paraId="105DD3E2" w14:textId="0468C9A3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A963D38" w14:textId="5FC40FEA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invalido.</w:t>
            </w:r>
          </w:p>
        </w:tc>
        <w:tc>
          <w:tcPr>
            <w:tcW w:w="5289" w:type="dxa"/>
          </w:tcPr>
          <w:p w14:paraId="70B78F6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9B3684B" w14:textId="77777777" w:rsidTr="00DE3177">
        <w:tc>
          <w:tcPr>
            <w:tcW w:w="562" w:type="dxa"/>
          </w:tcPr>
          <w:p w14:paraId="75C76322" w14:textId="430C270A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</w:tcPr>
          <w:p w14:paraId="7D331445" w14:textId="15C855A6" w:rsidR="006F2BE9" w:rsidRDefault="00293E46" w:rsidP="00DE31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vacíos.</w:t>
            </w:r>
          </w:p>
        </w:tc>
        <w:tc>
          <w:tcPr>
            <w:tcW w:w="5289" w:type="dxa"/>
          </w:tcPr>
          <w:p w14:paraId="2B9DA44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D58A2E4" w14:textId="0FAB52D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5.3.</w:t>
      </w:r>
      <w:r>
        <w:rPr>
          <w:rFonts w:ascii="Times New Roman" w:hAnsi="Times New Roman" w:cs="Times New Roman"/>
        </w:rPr>
        <w:t xml:space="preserve"> Resultados esperados para cada escenario del CU05.</w:t>
      </w:r>
    </w:p>
    <w:p w14:paraId="30F5CB6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0D38A358" w14:textId="04094B6A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178184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CU06 Registrar usuario.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6D108A" w14:textId="77777777" w:rsidTr="00DE3177">
        <w:tc>
          <w:tcPr>
            <w:tcW w:w="8828" w:type="dxa"/>
          </w:tcPr>
          <w:p w14:paraId="3A94BEE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2D6DD414" w14:textId="77777777" w:rsidTr="00DE3177">
        <w:tc>
          <w:tcPr>
            <w:tcW w:w="8828" w:type="dxa"/>
          </w:tcPr>
          <w:p w14:paraId="2E206FCD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36D685D6" w14:textId="77777777" w:rsidTr="00DE3177">
        <w:tc>
          <w:tcPr>
            <w:tcW w:w="8828" w:type="dxa"/>
          </w:tcPr>
          <w:p w14:paraId="696DDD7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BCE3624" w14:textId="77777777" w:rsidTr="00DE3177">
        <w:tc>
          <w:tcPr>
            <w:tcW w:w="8828" w:type="dxa"/>
          </w:tcPr>
          <w:p w14:paraId="5ED92786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0FFE396" w14:textId="52EEE25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6.1.</w:t>
      </w:r>
      <w:r>
        <w:rPr>
          <w:rFonts w:ascii="Times New Roman" w:hAnsi="Times New Roman" w:cs="Times New Roman"/>
        </w:rPr>
        <w:t xml:space="preserve"> Descripción de los flujos alternativos para el CU06.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BE51766" w14:textId="77777777" w:rsidTr="00DE3177">
        <w:tc>
          <w:tcPr>
            <w:tcW w:w="2942" w:type="dxa"/>
          </w:tcPr>
          <w:p w14:paraId="33CAC98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5A250A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EFD063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C5F9FF7" w14:textId="77777777" w:rsidTr="00DE3177">
        <w:tc>
          <w:tcPr>
            <w:tcW w:w="2942" w:type="dxa"/>
          </w:tcPr>
          <w:p w14:paraId="6EBF513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C9C58F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50CEFF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59385B9" w14:textId="77777777" w:rsidTr="00DE3177">
        <w:tc>
          <w:tcPr>
            <w:tcW w:w="2942" w:type="dxa"/>
          </w:tcPr>
          <w:p w14:paraId="2B88A58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4428A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7BE962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91E0CAB" w14:textId="77777777" w:rsidTr="00DE3177">
        <w:tc>
          <w:tcPr>
            <w:tcW w:w="2942" w:type="dxa"/>
          </w:tcPr>
          <w:p w14:paraId="677DFA8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700CB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818D7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0D8B332" w14:textId="11CF6CB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6.2.</w:t>
      </w:r>
      <w:r>
        <w:rPr>
          <w:rFonts w:ascii="Times New Roman" w:hAnsi="Times New Roman" w:cs="Times New Roman"/>
        </w:rPr>
        <w:t xml:space="preserve"> Escenarios alternativos para el CU06.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AA9B53" w14:textId="77777777" w:rsidTr="00DE3177">
        <w:tc>
          <w:tcPr>
            <w:tcW w:w="562" w:type="dxa"/>
          </w:tcPr>
          <w:p w14:paraId="045F4C0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56F53BC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9023B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1F1941D1" w14:textId="77777777" w:rsidTr="00DE3177">
        <w:tc>
          <w:tcPr>
            <w:tcW w:w="562" w:type="dxa"/>
          </w:tcPr>
          <w:p w14:paraId="7D156D2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A09859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A57385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5803722" w14:textId="77777777" w:rsidTr="00DE3177">
        <w:tc>
          <w:tcPr>
            <w:tcW w:w="562" w:type="dxa"/>
          </w:tcPr>
          <w:p w14:paraId="26FEAB1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2F68C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76916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68BA3EF" w14:textId="77777777" w:rsidTr="00DE3177">
        <w:tc>
          <w:tcPr>
            <w:tcW w:w="562" w:type="dxa"/>
          </w:tcPr>
          <w:p w14:paraId="12CFEC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DB4438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78EA63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8335A0B" w14:textId="77777777" w:rsidTr="00DE3177">
        <w:tc>
          <w:tcPr>
            <w:tcW w:w="562" w:type="dxa"/>
          </w:tcPr>
          <w:p w14:paraId="461CEFC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F26701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0A800CB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1219DB" w14:textId="133942A6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6.3.</w:t>
      </w:r>
      <w:r>
        <w:rPr>
          <w:rFonts w:ascii="Times New Roman" w:hAnsi="Times New Roman" w:cs="Times New Roman"/>
        </w:rPr>
        <w:t xml:space="preserve"> Resultados esperados para cada escenario del CU06.</w:t>
      </w:r>
    </w:p>
    <w:p w14:paraId="697AAFC3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50DF236F" w14:textId="16EE35A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1781843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CU07 Registrar proyecto.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AB8FC25" w14:textId="77777777" w:rsidTr="00DE3177">
        <w:tc>
          <w:tcPr>
            <w:tcW w:w="8828" w:type="dxa"/>
          </w:tcPr>
          <w:p w14:paraId="16BEA47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D52DF2" w14:textId="77777777" w:rsidTr="00DE3177">
        <w:tc>
          <w:tcPr>
            <w:tcW w:w="8828" w:type="dxa"/>
          </w:tcPr>
          <w:p w14:paraId="15ADDBC7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32DD47D0" w14:textId="77777777" w:rsidTr="00DE3177">
        <w:tc>
          <w:tcPr>
            <w:tcW w:w="8828" w:type="dxa"/>
          </w:tcPr>
          <w:p w14:paraId="12506FC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8E03283" w14:textId="77777777" w:rsidTr="00DE3177">
        <w:tc>
          <w:tcPr>
            <w:tcW w:w="8828" w:type="dxa"/>
          </w:tcPr>
          <w:p w14:paraId="6E18CF93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BFEAC05" w14:textId="3C887F8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7.1.</w:t>
      </w:r>
      <w:r>
        <w:rPr>
          <w:rFonts w:ascii="Times New Roman" w:hAnsi="Times New Roman" w:cs="Times New Roman"/>
        </w:rPr>
        <w:t xml:space="preserve"> Descripción de los flujos alternativos para el CU07.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BD2A7FA" w14:textId="77777777" w:rsidTr="00DE3177">
        <w:tc>
          <w:tcPr>
            <w:tcW w:w="2942" w:type="dxa"/>
          </w:tcPr>
          <w:p w14:paraId="541A334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C2D0C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749F89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9F29CD0" w14:textId="77777777" w:rsidTr="00DE3177">
        <w:tc>
          <w:tcPr>
            <w:tcW w:w="2942" w:type="dxa"/>
          </w:tcPr>
          <w:p w14:paraId="4B82E3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7629D9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D4422A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E3024F4" w14:textId="77777777" w:rsidTr="00DE3177">
        <w:tc>
          <w:tcPr>
            <w:tcW w:w="2942" w:type="dxa"/>
          </w:tcPr>
          <w:p w14:paraId="4B76B53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13277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DDEFA2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20AF6EF" w14:textId="77777777" w:rsidTr="00DE3177">
        <w:tc>
          <w:tcPr>
            <w:tcW w:w="2942" w:type="dxa"/>
          </w:tcPr>
          <w:p w14:paraId="58067C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BE729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E3353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9B005E5" w14:textId="3C9335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7.2.</w:t>
      </w:r>
      <w:r>
        <w:rPr>
          <w:rFonts w:ascii="Times New Roman" w:hAnsi="Times New Roman" w:cs="Times New Roman"/>
        </w:rPr>
        <w:t xml:space="preserve"> Escenarios alternativos para el CU07.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188A6D6" w14:textId="77777777" w:rsidTr="00DE3177">
        <w:tc>
          <w:tcPr>
            <w:tcW w:w="562" w:type="dxa"/>
          </w:tcPr>
          <w:p w14:paraId="40DED83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198E6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F789F6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0BC70D2" w14:textId="77777777" w:rsidTr="00DE3177">
        <w:tc>
          <w:tcPr>
            <w:tcW w:w="562" w:type="dxa"/>
          </w:tcPr>
          <w:p w14:paraId="327526D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3603B2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DC95B3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48402EE" w14:textId="77777777" w:rsidTr="00DE3177">
        <w:tc>
          <w:tcPr>
            <w:tcW w:w="562" w:type="dxa"/>
          </w:tcPr>
          <w:p w14:paraId="7840F2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E94595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C3411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7F3D2F0" w14:textId="77777777" w:rsidTr="00DE3177">
        <w:tc>
          <w:tcPr>
            <w:tcW w:w="562" w:type="dxa"/>
          </w:tcPr>
          <w:p w14:paraId="577129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B53A57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2FFBC9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BFDF106" w14:textId="77777777" w:rsidTr="00DE3177">
        <w:tc>
          <w:tcPr>
            <w:tcW w:w="562" w:type="dxa"/>
          </w:tcPr>
          <w:p w14:paraId="0FF01D5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9A2C936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50DC2FB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1444DB" w14:textId="70CDDE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7.3.</w:t>
      </w:r>
      <w:r>
        <w:rPr>
          <w:rFonts w:ascii="Times New Roman" w:hAnsi="Times New Roman" w:cs="Times New Roman"/>
        </w:rPr>
        <w:t xml:space="preserve"> Resultados esperados para cada escenario del CU07.</w:t>
      </w:r>
    </w:p>
    <w:p w14:paraId="2F1A64F1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B5F4992" w14:textId="4C4C3F22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1781844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CU08 Modificar proyecto.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0110005F" w14:textId="77777777" w:rsidTr="00DE3177">
        <w:tc>
          <w:tcPr>
            <w:tcW w:w="8828" w:type="dxa"/>
          </w:tcPr>
          <w:p w14:paraId="5D7588D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170305BC" w14:textId="77777777" w:rsidTr="00DE3177">
        <w:tc>
          <w:tcPr>
            <w:tcW w:w="8828" w:type="dxa"/>
          </w:tcPr>
          <w:p w14:paraId="5DEAE293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4244B76" w14:textId="77777777" w:rsidTr="00DE3177">
        <w:tc>
          <w:tcPr>
            <w:tcW w:w="8828" w:type="dxa"/>
          </w:tcPr>
          <w:p w14:paraId="69FFC48D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C2B1500" w14:textId="77777777" w:rsidTr="00DE3177">
        <w:tc>
          <w:tcPr>
            <w:tcW w:w="8828" w:type="dxa"/>
          </w:tcPr>
          <w:p w14:paraId="4F6FB97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D163C2" w14:textId="270006E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8.1.</w:t>
      </w:r>
      <w:r>
        <w:rPr>
          <w:rFonts w:ascii="Times New Roman" w:hAnsi="Times New Roman" w:cs="Times New Roman"/>
        </w:rPr>
        <w:t xml:space="preserve"> Descripción de los flujos alternativos para el CU08.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402FCF5B" w14:textId="77777777" w:rsidTr="00DE3177">
        <w:tc>
          <w:tcPr>
            <w:tcW w:w="2942" w:type="dxa"/>
          </w:tcPr>
          <w:p w14:paraId="5AED03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1B0548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4A6DB1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3DEC46B" w14:textId="77777777" w:rsidTr="00DE3177">
        <w:tc>
          <w:tcPr>
            <w:tcW w:w="2942" w:type="dxa"/>
          </w:tcPr>
          <w:p w14:paraId="0532B35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517164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1BE7D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131A7BD" w14:textId="77777777" w:rsidTr="00DE3177">
        <w:tc>
          <w:tcPr>
            <w:tcW w:w="2942" w:type="dxa"/>
          </w:tcPr>
          <w:p w14:paraId="7422267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29BA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E99CD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99A0E42" w14:textId="77777777" w:rsidTr="00DE3177">
        <w:tc>
          <w:tcPr>
            <w:tcW w:w="2942" w:type="dxa"/>
          </w:tcPr>
          <w:p w14:paraId="58FCBEC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32F85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12EC07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21FE4E" w14:textId="420B833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8.2.</w:t>
      </w:r>
      <w:r>
        <w:rPr>
          <w:rFonts w:ascii="Times New Roman" w:hAnsi="Times New Roman" w:cs="Times New Roman"/>
        </w:rPr>
        <w:t xml:space="preserve"> Escenarios alternativos para el CU08.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2F0A047" w14:textId="77777777" w:rsidTr="00DE3177">
        <w:tc>
          <w:tcPr>
            <w:tcW w:w="562" w:type="dxa"/>
          </w:tcPr>
          <w:p w14:paraId="0125ACD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2977" w:type="dxa"/>
          </w:tcPr>
          <w:p w14:paraId="1D635D1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7F5FCD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00C37BE6" w14:textId="77777777" w:rsidTr="00DE3177">
        <w:tc>
          <w:tcPr>
            <w:tcW w:w="562" w:type="dxa"/>
          </w:tcPr>
          <w:p w14:paraId="6441846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081DD0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109D1D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C03341B" w14:textId="77777777" w:rsidTr="00DE3177">
        <w:tc>
          <w:tcPr>
            <w:tcW w:w="562" w:type="dxa"/>
          </w:tcPr>
          <w:p w14:paraId="6674DDC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C6CF01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A445F2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AFC61E9" w14:textId="77777777" w:rsidTr="00DE3177">
        <w:tc>
          <w:tcPr>
            <w:tcW w:w="562" w:type="dxa"/>
          </w:tcPr>
          <w:p w14:paraId="01F2E0F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DACAEC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4B9123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B024B63" w14:textId="77777777" w:rsidTr="00DE3177">
        <w:tc>
          <w:tcPr>
            <w:tcW w:w="562" w:type="dxa"/>
          </w:tcPr>
          <w:p w14:paraId="0F44D54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EB6D005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65737BE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130D3A" w14:textId="28FF9F5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8.3.</w:t>
      </w:r>
      <w:r>
        <w:rPr>
          <w:rFonts w:ascii="Times New Roman" w:hAnsi="Times New Roman" w:cs="Times New Roman"/>
        </w:rPr>
        <w:t xml:space="preserve"> Resultados esperados para cada escenario del CU08.</w:t>
      </w:r>
    </w:p>
    <w:p w14:paraId="53A0728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BCA5BD6" w14:textId="5D31EA78" w:rsidR="00F122A9" w:rsidRPr="006F6FDA" w:rsidRDefault="00A362A7" w:rsidP="00F122A9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1781845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CU09 Eliminar proyecto.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7714B012" w14:textId="77777777" w:rsidTr="00DE3177">
        <w:tc>
          <w:tcPr>
            <w:tcW w:w="8828" w:type="dxa"/>
          </w:tcPr>
          <w:p w14:paraId="719187D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58B3AD90" w14:textId="77777777" w:rsidTr="00DE3177">
        <w:tc>
          <w:tcPr>
            <w:tcW w:w="8828" w:type="dxa"/>
          </w:tcPr>
          <w:p w14:paraId="6FB39DA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471D548" w14:textId="77777777" w:rsidTr="00DE3177">
        <w:tc>
          <w:tcPr>
            <w:tcW w:w="8828" w:type="dxa"/>
          </w:tcPr>
          <w:p w14:paraId="00165970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5C14968C" w14:textId="77777777" w:rsidTr="00DE3177">
        <w:tc>
          <w:tcPr>
            <w:tcW w:w="8828" w:type="dxa"/>
          </w:tcPr>
          <w:p w14:paraId="4E1022D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E064E9" w14:textId="2253FEF0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9.1.</w:t>
      </w:r>
      <w:r>
        <w:rPr>
          <w:rFonts w:ascii="Times New Roman" w:hAnsi="Times New Roman" w:cs="Times New Roman"/>
        </w:rPr>
        <w:t xml:space="preserve"> Descripción de los flujos alternativos para el CU09.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74A4694" w14:textId="77777777" w:rsidTr="00DE3177">
        <w:tc>
          <w:tcPr>
            <w:tcW w:w="2942" w:type="dxa"/>
          </w:tcPr>
          <w:p w14:paraId="678BEF4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7E6725D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623D25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70EFC73D" w14:textId="77777777" w:rsidTr="00DE3177">
        <w:tc>
          <w:tcPr>
            <w:tcW w:w="2942" w:type="dxa"/>
          </w:tcPr>
          <w:p w14:paraId="37825AD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E45B2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989A79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A1F565A" w14:textId="77777777" w:rsidTr="00DE3177">
        <w:tc>
          <w:tcPr>
            <w:tcW w:w="2942" w:type="dxa"/>
          </w:tcPr>
          <w:p w14:paraId="39BB588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33F5C0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0BB3CF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9AA7DCD" w14:textId="77777777" w:rsidTr="00DE3177">
        <w:tc>
          <w:tcPr>
            <w:tcW w:w="2942" w:type="dxa"/>
          </w:tcPr>
          <w:p w14:paraId="1F40AD7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F4C526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E010F0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CA8D77E" w14:textId="4764C97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9.2.</w:t>
      </w:r>
      <w:r>
        <w:rPr>
          <w:rFonts w:ascii="Times New Roman" w:hAnsi="Times New Roman" w:cs="Times New Roman"/>
        </w:rPr>
        <w:t xml:space="preserve"> Escenarios alternativos para el CU09.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051488A2" w14:textId="77777777" w:rsidTr="00DE3177">
        <w:tc>
          <w:tcPr>
            <w:tcW w:w="562" w:type="dxa"/>
          </w:tcPr>
          <w:p w14:paraId="245FFB8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114236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442E33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BA1E3E" w14:textId="77777777" w:rsidTr="00DE3177">
        <w:tc>
          <w:tcPr>
            <w:tcW w:w="562" w:type="dxa"/>
          </w:tcPr>
          <w:p w14:paraId="7FCA70C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455C9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A1599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719CB5D" w14:textId="77777777" w:rsidTr="00DE3177">
        <w:tc>
          <w:tcPr>
            <w:tcW w:w="562" w:type="dxa"/>
          </w:tcPr>
          <w:p w14:paraId="2427296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D6B6DE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D6497A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AC9009B" w14:textId="77777777" w:rsidTr="00DE3177">
        <w:tc>
          <w:tcPr>
            <w:tcW w:w="562" w:type="dxa"/>
          </w:tcPr>
          <w:p w14:paraId="439B7A8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EB8CC1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27B2F0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55E84CE" w14:textId="77777777" w:rsidTr="00DE3177">
        <w:tc>
          <w:tcPr>
            <w:tcW w:w="562" w:type="dxa"/>
          </w:tcPr>
          <w:p w14:paraId="6C290FF3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E55CEB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CE842F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19A2B7" w14:textId="54C0E9C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9.3.</w:t>
      </w:r>
      <w:r>
        <w:rPr>
          <w:rFonts w:ascii="Times New Roman" w:hAnsi="Times New Roman" w:cs="Times New Roman"/>
        </w:rPr>
        <w:t xml:space="preserve"> Resultados esperados para cada escenario del CU09.</w:t>
      </w:r>
    </w:p>
    <w:p w14:paraId="291A5E5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6ED6828" w14:textId="216F0D4E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1781846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CU10 Registrar experiencia y educación.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045581E" w14:textId="77777777" w:rsidTr="00DE3177">
        <w:tc>
          <w:tcPr>
            <w:tcW w:w="8828" w:type="dxa"/>
          </w:tcPr>
          <w:p w14:paraId="07D5630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2FFF41BA" w14:textId="77777777" w:rsidTr="00DE3177">
        <w:tc>
          <w:tcPr>
            <w:tcW w:w="8828" w:type="dxa"/>
          </w:tcPr>
          <w:p w14:paraId="1F52367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2401801F" w14:textId="77777777" w:rsidTr="00DE3177">
        <w:tc>
          <w:tcPr>
            <w:tcW w:w="8828" w:type="dxa"/>
          </w:tcPr>
          <w:p w14:paraId="6E894AA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691EA3AF" w14:textId="77777777" w:rsidTr="00DE3177">
        <w:tc>
          <w:tcPr>
            <w:tcW w:w="8828" w:type="dxa"/>
          </w:tcPr>
          <w:p w14:paraId="689CF98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7A6E61" w14:textId="1864EE03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10.1.</w:t>
      </w:r>
      <w:r>
        <w:rPr>
          <w:rFonts w:ascii="Times New Roman" w:hAnsi="Times New Roman" w:cs="Times New Roman"/>
        </w:rPr>
        <w:t xml:space="preserve"> Descripción de los flujos alternativos para el CU10.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EEF865B" w14:textId="77777777" w:rsidTr="00DE3177">
        <w:tc>
          <w:tcPr>
            <w:tcW w:w="2942" w:type="dxa"/>
          </w:tcPr>
          <w:p w14:paraId="0EE9581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8E5C79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1227E10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03C5E00D" w14:textId="77777777" w:rsidTr="00DE3177">
        <w:tc>
          <w:tcPr>
            <w:tcW w:w="2942" w:type="dxa"/>
          </w:tcPr>
          <w:p w14:paraId="6602243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B34B6B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053393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3E78E1F" w14:textId="77777777" w:rsidTr="00DE3177">
        <w:tc>
          <w:tcPr>
            <w:tcW w:w="2942" w:type="dxa"/>
          </w:tcPr>
          <w:p w14:paraId="5930FE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7A5514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C2B4AF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330335A" w14:textId="77777777" w:rsidTr="00DE3177">
        <w:tc>
          <w:tcPr>
            <w:tcW w:w="2942" w:type="dxa"/>
          </w:tcPr>
          <w:p w14:paraId="3543EB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99DC0A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3F543A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B2F08EC" w14:textId="1942F0B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10.2.</w:t>
      </w:r>
      <w:r>
        <w:rPr>
          <w:rFonts w:ascii="Times New Roman" w:hAnsi="Times New Roman" w:cs="Times New Roman"/>
        </w:rPr>
        <w:t xml:space="preserve"> Escenarios alternativos para el CU10.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EBEC556" w14:textId="77777777" w:rsidTr="00DE3177">
        <w:tc>
          <w:tcPr>
            <w:tcW w:w="562" w:type="dxa"/>
          </w:tcPr>
          <w:p w14:paraId="7675F7B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6ACE0E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13BD09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5C6195F2" w14:textId="77777777" w:rsidTr="00DE3177">
        <w:tc>
          <w:tcPr>
            <w:tcW w:w="562" w:type="dxa"/>
          </w:tcPr>
          <w:p w14:paraId="77A57E2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2E6BA5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887CA1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5E2BBD3" w14:textId="77777777" w:rsidTr="00DE3177">
        <w:tc>
          <w:tcPr>
            <w:tcW w:w="562" w:type="dxa"/>
          </w:tcPr>
          <w:p w14:paraId="26C255D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8639BF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062B5B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198EE8F" w14:textId="77777777" w:rsidTr="00DE3177">
        <w:tc>
          <w:tcPr>
            <w:tcW w:w="562" w:type="dxa"/>
          </w:tcPr>
          <w:p w14:paraId="364C4EE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87C48D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30428A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30EFDF7" w14:textId="77777777" w:rsidTr="00DE3177">
        <w:tc>
          <w:tcPr>
            <w:tcW w:w="562" w:type="dxa"/>
          </w:tcPr>
          <w:p w14:paraId="33048D89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0B6935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73F50E4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31BCFB" w14:textId="32F55855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10.3.</w:t>
      </w:r>
      <w:r>
        <w:rPr>
          <w:rFonts w:ascii="Times New Roman" w:hAnsi="Times New Roman" w:cs="Times New Roman"/>
        </w:rPr>
        <w:t xml:space="preserve"> Resultados esperados para cada escenario del CU10.</w:t>
      </w:r>
    </w:p>
    <w:p w14:paraId="55FEF502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CC1B80C" w14:textId="5D85B86A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1781847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CU11 Modificar experiencia y educación.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216A94A1" w14:textId="77777777" w:rsidTr="00DE3177">
        <w:tc>
          <w:tcPr>
            <w:tcW w:w="8828" w:type="dxa"/>
          </w:tcPr>
          <w:p w14:paraId="5FBE450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0CF6ED" w14:textId="77777777" w:rsidTr="00DE3177">
        <w:tc>
          <w:tcPr>
            <w:tcW w:w="8828" w:type="dxa"/>
          </w:tcPr>
          <w:p w14:paraId="10D4A6BA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F5BE35F" w14:textId="77777777" w:rsidTr="00DE3177">
        <w:tc>
          <w:tcPr>
            <w:tcW w:w="8828" w:type="dxa"/>
          </w:tcPr>
          <w:p w14:paraId="1169B54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4959853E" w14:textId="77777777" w:rsidTr="00DE3177">
        <w:tc>
          <w:tcPr>
            <w:tcW w:w="8828" w:type="dxa"/>
          </w:tcPr>
          <w:p w14:paraId="232E7C0B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596DCC" w14:textId="0D051E37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11.1.</w:t>
      </w:r>
      <w:r>
        <w:rPr>
          <w:rFonts w:ascii="Times New Roman" w:hAnsi="Times New Roman" w:cs="Times New Roman"/>
        </w:rPr>
        <w:t xml:space="preserve"> Descripción de los flujos alternativos para el CU11.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0640925C" w14:textId="77777777" w:rsidTr="00DE3177">
        <w:tc>
          <w:tcPr>
            <w:tcW w:w="2942" w:type="dxa"/>
          </w:tcPr>
          <w:p w14:paraId="23D5EF8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615294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382889F0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F026255" w14:textId="77777777" w:rsidTr="00DE3177">
        <w:tc>
          <w:tcPr>
            <w:tcW w:w="2942" w:type="dxa"/>
          </w:tcPr>
          <w:p w14:paraId="763B828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40C3EB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4CF47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2E60ABC" w14:textId="77777777" w:rsidTr="00DE3177">
        <w:tc>
          <w:tcPr>
            <w:tcW w:w="2942" w:type="dxa"/>
          </w:tcPr>
          <w:p w14:paraId="79832F1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8B1975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0088BC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E631831" w14:textId="77777777" w:rsidTr="00DE3177">
        <w:tc>
          <w:tcPr>
            <w:tcW w:w="2942" w:type="dxa"/>
          </w:tcPr>
          <w:p w14:paraId="3E369A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FDD6F6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D07C6D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A3E8BE" w14:textId="099B420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11.2.</w:t>
      </w:r>
      <w:r>
        <w:rPr>
          <w:rFonts w:ascii="Times New Roman" w:hAnsi="Times New Roman" w:cs="Times New Roman"/>
        </w:rPr>
        <w:t xml:space="preserve"> Escenarios alternativos para el CU11.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1FD107" w14:textId="77777777" w:rsidTr="00DE3177">
        <w:tc>
          <w:tcPr>
            <w:tcW w:w="562" w:type="dxa"/>
          </w:tcPr>
          <w:p w14:paraId="6D248BC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E141BF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481297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3498FBCA" w14:textId="77777777" w:rsidTr="00DE3177">
        <w:tc>
          <w:tcPr>
            <w:tcW w:w="562" w:type="dxa"/>
          </w:tcPr>
          <w:p w14:paraId="31A2F8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43167A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663900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43C2006" w14:textId="77777777" w:rsidTr="00DE3177">
        <w:tc>
          <w:tcPr>
            <w:tcW w:w="562" w:type="dxa"/>
          </w:tcPr>
          <w:p w14:paraId="6C00446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14D235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750DD0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AFAF50F" w14:textId="77777777" w:rsidTr="00DE3177">
        <w:tc>
          <w:tcPr>
            <w:tcW w:w="562" w:type="dxa"/>
          </w:tcPr>
          <w:p w14:paraId="31A54EC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DCC4F3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2087EF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2D3A665" w14:textId="77777777" w:rsidTr="00DE3177">
        <w:tc>
          <w:tcPr>
            <w:tcW w:w="562" w:type="dxa"/>
          </w:tcPr>
          <w:p w14:paraId="389836E9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27F693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CF4B515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A33A45" w14:textId="23F4B3F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11.3.</w:t>
      </w:r>
      <w:r>
        <w:rPr>
          <w:rFonts w:ascii="Times New Roman" w:hAnsi="Times New Roman" w:cs="Times New Roman"/>
        </w:rPr>
        <w:t xml:space="preserve"> Resultados esperados para cada escenario del CU11.</w:t>
      </w:r>
    </w:p>
    <w:p w14:paraId="6E492F96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EBE8550" w14:textId="26BAFDD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1781848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CU12 Eliminar experiencia y educación.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547AB985" w14:textId="77777777" w:rsidTr="00DE3177">
        <w:tc>
          <w:tcPr>
            <w:tcW w:w="8828" w:type="dxa"/>
          </w:tcPr>
          <w:p w14:paraId="7DA8EC3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9C9B722" w14:textId="77777777" w:rsidTr="00DE3177">
        <w:tc>
          <w:tcPr>
            <w:tcW w:w="8828" w:type="dxa"/>
          </w:tcPr>
          <w:p w14:paraId="032BFE5C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08D87A2" w14:textId="77777777" w:rsidTr="00DE3177">
        <w:tc>
          <w:tcPr>
            <w:tcW w:w="8828" w:type="dxa"/>
          </w:tcPr>
          <w:p w14:paraId="5A83778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1903DDFA" w14:textId="77777777" w:rsidTr="00DE3177">
        <w:tc>
          <w:tcPr>
            <w:tcW w:w="8828" w:type="dxa"/>
          </w:tcPr>
          <w:p w14:paraId="5099028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4677D56" w14:textId="353872B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12.1.</w:t>
      </w:r>
      <w:r>
        <w:rPr>
          <w:rFonts w:ascii="Times New Roman" w:hAnsi="Times New Roman" w:cs="Times New Roman"/>
        </w:rPr>
        <w:t xml:space="preserve"> Descripción de los flujos alternativos para el CU12.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3FDDBF31" w14:textId="77777777" w:rsidTr="00DE3177">
        <w:tc>
          <w:tcPr>
            <w:tcW w:w="2942" w:type="dxa"/>
          </w:tcPr>
          <w:p w14:paraId="51402AF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25BC9CE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4FDBD74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66EB021" w14:textId="77777777" w:rsidTr="00DE3177">
        <w:tc>
          <w:tcPr>
            <w:tcW w:w="2942" w:type="dxa"/>
          </w:tcPr>
          <w:p w14:paraId="38FC87D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AF39F5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F359A5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E5AC949" w14:textId="77777777" w:rsidTr="00DE3177">
        <w:tc>
          <w:tcPr>
            <w:tcW w:w="2942" w:type="dxa"/>
          </w:tcPr>
          <w:p w14:paraId="1F67C89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B862FB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5E0DBB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9FF81E1" w14:textId="77777777" w:rsidTr="00DE3177">
        <w:tc>
          <w:tcPr>
            <w:tcW w:w="2942" w:type="dxa"/>
          </w:tcPr>
          <w:p w14:paraId="2BE8D76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9B606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9CE4A2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2641B2" w14:textId="15AD521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12.2.</w:t>
      </w:r>
      <w:r>
        <w:rPr>
          <w:rFonts w:ascii="Times New Roman" w:hAnsi="Times New Roman" w:cs="Times New Roman"/>
        </w:rPr>
        <w:t xml:space="preserve"> Escenarios alternativos para el CU12.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7A5A337F" w14:textId="77777777" w:rsidTr="00DE3177">
        <w:tc>
          <w:tcPr>
            <w:tcW w:w="562" w:type="dxa"/>
          </w:tcPr>
          <w:p w14:paraId="18B322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B4EDE9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0BBD5B0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7E2C85E" w14:textId="77777777" w:rsidTr="00DE3177">
        <w:tc>
          <w:tcPr>
            <w:tcW w:w="562" w:type="dxa"/>
          </w:tcPr>
          <w:p w14:paraId="7176770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8C278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78C2E8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D09F085" w14:textId="77777777" w:rsidTr="00DE3177">
        <w:tc>
          <w:tcPr>
            <w:tcW w:w="562" w:type="dxa"/>
          </w:tcPr>
          <w:p w14:paraId="422D7C4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60506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9D49FF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06CCA9C" w14:textId="77777777" w:rsidTr="00DE3177">
        <w:tc>
          <w:tcPr>
            <w:tcW w:w="562" w:type="dxa"/>
          </w:tcPr>
          <w:p w14:paraId="215CE8B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458C2D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C37B6C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5C87BA87" w14:textId="77777777" w:rsidTr="00DE3177">
        <w:tc>
          <w:tcPr>
            <w:tcW w:w="562" w:type="dxa"/>
          </w:tcPr>
          <w:p w14:paraId="48A5B15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7913B5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99D2456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0BAB3A" w14:textId="361D24DB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12.3.</w:t>
      </w:r>
      <w:r>
        <w:rPr>
          <w:rFonts w:ascii="Times New Roman" w:hAnsi="Times New Roman" w:cs="Times New Roman"/>
        </w:rPr>
        <w:t xml:space="preserve"> Resultados esperados para cada escenario del CU12.</w:t>
      </w:r>
    </w:p>
    <w:p w14:paraId="68AF15AC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1E0D4FEA" w14:textId="4F2A5B7D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1781849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CU13 Registrar habilidad.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4405683E" w14:textId="77777777" w:rsidTr="00DE3177">
        <w:tc>
          <w:tcPr>
            <w:tcW w:w="8828" w:type="dxa"/>
          </w:tcPr>
          <w:p w14:paraId="6CC105B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394B000B" w14:textId="77777777" w:rsidTr="00DE3177">
        <w:tc>
          <w:tcPr>
            <w:tcW w:w="8828" w:type="dxa"/>
          </w:tcPr>
          <w:p w14:paraId="1E7CEAD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1F73D5C" w14:textId="77777777" w:rsidTr="00DE3177">
        <w:tc>
          <w:tcPr>
            <w:tcW w:w="8828" w:type="dxa"/>
          </w:tcPr>
          <w:p w14:paraId="0D4D8515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0CFD90C" w14:textId="77777777" w:rsidTr="00DE3177">
        <w:tc>
          <w:tcPr>
            <w:tcW w:w="8828" w:type="dxa"/>
          </w:tcPr>
          <w:p w14:paraId="34F9DE3F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0C68A1B" w14:textId="7B0DC57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13.1.</w:t>
      </w:r>
      <w:r>
        <w:rPr>
          <w:rFonts w:ascii="Times New Roman" w:hAnsi="Times New Roman" w:cs="Times New Roman"/>
        </w:rPr>
        <w:t xml:space="preserve"> Descripción de los flujos alternativos para el CU13.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71B6DD0F" w14:textId="77777777" w:rsidTr="00DE3177">
        <w:tc>
          <w:tcPr>
            <w:tcW w:w="2942" w:type="dxa"/>
          </w:tcPr>
          <w:p w14:paraId="0BAD2B9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D6EFEFA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63887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789BD5C" w14:textId="77777777" w:rsidTr="00DE3177">
        <w:tc>
          <w:tcPr>
            <w:tcW w:w="2942" w:type="dxa"/>
          </w:tcPr>
          <w:p w14:paraId="0F4B789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5F1C1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4C57E4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38C81EB7" w14:textId="77777777" w:rsidTr="00DE3177">
        <w:tc>
          <w:tcPr>
            <w:tcW w:w="2942" w:type="dxa"/>
          </w:tcPr>
          <w:p w14:paraId="0A32574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84B050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10BB26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434709D" w14:textId="77777777" w:rsidTr="00DE3177">
        <w:tc>
          <w:tcPr>
            <w:tcW w:w="2942" w:type="dxa"/>
          </w:tcPr>
          <w:p w14:paraId="704F31A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93039B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A240DD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D0F9A6" w14:textId="7C5C9EC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13.2.</w:t>
      </w:r>
      <w:r>
        <w:rPr>
          <w:rFonts w:ascii="Times New Roman" w:hAnsi="Times New Roman" w:cs="Times New Roman"/>
        </w:rPr>
        <w:t xml:space="preserve"> Escenarios alternativos para el CU13.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480B490E" w14:textId="77777777" w:rsidTr="00DE3177">
        <w:tc>
          <w:tcPr>
            <w:tcW w:w="562" w:type="dxa"/>
          </w:tcPr>
          <w:p w14:paraId="7E061B2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B4BF2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3BA871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178B5EE2" w14:textId="77777777" w:rsidTr="00DE3177">
        <w:tc>
          <w:tcPr>
            <w:tcW w:w="562" w:type="dxa"/>
          </w:tcPr>
          <w:p w14:paraId="73FE794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47F4E7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2F120F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76C4F77" w14:textId="77777777" w:rsidTr="00DE3177">
        <w:tc>
          <w:tcPr>
            <w:tcW w:w="562" w:type="dxa"/>
          </w:tcPr>
          <w:p w14:paraId="58C3B6D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49BBB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12B3D12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7082751" w14:textId="77777777" w:rsidTr="00DE3177">
        <w:tc>
          <w:tcPr>
            <w:tcW w:w="562" w:type="dxa"/>
          </w:tcPr>
          <w:p w14:paraId="313150D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BF6FBF5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D2CB427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B2B6A92" w14:textId="77777777" w:rsidTr="00DE3177">
        <w:tc>
          <w:tcPr>
            <w:tcW w:w="562" w:type="dxa"/>
          </w:tcPr>
          <w:p w14:paraId="2ED91E87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A74DB3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009987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A42C3E" w14:textId="3B341FF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13.3.</w:t>
      </w:r>
      <w:r>
        <w:rPr>
          <w:rFonts w:ascii="Times New Roman" w:hAnsi="Times New Roman" w:cs="Times New Roman"/>
        </w:rPr>
        <w:t xml:space="preserve"> Resultados esperados para cada escenario del CU13.</w:t>
      </w:r>
    </w:p>
    <w:p w14:paraId="549D2A85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FBF959A" w14:textId="20619327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1781850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CU14 Modificar habilidad.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1814C235" w14:textId="77777777" w:rsidTr="00DE3177">
        <w:tc>
          <w:tcPr>
            <w:tcW w:w="8828" w:type="dxa"/>
          </w:tcPr>
          <w:p w14:paraId="59BBE38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7E441E0C" w14:textId="77777777" w:rsidTr="00DE3177">
        <w:tc>
          <w:tcPr>
            <w:tcW w:w="8828" w:type="dxa"/>
          </w:tcPr>
          <w:p w14:paraId="6F6B3102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02A1E8B" w14:textId="77777777" w:rsidTr="00DE3177">
        <w:tc>
          <w:tcPr>
            <w:tcW w:w="8828" w:type="dxa"/>
          </w:tcPr>
          <w:p w14:paraId="1641AA2C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2898BBF" w14:textId="77777777" w:rsidTr="00DE3177">
        <w:tc>
          <w:tcPr>
            <w:tcW w:w="8828" w:type="dxa"/>
          </w:tcPr>
          <w:p w14:paraId="1AE29C0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1C2DCE0" w14:textId="020FF45C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14.1.</w:t>
      </w:r>
      <w:r>
        <w:rPr>
          <w:rFonts w:ascii="Times New Roman" w:hAnsi="Times New Roman" w:cs="Times New Roman"/>
        </w:rPr>
        <w:t xml:space="preserve"> Descripción de los flujos alternativos para el CU14.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51BE36CC" w14:textId="77777777" w:rsidTr="00DE3177">
        <w:tc>
          <w:tcPr>
            <w:tcW w:w="2942" w:type="dxa"/>
          </w:tcPr>
          <w:p w14:paraId="5BA069F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40D615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005B8306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5F82071E" w14:textId="77777777" w:rsidTr="00DE3177">
        <w:tc>
          <w:tcPr>
            <w:tcW w:w="2942" w:type="dxa"/>
          </w:tcPr>
          <w:p w14:paraId="0949241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5FAC23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FF906A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F6ED729" w14:textId="77777777" w:rsidTr="00DE3177">
        <w:tc>
          <w:tcPr>
            <w:tcW w:w="2942" w:type="dxa"/>
          </w:tcPr>
          <w:p w14:paraId="1A57F5C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B7D5C2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34594E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FAEF960" w14:textId="77777777" w:rsidTr="00DE3177">
        <w:tc>
          <w:tcPr>
            <w:tcW w:w="2942" w:type="dxa"/>
          </w:tcPr>
          <w:p w14:paraId="4A4106E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BB3936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32BBAE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A1CBA4" w14:textId="0F503AA4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14.2.</w:t>
      </w:r>
      <w:r>
        <w:rPr>
          <w:rFonts w:ascii="Times New Roman" w:hAnsi="Times New Roman" w:cs="Times New Roman"/>
        </w:rPr>
        <w:t xml:space="preserve"> Escenarios alternativos para el CU14.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E66BF9" w14:textId="77777777" w:rsidTr="00DE3177">
        <w:tc>
          <w:tcPr>
            <w:tcW w:w="562" w:type="dxa"/>
          </w:tcPr>
          <w:p w14:paraId="280E1E7B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0B42E9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5B6C7C39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4031B461" w14:textId="77777777" w:rsidTr="00DE3177">
        <w:tc>
          <w:tcPr>
            <w:tcW w:w="562" w:type="dxa"/>
          </w:tcPr>
          <w:p w14:paraId="01C9246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C870B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3D291D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D6DF13D" w14:textId="77777777" w:rsidTr="00DE3177">
        <w:tc>
          <w:tcPr>
            <w:tcW w:w="562" w:type="dxa"/>
          </w:tcPr>
          <w:p w14:paraId="4DE1CDD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AA1D04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CC0D9BC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79ADE303" w14:textId="77777777" w:rsidTr="00DE3177">
        <w:tc>
          <w:tcPr>
            <w:tcW w:w="562" w:type="dxa"/>
          </w:tcPr>
          <w:p w14:paraId="2DCC993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D1F782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B5226F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7E07FBB" w14:textId="77777777" w:rsidTr="00DE3177">
        <w:tc>
          <w:tcPr>
            <w:tcW w:w="562" w:type="dxa"/>
          </w:tcPr>
          <w:p w14:paraId="1EEAF203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65323C0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E8F3B3E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910A58" w14:textId="54B4E1A1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14.3.</w:t>
      </w:r>
      <w:r>
        <w:rPr>
          <w:rFonts w:ascii="Times New Roman" w:hAnsi="Times New Roman" w:cs="Times New Roman"/>
        </w:rPr>
        <w:t xml:space="preserve"> Resultados esperados para cada escenario del CU14.</w:t>
      </w:r>
    </w:p>
    <w:p w14:paraId="21C88A0F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73DB2DBA" w14:textId="719DBE68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1781851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CU15 Eliminar habilidad.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60D13729" w14:textId="77777777" w:rsidTr="00DE3177">
        <w:tc>
          <w:tcPr>
            <w:tcW w:w="8828" w:type="dxa"/>
          </w:tcPr>
          <w:p w14:paraId="3A40BE4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59F9319" w14:textId="77777777" w:rsidTr="00DE3177">
        <w:tc>
          <w:tcPr>
            <w:tcW w:w="8828" w:type="dxa"/>
          </w:tcPr>
          <w:p w14:paraId="553DF9A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E25AC13" w14:textId="77777777" w:rsidTr="00DE3177">
        <w:tc>
          <w:tcPr>
            <w:tcW w:w="8828" w:type="dxa"/>
          </w:tcPr>
          <w:p w14:paraId="15DB0398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7C83F524" w14:textId="77777777" w:rsidTr="00DE3177">
        <w:tc>
          <w:tcPr>
            <w:tcW w:w="8828" w:type="dxa"/>
          </w:tcPr>
          <w:p w14:paraId="5646FDD0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D606B73" w14:textId="208C844D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15.1.</w:t>
      </w:r>
      <w:r>
        <w:rPr>
          <w:rFonts w:ascii="Times New Roman" w:hAnsi="Times New Roman" w:cs="Times New Roman"/>
        </w:rPr>
        <w:t xml:space="preserve"> Descripción de los flujos alternativos para el CU15.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19CF3DD5" w14:textId="77777777" w:rsidTr="00DE3177">
        <w:tc>
          <w:tcPr>
            <w:tcW w:w="2942" w:type="dxa"/>
          </w:tcPr>
          <w:p w14:paraId="270700E8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52BA8DEF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9E3F8DE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611E87E9" w14:textId="77777777" w:rsidTr="00DE3177">
        <w:tc>
          <w:tcPr>
            <w:tcW w:w="2942" w:type="dxa"/>
          </w:tcPr>
          <w:p w14:paraId="3E83DE6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3F8274D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208A7E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75D5918" w14:textId="77777777" w:rsidTr="00DE3177">
        <w:tc>
          <w:tcPr>
            <w:tcW w:w="2942" w:type="dxa"/>
          </w:tcPr>
          <w:p w14:paraId="6B50CF8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637799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9406B3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50E7D69" w14:textId="77777777" w:rsidTr="00DE3177">
        <w:tc>
          <w:tcPr>
            <w:tcW w:w="2942" w:type="dxa"/>
          </w:tcPr>
          <w:p w14:paraId="032FD83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D85ADE9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C6DA2E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DFFBB" w14:textId="75C5EA7A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15.2.</w:t>
      </w:r>
      <w:r>
        <w:rPr>
          <w:rFonts w:ascii="Times New Roman" w:hAnsi="Times New Roman" w:cs="Times New Roman"/>
        </w:rPr>
        <w:t xml:space="preserve"> Escenarios alternativos para el CU15.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6B01481F" w14:textId="77777777" w:rsidTr="00DE3177">
        <w:tc>
          <w:tcPr>
            <w:tcW w:w="562" w:type="dxa"/>
          </w:tcPr>
          <w:p w14:paraId="607899EC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DB5EFA5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17B7388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2719BAE4" w14:textId="77777777" w:rsidTr="00DE3177">
        <w:tc>
          <w:tcPr>
            <w:tcW w:w="562" w:type="dxa"/>
          </w:tcPr>
          <w:p w14:paraId="2B38B15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8F9306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AC29D4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38A7301" w14:textId="77777777" w:rsidTr="00DE3177">
        <w:tc>
          <w:tcPr>
            <w:tcW w:w="562" w:type="dxa"/>
          </w:tcPr>
          <w:p w14:paraId="2123727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EB8E4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2BD4EF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7470C93" w14:textId="77777777" w:rsidTr="00DE3177">
        <w:tc>
          <w:tcPr>
            <w:tcW w:w="562" w:type="dxa"/>
          </w:tcPr>
          <w:p w14:paraId="316AC61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83DC98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568245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63434EB2" w14:textId="77777777" w:rsidTr="00DE3177">
        <w:tc>
          <w:tcPr>
            <w:tcW w:w="562" w:type="dxa"/>
          </w:tcPr>
          <w:p w14:paraId="6BBA3D9D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2DAA48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8E77A14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82EDF34" w14:textId="1A211548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15.3.</w:t>
      </w:r>
      <w:r>
        <w:rPr>
          <w:rFonts w:ascii="Times New Roman" w:hAnsi="Times New Roman" w:cs="Times New Roman"/>
        </w:rPr>
        <w:t xml:space="preserve"> Resultados esperados para cada escenario del CU15.</w:t>
      </w:r>
    </w:p>
    <w:p w14:paraId="33256B2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3A763148" w14:textId="46FBE545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1781852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CU16 Consultar usuarios.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BE9" w:rsidRPr="006F6FDA" w14:paraId="0A62A247" w14:textId="77777777" w:rsidTr="00DE3177">
        <w:tc>
          <w:tcPr>
            <w:tcW w:w="8828" w:type="dxa"/>
          </w:tcPr>
          <w:p w14:paraId="023A1C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6F2BE9" w:rsidRPr="006F6FDA" w14:paraId="411F65E1" w14:textId="77777777" w:rsidTr="00DE3177">
        <w:tc>
          <w:tcPr>
            <w:tcW w:w="8828" w:type="dxa"/>
          </w:tcPr>
          <w:p w14:paraId="04F8353F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0CD7E3E8" w14:textId="77777777" w:rsidTr="00DE3177">
        <w:tc>
          <w:tcPr>
            <w:tcW w:w="8828" w:type="dxa"/>
          </w:tcPr>
          <w:p w14:paraId="6C943591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:rsidRPr="006F6FDA" w14:paraId="5A3BF064" w14:textId="77777777" w:rsidTr="00DE3177">
        <w:tc>
          <w:tcPr>
            <w:tcW w:w="8828" w:type="dxa"/>
          </w:tcPr>
          <w:p w14:paraId="514EE1DE" w14:textId="77777777" w:rsidR="006F2BE9" w:rsidRPr="006F6FDA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821800" w14:textId="667B26AE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16.1.</w:t>
      </w:r>
      <w:r>
        <w:rPr>
          <w:rFonts w:ascii="Times New Roman" w:hAnsi="Times New Roman" w:cs="Times New Roman"/>
        </w:rPr>
        <w:t xml:space="preserve"> Descripción de los flujos alternativos para el CU16.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2BE9" w:rsidRPr="006F6FDA" w14:paraId="2F5EDEA0" w14:textId="77777777" w:rsidTr="00DE3177">
        <w:tc>
          <w:tcPr>
            <w:tcW w:w="2942" w:type="dxa"/>
          </w:tcPr>
          <w:p w14:paraId="41DF9283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904959D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7FEC82B2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6F2BE9" w14:paraId="40A1E18E" w14:textId="77777777" w:rsidTr="00DE3177">
        <w:tc>
          <w:tcPr>
            <w:tcW w:w="2942" w:type="dxa"/>
          </w:tcPr>
          <w:p w14:paraId="658F729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B2D171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BDB2186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3D83534" w14:textId="77777777" w:rsidTr="00DE3177">
        <w:tc>
          <w:tcPr>
            <w:tcW w:w="2942" w:type="dxa"/>
          </w:tcPr>
          <w:p w14:paraId="1D56D031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67DA5D8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D50123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0691B809" w14:textId="77777777" w:rsidTr="00DE3177">
        <w:tc>
          <w:tcPr>
            <w:tcW w:w="2942" w:type="dxa"/>
          </w:tcPr>
          <w:p w14:paraId="587DE893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15043B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F41B38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F4DF143" w14:textId="7367ED1F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16.2.</w:t>
      </w:r>
      <w:r>
        <w:rPr>
          <w:rFonts w:ascii="Times New Roman" w:hAnsi="Times New Roman" w:cs="Times New Roman"/>
        </w:rPr>
        <w:t xml:space="preserve"> Escenarios alternativos para el CU16.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6F2BE9" w:rsidRPr="006F6FDA" w14:paraId="38416641" w14:textId="77777777" w:rsidTr="00DE3177">
        <w:tc>
          <w:tcPr>
            <w:tcW w:w="562" w:type="dxa"/>
          </w:tcPr>
          <w:p w14:paraId="0C2D4F77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414E3D94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9D3D31" w14:textId="77777777" w:rsidR="006F2BE9" w:rsidRPr="006F6FDA" w:rsidRDefault="006F2BE9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6F2BE9" w14:paraId="69A25130" w14:textId="77777777" w:rsidTr="00DE3177">
        <w:tc>
          <w:tcPr>
            <w:tcW w:w="562" w:type="dxa"/>
          </w:tcPr>
          <w:p w14:paraId="3FFCA35B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A13A86F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F31840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2901A214" w14:textId="77777777" w:rsidTr="00DE3177">
        <w:tc>
          <w:tcPr>
            <w:tcW w:w="562" w:type="dxa"/>
          </w:tcPr>
          <w:p w14:paraId="1311801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16B0004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0EC6C40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4F5B343B" w14:textId="77777777" w:rsidTr="00DE3177">
        <w:tc>
          <w:tcPr>
            <w:tcW w:w="562" w:type="dxa"/>
          </w:tcPr>
          <w:p w14:paraId="3EB3900A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9A9A102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B92873E" w14:textId="77777777" w:rsidR="006F2BE9" w:rsidRDefault="006F2BE9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2BE9" w14:paraId="1AD0D35A" w14:textId="77777777" w:rsidTr="00DE3177">
        <w:tc>
          <w:tcPr>
            <w:tcW w:w="562" w:type="dxa"/>
          </w:tcPr>
          <w:p w14:paraId="78EFAC0C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DA848CA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BFD2DBF" w14:textId="77777777" w:rsidR="006F2BE9" w:rsidRDefault="006F2BE9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48EACD" w14:textId="02EF6309" w:rsidR="006F2BE9" w:rsidRDefault="006F2BE9" w:rsidP="006F2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16.3.</w:t>
      </w:r>
      <w:r>
        <w:rPr>
          <w:rFonts w:ascii="Times New Roman" w:hAnsi="Times New Roman" w:cs="Times New Roman"/>
        </w:rPr>
        <w:t xml:space="preserve"> Resultados esperados para cada escenario del CU16.</w:t>
      </w:r>
    </w:p>
    <w:p w14:paraId="59863324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634D629B" w14:textId="6B1D41FF" w:rsidR="00A362A7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1781853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CU17 Modificar usuario.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0EE296DD" w14:textId="77777777" w:rsidTr="00DE3177">
        <w:tc>
          <w:tcPr>
            <w:tcW w:w="8828" w:type="dxa"/>
          </w:tcPr>
          <w:p w14:paraId="55A3F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E196E" w:rsidRPr="006F6FDA" w14:paraId="288973E3" w14:textId="77777777" w:rsidTr="00DE3177">
        <w:tc>
          <w:tcPr>
            <w:tcW w:w="8828" w:type="dxa"/>
          </w:tcPr>
          <w:p w14:paraId="25C242CD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086FEF55" w14:textId="77777777" w:rsidTr="00DE3177">
        <w:tc>
          <w:tcPr>
            <w:tcW w:w="8828" w:type="dxa"/>
          </w:tcPr>
          <w:p w14:paraId="3C2F94E5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5141C9B8" w14:textId="77777777" w:rsidTr="00DE3177">
        <w:tc>
          <w:tcPr>
            <w:tcW w:w="8828" w:type="dxa"/>
          </w:tcPr>
          <w:p w14:paraId="493D5710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E46791" w14:textId="524722DD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17.1.</w:t>
      </w:r>
      <w:r>
        <w:rPr>
          <w:rFonts w:ascii="Times New Roman" w:hAnsi="Times New Roman" w:cs="Times New Roman"/>
        </w:rPr>
        <w:t xml:space="preserve"> Descripción de los flujos alternativos para el CU17.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0E20F4C2" w14:textId="77777777" w:rsidTr="00DE3177">
        <w:tc>
          <w:tcPr>
            <w:tcW w:w="2942" w:type="dxa"/>
          </w:tcPr>
          <w:p w14:paraId="4C6609B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018F2B0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6C72E0A4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E196E" w14:paraId="5A63FC00" w14:textId="77777777" w:rsidTr="00DE3177">
        <w:tc>
          <w:tcPr>
            <w:tcW w:w="2942" w:type="dxa"/>
          </w:tcPr>
          <w:p w14:paraId="215A7B3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734A992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A5A044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7B2286BB" w14:textId="77777777" w:rsidTr="00DE3177">
        <w:tc>
          <w:tcPr>
            <w:tcW w:w="2942" w:type="dxa"/>
          </w:tcPr>
          <w:p w14:paraId="48C779C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27975861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4264499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286478C2" w14:textId="77777777" w:rsidTr="00DE3177">
        <w:tc>
          <w:tcPr>
            <w:tcW w:w="2942" w:type="dxa"/>
          </w:tcPr>
          <w:p w14:paraId="7697BC86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62865FA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46DD070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7967B2" w14:textId="0299012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17.2.</w:t>
      </w:r>
      <w:r>
        <w:rPr>
          <w:rFonts w:ascii="Times New Roman" w:hAnsi="Times New Roman" w:cs="Times New Roman"/>
        </w:rPr>
        <w:t xml:space="preserve"> Escenarios alternativos para el CU17.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4F648CDF" w14:textId="77777777" w:rsidTr="00DE3177">
        <w:tc>
          <w:tcPr>
            <w:tcW w:w="562" w:type="dxa"/>
          </w:tcPr>
          <w:p w14:paraId="198BDA8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254A3B3D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2BCF6BB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E196E" w14:paraId="07A56C99" w14:textId="77777777" w:rsidTr="00DE3177">
        <w:tc>
          <w:tcPr>
            <w:tcW w:w="562" w:type="dxa"/>
          </w:tcPr>
          <w:p w14:paraId="5F7D19B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D510927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08D8FE6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4888D98A" w14:textId="77777777" w:rsidTr="00DE3177">
        <w:tc>
          <w:tcPr>
            <w:tcW w:w="562" w:type="dxa"/>
          </w:tcPr>
          <w:p w14:paraId="7043EA9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88CA2B6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64B0EF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50554DFE" w14:textId="77777777" w:rsidTr="00DE3177">
        <w:tc>
          <w:tcPr>
            <w:tcW w:w="562" w:type="dxa"/>
          </w:tcPr>
          <w:p w14:paraId="450E607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5398A80D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2273D23E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18324417" w14:textId="77777777" w:rsidTr="00DE3177">
        <w:tc>
          <w:tcPr>
            <w:tcW w:w="562" w:type="dxa"/>
          </w:tcPr>
          <w:p w14:paraId="739DEF53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CF32C21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67F0B3E5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6AEF69" w14:textId="389E5F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17.3.</w:t>
      </w:r>
      <w:r>
        <w:rPr>
          <w:rFonts w:ascii="Times New Roman" w:hAnsi="Times New Roman" w:cs="Times New Roman"/>
        </w:rPr>
        <w:t xml:space="preserve"> Resultados esperados para cada escenario del CU17.</w:t>
      </w:r>
    </w:p>
    <w:p w14:paraId="1287E8D8" w14:textId="77777777" w:rsidR="00F122A9" w:rsidRPr="006F6FDA" w:rsidRDefault="00F122A9" w:rsidP="00F122A9">
      <w:pPr>
        <w:rPr>
          <w:rFonts w:ascii="Times New Roman" w:hAnsi="Times New Roman" w:cs="Times New Roman"/>
          <w:b/>
          <w:bCs/>
        </w:rPr>
      </w:pPr>
    </w:p>
    <w:p w14:paraId="0940F198" w14:textId="08308E3C" w:rsidR="00E164D9" w:rsidRPr="006F6FDA" w:rsidRDefault="00A362A7" w:rsidP="00A362A7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1781854"/>
      <w:r w:rsidRPr="006F6FDA">
        <w:rPr>
          <w:rFonts w:ascii="Times New Roman" w:hAnsi="Times New Roman" w:cs="Times New Roman"/>
          <w:b/>
          <w:bCs/>
          <w:color w:val="auto"/>
          <w:sz w:val="28"/>
          <w:szCs w:val="28"/>
        </w:rPr>
        <w:t>CU18 Eliminar usuario.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96E" w:rsidRPr="006F6FDA" w14:paraId="770A0E8D" w14:textId="77777777" w:rsidTr="00DE3177">
        <w:tc>
          <w:tcPr>
            <w:tcW w:w="8828" w:type="dxa"/>
          </w:tcPr>
          <w:p w14:paraId="2EBBD5E9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 de eventos.</w:t>
            </w:r>
          </w:p>
        </w:tc>
      </w:tr>
      <w:tr w:rsidR="00CE196E" w:rsidRPr="006F6FDA" w14:paraId="5DD1F4B0" w14:textId="77777777" w:rsidTr="00DE3177">
        <w:tc>
          <w:tcPr>
            <w:tcW w:w="8828" w:type="dxa"/>
          </w:tcPr>
          <w:p w14:paraId="57DD3F4B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05F05E06" w14:textId="77777777" w:rsidTr="00DE3177">
        <w:tc>
          <w:tcPr>
            <w:tcW w:w="8828" w:type="dxa"/>
          </w:tcPr>
          <w:p w14:paraId="5AA4F8F9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:rsidRPr="006F6FDA" w14:paraId="34E3C218" w14:textId="77777777" w:rsidTr="00DE3177">
        <w:tc>
          <w:tcPr>
            <w:tcW w:w="8828" w:type="dxa"/>
          </w:tcPr>
          <w:p w14:paraId="7153BF6E" w14:textId="77777777" w:rsidR="00CE196E" w:rsidRPr="006F6FDA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99D22F" w14:textId="23B323E4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18.1.</w:t>
      </w:r>
      <w:r>
        <w:rPr>
          <w:rFonts w:ascii="Times New Roman" w:hAnsi="Times New Roman" w:cs="Times New Roman"/>
        </w:rPr>
        <w:t xml:space="preserve"> Descripción de los flujos alternativos para el CU18.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196E" w:rsidRPr="006F6FDA" w14:paraId="5063D68F" w14:textId="77777777" w:rsidTr="00DE3177">
        <w:tc>
          <w:tcPr>
            <w:tcW w:w="2942" w:type="dxa"/>
          </w:tcPr>
          <w:p w14:paraId="4821292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2943" w:type="dxa"/>
          </w:tcPr>
          <w:p w14:paraId="3B3442A3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base.</w:t>
            </w:r>
          </w:p>
        </w:tc>
        <w:tc>
          <w:tcPr>
            <w:tcW w:w="2943" w:type="dxa"/>
          </w:tcPr>
          <w:p w14:paraId="5EED4B05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Flujo alternativo.</w:t>
            </w:r>
          </w:p>
        </w:tc>
      </w:tr>
      <w:tr w:rsidR="00CE196E" w14:paraId="5D6C3985" w14:textId="77777777" w:rsidTr="00DE3177">
        <w:tc>
          <w:tcPr>
            <w:tcW w:w="2942" w:type="dxa"/>
          </w:tcPr>
          <w:p w14:paraId="212AFA54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08D21BD8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7F82F1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3F2EF3F2" w14:textId="77777777" w:rsidTr="00DE3177">
        <w:tc>
          <w:tcPr>
            <w:tcW w:w="2942" w:type="dxa"/>
          </w:tcPr>
          <w:p w14:paraId="1BE7973C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1EA18C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68C4B3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18DBDAEE" w14:textId="77777777" w:rsidTr="00DE3177">
        <w:tc>
          <w:tcPr>
            <w:tcW w:w="2942" w:type="dxa"/>
          </w:tcPr>
          <w:p w14:paraId="075158C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56C7267A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311BF6E7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6A9C3A" w14:textId="59686653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18.2.</w:t>
      </w:r>
      <w:r>
        <w:rPr>
          <w:rFonts w:ascii="Times New Roman" w:hAnsi="Times New Roman" w:cs="Times New Roman"/>
        </w:rPr>
        <w:t xml:space="preserve"> Escenarios alternativos para el CU18.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289"/>
      </w:tblGrid>
      <w:tr w:rsidR="00CE196E" w:rsidRPr="006F6FDA" w14:paraId="61475A26" w14:textId="77777777" w:rsidTr="00DE3177">
        <w:tc>
          <w:tcPr>
            <w:tcW w:w="562" w:type="dxa"/>
          </w:tcPr>
          <w:p w14:paraId="25F826A7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3BEF9661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del escenario.</w:t>
            </w:r>
          </w:p>
        </w:tc>
        <w:tc>
          <w:tcPr>
            <w:tcW w:w="5289" w:type="dxa"/>
          </w:tcPr>
          <w:p w14:paraId="7168EC8A" w14:textId="77777777" w:rsidR="00CE196E" w:rsidRPr="006F6FDA" w:rsidRDefault="00CE196E" w:rsidP="00DE31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 esperado.</w:t>
            </w:r>
          </w:p>
        </w:tc>
      </w:tr>
      <w:tr w:rsidR="00CE196E" w14:paraId="38C15169" w14:textId="77777777" w:rsidTr="00DE3177">
        <w:tc>
          <w:tcPr>
            <w:tcW w:w="562" w:type="dxa"/>
          </w:tcPr>
          <w:p w14:paraId="095A52ED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92C0FE2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5A6A3D5F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7C46BCD7" w14:textId="77777777" w:rsidTr="00DE3177">
        <w:tc>
          <w:tcPr>
            <w:tcW w:w="562" w:type="dxa"/>
          </w:tcPr>
          <w:p w14:paraId="6B5CF233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7C46C30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7577495F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0E71716A" w14:textId="77777777" w:rsidTr="00DE3177">
        <w:tc>
          <w:tcPr>
            <w:tcW w:w="562" w:type="dxa"/>
          </w:tcPr>
          <w:p w14:paraId="40C783B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1149D7B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4EEA52A5" w14:textId="77777777" w:rsidR="00CE196E" w:rsidRDefault="00CE196E" w:rsidP="00DE31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E196E" w14:paraId="2D39C1A8" w14:textId="77777777" w:rsidTr="00DE3177">
        <w:tc>
          <w:tcPr>
            <w:tcW w:w="562" w:type="dxa"/>
          </w:tcPr>
          <w:p w14:paraId="3118B172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B5C3643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89" w:type="dxa"/>
          </w:tcPr>
          <w:p w14:paraId="3B9A65A2" w14:textId="77777777" w:rsidR="00CE196E" w:rsidRDefault="00CE196E" w:rsidP="00DE31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C720A7" w14:textId="4C32E399" w:rsidR="00CE196E" w:rsidRDefault="00CE196E" w:rsidP="00CE1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18.3.</w:t>
      </w:r>
      <w:r>
        <w:rPr>
          <w:rFonts w:ascii="Times New Roman" w:hAnsi="Times New Roman" w:cs="Times New Roman"/>
        </w:rPr>
        <w:t xml:space="preserve"> Resultados esperados para cada escenario del CU18.</w:t>
      </w:r>
    </w:p>
    <w:p w14:paraId="2A1B5C29" w14:textId="77777777" w:rsidR="00F122A9" w:rsidRPr="006F6FDA" w:rsidRDefault="00F122A9" w:rsidP="00F122A9">
      <w:pPr>
        <w:rPr>
          <w:rFonts w:ascii="Times New Roman" w:hAnsi="Times New Roman" w:cs="Times New Roman"/>
        </w:rPr>
      </w:pPr>
    </w:p>
    <w:sectPr w:rsidR="00F122A9" w:rsidRPr="006F6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34FD"/>
    <w:multiLevelType w:val="hybridMultilevel"/>
    <w:tmpl w:val="481AA3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19C0"/>
    <w:multiLevelType w:val="hybridMultilevel"/>
    <w:tmpl w:val="481AA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6361"/>
    <w:multiLevelType w:val="hybridMultilevel"/>
    <w:tmpl w:val="57F6DD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748FF"/>
    <w:multiLevelType w:val="hybridMultilevel"/>
    <w:tmpl w:val="481AA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C015B"/>
    <w:multiLevelType w:val="hybridMultilevel"/>
    <w:tmpl w:val="B9F22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39470">
    <w:abstractNumId w:val="0"/>
  </w:num>
  <w:num w:numId="2" w16cid:durableId="543950666">
    <w:abstractNumId w:val="1"/>
  </w:num>
  <w:num w:numId="3" w16cid:durableId="851532570">
    <w:abstractNumId w:val="3"/>
  </w:num>
  <w:num w:numId="4" w16cid:durableId="818768401">
    <w:abstractNumId w:val="4"/>
  </w:num>
  <w:num w:numId="5" w16cid:durableId="606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2"/>
    <w:rsid w:val="00293E46"/>
    <w:rsid w:val="002F30FF"/>
    <w:rsid w:val="005639AC"/>
    <w:rsid w:val="005E5962"/>
    <w:rsid w:val="006B2877"/>
    <w:rsid w:val="006E2012"/>
    <w:rsid w:val="006F2BE9"/>
    <w:rsid w:val="006F6FDA"/>
    <w:rsid w:val="00786C5D"/>
    <w:rsid w:val="008D1E1C"/>
    <w:rsid w:val="00A362A7"/>
    <w:rsid w:val="00C22E10"/>
    <w:rsid w:val="00CD77C6"/>
    <w:rsid w:val="00CE196E"/>
    <w:rsid w:val="00D941A3"/>
    <w:rsid w:val="00DB48C3"/>
    <w:rsid w:val="00E018CF"/>
    <w:rsid w:val="00E164D9"/>
    <w:rsid w:val="00F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836"/>
  <w15:chartTrackingRefBased/>
  <w15:docId w15:val="{7F83A372-7D46-44CC-98E6-8865DE7D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01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362A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F6F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F6FD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6F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ED20-01CD-46EE-985F-4D3314D7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1737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16</cp:revision>
  <dcterms:created xsi:type="dcterms:W3CDTF">2025-06-26T03:51:00Z</dcterms:created>
  <dcterms:modified xsi:type="dcterms:W3CDTF">2025-06-27T01:42:00Z</dcterms:modified>
</cp:coreProperties>
</file>