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D0C7" w14:textId="7687CD51" w:rsidR="0084122B" w:rsidRDefault="00235C61">
      <w:pPr>
        <w:rPr>
          <w:b/>
          <w:bCs/>
          <w:sz w:val="32"/>
          <w:szCs w:val="32"/>
          <w:u w:val="single"/>
          <w:rtl/>
        </w:rPr>
      </w:pPr>
      <w:r w:rsidRPr="00235C61">
        <w:rPr>
          <w:rFonts w:cs="Arial"/>
          <w:b/>
          <w:bCs/>
          <w:sz w:val="32"/>
          <w:szCs w:val="32"/>
          <w:u w:val="single"/>
          <w:rtl/>
        </w:rPr>
        <w:t>חלק ב' – אסטרטגיית איכו</w:t>
      </w:r>
      <w:r w:rsidRPr="00235C61">
        <w:rPr>
          <w:rFonts w:cs="Arial" w:hint="cs"/>
          <w:b/>
          <w:bCs/>
          <w:sz w:val="32"/>
          <w:szCs w:val="32"/>
          <w:u w:val="single"/>
          <w:rtl/>
        </w:rPr>
        <w:t>ת</w:t>
      </w:r>
      <w:r w:rsidRPr="00235C61">
        <w:rPr>
          <w:rFonts w:hint="cs"/>
          <w:b/>
          <w:bCs/>
          <w:sz w:val="32"/>
          <w:szCs w:val="32"/>
          <w:u w:val="single"/>
          <w:rtl/>
        </w:rPr>
        <w:t>:</w:t>
      </w:r>
    </w:p>
    <w:p w14:paraId="0AFE2037" w14:textId="0A55AFC3" w:rsidR="00235C61" w:rsidRDefault="00C26FE8" w:rsidP="00C26FE8">
      <w:pPr>
        <w:pStyle w:val="a7"/>
        <w:numPr>
          <w:ilvl w:val="0"/>
          <w:numId w:val="1"/>
        </w:numPr>
        <w:rPr>
          <w:b/>
          <w:bCs/>
          <w:sz w:val="28"/>
          <w:szCs w:val="28"/>
        </w:rPr>
      </w:pPr>
      <w:r w:rsidRPr="00C26FE8">
        <w:rPr>
          <w:rFonts w:hint="cs"/>
          <w:b/>
          <w:bCs/>
          <w:sz w:val="28"/>
          <w:szCs w:val="28"/>
          <w:rtl/>
        </w:rPr>
        <w:t>הערות/שאלות:</w:t>
      </w:r>
    </w:p>
    <w:p w14:paraId="4B861B7C" w14:textId="613B98C2" w:rsidR="00E8573D" w:rsidRPr="00E8573D" w:rsidRDefault="00E8573D" w:rsidP="00E8573D">
      <w:pPr>
        <w:pStyle w:val="a7"/>
        <w:numPr>
          <w:ilvl w:val="0"/>
          <w:numId w:val="4"/>
        </w:numPr>
        <w:rPr>
          <w:b/>
          <w:bCs/>
          <w:sz w:val="28"/>
          <w:szCs w:val="28"/>
        </w:rPr>
      </w:pPr>
      <w:r>
        <w:rPr>
          <w:rFonts w:hint="cs"/>
          <w:sz w:val="24"/>
          <w:szCs w:val="24"/>
          <w:rtl/>
        </w:rPr>
        <w:t xml:space="preserve">צריך להגדיר את משך זמן הבידוד לצורך הגדרת קבוע </w:t>
      </w:r>
      <w:r>
        <w:rPr>
          <w:sz w:val="24"/>
          <w:szCs w:val="24"/>
        </w:rPr>
        <w:t>const</w:t>
      </w:r>
      <w:r>
        <w:rPr>
          <w:rFonts w:hint="cs"/>
          <w:sz w:val="24"/>
          <w:szCs w:val="24"/>
          <w:rtl/>
        </w:rPr>
        <w:t xml:space="preserve"> בתוכנית לבדיקת התאריכים הרלוונטיים ליצירת בידוד. מהו?</w:t>
      </w:r>
    </w:p>
    <w:p w14:paraId="3D629B6C" w14:textId="44B094E7" w:rsidR="00E8573D" w:rsidRDefault="00E8573D" w:rsidP="00E8573D">
      <w:pPr>
        <w:pStyle w:val="a7"/>
        <w:numPr>
          <w:ilvl w:val="0"/>
          <w:numId w:val="4"/>
        </w:numPr>
        <w:rPr>
          <w:b/>
          <w:bCs/>
          <w:sz w:val="28"/>
          <w:szCs w:val="28"/>
        </w:rPr>
      </w:pPr>
      <w:r>
        <w:rPr>
          <w:rFonts w:hint="cs"/>
          <w:sz w:val="24"/>
          <w:szCs w:val="24"/>
          <w:rtl/>
        </w:rPr>
        <w:t xml:space="preserve">קביעת בידוד על ידי נ.צ. היא לא פרמטר מדויק משום שלדוגמא בנין בעל עשר קומות, בקומות שונות יש את אותו נ.צ. אך אלו אזורים נפרדים לגמרי ולא בהכרח אנשים שהיו באותו נ.צ נחשפו זה לזה. </w:t>
      </w:r>
    </w:p>
    <w:p w14:paraId="3C11D4A5" w14:textId="33DE29D7" w:rsidR="00E8573D" w:rsidRPr="00E8573D" w:rsidRDefault="00E8573D" w:rsidP="00E8573D">
      <w:pPr>
        <w:pStyle w:val="a7"/>
        <w:numPr>
          <w:ilvl w:val="0"/>
          <w:numId w:val="4"/>
        </w:numPr>
        <w:rPr>
          <w:b/>
          <w:bCs/>
          <w:sz w:val="28"/>
          <w:szCs w:val="28"/>
        </w:rPr>
      </w:pPr>
      <w:r>
        <w:rPr>
          <w:rFonts w:hint="cs"/>
          <w:sz w:val="24"/>
          <w:szCs w:val="24"/>
          <w:rtl/>
        </w:rPr>
        <w:t xml:space="preserve">קביעת בידוד באמצעות איכון סלולרי בלבד לא תיתן מענה עבור אנשים ללא סלולרי או אנשים שלא נשאו עליהם את הסלולרי שלהם. </w:t>
      </w:r>
    </w:p>
    <w:p w14:paraId="7D373133" w14:textId="4A7D9F52" w:rsidR="00E8573D" w:rsidRPr="002319B9" w:rsidRDefault="002319B9" w:rsidP="00E8573D">
      <w:pPr>
        <w:pStyle w:val="a7"/>
        <w:numPr>
          <w:ilvl w:val="0"/>
          <w:numId w:val="4"/>
        </w:numPr>
        <w:rPr>
          <w:sz w:val="24"/>
          <w:szCs w:val="24"/>
        </w:rPr>
      </w:pPr>
      <w:r>
        <w:rPr>
          <w:rFonts w:hint="cs"/>
          <w:sz w:val="24"/>
          <w:szCs w:val="24"/>
          <w:rtl/>
        </w:rPr>
        <w:t xml:space="preserve">מה ניתן לעשות במקרה שאדם נכלל בטעות בבידוד הקבוצתי לדוגמא שכח את הסלולרי שלו במקום זה אך כלל לא נכח שם. האם יש אפשרות להוציא אותו </w:t>
      </w:r>
      <w:r w:rsidRPr="002319B9">
        <w:rPr>
          <w:rFonts w:hint="cs"/>
          <w:sz w:val="24"/>
          <w:szCs w:val="24"/>
          <w:rtl/>
        </w:rPr>
        <w:t xml:space="preserve">מהקבוצה על ידי מחיקה או עדכון. </w:t>
      </w:r>
    </w:p>
    <w:p w14:paraId="249863CC" w14:textId="5D0D2BD7" w:rsidR="00E9757D" w:rsidRDefault="002319B9" w:rsidP="002319B9">
      <w:pPr>
        <w:pStyle w:val="a7"/>
        <w:numPr>
          <w:ilvl w:val="0"/>
          <w:numId w:val="4"/>
        </w:numPr>
        <w:rPr>
          <w:sz w:val="24"/>
          <w:szCs w:val="24"/>
        </w:rPr>
      </w:pPr>
      <w:r w:rsidRPr="002319B9">
        <w:rPr>
          <w:rFonts w:hint="cs"/>
          <w:sz w:val="24"/>
          <w:szCs w:val="24"/>
          <w:rtl/>
        </w:rPr>
        <w:t>יש צורך בהתייחסות לאדם מחוסן</w:t>
      </w:r>
      <w:r w:rsidR="000B5808">
        <w:rPr>
          <w:rFonts w:hint="cs"/>
          <w:sz w:val="24"/>
          <w:szCs w:val="24"/>
          <w:rtl/>
        </w:rPr>
        <w:t>/מחלים</w:t>
      </w:r>
      <w:r w:rsidRPr="002319B9">
        <w:rPr>
          <w:rFonts w:hint="cs"/>
          <w:sz w:val="24"/>
          <w:szCs w:val="24"/>
          <w:rtl/>
        </w:rPr>
        <w:t xml:space="preserve"> או לא מחוסן</w:t>
      </w:r>
      <w:r w:rsidR="000B5808">
        <w:rPr>
          <w:rFonts w:hint="cs"/>
          <w:sz w:val="24"/>
          <w:szCs w:val="24"/>
          <w:rtl/>
        </w:rPr>
        <w:t>/מחלים</w:t>
      </w:r>
      <w:r w:rsidRPr="002319B9">
        <w:rPr>
          <w:rFonts w:hint="cs"/>
          <w:sz w:val="24"/>
          <w:szCs w:val="24"/>
          <w:rtl/>
        </w:rPr>
        <w:t xml:space="preserve"> במידה ונחשף לחולה. האם הוא עדיין זקוק למשך זמן בידוד מלא או רק חלקי. </w:t>
      </w:r>
    </w:p>
    <w:p w14:paraId="50209448" w14:textId="75755DCA" w:rsidR="002319B9" w:rsidRPr="002319B9" w:rsidRDefault="002319B9" w:rsidP="002319B9">
      <w:pPr>
        <w:pStyle w:val="a7"/>
        <w:numPr>
          <w:ilvl w:val="0"/>
          <w:numId w:val="4"/>
        </w:numPr>
        <w:rPr>
          <w:sz w:val="24"/>
          <w:szCs w:val="24"/>
        </w:rPr>
      </w:pPr>
      <w:r>
        <w:rPr>
          <w:rFonts w:hint="cs"/>
          <w:sz w:val="24"/>
          <w:szCs w:val="24"/>
          <w:rtl/>
        </w:rPr>
        <w:t xml:space="preserve">מהו משך הזמן המינימלי שאדם צריך לשהות בסמיכות לחולה בשביל להצטרך להיכנס לבידוד ובעקבות כך להיכנס לקבוצת בידוד. </w:t>
      </w:r>
    </w:p>
    <w:p w14:paraId="2C9F268C" w14:textId="557C61E4" w:rsidR="000B5808" w:rsidRDefault="002319B9" w:rsidP="000B5808">
      <w:pPr>
        <w:pStyle w:val="a7"/>
        <w:numPr>
          <w:ilvl w:val="0"/>
          <w:numId w:val="4"/>
        </w:numPr>
        <w:rPr>
          <w:sz w:val="24"/>
          <w:szCs w:val="24"/>
        </w:rPr>
      </w:pPr>
      <w:r>
        <w:rPr>
          <w:rFonts w:hint="cs"/>
          <w:sz w:val="24"/>
          <w:szCs w:val="24"/>
          <w:rtl/>
        </w:rPr>
        <w:t>צריך לקחת בחשבון בעיות של צנעת הפרט ואבטחת מידע כדי שלא יעשה שימוש לרעה במערכת</w:t>
      </w:r>
      <w:r w:rsidR="005711D5">
        <w:rPr>
          <w:rFonts w:hint="cs"/>
          <w:sz w:val="24"/>
          <w:szCs w:val="24"/>
          <w:rtl/>
        </w:rPr>
        <w:t>.</w:t>
      </w:r>
    </w:p>
    <w:p w14:paraId="47432CDA" w14:textId="4362D0CE" w:rsidR="005711D5" w:rsidRDefault="005711D5" w:rsidP="005711D5">
      <w:pPr>
        <w:pStyle w:val="a7"/>
        <w:ind w:left="1080"/>
        <w:rPr>
          <w:sz w:val="24"/>
          <w:szCs w:val="24"/>
        </w:rPr>
      </w:pPr>
      <w:r>
        <w:rPr>
          <w:rFonts w:hint="cs"/>
          <w:sz w:val="24"/>
          <w:szCs w:val="24"/>
          <w:rtl/>
        </w:rPr>
        <w:t>כלומר קריטריונים מי מוסמך לצפות בנתונים, להזין נתונים או לעדכן אותם.</w:t>
      </w:r>
    </w:p>
    <w:p w14:paraId="74AC3B1D" w14:textId="6D8B582D" w:rsidR="000B5808" w:rsidRPr="00C02130" w:rsidRDefault="000B5808" w:rsidP="00C02130">
      <w:pPr>
        <w:pStyle w:val="a7"/>
        <w:numPr>
          <w:ilvl w:val="0"/>
          <w:numId w:val="4"/>
        </w:numPr>
        <w:rPr>
          <w:sz w:val="24"/>
          <w:szCs w:val="24"/>
          <w:rtl/>
        </w:rPr>
      </w:pPr>
      <w:r>
        <w:rPr>
          <w:rFonts w:hint="cs"/>
          <w:sz w:val="24"/>
          <w:szCs w:val="24"/>
          <w:rtl/>
        </w:rPr>
        <w:t xml:space="preserve">האם לא כדאי להוסיף הודעה למשתתפי קבוצת הבידוד כשתמה תקופת הבידוד שלהם? וזה לאחר בדיקה עבור כל משתתף בנפרד שהוא לא שייך לקבוצת בידוד אחרת פעילה עדיין עם תאריך סיום בידוד שעדיין לא תם. </w:t>
      </w:r>
    </w:p>
    <w:p w14:paraId="0C705472" w14:textId="77777777" w:rsidR="000B5808" w:rsidRPr="00E9757D" w:rsidRDefault="000B5808" w:rsidP="00E9757D">
      <w:pPr>
        <w:rPr>
          <w:b/>
          <w:bCs/>
          <w:sz w:val="28"/>
          <w:szCs w:val="28"/>
        </w:rPr>
      </w:pPr>
    </w:p>
    <w:p w14:paraId="5269201C" w14:textId="35AFC5BB" w:rsidR="00E9757D" w:rsidRDefault="00E9757D" w:rsidP="00C26FE8">
      <w:pPr>
        <w:pStyle w:val="a7"/>
        <w:numPr>
          <w:ilvl w:val="0"/>
          <w:numId w:val="1"/>
        </w:numPr>
        <w:rPr>
          <w:b/>
          <w:bCs/>
          <w:sz w:val="28"/>
          <w:szCs w:val="28"/>
        </w:rPr>
      </w:pPr>
      <w:r>
        <w:rPr>
          <w:rFonts w:hint="cs"/>
          <w:b/>
          <w:bCs/>
          <w:sz w:val="28"/>
          <w:szCs w:val="28"/>
          <w:rtl/>
        </w:rPr>
        <w:t>בדיקות:</w:t>
      </w:r>
    </w:p>
    <w:p w14:paraId="4F440CED" w14:textId="35E2705B" w:rsidR="00AD6951" w:rsidRPr="00AD6951" w:rsidRDefault="00E9757D" w:rsidP="00AD6951">
      <w:pPr>
        <w:pStyle w:val="a7"/>
        <w:numPr>
          <w:ilvl w:val="0"/>
          <w:numId w:val="3"/>
        </w:numPr>
        <w:rPr>
          <w:sz w:val="24"/>
          <w:szCs w:val="24"/>
          <w:rtl/>
        </w:rPr>
      </w:pPr>
      <w:r>
        <w:rPr>
          <w:rFonts w:hint="cs"/>
          <w:sz w:val="24"/>
          <w:szCs w:val="24"/>
          <w:rtl/>
        </w:rPr>
        <w:t xml:space="preserve">בדיקה האם לא </w:t>
      </w:r>
      <w:r w:rsidR="00AD6951">
        <w:rPr>
          <w:rFonts w:hint="cs"/>
          <w:sz w:val="24"/>
          <w:szCs w:val="24"/>
          <w:rtl/>
        </w:rPr>
        <w:t>נ</w:t>
      </w:r>
      <w:r>
        <w:rPr>
          <w:rFonts w:hint="cs"/>
          <w:sz w:val="24"/>
          <w:szCs w:val="24"/>
          <w:rtl/>
        </w:rPr>
        <w:t>בחרה כתובת או תאריך עבור יצירת בידוד</w:t>
      </w:r>
      <w:r w:rsidR="00AD6951">
        <w:rPr>
          <w:rFonts w:hint="cs"/>
          <w:sz w:val="24"/>
          <w:szCs w:val="24"/>
          <w:rtl/>
        </w:rPr>
        <w:t xml:space="preserve"> ונשלחה בקשה ליצירת בידוד באמצעות לחיצה על כפתור "צור בידוד", תוצג </w:t>
      </w:r>
      <w:r w:rsidR="00AD6951" w:rsidRPr="00AD6951">
        <w:rPr>
          <w:rFonts w:cs="Arial"/>
          <w:sz w:val="24"/>
          <w:szCs w:val="24"/>
          <w:rtl/>
        </w:rPr>
        <w:t>ההודעה "לא</w:t>
      </w:r>
    </w:p>
    <w:p w14:paraId="5DAEC360" w14:textId="77777777" w:rsidR="00E8573D" w:rsidRDefault="00AD6951" w:rsidP="00AD6951">
      <w:pPr>
        <w:pStyle w:val="a7"/>
        <w:ind w:left="1080"/>
        <w:rPr>
          <w:b/>
          <w:bCs/>
          <w:sz w:val="28"/>
          <w:szCs w:val="28"/>
          <w:rtl/>
        </w:rPr>
      </w:pPr>
      <w:r w:rsidRPr="00AD6951">
        <w:rPr>
          <w:rFonts w:cs="Arial"/>
          <w:sz w:val="24"/>
          <w:szCs w:val="24"/>
          <w:rtl/>
        </w:rPr>
        <w:t>נבחר תאריך/מיקום, אנא נסו שנית".</w:t>
      </w:r>
      <w:r w:rsidR="00E8573D">
        <w:rPr>
          <w:rFonts w:hint="cs"/>
          <w:b/>
          <w:bCs/>
          <w:sz w:val="28"/>
          <w:szCs w:val="28"/>
          <w:rtl/>
        </w:rPr>
        <w:t xml:space="preserve"> </w:t>
      </w:r>
    </w:p>
    <w:p w14:paraId="1AF2CDDE" w14:textId="4C645355" w:rsidR="00AD6951" w:rsidRPr="00E8573D" w:rsidRDefault="00E8573D" w:rsidP="00AD6951">
      <w:pPr>
        <w:pStyle w:val="a7"/>
        <w:ind w:left="1080"/>
        <w:rPr>
          <w:sz w:val="24"/>
          <w:szCs w:val="24"/>
        </w:rPr>
      </w:pPr>
      <w:r>
        <w:rPr>
          <w:rFonts w:hint="cs"/>
          <w:sz w:val="24"/>
          <w:szCs w:val="24"/>
          <w:rtl/>
        </w:rPr>
        <w:t xml:space="preserve">במידה והבקשה תקינה והפרטים מלאים ונכונים </w:t>
      </w:r>
      <w:r w:rsidR="000B5808">
        <w:rPr>
          <w:rFonts w:hint="cs"/>
          <w:sz w:val="24"/>
          <w:szCs w:val="24"/>
          <w:rtl/>
        </w:rPr>
        <w:t>י</w:t>
      </w:r>
      <w:r>
        <w:rPr>
          <w:rFonts w:hint="cs"/>
          <w:sz w:val="24"/>
          <w:szCs w:val="24"/>
          <w:rtl/>
        </w:rPr>
        <w:t xml:space="preserve">יווצר בידוד, ישלחו הודעות לאנשים ותוצג הודעה מתאימה. </w:t>
      </w:r>
    </w:p>
    <w:p w14:paraId="230B806D" w14:textId="203E2EFD" w:rsidR="00AD6951" w:rsidRPr="00AD6951" w:rsidRDefault="00AD6951" w:rsidP="00AD6951">
      <w:pPr>
        <w:pStyle w:val="a7"/>
        <w:numPr>
          <w:ilvl w:val="0"/>
          <w:numId w:val="3"/>
        </w:numPr>
        <w:rPr>
          <w:b/>
          <w:bCs/>
          <w:sz w:val="28"/>
          <w:szCs w:val="28"/>
        </w:rPr>
      </w:pPr>
      <w:r>
        <w:rPr>
          <w:rFonts w:hint="cs"/>
          <w:sz w:val="24"/>
          <w:szCs w:val="24"/>
          <w:rtl/>
        </w:rPr>
        <w:t>בדיקה האם הכתובת שהוזנה בחיפוש קיימת או לא קיימת. אם קיימת ניתן להמשיך ביצירת בידוד אך אם לא קיימת תישלח הודעת שגיאה מתאימה.</w:t>
      </w:r>
    </w:p>
    <w:p w14:paraId="69EC998B" w14:textId="77777777" w:rsidR="00AD6951" w:rsidRPr="00AD6951" w:rsidRDefault="00AD6951" w:rsidP="00AD6951">
      <w:pPr>
        <w:pStyle w:val="a7"/>
        <w:numPr>
          <w:ilvl w:val="0"/>
          <w:numId w:val="3"/>
        </w:numPr>
        <w:rPr>
          <w:b/>
          <w:bCs/>
          <w:sz w:val="28"/>
          <w:szCs w:val="28"/>
        </w:rPr>
      </w:pPr>
      <w:r>
        <w:rPr>
          <w:rFonts w:hint="cs"/>
          <w:sz w:val="24"/>
          <w:szCs w:val="24"/>
          <w:rtl/>
        </w:rPr>
        <w:t xml:space="preserve">בדיקה האם התאריך שנבחר בלוח השנה הוא רלוונטי כלומר האם הוא בטווח הזמן שנקבע שאפשר ליצור בידוד כך שתקופת הבידוד עדיין לא נגמרה. (נניח נקבע קבוע </w:t>
      </w:r>
      <w:r>
        <w:rPr>
          <w:sz w:val="24"/>
          <w:szCs w:val="24"/>
        </w:rPr>
        <w:t>const</w:t>
      </w:r>
      <w:r>
        <w:rPr>
          <w:rFonts w:hint="cs"/>
          <w:sz w:val="24"/>
          <w:szCs w:val="24"/>
          <w:rtl/>
        </w:rPr>
        <w:t xml:space="preserve"> עבור משך זמן בידוד). </w:t>
      </w:r>
    </w:p>
    <w:p w14:paraId="7A74CBC4" w14:textId="2774674E" w:rsidR="00AD6951" w:rsidRDefault="00AD6951" w:rsidP="00AD6951">
      <w:pPr>
        <w:pStyle w:val="a7"/>
        <w:ind w:left="1080"/>
        <w:rPr>
          <w:sz w:val="24"/>
          <w:szCs w:val="24"/>
          <w:rtl/>
        </w:rPr>
      </w:pPr>
      <w:r>
        <w:rPr>
          <w:rFonts w:hint="cs"/>
          <w:sz w:val="24"/>
          <w:szCs w:val="24"/>
          <w:rtl/>
        </w:rPr>
        <w:t xml:space="preserve">אם התאריך שנבחר בלוח השנה עבר כבר כך שתקופת הבידוד נגמרה תישלח הודעת שגיאה מתאימה. </w:t>
      </w:r>
    </w:p>
    <w:p w14:paraId="3B1CD27D" w14:textId="23EB2ABA" w:rsidR="000B5808" w:rsidRDefault="00AD6951" w:rsidP="000B5808">
      <w:pPr>
        <w:pStyle w:val="a7"/>
        <w:ind w:left="1080"/>
        <w:rPr>
          <w:sz w:val="24"/>
          <w:szCs w:val="24"/>
          <w:rtl/>
        </w:rPr>
      </w:pPr>
      <w:r>
        <w:rPr>
          <w:rFonts w:hint="cs"/>
          <w:sz w:val="24"/>
          <w:szCs w:val="24"/>
          <w:rtl/>
        </w:rPr>
        <w:t xml:space="preserve">אם התאריך שנבחר הוא תאריך עתידי מהיום הנוכחי כך שעדיין לא הגיע תישלח הודעת שגיאה מתאימה. </w:t>
      </w:r>
    </w:p>
    <w:p w14:paraId="48762DDD" w14:textId="22DBB209" w:rsidR="005711D5" w:rsidRPr="005711D5" w:rsidRDefault="005711D5" w:rsidP="005711D5">
      <w:pPr>
        <w:pStyle w:val="a7"/>
        <w:numPr>
          <w:ilvl w:val="0"/>
          <w:numId w:val="3"/>
        </w:numPr>
        <w:rPr>
          <w:b/>
          <w:bCs/>
          <w:sz w:val="28"/>
          <w:szCs w:val="28"/>
        </w:rPr>
      </w:pPr>
      <w:r>
        <w:rPr>
          <w:rFonts w:hint="cs"/>
          <w:sz w:val="24"/>
          <w:szCs w:val="24"/>
          <w:rtl/>
        </w:rPr>
        <w:t xml:space="preserve">מבחינת צד שרת. בדיקה מי ששלח בקשה להזין/ לעדכן/ לצפות בנתונים אכן מורשה לכך. </w:t>
      </w:r>
    </w:p>
    <w:p w14:paraId="4CABA4CC" w14:textId="68B8CB5B" w:rsidR="00E9757D" w:rsidRPr="005711D5" w:rsidRDefault="005711D5" w:rsidP="005711D5">
      <w:pPr>
        <w:pStyle w:val="a7"/>
        <w:numPr>
          <w:ilvl w:val="0"/>
          <w:numId w:val="3"/>
        </w:numPr>
        <w:rPr>
          <w:b/>
          <w:bCs/>
          <w:sz w:val="28"/>
          <w:szCs w:val="28"/>
        </w:rPr>
      </w:pPr>
      <w:r>
        <w:rPr>
          <w:rFonts w:hint="cs"/>
          <w:sz w:val="24"/>
          <w:szCs w:val="24"/>
          <w:rtl/>
        </w:rPr>
        <w:t xml:space="preserve">לבדוק שהמערכת מבחינת אחסון ושרתים מסוגלת לעמוד בעומס של בקשות.  </w:t>
      </w:r>
    </w:p>
    <w:sectPr w:rsidR="00E9757D" w:rsidRPr="005711D5" w:rsidSect="00147596">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B42E" w14:textId="77777777" w:rsidR="00C7747C" w:rsidRDefault="00C7747C" w:rsidP="00235C61">
      <w:pPr>
        <w:spacing w:after="0" w:line="240" w:lineRule="auto"/>
      </w:pPr>
      <w:r>
        <w:separator/>
      </w:r>
    </w:p>
  </w:endnote>
  <w:endnote w:type="continuationSeparator" w:id="0">
    <w:p w14:paraId="1D3110C7" w14:textId="77777777" w:rsidR="00C7747C" w:rsidRDefault="00C7747C" w:rsidP="00235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ED8A0" w14:textId="77777777" w:rsidR="00C7747C" w:rsidRDefault="00C7747C" w:rsidP="00235C61">
      <w:pPr>
        <w:spacing w:after="0" w:line="240" w:lineRule="auto"/>
      </w:pPr>
      <w:r>
        <w:separator/>
      </w:r>
    </w:p>
  </w:footnote>
  <w:footnote w:type="continuationSeparator" w:id="0">
    <w:p w14:paraId="47F68E99" w14:textId="77777777" w:rsidR="00C7747C" w:rsidRDefault="00C7747C" w:rsidP="00235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139A" w14:textId="1124C008" w:rsidR="00235C61" w:rsidRDefault="00235C61" w:rsidP="00235C61">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BDC"/>
    <w:multiLevelType w:val="hybridMultilevel"/>
    <w:tmpl w:val="C298E314"/>
    <w:lvl w:ilvl="0" w:tplc="164CA7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4BD4"/>
    <w:multiLevelType w:val="hybridMultilevel"/>
    <w:tmpl w:val="4502A908"/>
    <w:lvl w:ilvl="0" w:tplc="DAD26DA8">
      <w:start w:val="1"/>
      <w:numFmt w:val="bullet"/>
      <w:lvlText w:val=""/>
      <w:lvlJc w:val="left"/>
      <w:pPr>
        <w:ind w:left="1080" w:hanging="360"/>
      </w:pPr>
      <w:rPr>
        <w:rFonts w:ascii="Symbol" w:eastAsiaTheme="minorHAnsi" w:hAnsi="Symbol"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9556FD"/>
    <w:multiLevelType w:val="hybridMultilevel"/>
    <w:tmpl w:val="494A0062"/>
    <w:lvl w:ilvl="0" w:tplc="798C6F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91BD6"/>
    <w:multiLevelType w:val="hybridMultilevel"/>
    <w:tmpl w:val="335CD16E"/>
    <w:lvl w:ilvl="0" w:tplc="7CB218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9471289">
    <w:abstractNumId w:val="0"/>
  </w:num>
  <w:num w:numId="2" w16cid:durableId="773675833">
    <w:abstractNumId w:val="1"/>
  </w:num>
  <w:num w:numId="3" w16cid:durableId="1275484273">
    <w:abstractNumId w:val="2"/>
  </w:num>
  <w:num w:numId="4" w16cid:durableId="2116170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61"/>
    <w:rsid w:val="000B5808"/>
    <w:rsid w:val="00147596"/>
    <w:rsid w:val="002319B9"/>
    <w:rsid w:val="00235C61"/>
    <w:rsid w:val="005711D5"/>
    <w:rsid w:val="006838C7"/>
    <w:rsid w:val="0084122B"/>
    <w:rsid w:val="009354A7"/>
    <w:rsid w:val="00AD6951"/>
    <w:rsid w:val="00C02130"/>
    <w:rsid w:val="00C26FE8"/>
    <w:rsid w:val="00C7747C"/>
    <w:rsid w:val="00E8573D"/>
    <w:rsid w:val="00E975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6835"/>
  <w15:chartTrackingRefBased/>
  <w15:docId w15:val="{32DB7897-AC54-494B-B4BA-70542024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C61"/>
    <w:pPr>
      <w:tabs>
        <w:tab w:val="center" w:pos="4153"/>
        <w:tab w:val="right" w:pos="8306"/>
      </w:tabs>
      <w:spacing w:after="0" w:line="240" w:lineRule="auto"/>
    </w:pPr>
  </w:style>
  <w:style w:type="character" w:customStyle="1" w:styleId="a4">
    <w:name w:val="כותרת עליונה תו"/>
    <w:basedOn w:val="a0"/>
    <w:link w:val="a3"/>
    <w:uiPriority w:val="99"/>
    <w:rsid w:val="00235C61"/>
  </w:style>
  <w:style w:type="paragraph" w:styleId="a5">
    <w:name w:val="footer"/>
    <w:basedOn w:val="a"/>
    <w:link w:val="a6"/>
    <w:uiPriority w:val="99"/>
    <w:unhideWhenUsed/>
    <w:rsid w:val="00235C61"/>
    <w:pPr>
      <w:tabs>
        <w:tab w:val="center" w:pos="4153"/>
        <w:tab w:val="right" w:pos="8306"/>
      </w:tabs>
      <w:spacing w:after="0" w:line="240" w:lineRule="auto"/>
    </w:pPr>
  </w:style>
  <w:style w:type="character" w:customStyle="1" w:styleId="a6">
    <w:name w:val="כותרת תחתונה תו"/>
    <w:basedOn w:val="a0"/>
    <w:link w:val="a5"/>
    <w:uiPriority w:val="99"/>
    <w:rsid w:val="00235C61"/>
  </w:style>
  <w:style w:type="paragraph" w:styleId="a7">
    <w:name w:val="List Paragraph"/>
    <w:basedOn w:val="a"/>
    <w:uiPriority w:val="34"/>
    <w:qFormat/>
    <w:rsid w:val="00C26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341</Words>
  <Characters>1708</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מצגר</dc:creator>
  <cp:keywords/>
  <dc:description/>
  <cp:lastModifiedBy>יעל מצגר</cp:lastModifiedBy>
  <cp:revision>3</cp:revision>
  <dcterms:created xsi:type="dcterms:W3CDTF">2023-05-11T08:18:00Z</dcterms:created>
  <dcterms:modified xsi:type="dcterms:W3CDTF">2023-05-11T17:53:00Z</dcterms:modified>
</cp:coreProperties>
</file>