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06835916"/>
        <w:docPartObj>
          <w:docPartGallery w:val="autotext"/>
        </w:docPartObj>
      </w:sdtPr>
      <w:sdtContent>
        <w:p w14:paraId="4F29EAEF"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-174625</wp:posOffset>
                    </wp:positionV>
                    <wp:extent cx="2898140" cy="8385175"/>
                    <wp:effectExtent l="0" t="0" r="0" b="0"/>
                    <wp:wrapNone/>
                    <wp:docPr id="8" name="Marc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8140" cy="8384875"/>
                            </a:xfrm>
                            <a:prstGeom prst="frame">
                              <a:avLst>
                                <a:gd name="adj1" fmla="val 595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0D26"/>
                                </a:gs>
                                <a:gs pos="60000">
                                  <a:srgbClr val="001E59"/>
                                </a:gs>
                                <a:gs pos="100000">
                                  <a:srgbClr val="0202B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style="position:absolute;left:0pt;margin-left:0.5pt;margin-top:-13.75pt;height:660.25pt;width:228.2pt;z-index:251660288;v-text-anchor:middle;mso-width-relative:page;mso-height-relative:page;" fillcolor="#000D26" filled="t" stroked="f" coordsize="2898140,8384875" o:gfxdata="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BHEdFvZ&#10;AAAACgEAAA8AAAAAAAAAAQAgAAAAIgAAAGRycy9kb3ducmV2LnhtbFBLAQIUABQAAAAIAIdO4kBk&#10;LM4aygIAAMgFAAAOAAAAAAAAAAEAIAAAACgBAABkcnMvZTJvRG9jLnhtbFBLBQYAAAAABgAGAFkB&#10;AABkBgAAAAA=&#10;" path="m0,0l2898140,0,2898140,8384875,0,8384875xm172497,172497l172497,8212377,2725642,8212377,2725642,172497xe">
                    <v:path o:connectlocs="1449070,0;0,4192437;1449070,8384875;2898140,4192437" o:connectangles="247,164,82,0"/>
                    <v:fill type="gradient" on="t" color2="#0202B2" colors="0f #000D26;39322f #001E59;65536f #0202B2" angle="90" focus="100%" focussize="0,0" rotate="t"/>
                    <v:stroke on="f" weight="1pt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1626BC07">
          <w: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147955</wp:posOffset>
                </wp:positionV>
                <wp:extent cx="1367790" cy="325755"/>
                <wp:effectExtent l="0" t="0" r="3810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3768725</wp:posOffset>
                    </wp:positionV>
                    <wp:extent cx="5796280" cy="4156075"/>
                    <wp:effectExtent l="0" t="0" r="0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6280" cy="415615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0.4pt;margin-top:296.75pt;height:327.25pt;width:456.4pt;z-index:251659264;v-text-anchor:middle;mso-width-relative:page;mso-height-relative:page;" fillcolor="#E7E6E6 [3214]" filled="t" stroked="f" coordsize="21600,21600" o:gfxdata="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q1kWvYAAAACQEAAA8AAAAAAAAAAQAgAAAAIgAAAGRycy9kb3ducmV2Lnht&#10;bFBLAQIUABQAAAAIAIdO4kCsNrRcawIAANMEAAAOAAAAAAAAAAEAIAAAACc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146685</wp:posOffset>
                </wp:positionV>
                <wp:extent cx="1007745" cy="368300"/>
                <wp:effectExtent l="0" t="0" r="1905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7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154940</wp:posOffset>
                </wp:positionV>
                <wp:extent cx="330200" cy="360045"/>
                <wp:effectExtent l="0" t="0" r="0" b="254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412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833120</wp:posOffset>
                    </wp:positionH>
                    <wp:positionV relativeFrom="paragraph">
                      <wp:posOffset>2312035</wp:posOffset>
                    </wp:positionV>
                    <wp:extent cx="3208655" cy="797560"/>
                    <wp:effectExtent l="0" t="0" r="0" b="317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974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46189">
                                <w:pPr>
                                  <w:rPr>
                                    <w:rFonts w:hint="default" w:ascii="EB Garamond Medium" w:hAnsi="EB Garamond Medium" w:eastAsia="AR PL UKai CN"/>
                                    <w:b/>
                                    <w:bCs/>
                                    <w:sz w:val="24"/>
                                    <w:szCs w:val="24"/>
                                    <w:lang w:val="en-US" w:eastAsia="es-MX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eastAsia="AR PL UKai CN"/>
                                    <w:b/>
                                    <w:bCs/>
                                    <w:sz w:val="24"/>
                                    <w:szCs w:val="24"/>
                                    <w:lang w:val="en-US" w:eastAsia="es-MX"/>
                                  </w:rPr>
                                  <w:t>PRÁCTICA NO. 1: LÓGICA DE PREDICADOS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6pt;margin-top:182.05pt;height:62.8pt;width:252.65pt;z-index:251662336;mso-width-relative:page;mso-height-relative:page;" fillcolor="#FFFFFF [3212]" filled="t" stroked="f" coordsize="21600,21600" o:gfxdata="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KAuk9cAAAALAQAADwAAAAAAAAABACAA&#10;AAAiAAAAZHJzL2Rvd25yZXYueG1sUEsBAhQAFAAAAAgAh07iQK2Apl5HAgAAlQQAAA4AAAAAAAAA&#10;AQAgAAAAJgEAAGRycy9lMm9Eb2MueG1sUEsFBgAAAAAGAAYAWQEAAN8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8646189">
                          <w:pPr>
                            <w:rPr>
                              <w:rFonts w:hint="default" w:ascii="EB Garamond Medium" w:hAnsi="EB Garamond Medium" w:eastAsia="AR PL UKai CN"/>
                              <w:b/>
                              <w:bCs/>
                              <w:sz w:val="24"/>
                              <w:szCs w:val="24"/>
                              <w:lang w:val="en-US" w:eastAsia="es-MX"/>
                            </w:rPr>
                          </w:pPr>
                          <w:r>
                            <w:rPr>
                              <w:rFonts w:hint="default" w:ascii="EB Garamond Medium" w:hAnsi="EB Garamond Medium" w:eastAsia="AR PL UKai CN"/>
                              <w:b/>
                              <w:bCs/>
                              <w:sz w:val="24"/>
                              <w:szCs w:val="24"/>
                              <w:lang w:val="en-US" w:eastAsia="es-MX"/>
                            </w:rPr>
                            <w:t>PRÁCTICA NO. 1: LÓGICA DE PREDICADOS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3180715</wp:posOffset>
                    </wp:positionH>
                    <wp:positionV relativeFrom="paragraph">
                      <wp:posOffset>4783455</wp:posOffset>
                    </wp:positionV>
                    <wp:extent cx="2432685" cy="2950210"/>
                    <wp:effectExtent l="0" t="0" r="0" b="254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2649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92A55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PROFESORA: ING. JOSUÉ ISRAEL VÁZQUEZ MARTÍNEZ</w:t>
                                </w:r>
                              </w:p>
                              <w:p w14:paraId="15DA02AE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INTELIGENCIA ARTIFICIAL</w:t>
                                </w:r>
                              </w:p>
                              <w:p w14:paraId="67A5942A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lang w:val="es-MX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U</w:t>
                                </w:r>
                              </w:p>
                              <w:p w14:paraId="56320FFC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8° US</w:t>
                                </w:r>
                              </w:p>
                              <w:p w14:paraId="599C12A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ING SISTEMAS COMPUTACIONALES</w:t>
                                </w:r>
                              </w:p>
                              <w:p w14:paraId="5383B3C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</w:p>
                              <w:p w14:paraId="7E93EA5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lang w:val="es-MX"/>
                                  </w:rPr>
                                  <w:t xml:space="preserve">05 MARZO 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.45pt;margin-top:376.65pt;height:232.3pt;width:191.55pt;z-index:251664384;mso-width-relative:page;mso-height-relative:page;" filled="f" stroked="f" coordsize="21600,21600" o:gfxdata="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qatObdAAAADAEAAA8AAAAAAAAAAQAgAAAAIgAAAGRycy9kb3du&#10;cmV2LnhtbFBLAQIUABQAAAAIAIdO4kDwXj3HMwIAAG8EAAAOAAAAAAAAAAEAIAAAACw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4F92A55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PROFESORA: ING. JOSUÉ ISRAEL VÁZQUEZ MARTÍNEZ</w:t>
                          </w:r>
                        </w:p>
                        <w:p w14:paraId="15DA02AE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INTELIGENCIA ARTIFICIAL</w:t>
                          </w:r>
                        </w:p>
                        <w:p w14:paraId="67A5942A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lang w:val="es-MX"/>
                            </w:rPr>
                            <w:t>1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U</w:t>
                          </w:r>
                        </w:p>
                        <w:p w14:paraId="56320FFC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8° US</w:t>
                          </w:r>
                        </w:p>
                        <w:p w14:paraId="599C12A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ING SISTEMAS COMPUTACIONALES</w:t>
                          </w:r>
                        </w:p>
                        <w:p w14:paraId="5383B3C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</w:p>
                        <w:p w14:paraId="7E93EA5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lang w:val="es-MX"/>
                            </w:rPr>
                            <w:t xml:space="preserve">05 MARZO 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DE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3041015</wp:posOffset>
                    </wp:positionV>
                    <wp:extent cx="3208655" cy="724535"/>
                    <wp:effectExtent l="0" t="0" r="0" b="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246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EC1BD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YAEL DE JESUS SANTIAGO ORTIZ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7pt;margin-top:239.45pt;height:57.05pt;width:252.65pt;z-index:251663360;mso-width-relative:page;mso-height-relative:page;" fillcolor="#FFFFFF [3212]" filled="t" stroked="f" coordsize="21600,21600" o:gfxdata="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5ubWtYAAAALAQAADwAAAAAAAAABACAAAAAi&#10;AAAAZHJzL2Rvd25yZXYueG1sUEsBAhQAFAAAAAgAh07iQJ9GN91FAgAAlwQAAA4AAAAAAAAAAQAg&#10;AAAAJQ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00EC1BD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28"/>
                              <w:szCs w:val="28"/>
                            </w:rPr>
                            <w:t>YAEL DE JESUS SANTIAGO ORTIZ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781050</wp:posOffset>
                    </wp:positionV>
                    <wp:extent cx="4968875" cy="1569720"/>
                    <wp:effectExtent l="0" t="0" r="3810" b="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8779" cy="15700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B6A54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BBAF6A0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TECNOLÓGICO NACIONAL DE MÉXICO</w:t>
                                </w:r>
                              </w:p>
                              <w:p w14:paraId="0E94375D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INSTITUTO TECNOLÓGICO DE TLAXIACO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7pt;margin-top:61.5pt;height:123.6pt;width:391.25pt;z-index:251661312;mso-width-relative:page;mso-height-relative:page;" fillcolor="#FFFFFF [3201]" filled="t" stroked="f" coordsize="21600,21600" o:gfxdata="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HNNTdUAAAALAQAADwAAAAAAAAABACAAAAAi&#10;AAAAZHJzL2Rvd25yZXYueG1sUEsBAhQAFAAAAAgAh07iQLdSgjxGAgAAmAQAAA4AAAAAAAAAAQAg&#10;AAAAJA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9CB6A54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BBAF6A0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  <w:t>TECNOLÓGICO NACIONAL DE MÉXICO</w:t>
                          </w:r>
                        </w:p>
                        <w:p w14:paraId="0E94375D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  <w:t>INSTITUTO TECNOLÓGICO DE TLAXIACO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p w14:paraId="13748DD7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</w:t>
      </w:r>
      <w:r>
        <w:rPr>
          <w:rFonts w:hint="default" w:ascii="EB Garamond Medium" w:hAnsi="EB Garamond Medium"/>
          <w:b/>
          <w:bCs/>
          <w:sz w:val="24"/>
          <w:szCs w:val="24"/>
        </w:rPr>
        <w:t>INTRODUCCIÓN</w:t>
      </w:r>
    </w:p>
    <w:p w14:paraId="67DA4DDF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El análisis lógico en programación permite modelar relaciones entre elementos mediante fórmulas matemáticas y lógicas. En este reporte, se documenta el proceso de creación e implementación de un analizador lógico utilizando la librería NLTK en Python 3.12, con el propósito de representar y manipular expresiones lógicas sencillas.</w:t>
      </w:r>
    </w:p>
    <w:p w14:paraId="75A41230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</w:t>
      </w:r>
      <w:r>
        <w:rPr>
          <w:rFonts w:hint="default" w:ascii="EB Garamond Medium" w:hAnsi="EB Garamond Medium"/>
          <w:b/>
          <w:bCs/>
          <w:sz w:val="24"/>
          <w:szCs w:val="24"/>
        </w:rPr>
        <w:t>OBJETIVO</w:t>
      </w:r>
    </w:p>
    <w:p w14:paraId="19A05073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El objetivo de esta práctica es implementar un sistema lógico básico utilizando NLTK para definir constantes, predicados y fórmulas lógicas, así como ejecutar un programa que imprima las relaciones definidas entre distintas constantes.</w:t>
      </w:r>
    </w:p>
    <w:p w14:paraId="55AF9993">
      <w:pPr>
        <w:jc w:val="both"/>
        <w:rPr>
          <w:rFonts w:hint="default" w:ascii="EB Garamond Medium" w:hAnsi="EB Garamond Medium"/>
          <w:b/>
          <w:bCs/>
          <w:sz w:val="24"/>
          <w:szCs w:val="24"/>
        </w:rPr>
      </w:pPr>
      <w:r>
        <w:rPr>
          <w:rFonts w:hint="default" w:ascii="EB Garamond Medium" w:hAnsi="EB Garamond Medium"/>
          <w:b/>
          <w:bCs/>
          <w:sz w:val="24"/>
          <w:szCs w:val="24"/>
        </w:rPr>
        <w:t xml:space="preserve"> MATERIAL Y EQUIPO NECESARIO</w:t>
      </w:r>
    </w:p>
    <w:p w14:paraId="25D499B5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- Computadora con editor de texto (Visual Studio Code).</w:t>
      </w:r>
    </w:p>
    <w:p w14:paraId="7DABE705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- Python 3.12.</w:t>
      </w:r>
    </w:p>
    <w:p w14:paraId="35F4BFBB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- Librería NLTK.</w:t>
      </w:r>
    </w:p>
    <w:p w14:paraId="7D75C381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- Acceso a internet (para investigar si es necesario).</w:t>
      </w:r>
    </w:p>
    <w:p w14:paraId="6C1E7495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DESARROLLO</w:t>
      </w:r>
    </w:p>
    <w:p w14:paraId="42E99BD4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1: Creación del entorno virtual</w:t>
      </w:r>
    </w:p>
    <w:p w14:paraId="5CC4912D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creó una carpeta llamada `E_U1_IA` y dentro de ella se generó un entorno virtual mediante el siguiente comando:</w:t>
      </w:r>
      <w:bookmarkStart w:id="0" w:name="_GoBack"/>
      <w:bookmarkEnd w:id="0"/>
    </w:p>
    <w:p w14:paraId="2142C1D0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python -m venv venv</w:t>
      </w:r>
    </w:p>
    <w:p w14:paraId="05098DF2">
      <w:pPr>
        <w:jc w:val="center"/>
        <w:rPr>
          <w:rFonts w:hint="default" w:ascii="EB Garamond Medium" w:hAnsi="EB Garamond Medium"/>
          <w:sz w:val="24"/>
          <w:szCs w:val="24"/>
        </w:rPr>
      </w:pPr>
      <w:r>
        <w:drawing>
          <wp:inline distT="0" distB="0" distL="114300" distR="114300">
            <wp:extent cx="4743450" cy="259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rcRect b="433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57B0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2: Activación del entorno virtual</w:t>
      </w:r>
    </w:p>
    <w:p w14:paraId="7EBD014F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  <w:lang w:val="es-MX"/>
        </w:rPr>
        <w:t>S</w:t>
      </w:r>
      <w:r>
        <w:rPr>
          <w:rFonts w:hint="default" w:ascii="EB Garamond Medium" w:hAnsi="EB Garamond Medium"/>
          <w:sz w:val="24"/>
          <w:szCs w:val="24"/>
        </w:rPr>
        <w:t>e utilizó el siguiente comando:</w:t>
      </w:r>
    </w:p>
    <w:p w14:paraId="7B0D805C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.\venv\Scripts\activate</w:t>
      </w:r>
    </w:p>
    <w:p w14:paraId="59DE5341">
      <w:pPr>
        <w:jc w:val="center"/>
        <w:rPr>
          <w:rFonts w:hint="default" w:ascii="EB Garamond Medium" w:hAnsi="EB Garamond Medium"/>
          <w:sz w:val="24"/>
          <w:szCs w:val="24"/>
        </w:rPr>
      </w:pPr>
      <w:r>
        <w:drawing>
          <wp:inline distT="0" distB="0" distL="114300" distR="114300">
            <wp:extent cx="4743450" cy="1708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1"/>
                    <a:srcRect t="6263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056F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3: Instalación de la librería NLTK</w:t>
      </w:r>
    </w:p>
    <w:p w14:paraId="12A07D3D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Con el entorno virtual activado, se instaló NLTK usando el siguiente comando:</w:t>
      </w:r>
    </w:p>
    <w:p w14:paraId="001F9A69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pip install nltk</w:t>
      </w:r>
    </w:p>
    <w:p w14:paraId="48227642">
      <w:pPr>
        <w:jc w:val="both"/>
        <w:rPr>
          <w:rFonts w:hint="default" w:ascii="EB Garamond Medium" w:hAnsi="EB Garamond Medium"/>
          <w:sz w:val="24"/>
          <w:szCs w:val="24"/>
        </w:rPr>
      </w:pPr>
      <w:r>
        <w:drawing>
          <wp:inline distT="0" distB="0" distL="114300" distR="114300">
            <wp:extent cx="5267325" cy="384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rcRect t="356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A0E0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4: Creación del archivo `app.py`</w:t>
      </w:r>
    </w:p>
    <w:p w14:paraId="45EF7EFB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creó el archivo `app.py` donde se programaron las expresiones lógicas y las fórmulas.</w:t>
      </w:r>
    </w:p>
    <w:p w14:paraId="09AC9B72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5: Inicialización del analizador lógico</w:t>
      </w:r>
    </w:p>
    <w:p w14:paraId="0857D90F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importó la función `Expression.fromstring` de NLTK y se creó un alias `read_expr` para convertir cadenas de texto en objetos de tipo `Expression`:</w:t>
      </w:r>
    </w:p>
    <w:p w14:paraId="03E990EA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6: Definición de constantes lógicas</w:t>
      </w:r>
    </w:p>
    <w:p w14:paraId="53BBCB97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definieron las constantes lógicas para representar a las personas "yael", "ariel" y "juan":</w:t>
      </w:r>
    </w:p>
    <w:p w14:paraId="7F31DB26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7: Creación de predicados</w:t>
      </w:r>
    </w:p>
    <w:p w14:paraId="1A28FFAA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definieron predicados que establecen relaciones entre las constantes:</w:t>
      </w:r>
    </w:p>
    <w:p w14:paraId="37AC7955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amigos_yael_ariel = read_expr('amigos(yael, ariel)')</w:t>
      </w:r>
    </w:p>
    <w:p w14:paraId="70091C20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amigos_yael_juan = read_expr('no_son_amigos(yael, juan)')</w:t>
      </w:r>
    </w:p>
    <w:p w14:paraId="18EF5B84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no_amigos_juan_ariel = read_expr('tienen_la_misma_edad(juan, ariel)')</w:t>
      </w:r>
    </w:p>
    <w:p w14:paraId="78DD8776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trabajan_juntos_yael_ariel = read_expr('trabajan(yael, ariel)')</w:t>
      </w:r>
    </w:p>
    <w:p w14:paraId="175AD15B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Paso 8: Creación del conjunto de fórmulas</w:t>
      </w:r>
    </w:p>
    <w:p w14:paraId="55BDA491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Se almacenaron las fórmulas en una lista llamada `formulas`:</w:t>
      </w:r>
    </w:p>
    <w:p w14:paraId="76569AE3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Paso 9: Impresión de las fórmulas</w:t>
      </w:r>
    </w:p>
    <w:p w14:paraId="43E804CA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Finalmente, se imprimieron las fórmulas para verificar su correcta interpretación:</w:t>
      </w:r>
    </w:p>
    <w:p w14:paraId="53BF5F58">
      <w:pPr>
        <w:jc w:val="center"/>
        <w:rPr>
          <w:rFonts w:hint="default" w:ascii="EB Garamond Medium" w:hAnsi="EB Garamond Medium"/>
          <w:sz w:val="24"/>
          <w:szCs w:val="24"/>
        </w:rPr>
      </w:pPr>
      <w:r>
        <w:drawing>
          <wp:inline distT="0" distB="0" distL="114300" distR="114300">
            <wp:extent cx="5181600" cy="3981450"/>
            <wp:effectExtent l="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2EF7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Ejecución del programa</w:t>
      </w:r>
    </w:p>
    <w:p w14:paraId="4603BF74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El programa se ejecutó con el siguiente comando:</w:t>
      </w:r>
    </w:p>
    <w:p w14:paraId="63A4A541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python app.py</w:t>
      </w:r>
    </w:p>
    <w:p w14:paraId="518B1314">
      <w:pPr>
        <w:jc w:val="center"/>
        <w:rPr>
          <w:rFonts w:hint="default" w:ascii="EB Garamond Medium" w:hAnsi="EB Garamond Medium"/>
          <w:sz w:val="24"/>
          <w:szCs w:val="24"/>
          <w:lang w:val="es-MX"/>
        </w:rPr>
      </w:pPr>
      <w:r>
        <w:drawing>
          <wp:inline distT="0" distB="0" distL="114300" distR="114300">
            <wp:extent cx="4112895" cy="862965"/>
            <wp:effectExtent l="0" t="0" r="1905" b="13335"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r="63003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EDD9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 xml:space="preserve"> </w:t>
      </w:r>
      <w:r>
        <w:rPr>
          <w:rFonts w:hint="default" w:ascii="EB Garamond Medium" w:hAnsi="EB Garamond Medium"/>
          <w:b/>
          <w:bCs/>
          <w:sz w:val="24"/>
          <w:szCs w:val="24"/>
        </w:rPr>
        <w:t>CONCLUSIÓN</w:t>
      </w:r>
    </w:p>
    <w:p w14:paraId="18207FE7">
      <w:pPr>
        <w:jc w:val="both"/>
        <w:rPr>
          <w:rFonts w:hint="default" w:ascii="EB Garamond Medium" w:hAnsi="EB Garamond Medium"/>
          <w:sz w:val="24"/>
          <w:szCs w:val="24"/>
        </w:rPr>
      </w:pPr>
      <w:r>
        <w:rPr>
          <w:rFonts w:hint="default" w:ascii="EB Garamond Medium" w:hAnsi="EB Garamond Medium"/>
          <w:sz w:val="24"/>
          <w:szCs w:val="24"/>
        </w:rPr>
        <w:t>La implementación del analizador lógico básico con NLTK permitió comprender cómo definir constantes, crear predicados y almacenar fórmulas lógicas para modelar relaciones simples entre elementos. El uso de un entorno virtual garantizó un ambiente aislado y controlado, evitando conflictos con otras bibliotecas. Este ejercicio sienta las bases para futuros proyectos de procesamiento lógico más complejos.</w:t>
      </w:r>
    </w:p>
    <w:p w14:paraId="4E9942B4">
      <w:pPr>
        <w:jc w:val="both"/>
        <w:rPr>
          <w:rFonts w:hint="default" w:ascii="EB Garamond Medium" w:hAnsi="EB Garamond Medium"/>
          <w:sz w:val="24"/>
          <w:szCs w:val="24"/>
          <w:lang w:val="es-MX"/>
        </w:rPr>
      </w:pPr>
      <w:r>
        <w:rPr>
          <w:rFonts w:hint="default" w:ascii="EB Garamond Medium" w:hAnsi="EB Garamond Medium"/>
          <w:sz w:val="24"/>
          <w:szCs w:val="24"/>
          <w:lang w:val="es-MX"/>
        </w:rPr>
        <w:t>BIBLIOGRAFIA</w:t>
      </w:r>
    </w:p>
    <w:p w14:paraId="2F3254DC">
      <w:pPr>
        <w:pStyle w:val="8"/>
        <w:keepNext w:val="0"/>
        <w:keepLines w:val="0"/>
        <w:widowControl/>
        <w:suppressLineNumbers w:val="0"/>
      </w:pPr>
      <w:r>
        <w:t xml:space="preserve">Python Software Foundation. (2025). </w:t>
      </w:r>
      <w:r>
        <w:rPr>
          <w:rStyle w:val="5"/>
        </w:rPr>
        <w:t>venv — Creation of virtual environments</w:t>
      </w:r>
      <w:r>
        <w:t>. Python 3.12. https://docs.python.org/3/library/venv.html</w:t>
      </w:r>
    </w:p>
    <w:p w14:paraId="21936B13">
      <w:pPr>
        <w:pStyle w:val="8"/>
        <w:keepNext w:val="0"/>
        <w:keepLines w:val="0"/>
        <w:widowControl/>
        <w:suppressLineNumbers w:val="0"/>
      </w:pPr>
      <w:r>
        <w:t xml:space="preserve">NLTK Team. (2025). </w:t>
      </w:r>
      <w:r>
        <w:rPr>
          <w:rStyle w:val="5"/>
        </w:rPr>
        <w:t>Natural Language Toolkit Documentation</w:t>
      </w:r>
      <w:r>
        <w:t>. https://www.nltk.org/</w:t>
      </w:r>
    </w:p>
    <w:p w14:paraId="15B6F297">
      <w:pPr>
        <w:jc w:val="both"/>
        <w:rPr>
          <w:rFonts w:hint="default" w:ascii="EB Garamond Medium" w:hAnsi="EB Garamond Medium"/>
          <w:sz w:val="24"/>
          <w:szCs w:val="24"/>
          <w:lang w:val="es-MX"/>
        </w:rPr>
      </w:pPr>
    </w:p>
    <w:p w14:paraId="2B07D3A2">
      <w:pPr>
        <w:jc w:val="both"/>
        <w:rPr>
          <w:rFonts w:hint="default" w:ascii="EB Garamond Medium" w:hAnsi="EB Garamond Medium" w:cs="EB Garamond Medium"/>
          <w:sz w:val="24"/>
          <w:szCs w:val="24"/>
        </w:rPr>
      </w:pPr>
    </w:p>
    <w:p w14:paraId="2377B001">
      <w:pPr>
        <w:jc w:val="both"/>
        <w:rPr>
          <w:rFonts w:hint="default" w:ascii="EB Garamond Medium" w:hAnsi="EB Garamond Medium" w:cs="EB Garamond Medium"/>
          <w:sz w:val="24"/>
          <w:szCs w:val="24"/>
        </w:rPr>
      </w:pP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AR PL UKai CN">
    <w:panose1 w:val="02000503000000000000"/>
    <w:charset w:val="80"/>
    <w:family w:val="auto"/>
    <w:pitch w:val="default"/>
    <w:sig w:usb0="A00002FF" w:usb1="3ACFFDFF" w:usb2="00000036" w:usb3="00000000" w:csb0="2016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74BAD">
    <w:pPr>
      <w:pStyle w:val="7"/>
    </w:pPr>
    <w: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2740660</wp:posOffset>
          </wp:positionH>
          <wp:positionV relativeFrom="paragraph">
            <wp:posOffset>36195</wp:posOffset>
          </wp:positionV>
          <wp:extent cx="330200" cy="360045"/>
          <wp:effectExtent l="0" t="0" r="12700" b="190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20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4543425</wp:posOffset>
          </wp:positionH>
          <wp:positionV relativeFrom="paragraph">
            <wp:posOffset>27940</wp:posOffset>
          </wp:positionV>
          <wp:extent cx="1007745" cy="368300"/>
          <wp:effectExtent l="0" t="0" r="1905" b="1270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774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28575</wp:posOffset>
          </wp:positionV>
          <wp:extent cx="1367790" cy="325755"/>
          <wp:effectExtent l="0" t="0" r="3810" b="1714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779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DC"/>
    <w:rsid w:val="00371996"/>
    <w:rsid w:val="00756BA0"/>
    <w:rsid w:val="0085541F"/>
    <w:rsid w:val="009B751C"/>
    <w:rsid w:val="009F0E90"/>
    <w:rsid w:val="00BC47B0"/>
    <w:rsid w:val="00EC16DC"/>
    <w:rsid w:val="06D643F4"/>
    <w:rsid w:val="329055C8"/>
    <w:rsid w:val="367C6833"/>
    <w:rsid w:val="3B056063"/>
    <w:rsid w:val="4F7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customStyle="1" w:styleId="10">
    <w:name w:val="Comandos"/>
    <w:basedOn w:val="1"/>
    <w:link w:val="11"/>
    <w:autoRedefine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11">
    <w:name w:val="Comandos Car"/>
    <w:basedOn w:val="2"/>
    <w:link w:val="10"/>
    <w:qFormat/>
    <w:uiPriority w:val="0"/>
    <w:rPr>
      <w:rFonts w:ascii="Courier New" w:hAnsi="Courier New"/>
      <w:sz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microsoft.com/office/2007/relationships/hdphoto" Target="media/image3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3055</Characters>
  <Lines>25</Lines>
  <Paragraphs>7</Paragraphs>
  <TotalTime>4</TotalTime>
  <ScaleCrop>false</ScaleCrop>
  <LinksUpToDate>false</LinksUpToDate>
  <CharactersWithSpaces>3603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  <dc:creator>Yael de Jesus</dc:creator>
  <cp:lastModifiedBy>YaelS</cp:lastModifiedBy>
  <dcterms:modified xsi:type="dcterms:W3CDTF">2025-03-06T03:55:37Z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2058-12.2.0.20323</vt:lpwstr>
  </property>
  <property fmtid="{D5CDD505-2E9C-101B-9397-08002B2CF9AE}" pid="3" name="ICV">
    <vt:lpwstr>F4CE24C92982432F9FD421561BF41EAB_12</vt:lpwstr>
  </property>
</Properties>
</file>