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94242E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</w:rPr>
        <w:sectPr>
          <w:headerReference r:id="rId3" w:type="default"/>
          <w:pgSz w:w="12240" w:h="15840"/>
          <w:pgMar w:top="1440" w:right="1800" w:bottom="1440" w:left="1800" w:header="720" w:footer="720" w:gutter="0"/>
          <w:cols w:space="720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703580</wp:posOffset>
                </wp:positionH>
                <wp:positionV relativeFrom="paragraph">
                  <wp:posOffset>1727200</wp:posOffset>
                </wp:positionV>
                <wp:extent cx="5474970" cy="685800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9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31CB4C">
                            <w:pPr>
                              <w:jc w:val="center"/>
                              <w:rPr>
                                <w:rFonts w:hint="default" w:ascii="Lato" w:hAnsi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>CREANDO ROW Y CARD</w:t>
                            </w:r>
                          </w:p>
                          <w:p w14:paraId="16A6EE8E">
                            <w:pPr>
                              <w:jc w:val="center"/>
                              <w:rPr>
                                <w:rFonts w:hint="default" w:ascii="Lato" w:hAnsi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02D0928D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 xml:space="preserve">ALUMNO </w:t>
                            </w:r>
                          </w:p>
                          <w:p w14:paraId="4E2D0A31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 xml:space="preserve">YAEL DE JESUS SANTIAGO ORTIZ </w:t>
                            </w:r>
                          </w:p>
                          <w:p w14:paraId="36DEEB50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 xml:space="preserve">21620147 </w:t>
                            </w:r>
                          </w:p>
                          <w:p w14:paraId="4E399A4D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7085BC4F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  <w:t>PROFESOR: ING. JOSUÉ ISRAEL VÁZQUEZ MARTÍNEZ</w:t>
                            </w:r>
                          </w:p>
                          <w:p w14:paraId="1A2CA4F7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0D82F83E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>PROGRAMACIÓN WEB</w:t>
                            </w:r>
                          </w:p>
                          <w:p w14:paraId="65545326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297E6DC1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>2</w:t>
                            </w: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  <w:t>U</w:t>
                            </w:r>
                          </w:p>
                          <w:p w14:paraId="29890EEC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350A30A0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</w:pPr>
                          </w:p>
                          <w:p w14:paraId="409015C0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es-MX"/>
                              </w:rPr>
                              <w:t>6</w:t>
                            </w: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  <w:t>° US</w:t>
                            </w:r>
                          </w:p>
                          <w:p w14:paraId="30868442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14:paraId="1F415C1A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  <w:t>ING SISTEMAS COMPUTACIONALES</w:t>
                            </w:r>
                          </w:p>
                          <w:p w14:paraId="272640B6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color w:val="auto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4pt;margin-top:136pt;height:54pt;width:431.1pt;mso-wrap-style:none;z-index:251662336;mso-width-relative:page;mso-height-relative:page;" filled="f" stroked="f" coordsize="21600,21600" o:gfxdata="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67kiPtgAAAALAQAADwAAAAAAAAABACAAAAAiAAAAZHJzL2Rvd25yZXYueG1sUEsBAhQAFAAAAAgA&#10;h07iQDRxaOWzAQAAbAMAAA4AAAAAAAAAAQAgAAAAJwEAAGRycy9lMm9Eb2MueG1sUEsFBgAAAAAG&#10;AAYAWQEAAEw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 w14:paraId="6B31CB4C">
                      <w:pPr>
                        <w:jc w:val="center"/>
                        <w:rPr>
                          <w:rFonts w:hint="default" w:ascii="Lato" w:hAnsi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Lato" w:hAnsi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>CREANDO ROW Y CARD</w:t>
                      </w:r>
                    </w:p>
                    <w:p w14:paraId="16A6EE8E">
                      <w:pPr>
                        <w:jc w:val="center"/>
                        <w:rPr>
                          <w:rFonts w:hint="default" w:ascii="Lato" w:hAnsi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</w:p>
                    <w:p w14:paraId="02D0928D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 xml:space="preserve">ALUMNO </w:t>
                      </w:r>
                    </w:p>
                    <w:p w14:paraId="4E2D0A31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 xml:space="preserve">YAEL DE JESUS SANTIAGO ORTIZ </w:t>
                      </w:r>
                    </w:p>
                    <w:p w14:paraId="36DEEB50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 xml:space="preserve">21620147 </w:t>
                      </w:r>
                    </w:p>
                    <w:p w14:paraId="4E399A4D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</w:p>
                    <w:p w14:paraId="7085BC4F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  <w:t>PROFESOR: ING. JOSUÉ ISRAEL VÁZQUEZ MARTÍNEZ</w:t>
                      </w:r>
                    </w:p>
                    <w:p w14:paraId="1A2CA4F7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</w:p>
                    <w:p w14:paraId="0D82F83E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>PROGRAMACIÓN WEB</w:t>
                      </w:r>
                    </w:p>
                    <w:p w14:paraId="65545326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</w:p>
                    <w:p w14:paraId="297E6DC1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>2</w:t>
                      </w: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  <w:t>U</w:t>
                      </w:r>
                    </w:p>
                    <w:p w14:paraId="29890EEC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</w:p>
                    <w:p w14:paraId="350A30A0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</w:pPr>
                    </w:p>
                    <w:p w14:paraId="409015C0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es-MX"/>
                        </w:rPr>
                        <w:t>6</w:t>
                      </w: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  <w:t>° US</w:t>
                      </w:r>
                    </w:p>
                    <w:p w14:paraId="30868442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</w:p>
                    <w:p w14:paraId="1F415C1A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  <w:t>ING SISTEMAS COMPUTACIONALES</w:t>
                      </w:r>
                    </w:p>
                    <w:p w14:paraId="272640B6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color w:val="auto"/>
                          <w:sz w:val="24"/>
                          <w:szCs w:val="24"/>
                          <w:lang w:val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476885</wp:posOffset>
                </wp:positionV>
                <wp:extent cx="5700395" cy="698500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395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76DDA5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sz w:val="28"/>
                                <w:szCs w:val="2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sz w:val="28"/>
                                <w:szCs w:val="2"/>
                                <w:lang w:val="zh-CN"/>
                              </w:rPr>
                              <w:t>TECNOLÓGICO NACIONAL DE MÉXICO</w:t>
                            </w:r>
                          </w:p>
                          <w:p w14:paraId="0E70F9B7">
                            <w:pPr>
                              <w:jc w:val="center"/>
                              <w:rPr>
                                <w:rFonts w:hint="default" w:ascii="Lato" w:hAnsi="Lato" w:cs="Lato"/>
                                <w:b/>
                                <w:bCs/>
                                <w:sz w:val="28"/>
                                <w:szCs w:val="2"/>
                                <w:lang w:val="zh-CN"/>
                              </w:rPr>
                            </w:pPr>
                            <w:r>
                              <w:rPr>
                                <w:rFonts w:hint="default" w:ascii="Lato" w:hAnsi="Lato" w:cs="Lato"/>
                                <w:b/>
                                <w:bCs/>
                                <w:sz w:val="28"/>
                                <w:szCs w:val="2"/>
                                <w:lang w:val="zh-CN"/>
                              </w:rPr>
                              <w:t>INSTITUTO TECNOLÓGICO DE TLAXIACO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37.55pt;height:55pt;width:448.85pt;z-index:251660288;mso-width-relative:page;mso-height-relative:page;" filled="f" stroked="f" coordsize="21600,21600" o:gfxdata="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B1IIwNoAAAAKAQAADwAAAAAA&#10;AAABACAAAAAiAAAAZHJzL2Rvd25yZXYueG1sUEsBAhQAFAAAAAgAh07iQEzsuTSfAQAARgMAAA4A&#10;AAAAAAAAAQAgAAAAKQ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5576DDA5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sz w:val="28"/>
                          <w:szCs w:val="2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sz w:val="28"/>
                          <w:szCs w:val="2"/>
                          <w:lang w:val="zh-CN"/>
                        </w:rPr>
                        <w:t>TECNOLÓGICO NACIONAL DE MÉXICO</w:t>
                      </w:r>
                    </w:p>
                    <w:p w14:paraId="0E70F9B7">
                      <w:pPr>
                        <w:jc w:val="center"/>
                        <w:rPr>
                          <w:rFonts w:hint="default" w:ascii="Lato" w:hAnsi="Lato" w:cs="Lato"/>
                          <w:b/>
                          <w:bCs/>
                          <w:sz w:val="28"/>
                          <w:szCs w:val="2"/>
                          <w:lang w:val="zh-CN"/>
                        </w:rPr>
                      </w:pPr>
                      <w:r>
                        <w:rPr>
                          <w:rFonts w:hint="default" w:ascii="Lato" w:hAnsi="Lato" w:cs="Lato"/>
                          <w:b/>
                          <w:bCs/>
                          <w:sz w:val="28"/>
                          <w:szCs w:val="2"/>
                          <w:lang w:val="zh-CN"/>
                        </w:rPr>
                        <w:t>INSTITUTO TECNOLÓGICO DE TLAXIACO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position w:val="10"/>
          <w:sz w:val="20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-160020</wp:posOffset>
            </wp:positionV>
            <wp:extent cx="1022985" cy="377190"/>
            <wp:effectExtent l="0" t="0" r="5715" b="3810"/>
            <wp:wrapNone/>
            <wp:docPr id="15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298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2494280</wp:posOffset>
            </wp:positionH>
            <wp:positionV relativeFrom="paragraph">
              <wp:posOffset>-177800</wp:posOffset>
            </wp:positionV>
            <wp:extent cx="393700" cy="447675"/>
            <wp:effectExtent l="0" t="0" r="6350" b="9525"/>
            <wp:wrapNone/>
            <wp:docPr id="14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3681730</wp:posOffset>
            </wp:positionH>
            <wp:positionV relativeFrom="paragraph">
              <wp:posOffset>-92710</wp:posOffset>
            </wp:positionV>
            <wp:extent cx="1473200" cy="305435"/>
            <wp:effectExtent l="0" t="0" r="12700" b="18415"/>
            <wp:wrapNone/>
            <wp:docPr id="10" name="Imagen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7450455</wp:posOffset>
                </wp:positionV>
                <wp:extent cx="2649220" cy="1272540"/>
                <wp:effectExtent l="0" t="0" r="0" b="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9220" cy="1272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C0DB66"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/>
                                <w:spacing w:val="60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/>
                                <w:spacing w:val="60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/>
                                <w:spacing w:val="60"/>
                                <w:lang w:val="es-MX"/>
                              </w:rPr>
                              <w:t xml:space="preserve">MARZO </w:t>
                            </w:r>
                            <w:r>
                              <w:rPr>
                                <w:rFonts w:hint="default" w:ascii="Times New Roman" w:hAnsi="Times New Roman"/>
                                <w:b/>
                                <w:color w:val="000000"/>
                                <w:spacing w:val="60"/>
                              </w:rPr>
                              <w:t>DE 2025</w:t>
                            </w:r>
                          </w:p>
                        </w:txbxContent>
                      </wps:txbx>
                      <wps:bodyPr lIns="0" tIns="45720" rIns="91440" bIns="45720" anchor="b" anchorCtr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2.15pt;margin-top:586.65pt;height:100.2pt;width:208.6pt;z-index:251663360;v-text-anchor:bottom;mso-width-relative:page;mso-height-relative:page;" filled="f" stroked="f" coordsize="21600,21600" o:gfxdata="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Co1J/2wAAAA0BAAAPAAAAAAAAAAEAIAAAACIAAABkcnMvZG93&#10;bnJldi54bWxQSwECFAAUAAAACACHTuJAQO9w/MQBAACQ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1.27mm,2.54mm,1.27mm">
                  <w:txbxContent>
                    <w:p w14:paraId="51C0DB66">
                      <w:pPr>
                        <w:ind w:left="0" w:leftChars="0" w:right="0" w:rightChars="0" w:firstLine="0" w:firstLineChars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/>
                          <w:b/>
                          <w:color w:val="000000"/>
                          <w:spacing w:val="60"/>
                          <w:lang w:val="es-MX"/>
                        </w:rPr>
                        <w:t>3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/>
                          <w:spacing w:val="60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/>
                          <w:spacing w:val="60"/>
                          <w:lang w:val="es-MX"/>
                        </w:rPr>
                        <w:t xml:space="preserve">MARZO </w:t>
                      </w:r>
                      <w:r>
                        <w:rPr>
                          <w:rFonts w:hint="default" w:ascii="Times New Roman" w:hAnsi="Times New Roman"/>
                          <w:b/>
                          <w:color w:val="000000"/>
                          <w:spacing w:val="60"/>
                        </w:rPr>
                        <w:t>DE 2025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eastAsia="SimSun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-32385</wp:posOffset>
            </wp:positionH>
            <wp:positionV relativeFrom="page">
              <wp:posOffset>-257175</wp:posOffset>
            </wp:positionV>
            <wp:extent cx="7778750" cy="5758180"/>
            <wp:effectExtent l="0" t="0" r="12700" b="13970"/>
            <wp:wrapNone/>
            <wp:docPr id="5" name="Imagen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875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00ECF5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  <w:lang w:val="es-MX"/>
        </w:rPr>
      </w:pPr>
      <w:r>
        <w:rPr>
          <w:rFonts w:hint="default" w:ascii="Lato" w:hAnsi="Lato" w:cs="Lato"/>
          <w:b/>
          <w:bCs/>
          <w:sz w:val="24"/>
          <w:szCs w:val="24"/>
        </w:rPr>
        <w:t>Introducción</w:t>
      </w:r>
    </w:p>
    <w:p w14:paraId="6DE292AE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archivo proporcionado es una página web desarrollada utilizando HTML y CSS, con la integración de Bootstrap 5.3.2 para facilitar el diseño responsivo y la creación de componentes visuales como tarjetas (`cards`), botones y diseños de columnas. El código muestra el uso de la clase `row` de Bootstrap para organizar el contenido en filas y columnas, lo que permite una estructura flexible y adaptable a diferentes dispositivos. Además, se incluyen estilos personalizados y elementos como imágenes y botones animados para mejorar la experiencia del usuario.</w:t>
      </w:r>
    </w:p>
    <w:p w14:paraId="4C4F1EFA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  <w:lang w:val="es-MX"/>
        </w:rPr>
      </w:pPr>
      <w:r>
        <w:rPr>
          <w:rFonts w:hint="default" w:ascii="Lato" w:hAnsi="Lato" w:cs="Lato"/>
          <w:b/>
          <w:bCs/>
          <w:sz w:val="24"/>
          <w:szCs w:val="24"/>
        </w:rPr>
        <w:t xml:space="preserve"> Objetivo</w:t>
      </w:r>
    </w:p>
    <w:p w14:paraId="7265316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objetivo de este archivo es demostrar el uso práctico de las siguientes herramientas y conceptos:</w:t>
      </w:r>
    </w:p>
    <w:p w14:paraId="1B43161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1. Bootstrap: Para crear un diseño responsivo y utilizar componentes predefinidos como `cards`, `buttons` y el sistema de rejilla (`grid system`).</w:t>
      </w:r>
    </w:p>
    <w:p w14:paraId="6606A93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2. HTML: Para estructurar el contenido de la página web.</w:t>
      </w:r>
    </w:p>
    <w:p w14:paraId="6AC11F3A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3. CSS: Para personalizar estilos y agregar animaciones a los elementos.</w:t>
      </w:r>
    </w:p>
    <w:p w14:paraId="36F5C8DB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4. Imágenes y Botones: Para enriquecer la interfaz de usuario y hacerla más interactiva.</w:t>
      </w:r>
    </w:p>
    <w:p w14:paraId="173175DE">
      <w:pPr>
        <w:spacing w:line="360" w:lineRule="auto"/>
        <w:jc w:val="both"/>
        <w:rPr>
          <w:rFonts w:hint="default" w:ascii="Lato" w:hAnsi="Lato" w:cs="Lato"/>
          <w:sz w:val="24"/>
          <w:szCs w:val="24"/>
          <w:lang w:val="es-MX"/>
        </w:rPr>
      </w:pPr>
      <w:r>
        <w:rPr>
          <w:rFonts w:hint="default" w:ascii="Lato" w:hAnsi="Lato" w:cs="Lato"/>
          <w:sz w:val="24"/>
          <w:szCs w:val="24"/>
        </w:rPr>
        <w:t xml:space="preserve"> </w:t>
      </w:r>
      <w:r>
        <w:rPr>
          <w:rFonts w:hint="default" w:ascii="Lato" w:hAnsi="Lato" w:cs="Lato"/>
          <w:b/>
          <w:bCs/>
          <w:sz w:val="24"/>
          <w:szCs w:val="24"/>
        </w:rPr>
        <w:t>Materiales</w:t>
      </w:r>
    </w:p>
    <w:p w14:paraId="33BF6204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1. HTML: Estructura básica de la página web.</w:t>
      </w:r>
    </w:p>
    <w:p w14:paraId="16F9528C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2. CSS: Archivo `estilos.css` (no proporcionado, pero referenciado en el código) y estilos personalizados integrados directamente en el archivo HTML.</w:t>
      </w:r>
    </w:p>
    <w:p w14:paraId="4B8AFD0B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3. Bootstrap 5.3.2: Framework de diseño para estilos y componentes responsivos.</w:t>
      </w:r>
    </w:p>
    <w:p w14:paraId="34810DED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4. Imágenes: Utilizadas en las tarjetas para representar contenido visual.</w:t>
      </w:r>
    </w:p>
    <w:p w14:paraId="210D1C63">
      <w:pPr>
        <w:spacing w:line="360" w:lineRule="auto"/>
        <w:jc w:val="both"/>
        <w:rPr>
          <w:rFonts w:hint="default" w:ascii="Lato" w:hAnsi="Lato" w:cs="Lato"/>
          <w:b/>
          <w:bCs/>
          <w:sz w:val="24"/>
          <w:szCs w:val="24"/>
          <w:lang w:val="es-MX"/>
        </w:rPr>
      </w:pPr>
      <w:r>
        <w:rPr>
          <w:rFonts w:hint="default" w:ascii="Lato" w:hAnsi="Lato" w:cs="Lato"/>
          <w:b/>
          <w:bCs/>
          <w:sz w:val="24"/>
          <w:szCs w:val="24"/>
        </w:rPr>
        <w:t>Desarrollo</w:t>
      </w:r>
    </w:p>
    <w:p w14:paraId="093A34F1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archivo HTML está estructurado en varias secciones, cada una con un enfoque específico:</w:t>
      </w:r>
    </w:p>
    <w:p w14:paraId="0E80BF1C">
      <w:pPr>
        <w:numPr>
          <w:ilvl w:val="0"/>
          <w:numId w:val="1"/>
        </w:num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Primera Sección:</w:t>
      </w:r>
    </w:p>
    <w:p w14:paraId="6F03C57D">
      <w:pPr>
        <w:numPr>
          <w:numId w:val="0"/>
        </w:num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Título: "Uso row".</w:t>
      </w:r>
    </w:p>
    <w:p w14:paraId="07CB41B8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Dos columnas (`col-md-6`) que contienen tarjetas (`cards`).</w:t>
      </w:r>
    </w:p>
    <w:p w14:paraId="29DF35CD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La primera tarjeta tiene un fondo rojo en el encabezado y muestra un texto con el nombre "Yael de Jesus".</w:t>
      </w:r>
    </w:p>
    <w:p w14:paraId="4E6805F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La segunda tarjeta tiene un fondo verde en el encabezado, un texto en cursiva ("El ajedrez es grande") y una imagen de ajedrez.</w:t>
      </w:r>
    </w:p>
    <w:p w14:paraId="56EAC0D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drawing>
          <wp:inline distT="0" distB="0" distL="114300" distR="114300">
            <wp:extent cx="5272405" cy="2834640"/>
            <wp:effectExtent l="0" t="0" r="444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3437F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</w:p>
    <w:p w14:paraId="3AD4AEE7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2. Segunda Sección:</w:t>
      </w:r>
    </w:p>
    <w:p w14:paraId="2A218E8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Título: "Uso 2".</w:t>
      </w:r>
    </w:p>
    <w:p w14:paraId="163D8276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Tres columnas (`col</w:t>
      </w:r>
      <w:r>
        <w:rPr>
          <w:rFonts w:hint="default" w:ascii="Lato" w:hAnsi="Lato" w:cs="Lato"/>
          <w:sz w:val="24"/>
          <w:szCs w:val="24"/>
          <w:lang w:val="es-MX"/>
        </w:rPr>
        <w:t>-</w:t>
      </w:r>
      <w:r>
        <w:rPr>
          <w:rFonts w:hint="default" w:ascii="Lato" w:hAnsi="Lato" w:cs="Lato"/>
          <w:sz w:val="24"/>
          <w:szCs w:val="24"/>
        </w:rPr>
        <w:t>md</w:t>
      </w:r>
      <w:r>
        <w:rPr>
          <w:rFonts w:hint="default" w:ascii="Lato" w:hAnsi="Lato" w:cs="Lato"/>
          <w:sz w:val="24"/>
          <w:szCs w:val="24"/>
          <w:lang w:val="es-MX"/>
        </w:rPr>
        <w:t>-</w:t>
      </w:r>
      <w:r>
        <w:rPr>
          <w:rFonts w:hint="default" w:ascii="Lato" w:hAnsi="Lato" w:cs="Lato"/>
          <w:sz w:val="24"/>
          <w:szCs w:val="24"/>
        </w:rPr>
        <w:t>4`) que contienen tarjetas.</w:t>
      </w:r>
    </w:p>
    <w:p w14:paraId="74CAA58A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  La primera tarjeta incluye botones con estilos personalizados (animados y elegantes).</w:t>
      </w:r>
    </w:p>
    <w:p w14:paraId="546E0B2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  La segunda tarjeta muestra botones de Bootstrap con estilos `outline`.</w:t>
      </w:r>
    </w:p>
    <w:p w14:paraId="58AF1B3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  La tercera tarjeta contiene dos imágenes de ajedrez.</w:t>
      </w:r>
    </w:p>
    <w:p w14:paraId="4BBE3D9B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drawing>
          <wp:inline distT="0" distB="0" distL="114300" distR="114300">
            <wp:extent cx="3648710" cy="2453005"/>
            <wp:effectExtent l="0" t="0" r="889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45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3C6DA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3. Tercera Sección:</w:t>
      </w:r>
    </w:p>
    <w:p w14:paraId="28AED84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Título: "Uso 3".</w:t>
      </w:r>
    </w:p>
    <w:p w14:paraId="52F6E9F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Tres columnas (`col</w:t>
      </w:r>
      <w:r>
        <w:rPr>
          <w:rFonts w:hint="default" w:ascii="Lato" w:hAnsi="Lato" w:cs="Lato"/>
          <w:sz w:val="24"/>
          <w:szCs w:val="24"/>
          <w:lang w:val="es-MX"/>
        </w:rPr>
        <w:t>-</w:t>
      </w:r>
      <w:r>
        <w:rPr>
          <w:rFonts w:hint="default" w:ascii="Lato" w:hAnsi="Lato" w:cs="Lato"/>
          <w:sz w:val="24"/>
          <w:szCs w:val="24"/>
        </w:rPr>
        <w:t>md</w:t>
      </w:r>
      <w:r>
        <w:rPr>
          <w:rFonts w:hint="default" w:ascii="Lato" w:hAnsi="Lato" w:cs="Lato"/>
          <w:sz w:val="24"/>
          <w:szCs w:val="24"/>
          <w:lang w:val="es-MX"/>
        </w:rPr>
        <w:t>-</w:t>
      </w:r>
      <w:r>
        <w:rPr>
          <w:rFonts w:hint="default" w:ascii="Lato" w:hAnsi="Lato" w:cs="Lato"/>
          <w:sz w:val="24"/>
          <w:szCs w:val="24"/>
        </w:rPr>
        <w:t>4`) que contienen tarjetas.</w:t>
      </w:r>
    </w:p>
    <w:p w14:paraId="38A8AAC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  La primera tarjeta incluye un botón con un icono de "Me Gusta" (aunque no se carga el icono debido a la falta del enlace a Font Awesome).</w:t>
      </w:r>
    </w:p>
    <w:p w14:paraId="2F040B4F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  Las otras dos tarjetas están vacías.</w:t>
      </w:r>
    </w:p>
    <w:p w14:paraId="0DE8381C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drawing>
          <wp:inline distT="0" distB="0" distL="114300" distR="114300">
            <wp:extent cx="3596640" cy="3083560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C5D01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4. Integración de Bootstrap:</w:t>
      </w:r>
    </w:p>
    <w:p w14:paraId="494F149F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Se utiliza el sistema de rejilla (`grid system`) de Bootstrap para organizar el contenido en filas y columnas.</w:t>
      </w:r>
    </w:p>
    <w:p w14:paraId="492FD735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Se incluyen componentes de Bootstrap como `cards` y `buttons`.</w:t>
      </w:r>
    </w:p>
    <w:p w14:paraId="3E41459A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 xml:space="preserve">    Se hace uso de clases de utilidad como `textcenter`, `imgfluid`, y `btnoutline`.</w:t>
      </w:r>
    </w:p>
    <w:p w14:paraId="381E973B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Funcionalidad de los Estilos:</w:t>
      </w:r>
    </w:p>
    <w:p w14:paraId="02129B63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Botón Animado (`animated-button`): Al hacer clic, se genera un efecto de onda que se expande desde el punto de clic.</w:t>
      </w:r>
    </w:p>
    <w:p w14:paraId="4D786FC2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Botón Elegante (`fancy-button`): Similar al botón animado, pero con un color de fondo morado y un diseño más estilizado.</w:t>
      </w:r>
    </w:p>
    <w:p w14:paraId="76A33C27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Botón con Icono (`icon-button`): Un botón azul con espacio para un icono (aunque no se carga debido a la falta de Font Awesome).</w:t>
      </w:r>
    </w:p>
    <w:p w14:paraId="606BF814">
      <w:pPr>
        <w:spacing w:line="360" w:lineRule="auto"/>
        <w:jc w:val="center"/>
        <w:rPr>
          <w:rFonts w:hint="default" w:ascii="Lato" w:hAnsi="Lato" w:cs="Lato"/>
          <w:sz w:val="24"/>
          <w:szCs w:val="24"/>
        </w:rPr>
      </w:pPr>
      <w:r>
        <w:drawing>
          <wp:inline distT="0" distB="0" distL="114300" distR="114300">
            <wp:extent cx="1341120" cy="3966845"/>
            <wp:effectExtent l="0" t="0" r="11430" b="14605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396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5280" cy="3844925"/>
            <wp:effectExtent l="0" t="0" r="13970" b="3175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5280" cy="38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E7CDB">
      <w:pPr>
        <w:spacing w:line="360" w:lineRule="auto"/>
        <w:jc w:val="both"/>
        <w:rPr>
          <w:rFonts w:hint="default" w:ascii="Lato" w:hAnsi="Lato" w:cs="Lato"/>
          <w:sz w:val="24"/>
          <w:szCs w:val="24"/>
          <w:lang w:val="es-MX"/>
        </w:rPr>
      </w:pPr>
      <w:r>
        <w:rPr>
          <w:rFonts w:hint="default" w:ascii="Lato" w:hAnsi="Lato" w:cs="Lato"/>
          <w:sz w:val="24"/>
          <w:szCs w:val="24"/>
        </w:rPr>
        <w:t xml:space="preserve"> </w:t>
      </w:r>
      <w:r>
        <w:rPr>
          <w:rFonts w:hint="default" w:ascii="Lato" w:hAnsi="Lato" w:cs="Lato"/>
          <w:b/>
          <w:bCs/>
          <w:sz w:val="24"/>
          <w:szCs w:val="24"/>
        </w:rPr>
        <w:t>Conclusión</w:t>
      </w:r>
    </w:p>
    <w:p w14:paraId="3168C6A7">
      <w:pPr>
        <w:spacing w:line="360" w:lineRule="auto"/>
        <w:jc w:val="both"/>
        <w:rPr>
          <w:rFonts w:hint="default" w:ascii="Lato" w:hAnsi="Lato" w:cs="Lato"/>
          <w:sz w:val="24"/>
          <w:szCs w:val="24"/>
        </w:rPr>
      </w:pPr>
      <w:r>
        <w:rPr>
          <w:rFonts w:hint="default" w:ascii="Lato" w:hAnsi="Lato" w:cs="Lato"/>
          <w:sz w:val="24"/>
          <w:szCs w:val="24"/>
        </w:rPr>
        <w:t>El archivo HTML y CSS proporcionado es un ejemplo práctico de cómo utilizar Bootstrap para crear una página web responsiva y visualmente atractiva. A través del uso de filas (`row`) y columnas (`col`), se logra una organización</w:t>
      </w:r>
      <w:bookmarkStart w:id="0" w:name="_GoBack"/>
      <w:bookmarkEnd w:id="0"/>
      <w:r>
        <w:rPr>
          <w:rFonts w:hint="default" w:ascii="Lato" w:hAnsi="Lato" w:cs="Lato"/>
          <w:sz w:val="24"/>
          <w:szCs w:val="24"/>
        </w:rPr>
        <w:t xml:space="preserve"> eficiente del contenido. Además, la integración de componentes como tarjetas y botones, junto con estilos personalizados, mejora la interactividad y el diseño de la página.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ato">
    <w:panose1 w:val="020F0502020204030203"/>
    <w:charset w:val="00"/>
    <w:family w:val="auto"/>
    <w:pitch w:val="default"/>
    <w:sig w:usb0="800000AF" w:usb1="4000604A" w:usb2="00000000" w:usb3="00000000" w:csb0="20000093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mSun-ExtG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EB Garamond Medium">
    <w:panose1 w:val="00000000000000000000"/>
    <w:charset w:val="00"/>
    <w:family w:val="auto"/>
    <w:pitch w:val="default"/>
    <w:sig w:usb0="E00002FF" w:usb1="5201E4FB" w:usb2="00000028" w:usb3="00000000" w:csb0="2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FB21AF9">
    <w:pPr>
      <w:pStyle w:val="4"/>
    </w:pPr>
    <w:r>
      <w:rPr>
        <w:rFonts w:ascii="Times New Roman"/>
        <w:sz w:val="20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2494280</wp:posOffset>
          </wp:positionH>
          <wp:positionV relativeFrom="paragraph">
            <wp:posOffset>5080</wp:posOffset>
          </wp:positionV>
          <wp:extent cx="393700" cy="447675"/>
          <wp:effectExtent l="0" t="0" r="6350" b="9525"/>
          <wp:wrapNone/>
          <wp:docPr id="11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3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370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/>
        <w:position w:val="10"/>
        <w:sz w:val="20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-4445</wp:posOffset>
          </wp:positionH>
          <wp:positionV relativeFrom="paragraph">
            <wp:posOffset>20955</wp:posOffset>
          </wp:positionV>
          <wp:extent cx="1022985" cy="377190"/>
          <wp:effectExtent l="0" t="0" r="5715" b="3810"/>
          <wp:wrapNone/>
          <wp:docPr id="1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2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2985" cy="377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SimSun" w:hAnsi="SimSun" w:eastAsia="SimSun" w:cs="SimSun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3776980</wp:posOffset>
          </wp:positionH>
          <wp:positionV relativeFrom="paragraph">
            <wp:posOffset>71120</wp:posOffset>
          </wp:positionV>
          <wp:extent cx="1473200" cy="305435"/>
          <wp:effectExtent l="0" t="0" r="12700" b="18415"/>
          <wp:wrapNone/>
          <wp:docPr id="9" name="Imagen 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5" descr="IMG_256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473200" cy="3054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47E963"/>
    <w:multiLevelType w:val="singleLevel"/>
    <w:tmpl w:val="E947E96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85842"/>
    <w:rsid w:val="2258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2025-03-04T00:53:00Z</dcterms:created>
  <dc:creator>YaelS</dc:creator>
  <cp:lastModifiedBy>YaelS</cp:lastModifiedBy>
  <dcterms:modified xsi:type="dcterms:W3CDTF">2025-03-04T08:38:41Z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2058-12.2.0.20323</vt:lpwstr>
  </property>
  <property fmtid="{D5CDD505-2E9C-101B-9397-08002B2CF9AE}" pid="3" name="ICV">
    <vt:lpwstr>C5A68C3149C94929990820E6E1FA1F19_11</vt:lpwstr>
  </property>
</Properties>
</file>