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34AC" w14:textId="77777777" w:rsidR="00500E09" w:rsidRPr="009A1581" w:rsidRDefault="00500E09" w:rsidP="00AE4124">
      <w:pPr>
        <w:jc w:val="center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</w:rPr>
        <w:t>EXCEPTION</w:t>
      </w:r>
    </w:p>
    <w:p w14:paraId="6D43A13E" w14:textId="77777777" w:rsidR="006439DD" w:rsidRPr="009A1581" w:rsidRDefault="002D2ABD" w:rsidP="00772504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דף תרגול מס' </w:t>
      </w:r>
      <w:r w:rsidR="0094039E" w:rsidRPr="009A1581">
        <w:rPr>
          <w:rFonts w:ascii="Tahoma" w:hAnsi="Tahoma" w:cs="Tahoma"/>
          <w:b/>
          <w:bCs/>
          <w:sz w:val="28"/>
          <w:szCs w:val="28"/>
        </w:rPr>
        <w:t>11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>– חלק א'</w:t>
      </w:r>
    </w:p>
    <w:p w14:paraId="568DC3E7" w14:textId="77777777" w:rsidR="00500E09" w:rsidRPr="009A1581" w:rsidRDefault="00500E09" w:rsidP="00500E09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נסי ובדקי אלו סוגי </w:t>
      </w:r>
      <w:r w:rsidRPr="009A1581">
        <w:rPr>
          <w:rFonts w:ascii="Tahoma" w:hAnsi="Tahoma" w:cs="Tahoma"/>
          <w:sz w:val="24"/>
          <w:szCs w:val="24"/>
        </w:rPr>
        <w:t>exceptions</w:t>
      </w:r>
      <w:r w:rsidRPr="009A1581">
        <w:rPr>
          <w:rFonts w:ascii="Tahoma" w:hAnsi="Tahoma" w:cs="Tahoma"/>
          <w:sz w:val="24"/>
          <w:szCs w:val="24"/>
          <w:rtl/>
        </w:rPr>
        <w:t xml:space="preserve"> יזרקו במקרים הבאים:</w:t>
      </w:r>
    </w:p>
    <w:p w14:paraId="17A162D7" w14:textId="77777777" w:rsidR="00414F1B" w:rsidRPr="009A1581" w:rsidRDefault="00414F1B" w:rsidP="00414F1B">
      <w:pPr>
        <w:pStyle w:val="a3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>הערה: שימי לב שלחיצה על קישורית כחולה בחלון ה</w:t>
      </w:r>
      <w:r w:rsidRPr="009A1581">
        <w:rPr>
          <w:rFonts w:ascii="Tahoma" w:hAnsi="Tahoma" w:cs="Tahoma"/>
          <w:sz w:val="24"/>
          <w:szCs w:val="24"/>
        </w:rPr>
        <w:t>output</w:t>
      </w:r>
      <w:r w:rsidRPr="009A1581">
        <w:rPr>
          <w:rFonts w:ascii="Tahoma" w:hAnsi="Tahoma" w:cs="Tahoma"/>
          <w:sz w:val="24"/>
          <w:szCs w:val="24"/>
          <w:rtl/>
        </w:rPr>
        <w:t xml:space="preserve"> תעמיד את הסמן בשורה הבעיתית.</w:t>
      </w:r>
    </w:p>
    <w:p w14:paraId="2559977E" w14:textId="77777777" w:rsidR="00500E09" w:rsidRPr="009A1581" w:rsidRDefault="00155C59" w:rsidP="00155C59">
      <w:pPr>
        <w:pStyle w:val="a3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צרי אוסף מטיפוס </w:t>
      </w:r>
      <w:r w:rsidRPr="009A1581">
        <w:rPr>
          <w:rFonts w:ascii="Tahoma" w:hAnsi="Tahoma" w:cs="Tahoma"/>
          <w:sz w:val="24"/>
          <w:szCs w:val="24"/>
        </w:rPr>
        <w:t xml:space="preserve">List </w:t>
      </w:r>
      <w:r w:rsidRPr="009A1581">
        <w:rPr>
          <w:rFonts w:ascii="Tahoma" w:hAnsi="Tahoma" w:cs="Tahoma"/>
          <w:sz w:val="24"/>
          <w:szCs w:val="24"/>
          <w:rtl/>
        </w:rPr>
        <w:t xml:space="preserve"> (</w:t>
      </w:r>
      <w:r w:rsidRPr="009A1581">
        <w:rPr>
          <w:rFonts w:ascii="Tahoma" w:hAnsi="Tahoma" w:cs="Tahoma"/>
          <w:sz w:val="24"/>
          <w:szCs w:val="24"/>
        </w:rPr>
        <w:t>List list=null</w:t>
      </w:r>
      <w:r w:rsidRPr="009A1581">
        <w:rPr>
          <w:rFonts w:ascii="Tahoma" w:hAnsi="Tahoma" w:cs="Tahoma"/>
          <w:sz w:val="24"/>
          <w:szCs w:val="24"/>
          <w:rtl/>
        </w:rPr>
        <w:t xml:space="preserve">) , </w:t>
      </w:r>
      <w:r w:rsidR="003A7FF2" w:rsidRPr="009A1581">
        <w:rPr>
          <w:rFonts w:ascii="Tahoma" w:hAnsi="Tahoma" w:cs="Tahoma"/>
          <w:sz w:val="24"/>
          <w:szCs w:val="24"/>
        </w:rPr>
        <w:t>"</w:t>
      </w:r>
      <w:r w:rsidR="003A7FF2" w:rsidRPr="009A1581">
        <w:rPr>
          <w:rFonts w:ascii="Tahoma" w:hAnsi="Tahoma" w:cs="Tahoma"/>
          <w:sz w:val="24"/>
          <w:szCs w:val="24"/>
          <w:rtl/>
        </w:rPr>
        <w:t xml:space="preserve">שכחי " לעשות </w:t>
      </w:r>
      <w:r w:rsidRPr="009A1581">
        <w:rPr>
          <w:rFonts w:ascii="Tahoma" w:hAnsi="Tahoma" w:cs="Tahoma"/>
          <w:sz w:val="24"/>
          <w:szCs w:val="24"/>
          <w:rtl/>
        </w:rPr>
        <w:t xml:space="preserve">לו </w:t>
      </w:r>
      <w:r w:rsidR="00500E09" w:rsidRPr="009A1581">
        <w:rPr>
          <w:rFonts w:ascii="Tahoma" w:hAnsi="Tahoma" w:cs="Tahoma"/>
          <w:sz w:val="24"/>
          <w:szCs w:val="24"/>
          <w:rtl/>
        </w:rPr>
        <w:t>הקצאת זיכרון</w:t>
      </w:r>
      <w:r w:rsidR="003A7FF2" w:rsidRPr="009A1581">
        <w:rPr>
          <w:rFonts w:ascii="Tahoma" w:hAnsi="Tahoma" w:cs="Tahoma"/>
          <w:sz w:val="24"/>
          <w:szCs w:val="24"/>
          <w:rtl/>
        </w:rPr>
        <w:t xml:space="preserve"> </w:t>
      </w:r>
      <w:r w:rsidR="000A58B1" w:rsidRPr="009A1581">
        <w:rPr>
          <w:rFonts w:ascii="Tahoma" w:hAnsi="Tahoma" w:cs="Tahoma"/>
          <w:sz w:val="24"/>
          <w:szCs w:val="24"/>
          <w:rtl/>
        </w:rPr>
        <w:t xml:space="preserve"> (אתחלי אותו </w:t>
      </w:r>
      <w:r w:rsidR="00AF7A3E" w:rsidRPr="009A1581">
        <w:rPr>
          <w:rFonts w:ascii="Tahoma" w:hAnsi="Tahoma" w:cs="Tahoma"/>
          <w:sz w:val="24"/>
          <w:szCs w:val="24"/>
        </w:rPr>
        <w:t>null</w:t>
      </w:r>
      <w:r w:rsidR="000A58B1" w:rsidRPr="009A1581">
        <w:rPr>
          <w:rFonts w:ascii="Tahoma" w:hAnsi="Tahoma" w:cs="Tahoma"/>
          <w:sz w:val="24"/>
          <w:szCs w:val="24"/>
          <w:rtl/>
        </w:rPr>
        <w:t xml:space="preserve">) </w:t>
      </w:r>
      <w:r w:rsidR="00500E09" w:rsidRPr="009A1581">
        <w:rPr>
          <w:rFonts w:ascii="Tahoma" w:hAnsi="Tahoma" w:cs="Tahoma"/>
          <w:sz w:val="24"/>
          <w:szCs w:val="24"/>
          <w:rtl/>
        </w:rPr>
        <w:t xml:space="preserve"> נסי</w:t>
      </w:r>
      <w:r w:rsidR="003A7FF2" w:rsidRPr="009A1581">
        <w:rPr>
          <w:rFonts w:ascii="Tahoma" w:hAnsi="Tahoma" w:cs="Tahoma"/>
          <w:sz w:val="24"/>
          <w:szCs w:val="24"/>
          <w:rtl/>
        </w:rPr>
        <w:t xml:space="preserve"> להוסיף לו </w:t>
      </w:r>
      <w:r w:rsidR="00414F1B" w:rsidRPr="009A1581">
        <w:rPr>
          <w:rFonts w:ascii="Tahoma" w:hAnsi="Tahoma" w:cs="Tahoma"/>
          <w:sz w:val="24"/>
          <w:szCs w:val="24"/>
          <w:rtl/>
        </w:rPr>
        <w:t>אלמנט</w:t>
      </w:r>
      <w:r w:rsidR="00500E09" w:rsidRPr="009A1581">
        <w:rPr>
          <w:rFonts w:ascii="Tahoma" w:hAnsi="Tahoma" w:cs="Tahoma"/>
          <w:sz w:val="24"/>
          <w:szCs w:val="24"/>
          <w:rtl/>
        </w:rPr>
        <w:t xml:space="preserve"> .</w:t>
      </w:r>
    </w:p>
    <w:p w14:paraId="791577E4" w14:textId="77777777" w:rsidR="003A7FF2" w:rsidRPr="009A1581" w:rsidRDefault="003A7FF2" w:rsidP="003A7FF2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47A54BBB" w14:textId="77777777" w:rsidR="00155C59" w:rsidRPr="009A1581" w:rsidRDefault="00155C59" w:rsidP="003A7FF2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>שימי את השורה בהערה ועברי לשלב הבא: (כך אחרי כל שלב)</w:t>
      </w:r>
    </w:p>
    <w:p w14:paraId="2B571FF9" w14:textId="77777777" w:rsidR="00155C59" w:rsidRPr="009A1581" w:rsidRDefault="00155C59" w:rsidP="003A7FF2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</w:p>
    <w:p w14:paraId="48726188" w14:textId="77777777" w:rsidR="00500E09" w:rsidRPr="009A1581" w:rsidRDefault="00155C59" w:rsidP="00155C59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>בצעי  לאוסף הנ"ל הקצאה (</w:t>
      </w:r>
      <w:r w:rsidRPr="009A1581">
        <w:rPr>
          <w:rFonts w:ascii="Tahoma" w:hAnsi="Tahoma" w:cs="Tahoma"/>
          <w:sz w:val="24"/>
          <w:szCs w:val="24"/>
        </w:rPr>
        <w:t>new ArrayList()</w:t>
      </w:r>
      <w:r w:rsidRPr="009A1581">
        <w:rPr>
          <w:rFonts w:ascii="Tahoma" w:hAnsi="Tahoma" w:cs="Tahoma"/>
          <w:sz w:val="24"/>
          <w:szCs w:val="24"/>
          <w:rtl/>
        </w:rPr>
        <w:t xml:space="preserve">=), הוסיפי לו 2 אלמנטים, </w:t>
      </w:r>
      <w:r w:rsidR="00500E09" w:rsidRPr="009A1581">
        <w:rPr>
          <w:rFonts w:ascii="Tahoma" w:hAnsi="Tahoma" w:cs="Tahoma"/>
          <w:sz w:val="24"/>
          <w:szCs w:val="24"/>
          <w:rtl/>
        </w:rPr>
        <w:t xml:space="preserve">  הפעילי את הפונקציה </w:t>
      </w:r>
      <w:r w:rsidR="00500E09" w:rsidRPr="009A1581">
        <w:rPr>
          <w:rFonts w:ascii="Tahoma" w:hAnsi="Tahoma" w:cs="Tahoma"/>
          <w:sz w:val="24"/>
          <w:szCs w:val="24"/>
        </w:rPr>
        <w:t xml:space="preserve">GET  </w:t>
      </w:r>
      <w:r w:rsidR="00500E09" w:rsidRPr="009A1581">
        <w:rPr>
          <w:rFonts w:ascii="Tahoma" w:hAnsi="Tahoma" w:cs="Tahoma"/>
          <w:sz w:val="24"/>
          <w:szCs w:val="24"/>
          <w:rtl/>
        </w:rPr>
        <w:t xml:space="preserve"> שלחי כפרמטר </w:t>
      </w:r>
      <w:r w:rsidR="003A7FF2" w:rsidRPr="009A1581">
        <w:rPr>
          <w:rFonts w:ascii="Tahoma" w:hAnsi="Tahoma" w:cs="Tahoma"/>
          <w:sz w:val="24"/>
          <w:szCs w:val="24"/>
          <w:rtl/>
        </w:rPr>
        <w:t>אינדקס שחורג מגבולות המערך</w:t>
      </w:r>
      <w:r w:rsidRPr="009A1581">
        <w:rPr>
          <w:rFonts w:ascii="Tahoma" w:hAnsi="Tahoma" w:cs="Tahoma"/>
          <w:sz w:val="24"/>
          <w:szCs w:val="24"/>
          <w:rtl/>
        </w:rPr>
        <w:t xml:space="preserve"> מ 2 והלאה</w:t>
      </w:r>
      <w:r w:rsidR="003A7FF2" w:rsidRPr="009A1581">
        <w:rPr>
          <w:rFonts w:ascii="Tahoma" w:hAnsi="Tahoma" w:cs="Tahoma"/>
          <w:sz w:val="24"/>
          <w:szCs w:val="24"/>
          <w:rtl/>
        </w:rPr>
        <w:t>.</w:t>
      </w:r>
    </w:p>
    <w:p w14:paraId="67148295" w14:textId="77777777" w:rsidR="003A7FF2" w:rsidRPr="009A1581" w:rsidRDefault="003A7FF2" w:rsidP="003A7FF2">
      <w:pPr>
        <w:pStyle w:val="a3"/>
        <w:ind w:left="1080"/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18E288B7" w14:textId="77777777" w:rsidR="003A7FF2" w:rsidRPr="009A1581" w:rsidRDefault="000A58B1" w:rsidP="00183F56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צרי אובייקט מטיפוס </w:t>
      </w:r>
      <w:r w:rsidR="00155C59" w:rsidRPr="009A1581">
        <w:rPr>
          <w:rFonts w:ascii="Tahoma" w:hAnsi="Tahoma" w:cs="Tahoma"/>
          <w:sz w:val="24"/>
          <w:szCs w:val="24"/>
        </w:rPr>
        <w:t>HashSet</w:t>
      </w:r>
      <w:r w:rsidRPr="009A1581">
        <w:rPr>
          <w:rFonts w:ascii="Tahoma" w:hAnsi="Tahoma" w:cs="Tahoma"/>
          <w:sz w:val="24"/>
          <w:szCs w:val="24"/>
          <w:rtl/>
        </w:rPr>
        <w:t xml:space="preserve"> , אתחלי אותו במערך </w:t>
      </w:r>
      <w:r w:rsidR="00155C59" w:rsidRPr="009A1581">
        <w:rPr>
          <w:rFonts w:ascii="Tahoma" w:hAnsi="Tahoma" w:cs="Tahoma"/>
          <w:sz w:val="24"/>
          <w:szCs w:val="24"/>
          <w:rtl/>
        </w:rPr>
        <w:t>הנ"ל</w:t>
      </w:r>
      <w:r w:rsidRPr="009A1581">
        <w:rPr>
          <w:rFonts w:ascii="Tahoma" w:hAnsi="Tahoma" w:cs="Tahoma"/>
          <w:sz w:val="24"/>
          <w:szCs w:val="24"/>
          <w:rtl/>
        </w:rPr>
        <w:t xml:space="preserve"> . הוסיפי המרה </w:t>
      </w:r>
      <w:r w:rsidRPr="009A1581">
        <w:rPr>
          <w:rFonts w:ascii="Tahoma" w:hAnsi="Tahoma" w:cs="Tahoma"/>
          <w:sz w:val="24"/>
          <w:szCs w:val="24"/>
        </w:rPr>
        <w:t xml:space="preserve"> ArrayList</w:t>
      </w:r>
      <w:r w:rsidR="00183F56" w:rsidRPr="009A1581">
        <w:rPr>
          <w:rFonts w:ascii="Tahoma" w:hAnsi="Tahoma" w:cs="Tahoma"/>
          <w:sz w:val="24"/>
          <w:szCs w:val="24"/>
          <w:rtl/>
        </w:rPr>
        <w:t xml:space="preserve">     </w:t>
      </w:r>
      <w:r w:rsidR="00183F56" w:rsidRPr="009A1581">
        <w:rPr>
          <w:rFonts w:ascii="Tahoma" w:hAnsi="Tahoma" w:cs="Tahoma"/>
          <w:sz w:val="24"/>
          <w:szCs w:val="24"/>
        </w:rPr>
        <w:t>HashSet set=( HashSet) list;</w:t>
      </w:r>
    </w:p>
    <w:p w14:paraId="45A38E40" w14:textId="77777777" w:rsidR="003A7FF2" w:rsidRPr="009A1581" w:rsidRDefault="003A7FF2" w:rsidP="003A7FF2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2E9508D0" w14:textId="0E734289" w:rsidR="003A7FF2" w:rsidRPr="009A1581" w:rsidRDefault="003A7FF2" w:rsidP="00155C59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נסי לבצע את ההמרה הבאה:  </w:t>
      </w:r>
      <w:r w:rsidRPr="009A1581">
        <w:rPr>
          <w:rFonts w:ascii="Tahoma" w:hAnsi="Tahoma" w:cs="Tahoma"/>
          <w:sz w:val="24"/>
          <w:szCs w:val="24"/>
        </w:rPr>
        <w:t>Float.parseFloat("456.7</w:t>
      </w:r>
      <w:r w:rsidR="009A1581">
        <w:rPr>
          <w:rFonts w:ascii="Tahoma" w:hAnsi="Tahoma" w:cs="Tahoma"/>
          <w:sz w:val="24"/>
          <w:szCs w:val="24"/>
        </w:rPr>
        <w:t>m</w:t>
      </w:r>
      <w:r w:rsidRPr="009A1581">
        <w:rPr>
          <w:rFonts w:ascii="Tahoma" w:hAnsi="Tahoma" w:cs="Tahoma"/>
          <w:sz w:val="24"/>
          <w:szCs w:val="24"/>
          <w:rtl/>
        </w:rPr>
        <w:t>");</w:t>
      </w:r>
    </w:p>
    <w:p w14:paraId="267FEC0E" w14:textId="77777777" w:rsidR="003A7FF2" w:rsidRPr="009A1581" w:rsidRDefault="003A7FF2" w:rsidP="003A7FF2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148F9C6C" w14:textId="77777777" w:rsidR="003A7FF2" w:rsidRPr="009A1581" w:rsidRDefault="003A7FF2" w:rsidP="003A7FF2">
      <w:pPr>
        <w:pStyle w:val="a3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שלחי מפונקציה </w:t>
      </w:r>
      <w:r w:rsidRPr="009A1581">
        <w:rPr>
          <w:rFonts w:ascii="Tahoma" w:hAnsi="Tahoma" w:cs="Tahoma"/>
          <w:sz w:val="24"/>
          <w:szCs w:val="24"/>
        </w:rPr>
        <w:t xml:space="preserve">X  </w:t>
      </w:r>
      <w:r w:rsidRPr="009A1581">
        <w:rPr>
          <w:rFonts w:ascii="Tahoma" w:hAnsi="Tahoma" w:cs="Tahoma"/>
          <w:sz w:val="24"/>
          <w:szCs w:val="24"/>
          <w:rtl/>
        </w:rPr>
        <w:t xml:space="preserve">  לפונקציה  </w:t>
      </w:r>
      <w:r w:rsidRPr="009A1581">
        <w:rPr>
          <w:rFonts w:ascii="Tahoma" w:hAnsi="Tahoma" w:cs="Tahoma"/>
          <w:sz w:val="24"/>
          <w:szCs w:val="24"/>
        </w:rPr>
        <w:t xml:space="preserve">Y  </w:t>
      </w:r>
      <w:r w:rsidRPr="009A1581">
        <w:rPr>
          <w:rFonts w:ascii="Tahoma" w:hAnsi="Tahoma" w:cs="Tahoma"/>
          <w:sz w:val="24"/>
          <w:szCs w:val="24"/>
          <w:rtl/>
        </w:rPr>
        <w:t xml:space="preserve">   ולהפך (כלומר, שוב מ </w:t>
      </w:r>
      <w:r w:rsidRPr="009A1581">
        <w:rPr>
          <w:rFonts w:ascii="Tahoma" w:hAnsi="Tahoma" w:cs="Tahoma"/>
          <w:sz w:val="24"/>
          <w:szCs w:val="24"/>
        </w:rPr>
        <w:t xml:space="preserve">Y </w:t>
      </w:r>
      <w:r w:rsidRPr="009A1581">
        <w:rPr>
          <w:rFonts w:ascii="Tahoma" w:hAnsi="Tahoma" w:cs="Tahoma"/>
          <w:sz w:val="24"/>
          <w:szCs w:val="24"/>
          <w:rtl/>
        </w:rPr>
        <w:t xml:space="preserve"> ל </w:t>
      </w:r>
      <w:r w:rsidRPr="009A1581">
        <w:rPr>
          <w:rFonts w:ascii="Tahoma" w:hAnsi="Tahoma" w:cs="Tahoma"/>
          <w:sz w:val="24"/>
          <w:szCs w:val="24"/>
        </w:rPr>
        <w:t>X</w:t>
      </w:r>
      <w:r w:rsidRPr="009A1581">
        <w:rPr>
          <w:rFonts w:ascii="Tahoma" w:hAnsi="Tahoma" w:cs="Tahoma"/>
          <w:sz w:val="24"/>
          <w:szCs w:val="24"/>
          <w:rtl/>
        </w:rPr>
        <w:t>)</w:t>
      </w:r>
    </w:p>
    <w:p w14:paraId="64708BB6" w14:textId="77777777" w:rsidR="003A7FF2" w:rsidRPr="009A1581" w:rsidRDefault="003A7FF2" w:rsidP="00BA4820">
      <w:pPr>
        <w:pStyle w:val="a3"/>
        <w:ind w:left="108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="00BA4820" w:rsidRPr="009A1581">
        <w:rPr>
          <w:rFonts w:ascii="Tahoma" w:hAnsi="Tahoma" w:cs="Tahoma"/>
          <w:sz w:val="24"/>
          <w:szCs w:val="24"/>
        </w:rPr>
        <w:t>ERROR</w:t>
      </w:r>
      <w:r w:rsidRPr="009A1581">
        <w:rPr>
          <w:rFonts w:ascii="Tahoma" w:hAnsi="Tahoma" w:cs="Tahoma"/>
          <w:sz w:val="24"/>
          <w:szCs w:val="24"/>
        </w:rPr>
        <w:t xml:space="preserve">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4CACB2F6" w14:textId="77777777" w:rsidR="00155C59" w:rsidRPr="009A1581" w:rsidRDefault="00155C59" w:rsidP="00155C59">
      <w:pPr>
        <w:pStyle w:val="a3"/>
        <w:numPr>
          <w:ilvl w:val="0"/>
          <w:numId w:val="12"/>
        </w:numPr>
        <w:ind w:left="793" w:firstLine="0"/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>הגדירי משתנה פרימיטיבי מטיפוס שלם, בצעי לו חלוקה באפס.</w:t>
      </w:r>
    </w:p>
    <w:p w14:paraId="185A6C26" w14:textId="77777777" w:rsidR="00155C59" w:rsidRPr="009A1581" w:rsidRDefault="00155C59" w:rsidP="00155C59">
      <w:pPr>
        <w:pStyle w:val="a3"/>
        <w:ind w:left="793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    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5FF3AD0B" w14:textId="77777777" w:rsidR="002D2ABD" w:rsidRPr="009A1581" w:rsidRDefault="002D2ABD" w:rsidP="002D2ABD">
      <w:pPr>
        <w:pStyle w:val="a3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הגדירי 2 מערכים פשוטים, אחד מטפוס </w:t>
      </w:r>
      <w:r w:rsidRPr="009A1581">
        <w:rPr>
          <w:rFonts w:ascii="Tahoma" w:hAnsi="Tahoma" w:cs="Tahoma"/>
          <w:sz w:val="24"/>
          <w:szCs w:val="24"/>
        </w:rPr>
        <w:t>int</w:t>
      </w:r>
      <w:r w:rsidRPr="009A1581">
        <w:rPr>
          <w:rFonts w:ascii="Tahoma" w:hAnsi="Tahoma" w:cs="Tahoma"/>
          <w:sz w:val="24"/>
          <w:szCs w:val="24"/>
          <w:rtl/>
        </w:rPr>
        <w:t xml:space="preserve"> והשני מטיפוס </w:t>
      </w:r>
      <w:r w:rsidRPr="009A1581">
        <w:rPr>
          <w:rFonts w:ascii="Tahoma" w:hAnsi="Tahoma" w:cs="Tahoma"/>
          <w:sz w:val="24"/>
          <w:szCs w:val="24"/>
        </w:rPr>
        <w:t>float</w:t>
      </w:r>
      <w:r w:rsidRPr="009A1581">
        <w:rPr>
          <w:rFonts w:ascii="Tahoma" w:hAnsi="Tahoma" w:cs="Tahoma"/>
          <w:sz w:val="24"/>
          <w:szCs w:val="24"/>
          <w:rtl/>
        </w:rPr>
        <w:t xml:space="preserve">. העתיקי מהמערך של ה </w:t>
      </w:r>
      <w:r w:rsidRPr="009A1581">
        <w:rPr>
          <w:rFonts w:ascii="Tahoma" w:hAnsi="Tahoma" w:cs="Tahoma"/>
          <w:sz w:val="24"/>
          <w:szCs w:val="24"/>
        </w:rPr>
        <w:t>float</w:t>
      </w:r>
      <w:r w:rsidRPr="009A1581">
        <w:rPr>
          <w:rFonts w:ascii="Tahoma" w:hAnsi="Tahoma" w:cs="Tahoma"/>
          <w:sz w:val="24"/>
          <w:szCs w:val="24"/>
          <w:rtl/>
        </w:rPr>
        <w:t xml:space="preserve"> למערך של ה </w:t>
      </w:r>
      <w:r w:rsidRPr="009A1581">
        <w:rPr>
          <w:rFonts w:ascii="Tahoma" w:hAnsi="Tahoma" w:cs="Tahoma"/>
          <w:sz w:val="24"/>
          <w:szCs w:val="24"/>
        </w:rPr>
        <w:t>int</w:t>
      </w:r>
      <w:r w:rsidRPr="009A1581">
        <w:rPr>
          <w:rFonts w:ascii="Tahoma" w:hAnsi="Tahoma" w:cs="Tahoma"/>
          <w:sz w:val="24"/>
          <w:szCs w:val="24"/>
          <w:rtl/>
        </w:rPr>
        <w:t xml:space="preserve"> , ע"י הפונקציה </w:t>
      </w:r>
      <w:r w:rsidRPr="009A1581">
        <w:rPr>
          <w:rFonts w:ascii="Tahoma" w:hAnsi="Tahoma" w:cs="Tahoma"/>
          <w:sz w:val="24"/>
          <w:szCs w:val="24"/>
        </w:rPr>
        <w:t>System.arraycopy</w:t>
      </w:r>
    </w:p>
    <w:p w14:paraId="22426487" w14:textId="76CC4B7F" w:rsidR="002D2ABD" w:rsidRDefault="002D2ABD" w:rsidP="002D2ABD">
      <w:pPr>
        <w:pStyle w:val="a3"/>
        <w:ind w:left="793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סוג ה </w:t>
      </w:r>
      <w:r w:rsidRPr="009A1581">
        <w:rPr>
          <w:rFonts w:ascii="Tahoma" w:hAnsi="Tahoma" w:cs="Tahoma"/>
          <w:sz w:val="24"/>
          <w:szCs w:val="24"/>
        </w:rPr>
        <w:t xml:space="preserve">EXCEPTION </w:t>
      </w:r>
      <w:r w:rsidRPr="009A1581">
        <w:rPr>
          <w:rFonts w:ascii="Tahoma" w:hAnsi="Tahoma" w:cs="Tahoma"/>
          <w:sz w:val="24"/>
          <w:szCs w:val="24"/>
          <w:rtl/>
        </w:rPr>
        <w:t xml:space="preserve"> ________________________________</w:t>
      </w:r>
    </w:p>
    <w:p w14:paraId="16793D27" w14:textId="3BB4102A" w:rsidR="009A1581" w:rsidRPr="009A1581" w:rsidRDefault="009A1581" w:rsidP="009A1581">
      <w:pPr>
        <w:pStyle w:val="a3"/>
        <w:numPr>
          <w:ilvl w:val="0"/>
          <w:numId w:val="12"/>
        </w:num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צרי אובייקט של </w:t>
      </w:r>
      <w:r>
        <w:rPr>
          <w:rFonts w:ascii="Tahoma" w:hAnsi="Tahoma" w:cs="Tahoma"/>
          <w:sz w:val="24"/>
          <w:szCs w:val="24"/>
        </w:rPr>
        <w:t>LocalDate.of</w:t>
      </w:r>
      <w:r>
        <w:rPr>
          <w:rFonts w:ascii="Tahoma" w:hAnsi="Tahoma" w:cs="Tahoma" w:hint="cs"/>
          <w:sz w:val="24"/>
          <w:szCs w:val="24"/>
          <w:rtl/>
        </w:rPr>
        <w:t xml:space="preserve"> , אתחלי את האובייקט בנתונים לא הגיוניים. כתבי סוגים שונים של חריגות</w:t>
      </w:r>
    </w:p>
    <w:p w14:paraId="6817473D" w14:textId="77777777" w:rsidR="0094039E" w:rsidRPr="009A1581" w:rsidRDefault="0094039E" w:rsidP="0094039E">
      <w:pPr>
        <w:pStyle w:val="a3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 w:rsidRPr="009A1581">
        <w:rPr>
          <w:rFonts w:ascii="Tahoma" w:hAnsi="Tahoma" w:cs="Tahoma"/>
          <w:sz w:val="24"/>
          <w:szCs w:val="24"/>
          <w:rtl/>
        </w:rPr>
        <w:t>דוגמא נוספת ל</w:t>
      </w:r>
      <w:r w:rsidRPr="009A1581">
        <w:rPr>
          <w:rFonts w:ascii="Tahoma" w:hAnsi="Tahoma" w:cs="Tahoma"/>
          <w:sz w:val="24"/>
          <w:szCs w:val="24"/>
        </w:rPr>
        <w:t>Exception</w:t>
      </w:r>
    </w:p>
    <w:p w14:paraId="6014D1D7" w14:textId="0F9CD8F0" w:rsidR="009A1581" w:rsidRDefault="0094039E" w:rsidP="0094039E">
      <w:pPr>
        <w:pStyle w:val="a3"/>
        <w:ind w:left="1440"/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>_____________________________________________</w:t>
      </w:r>
    </w:p>
    <w:p w14:paraId="0F3B3254" w14:textId="77777777" w:rsidR="009A1581" w:rsidRDefault="009A1581">
      <w:pPr>
        <w:bidi w:val="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  <w:rtl/>
        </w:rPr>
        <w:br w:type="page"/>
      </w:r>
    </w:p>
    <w:p w14:paraId="073822D4" w14:textId="77777777" w:rsidR="002D2ABD" w:rsidRPr="009A1581" w:rsidRDefault="002D2ABD" w:rsidP="0094039E">
      <w:pPr>
        <w:pStyle w:val="a3"/>
        <w:ind w:left="1440"/>
        <w:rPr>
          <w:rFonts w:ascii="Tahoma" w:hAnsi="Tahoma" w:cs="Tahoma"/>
          <w:sz w:val="24"/>
          <w:szCs w:val="24"/>
          <w:rtl/>
        </w:rPr>
      </w:pPr>
    </w:p>
    <w:p w14:paraId="19C3076A" w14:textId="77777777" w:rsidR="00AC02AC" w:rsidRPr="009A1581" w:rsidRDefault="00AC02AC" w:rsidP="002D2ABD">
      <w:pPr>
        <w:pStyle w:val="a3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9A1581">
        <w:rPr>
          <w:rFonts w:ascii="Tahoma" w:hAnsi="Tahoma" w:cs="Tahoma"/>
          <w:sz w:val="18"/>
          <w:szCs w:val="18"/>
          <w:rtl/>
        </w:rPr>
        <w:t xml:space="preserve">שימי את כל השורות הנ"ל בתוך קטע של </w:t>
      </w:r>
      <w:r w:rsidRPr="009A1581">
        <w:rPr>
          <w:rFonts w:ascii="Tahoma" w:hAnsi="Tahoma" w:cs="Tahoma"/>
          <w:sz w:val="18"/>
          <w:szCs w:val="18"/>
        </w:rPr>
        <w:t>try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 (בטלי את ההערות)</w:t>
      </w:r>
      <w:r w:rsidRPr="009A1581">
        <w:rPr>
          <w:rFonts w:ascii="Tahoma" w:hAnsi="Tahoma" w:cs="Tahoma"/>
          <w:sz w:val="18"/>
          <w:szCs w:val="18"/>
          <w:rtl/>
        </w:rPr>
        <w:t xml:space="preserve"> , הוסיפי מס' </w:t>
      </w:r>
      <w:r w:rsidRPr="009A1581">
        <w:rPr>
          <w:rFonts w:ascii="Tahoma" w:hAnsi="Tahoma" w:cs="Tahoma"/>
          <w:sz w:val="18"/>
          <w:szCs w:val="18"/>
        </w:rPr>
        <w:t>catch</w:t>
      </w:r>
      <w:r w:rsidRPr="009A1581">
        <w:rPr>
          <w:rFonts w:ascii="Tahoma" w:hAnsi="Tahoma" w:cs="Tahoma"/>
          <w:sz w:val="18"/>
          <w:szCs w:val="18"/>
          <w:rtl/>
        </w:rPr>
        <w:t xml:space="preserve"> לבלוק ה</w:t>
      </w:r>
      <w:r w:rsidRPr="009A1581">
        <w:rPr>
          <w:rFonts w:ascii="Tahoma" w:hAnsi="Tahoma" w:cs="Tahoma"/>
          <w:sz w:val="18"/>
          <w:szCs w:val="18"/>
        </w:rPr>
        <w:t xml:space="preserve"> try</w:t>
      </w:r>
      <w:r w:rsidRPr="009A1581">
        <w:rPr>
          <w:rFonts w:ascii="Tahoma" w:hAnsi="Tahoma" w:cs="Tahoma"/>
          <w:sz w:val="18"/>
          <w:szCs w:val="18"/>
          <w:rtl/>
        </w:rPr>
        <w:t>עבור לכידת כל השגיאות הנ"ל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 </w:t>
      </w:r>
      <w:r w:rsidRPr="009A1581">
        <w:rPr>
          <w:rFonts w:ascii="Tahoma" w:hAnsi="Tahoma" w:cs="Tahoma"/>
          <w:sz w:val="18"/>
          <w:szCs w:val="18"/>
          <w:rtl/>
        </w:rPr>
        <w:t>.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כל </w:t>
      </w:r>
      <w:r w:rsidR="002D2ABD" w:rsidRPr="009A1581">
        <w:rPr>
          <w:rFonts w:ascii="Tahoma" w:hAnsi="Tahoma" w:cs="Tahoma"/>
          <w:sz w:val="18"/>
          <w:szCs w:val="18"/>
        </w:rPr>
        <w:t>catch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 יקבל סוג אחר של חריגה,</w:t>
      </w:r>
      <w:r w:rsidRPr="009A1581">
        <w:rPr>
          <w:rFonts w:ascii="Tahoma" w:hAnsi="Tahoma" w:cs="Tahoma"/>
          <w:sz w:val="18"/>
          <w:szCs w:val="18"/>
          <w:rtl/>
        </w:rPr>
        <w:t xml:space="preserve"> 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 </w:t>
      </w:r>
      <w:r w:rsidRPr="009A1581">
        <w:rPr>
          <w:rFonts w:ascii="Tahoma" w:hAnsi="Tahoma" w:cs="Tahoma"/>
          <w:sz w:val="18"/>
          <w:szCs w:val="18"/>
          <w:rtl/>
        </w:rPr>
        <w:t xml:space="preserve">בכל </w:t>
      </w:r>
      <w:r w:rsidRPr="009A1581">
        <w:rPr>
          <w:rFonts w:ascii="Tahoma" w:hAnsi="Tahoma" w:cs="Tahoma"/>
          <w:sz w:val="18"/>
          <w:szCs w:val="18"/>
        </w:rPr>
        <w:t>catch</w:t>
      </w:r>
      <w:r w:rsidRPr="009A1581">
        <w:rPr>
          <w:rFonts w:ascii="Tahoma" w:hAnsi="Tahoma" w:cs="Tahoma"/>
          <w:sz w:val="18"/>
          <w:szCs w:val="18"/>
          <w:rtl/>
        </w:rPr>
        <w:t xml:space="preserve"> הדפיסי הודעה מתאימה, המסבירה את השגיאה</w:t>
      </w:r>
      <w:r w:rsidR="002D2ABD" w:rsidRPr="009A1581">
        <w:rPr>
          <w:rFonts w:ascii="Tahoma" w:hAnsi="Tahoma" w:cs="Tahoma"/>
          <w:sz w:val="18"/>
          <w:szCs w:val="18"/>
          <w:rtl/>
        </w:rPr>
        <w:t xml:space="preserve"> , הדפיסי גם את </w:t>
      </w:r>
      <w:r w:rsidR="002D2ABD" w:rsidRPr="009A1581">
        <w:rPr>
          <w:rFonts w:ascii="Tahoma" w:hAnsi="Tahoma" w:cs="Tahoma"/>
          <w:sz w:val="18"/>
          <w:szCs w:val="18"/>
        </w:rPr>
        <w:t xml:space="preserve">ex.getMessage() </w:t>
      </w:r>
      <w:r w:rsidR="002D2ABD" w:rsidRPr="009A1581">
        <w:rPr>
          <w:rFonts w:ascii="Tahoma" w:hAnsi="Tahoma" w:cs="Tahoma"/>
          <w:sz w:val="18"/>
          <w:szCs w:val="18"/>
          <w:rtl/>
        </w:rPr>
        <w:t>.</w:t>
      </w:r>
      <w:r w:rsidRPr="009A1581">
        <w:rPr>
          <w:rFonts w:ascii="Tahoma" w:hAnsi="Tahoma" w:cs="Tahoma"/>
          <w:sz w:val="18"/>
          <w:szCs w:val="18"/>
          <w:rtl/>
        </w:rPr>
        <w:t>.</w:t>
      </w:r>
    </w:p>
    <w:p w14:paraId="6A002CF8" w14:textId="77777777" w:rsidR="00AC02AC" w:rsidRPr="009A1581" w:rsidRDefault="002D2ABD" w:rsidP="002D2ABD">
      <w:pPr>
        <w:pStyle w:val="a3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9A1581">
        <w:rPr>
          <w:rFonts w:ascii="Tahoma" w:hAnsi="Tahoma" w:cs="Tahoma"/>
          <w:sz w:val="18"/>
          <w:szCs w:val="18"/>
          <w:rtl/>
        </w:rPr>
        <w:t>בחרי 2 מתוך החריגות שבעבודה 1, אותם לא מערכת ההפעלה תזרוק אלא המתכנת</w:t>
      </w:r>
    </w:p>
    <w:p w14:paraId="23CA2087" w14:textId="77777777" w:rsidR="002D2ABD" w:rsidRPr="009A1581" w:rsidRDefault="002D2ABD" w:rsidP="002D2ABD">
      <w:pPr>
        <w:pStyle w:val="a3"/>
        <w:rPr>
          <w:rFonts w:ascii="Tahoma" w:hAnsi="Tahoma" w:cs="Tahoma"/>
          <w:sz w:val="18"/>
          <w:szCs w:val="18"/>
          <w:rtl/>
        </w:rPr>
      </w:pPr>
      <w:r w:rsidRPr="009A1581">
        <w:rPr>
          <w:rFonts w:ascii="Tahoma" w:hAnsi="Tahoma" w:cs="Tahoma"/>
          <w:sz w:val="18"/>
          <w:szCs w:val="18"/>
          <w:rtl/>
        </w:rPr>
        <w:t>לדוגמא:</w:t>
      </w:r>
    </w:p>
    <w:p w14:paraId="1C4EAD3E" w14:textId="77777777" w:rsidR="002D2ABD" w:rsidRPr="009A1581" w:rsidRDefault="002D2ABD" w:rsidP="002D2ABD">
      <w:pPr>
        <w:pStyle w:val="a3"/>
        <w:bidi w:val="0"/>
        <w:rPr>
          <w:rFonts w:ascii="Tahoma" w:hAnsi="Tahoma" w:cs="Tahoma"/>
          <w:sz w:val="18"/>
          <w:szCs w:val="18"/>
        </w:rPr>
      </w:pPr>
      <w:r w:rsidRPr="009A1581">
        <w:rPr>
          <w:rFonts w:ascii="Tahoma" w:hAnsi="Tahoma" w:cs="Tahoma"/>
          <w:sz w:val="18"/>
          <w:szCs w:val="18"/>
        </w:rPr>
        <w:t>if (s==null)</w:t>
      </w:r>
    </w:p>
    <w:p w14:paraId="1158E0F8" w14:textId="77777777" w:rsidR="002D2ABD" w:rsidRPr="009A1581" w:rsidRDefault="002D2ABD" w:rsidP="002D2ABD">
      <w:pPr>
        <w:pStyle w:val="a3"/>
        <w:bidi w:val="0"/>
        <w:rPr>
          <w:rFonts w:ascii="Tahoma" w:hAnsi="Tahoma" w:cs="Tahoma"/>
          <w:sz w:val="18"/>
          <w:szCs w:val="18"/>
          <w:rtl/>
        </w:rPr>
      </w:pPr>
      <w:r w:rsidRPr="009A1581">
        <w:rPr>
          <w:rFonts w:ascii="Tahoma" w:hAnsi="Tahoma" w:cs="Tahoma"/>
          <w:sz w:val="18"/>
          <w:szCs w:val="18"/>
        </w:rPr>
        <w:t xml:space="preserve">     </w:t>
      </w:r>
    </w:p>
    <w:p w14:paraId="19BB3B79" w14:textId="77777777" w:rsidR="002D2ABD" w:rsidRPr="009A1581" w:rsidRDefault="002D2ABD" w:rsidP="002D2ABD">
      <w:pPr>
        <w:pStyle w:val="a3"/>
        <w:bidi w:val="0"/>
        <w:rPr>
          <w:rFonts w:ascii="Tahoma" w:hAnsi="Tahoma" w:cs="Tahoma"/>
          <w:sz w:val="18"/>
          <w:szCs w:val="18"/>
        </w:rPr>
      </w:pPr>
      <w:r w:rsidRPr="009A1581">
        <w:rPr>
          <w:rFonts w:ascii="Tahoma" w:hAnsi="Tahoma" w:cs="Tahoma"/>
          <w:sz w:val="18"/>
          <w:szCs w:val="18"/>
        </w:rPr>
        <w:t xml:space="preserve">          throw new NullPointerException("</w:t>
      </w:r>
      <w:r w:rsidRPr="009A1581">
        <w:rPr>
          <w:rFonts w:ascii="Tahoma" w:hAnsi="Tahoma" w:cs="Tahoma"/>
          <w:sz w:val="18"/>
          <w:szCs w:val="18"/>
          <w:rtl/>
        </w:rPr>
        <w:t>אין אפשרות להפעיל על</w:t>
      </w:r>
      <w:r w:rsidRPr="009A1581">
        <w:rPr>
          <w:rFonts w:ascii="Tahoma" w:hAnsi="Tahoma" w:cs="Tahoma"/>
          <w:sz w:val="18"/>
          <w:szCs w:val="18"/>
        </w:rPr>
        <w:t xml:space="preserve"> null");</w:t>
      </w:r>
    </w:p>
    <w:p w14:paraId="3EE55F55" w14:textId="77777777" w:rsidR="00AC02AC" w:rsidRPr="009A1581" w:rsidRDefault="002D2ABD" w:rsidP="002D2ABD">
      <w:pPr>
        <w:spacing w:after="0" w:line="360" w:lineRule="auto"/>
        <w:ind w:left="720"/>
        <w:rPr>
          <w:rFonts w:ascii="Tahoma" w:hAnsi="Tahoma" w:cs="Tahoma"/>
          <w:sz w:val="18"/>
          <w:szCs w:val="18"/>
          <w:rtl/>
        </w:rPr>
      </w:pPr>
      <w:r w:rsidRPr="009A1581">
        <w:rPr>
          <w:rFonts w:ascii="Tahoma" w:hAnsi="Tahoma" w:cs="Tahoma"/>
          <w:sz w:val="18"/>
          <w:szCs w:val="18"/>
          <w:rtl/>
        </w:rPr>
        <w:t xml:space="preserve">שלחי הודעת שגיאה והדפיסי אותה ב </w:t>
      </w:r>
      <w:r w:rsidRPr="009A1581">
        <w:rPr>
          <w:rFonts w:ascii="Tahoma" w:hAnsi="Tahoma" w:cs="Tahoma"/>
          <w:sz w:val="18"/>
          <w:szCs w:val="18"/>
        </w:rPr>
        <w:t>catch</w:t>
      </w:r>
      <w:r w:rsidRPr="009A1581">
        <w:rPr>
          <w:rFonts w:ascii="Tahoma" w:hAnsi="Tahoma" w:cs="Tahoma"/>
          <w:sz w:val="18"/>
          <w:szCs w:val="18"/>
          <w:rtl/>
        </w:rPr>
        <w:t xml:space="preserve"> ע"י  </w:t>
      </w:r>
      <w:r w:rsidRPr="009A1581">
        <w:rPr>
          <w:rFonts w:ascii="Tahoma" w:hAnsi="Tahoma" w:cs="Tahoma"/>
          <w:sz w:val="18"/>
          <w:szCs w:val="18"/>
        </w:rPr>
        <w:t>ex.getMessage()</w:t>
      </w:r>
      <w:r w:rsidRPr="009A1581">
        <w:rPr>
          <w:rFonts w:ascii="Tahoma" w:hAnsi="Tahoma" w:cs="Tahoma"/>
          <w:sz w:val="18"/>
          <w:szCs w:val="18"/>
          <w:rtl/>
        </w:rPr>
        <w:t>.</w:t>
      </w:r>
    </w:p>
    <w:p w14:paraId="00871993" w14:textId="77777777" w:rsidR="00C87D5F" w:rsidRPr="009A1581" w:rsidRDefault="00C87D5F" w:rsidP="009549E9">
      <w:pPr>
        <w:jc w:val="center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דף תרגול </w:t>
      </w:r>
      <w:r w:rsidR="001F536F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– חלק ב'</w:t>
      </w:r>
    </w:p>
    <w:p w14:paraId="59ECB9C6" w14:textId="77777777" w:rsidR="009549E9" w:rsidRPr="009A1581" w:rsidRDefault="009549E9" w:rsidP="009549E9">
      <w:pPr>
        <w:jc w:val="center"/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>ע"פ מצגת מס 1</w:t>
      </w:r>
      <w:r w:rsidR="0055349A" w:rsidRPr="009A1581">
        <w:rPr>
          <w:rFonts w:ascii="Tahoma" w:hAnsi="Tahoma" w:cs="Tahoma"/>
          <w:b/>
          <w:bCs/>
          <w:sz w:val="28"/>
          <w:szCs w:val="28"/>
          <w:rtl/>
        </w:rPr>
        <w:t xml:space="preserve"> (מצורפ</w:t>
      </w:r>
      <w:r w:rsidR="008609BE" w:rsidRPr="009A1581">
        <w:rPr>
          <w:rFonts w:ascii="Tahoma" w:hAnsi="Tahoma" w:cs="Tahoma"/>
          <w:b/>
          <w:bCs/>
          <w:sz w:val="28"/>
          <w:szCs w:val="28"/>
          <w:rtl/>
        </w:rPr>
        <w:t>ת</w:t>
      </w:r>
      <w:r w:rsidR="0055349A" w:rsidRPr="009A1581">
        <w:rPr>
          <w:rFonts w:ascii="Tahoma" w:hAnsi="Tahoma" w:cs="Tahoma"/>
          <w:b/>
          <w:bCs/>
          <w:sz w:val="28"/>
          <w:szCs w:val="28"/>
          <w:rtl/>
        </w:rPr>
        <w:t>)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 – משקופית 124</w:t>
      </w:r>
    </w:p>
    <w:p w14:paraId="699FC28F" w14:textId="77777777" w:rsidR="009549E9" w:rsidRPr="009A1581" w:rsidRDefault="009549E9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שקופית 125</w:t>
      </w:r>
    </w:p>
    <w:p w14:paraId="30F7E741" w14:textId="77777777" w:rsidR="009549E9" w:rsidRPr="009A1581" w:rsidRDefault="009549E9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>בצעי, כמו בדוגמא קלט של 2 מספרים, הריצי את התרגיל פעמיים, הכנסי בכל פעם נתונים שגויים. הדפיסי את השגיאות</w:t>
      </w:r>
    </w:p>
    <w:p w14:paraId="316F7365" w14:textId="77777777" w:rsidR="009549E9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</w:t>
      </w:r>
      <w:r w:rsidR="009549E9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126</w:t>
      </w:r>
    </w:p>
    <w:p w14:paraId="1BAAA7CF" w14:textId="77777777" w:rsidR="009549E9" w:rsidRPr="009A1581" w:rsidRDefault="009549E9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מה החסרון בשימוש ב </w:t>
      </w:r>
      <w:r w:rsidRPr="009A1581">
        <w:rPr>
          <w:rFonts w:ascii="Tahoma" w:hAnsi="Tahoma" w:cs="Tahoma"/>
          <w:b/>
          <w:bCs/>
          <w:sz w:val="28"/>
          <w:szCs w:val="28"/>
        </w:rPr>
        <w:t>if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 ללא </w:t>
      </w:r>
      <w:r w:rsidRPr="009A1581">
        <w:rPr>
          <w:rFonts w:ascii="Tahoma" w:hAnsi="Tahoma" w:cs="Tahoma"/>
          <w:b/>
          <w:bCs/>
          <w:sz w:val="28"/>
          <w:szCs w:val="28"/>
        </w:rPr>
        <w:t>exception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 ?</w:t>
      </w:r>
    </w:p>
    <w:p w14:paraId="7CF479ED" w14:textId="77777777" w:rsidR="009549E9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שקופיות </w:t>
      </w:r>
      <w:r w:rsidR="009549E9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128-129</w:t>
      </w:r>
    </w:p>
    <w:p w14:paraId="49F66F1C" w14:textId="77777777" w:rsidR="009549E9" w:rsidRPr="009A1581" w:rsidRDefault="009549E9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פתרי את הבעיה על ידי </w:t>
      </w:r>
      <w:r w:rsidRPr="009A1581">
        <w:rPr>
          <w:rFonts w:ascii="Tahoma" w:hAnsi="Tahoma" w:cs="Tahoma"/>
          <w:b/>
          <w:bCs/>
          <w:sz w:val="28"/>
          <w:szCs w:val="28"/>
        </w:rPr>
        <w:t>try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 ו </w:t>
      </w:r>
      <w:r w:rsidRPr="009A1581">
        <w:rPr>
          <w:rFonts w:ascii="Tahoma" w:hAnsi="Tahoma" w:cs="Tahoma"/>
          <w:b/>
          <w:bCs/>
          <w:sz w:val="28"/>
          <w:szCs w:val="28"/>
        </w:rPr>
        <w:t>catch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>.</w:t>
      </w:r>
    </w:p>
    <w:p w14:paraId="0E116250" w14:textId="77777777" w:rsidR="009549E9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</w:t>
      </w:r>
      <w:r w:rsidR="009549E9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130</w:t>
      </w:r>
    </w:p>
    <w:p w14:paraId="4BF54212" w14:textId="77777777" w:rsidR="009549E9" w:rsidRPr="009A1581" w:rsidRDefault="00245398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הוסיפי לולאת </w:t>
      </w:r>
      <w:r w:rsidRPr="009A1581">
        <w:rPr>
          <w:rFonts w:ascii="Tahoma" w:hAnsi="Tahoma" w:cs="Tahoma"/>
          <w:b/>
          <w:bCs/>
          <w:sz w:val="28"/>
          <w:szCs w:val="28"/>
        </w:rPr>
        <w:t xml:space="preserve">while 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 - עד שמתקבל קלט תקין.</w:t>
      </w:r>
    </w:p>
    <w:p w14:paraId="1AF4906C" w14:textId="77777777" w:rsidR="00245398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</w:t>
      </w:r>
      <w:r w:rsidR="00245398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131 – 135</w:t>
      </w:r>
    </w:p>
    <w:p w14:paraId="33553795" w14:textId="77777777" w:rsidR="00245398" w:rsidRPr="009A1581" w:rsidRDefault="00245398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לקרוא </w:t>
      </w:r>
    </w:p>
    <w:p w14:paraId="67421961" w14:textId="77777777" w:rsidR="00245398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</w:t>
      </w:r>
      <w:r w:rsidR="00245398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136</w:t>
      </w:r>
    </w:p>
    <w:p w14:paraId="6DD49EAA" w14:textId="77777777" w:rsidR="00245398" w:rsidRPr="009A1581" w:rsidRDefault="00245398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מה המטרה של בלוק ה </w:t>
      </w:r>
      <w:r w:rsidRPr="009A1581">
        <w:rPr>
          <w:rFonts w:ascii="Tahoma" w:hAnsi="Tahoma" w:cs="Tahoma"/>
          <w:b/>
          <w:bCs/>
          <w:sz w:val="28"/>
          <w:szCs w:val="28"/>
        </w:rPr>
        <w:t>finally</w:t>
      </w:r>
      <w:r w:rsidRPr="009A1581">
        <w:rPr>
          <w:rFonts w:ascii="Tahoma" w:hAnsi="Tahoma" w:cs="Tahoma"/>
          <w:b/>
          <w:bCs/>
          <w:sz w:val="28"/>
          <w:szCs w:val="28"/>
          <w:rtl/>
        </w:rPr>
        <w:t>? הוסיפי לתרגיל.</w:t>
      </w:r>
    </w:p>
    <w:p w14:paraId="10D7C656" w14:textId="77777777" w:rsidR="00245398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</w:t>
      </w:r>
      <w:r w:rsidR="00245398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137</w:t>
      </w:r>
    </w:p>
    <w:p w14:paraId="40E09E58" w14:textId="77777777" w:rsidR="00245398" w:rsidRPr="009A1581" w:rsidRDefault="00245398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>לקרוא</w:t>
      </w:r>
    </w:p>
    <w:p w14:paraId="04276C4A" w14:textId="77777777" w:rsidR="00245398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שקופיות </w:t>
      </w:r>
      <w:r w:rsidR="00245398"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138- 141</w:t>
      </w:r>
    </w:p>
    <w:p w14:paraId="77720FF2" w14:textId="77777777" w:rsidR="00245398" w:rsidRPr="009A1581" w:rsidRDefault="00245398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lastRenderedPageBreak/>
        <w:t>גלגול חריגות : לעיתים נרצה שהפונקציה לא תטפל בעצמה בבעיה אלא תגלגל את החריגה לפונקציה שקראה לה</w:t>
      </w:r>
      <w:r w:rsidR="000F4541" w:rsidRPr="009A1581">
        <w:rPr>
          <w:rFonts w:ascii="Tahoma" w:hAnsi="Tahoma" w:cs="Tahoma"/>
          <w:b/>
          <w:bCs/>
          <w:sz w:val="28"/>
          <w:szCs w:val="28"/>
          <w:rtl/>
        </w:rPr>
        <w:t xml:space="preserve">. </w:t>
      </w:r>
    </w:p>
    <w:p w14:paraId="6DDAB88A" w14:textId="77777777" w:rsidR="000F4541" w:rsidRPr="009A1581" w:rsidRDefault="000F4541" w:rsidP="009549E9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 xml:space="preserve">קראי על כך בשקופיות הנ"ל. (נסביר שוב בשיעור הבא) </w:t>
      </w:r>
    </w:p>
    <w:p w14:paraId="7AE66942" w14:textId="77777777" w:rsidR="000F4541" w:rsidRPr="009A1581" w:rsidRDefault="000F4541" w:rsidP="009549E9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>שקופיות 142-144</w:t>
      </w:r>
    </w:p>
    <w:p w14:paraId="7461152A" w14:textId="77777777" w:rsidR="000F4541" w:rsidRPr="009A1581" w:rsidRDefault="000F4541" w:rsidP="000F4541">
      <w:pPr>
        <w:rPr>
          <w:rFonts w:ascii="Tahoma" w:hAnsi="Tahoma" w:cs="Tahoma"/>
          <w:b/>
          <w:bCs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rtl/>
        </w:rPr>
        <w:t>עקבי אחר תכנית הדוגמא , ששולחים הודעות משלנו על השגיאה. (כמו שעשינו בחלק א שאלה 3)</w:t>
      </w:r>
    </w:p>
    <w:p w14:paraId="4B75E6C4" w14:textId="77777777" w:rsidR="00EF2BE4" w:rsidRPr="009A1581" w:rsidRDefault="000F4541" w:rsidP="000F4541">
      <w:pPr>
        <w:rPr>
          <w:rFonts w:ascii="Tahoma" w:hAnsi="Tahoma" w:cs="Tahoma"/>
          <w:sz w:val="28"/>
          <w:szCs w:val="28"/>
          <w:rtl/>
        </w:rPr>
      </w:pPr>
      <w:r w:rsidRPr="009A1581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שקופית 145  </w:t>
      </w:r>
      <w:r w:rsidRPr="009A1581">
        <w:rPr>
          <w:rFonts w:ascii="Tahoma" w:hAnsi="Tahoma" w:cs="Tahoma"/>
          <w:sz w:val="28"/>
          <w:szCs w:val="28"/>
          <w:u w:val="single"/>
          <w:rtl/>
        </w:rPr>
        <w:t>והלאה</w:t>
      </w:r>
      <w:r w:rsidRPr="009A1581">
        <w:rPr>
          <w:rFonts w:ascii="Tahoma" w:hAnsi="Tahoma" w:cs="Tahoma"/>
          <w:sz w:val="28"/>
          <w:szCs w:val="28"/>
          <w:rtl/>
        </w:rPr>
        <w:t xml:space="preserve"> - עוד תכניות דוגמא לשימוש ב </w:t>
      </w:r>
      <w:r w:rsidRPr="009A1581">
        <w:rPr>
          <w:rFonts w:ascii="Tahoma" w:hAnsi="Tahoma" w:cs="Tahoma"/>
          <w:sz w:val="28"/>
          <w:szCs w:val="28"/>
        </w:rPr>
        <w:t>exception</w:t>
      </w:r>
      <w:r w:rsidRPr="009A1581">
        <w:rPr>
          <w:rFonts w:ascii="Tahoma" w:hAnsi="Tahoma" w:cs="Tahoma"/>
          <w:sz w:val="28"/>
          <w:szCs w:val="28"/>
          <w:rtl/>
        </w:rPr>
        <w:t xml:space="preserve"> .  מומלץ מאוד לקרוא</w:t>
      </w:r>
    </w:p>
    <w:p w14:paraId="0522C672" w14:textId="58213677" w:rsidR="00EF2BE4" w:rsidRPr="009A1581" w:rsidRDefault="00536C7A" w:rsidP="00EF2BE4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חלק ג'</w:t>
      </w:r>
    </w:p>
    <w:p w14:paraId="2223C3B4" w14:textId="77777777" w:rsidR="00EF2BE4" w:rsidRPr="009A1581" w:rsidRDefault="00EF2BE4" w:rsidP="00EF2BE4">
      <w:pPr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>העתיקי</w:t>
      </w:r>
      <w:r w:rsidR="00E634FC" w:rsidRPr="009A1581">
        <w:rPr>
          <w:rFonts w:ascii="Tahoma" w:hAnsi="Tahoma" w:cs="Tahoma"/>
          <w:sz w:val="24"/>
          <w:szCs w:val="24"/>
        </w:rPr>
        <w:t xml:space="preserve">  </w:t>
      </w:r>
      <w:r w:rsidR="00E634FC" w:rsidRPr="009A1581">
        <w:rPr>
          <w:rFonts w:ascii="Tahoma" w:hAnsi="Tahoma" w:cs="Tahoma"/>
          <w:sz w:val="24"/>
          <w:szCs w:val="24"/>
          <w:rtl/>
        </w:rPr>
        <w:t>מחלקה עם אובייקט של תאריך</w:t>
      </w:r>
      <w:r w:rsidRPr="009A1581">
        <w:rPr>
          <w:rFonts w:ascii="Tahoma" w:hAnsi="Tahoma" w:cs="Tahoma"/>
          <w:sz w:val="24"/>
          <w:szCs w:val="24"/>
          <w:rtl/>
        </w:rPr>
        <w:t>. (או ליצור עם 3 שדות – שם , קוד וכו' פונקציות בסיסיות)</w:t>
      </w:r>
    </w:p>
    <w:p w14:paraId="5117A462" w14:textId="77777777" w:rsidR="00EF2BE4" w:rsidRPr="009A1581" w:rsidRDefault="00EF2BE4" w:rsidP="00EF2BE4">
      <w:pPr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צרי מחלקה חדשה של </w:t>
      </w:r>
      <w:r w:rsidRPr="009A1581">
        <w:rPr>
          <w:rFonts w:ascii="Tahoma" w:hAnsi="Tahoma" w:cs="Tahoma"/>
          <w:sz w:val="24"/>
          <w:szCs w:val="24"/>
        </w:rPr>
        <w:t>exception</w:t>
      </w:r>
      <w:r w:rsidRPr="009A1581">
        <w:rPr>
          <w:rFonts w:ascii="Tahoma" w:hAnsi="Tahoma" w:cs="Tahoma"/>
          <w:sz w:val="24"/>
          <w:szCs w:val="24"/>
          <w:rtl/>
        </w:rPr>
        <w:t xml:space="preserve"> בשם </w:t>
      </w:r>
      <w:r w:rsidR="00E634FC" w:rsidRPr="009A1581">
        <w:rPr>
          <w:rFonts w:ascii="Tahoma" w:hAnsi="Tahoma" w:cs="Tahoma"/>
          <w:sz w:val="24"/>
          <w:szCs w:val="24"/>
        </w:rPr>
        <w:t>Date</w:t>
      </w:r>
      <w:r w:rsidRPr="009A1581">
        <w:rPr>
          <w:rFonts w:ascii="Tahoma" w:hAnsi="Tahoma" w:cs="Tahoma"/>
          <w:sz w:val="24"/>
          <w:szCs w:val="24"/>
        </w:rPr>
        <w:t>Exception</w:t>
      </w:r>
      <w:r w:rsidRPr="009A1581">
        <w:rPr>
          <w:rFonts w:ascii="Tahoma" w:hAnsi="Tahoma" w:cs="Tahoma"/>
          <w:sz w:val="24"/>
          <w:szCs w:val="24"/>
          <w:rtl/>
        </w:rPr>
        <w:t xml:space="preserve"> (לא לשכוח לרשת מ..</w:t>
      </w:r>
      <w:r w:rsidR="00EA63BF" w:rsidRPr="009A1581">
        <w:rPr>
          <w:rFonts w:ascii="Tahoma" w:hAnsi="Tahoma" w:cs="Tahoma"/>
          <w:sz w:val="24"/>
          <w:szCs w:val="24"/>
        </w:rPr>
        <w:t>Exception</w:t>
      </w:r>
      <w:r w:rsidRPr="009A1581">
        <w:rPr>
          <w:rFonts w:ascii="Tahoma" w:hAnsi="Tahoma" w:cs="Tahoma"/>
          <w:sz w:val="24"/>
          <w:szCs w:val="24"/>
          <w:rtl/>
        </w:rPr>
        <w:t>.)</w:t>
      </w:r>
    </w:p>
    <w:p w14:paraId="130A3532" w14:textId="77777777" w:rsidR="00EF2BE4" w:rsidRPr="009A1581" w:rsidRDefault="00EF2BE4" w:rsidP="00EF2BE4">
      <w:pPr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>במחלקה תהיה פונקציה בונה שמקבלת  מספר</w:t>
      </w:r>
      <w:r w:rsidR="007F1653" w:rsidRPr="009A1581">
        <w:rPr>
          <w:rFonts w:ascii="Tahoma" w:hAnsi="Tahoma" w:cs="Tahoma"/>
          <w:sz w:val="24"/>
          <w:szCs w:val="24"/>
          <w:rtl/>
        </w:rPr>
        <w:t xml:space="preserve"> (וגם מדפיסה: נוצר אובייקט של חריגה)</w:t>
      </w:r>
      <w:r w:rsidRPr="009A1581">
        <w:rPr>
          <w:rFonts w:ascii="Tahoma" w:hAnsi="Tahoma" w:cs="Tahoma"/>
          <w:sz w:val="24"/>
          <w:szCs w:val="24"/>
          <w:rtl/>
        </w:rPr>
        <w:t xml:space="preserve">, וכן פונקציה נוספת שלפי המספר תדפיס הודעה מתאימה באדום, לדוגמא 1- </w:t>
      </w:r>
      <w:r w:rsidR="00E634FC" w:rsidRPr="009A1581">
        <w:rPr>
          <w:rFonts w:ascii="Tahoma" w:hAnsi="Tahoma" w:cs="Tahoma"/>
          <w:sz w:val="24"/>
          <w:szCs w:val="24"/>
          <w:rtl/>
        </w:rPr>
        <w:t>בעיה בשנה</w:t>
      </w:r>
      <w:r w:rsidRPr="009A1581">
        <w:rPr>
          <w:rFonts w:ascii="Tahoma" w:hAnsi="Tahoma" w:cs="Tahoma"/>
          <w:sz w:val="24"/>
          <w:szCs w:val="24"/>
          <w:rtl/>
        </w:rPr>
        <w:t xml:space="preserve"> 2. </w:t>
      </w:r>
      <w:r w:rsidR="00E634FC" w:rsidRPr="009A1581">
        <w:rPr>
          <w:rFonts w:ascii="Tahoma" w:hAnsi="Tahoma" w:cs="Tahoma"/>
          <w:sz w:val="24"/>
          <w:szCs w:val="24"/>
          <w:rtl/>
        </w:rPr>
        <w:t>בעיה בחודש3. בעיה ביום</w:t>
      </w:r>
    </w:p>
    <w:p w14:paraId="09A780BB" w14:textId="77777777" w:rsidR="00EF2BE4" w:rsidRPr="009A1581" w:rsidRDefault="00EF2BE4" w:rsidP="00EF2BE4">
      <w:pPr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שלחי מה </w:t>
      </w:r>
      <w:r w:rsidRPr="009A1581">
        <w:rPr>
          <w:rFonts w:ascii="Tahoma" w:hAnsi="Tahoma" w:cs="Tahoma"/>
          <w:sz w:val="24"/>
          <w:szCs w:val="24"/>
        </w:rPr>
        <w:t>main</w:t>
      </w:r>
      <w:r w:rsidRPr="009A1581">
        <w:rPr>
          <w:rFonts w:ascii="Tahoma" w:hAnsi="Tahoma" w:cs="Tahoma"/>
          <w:sz w:val="24"/>
          <w:szCs w:val="24"/>
          <w:rtl/>
        </w:rPr>
        <w:t xml:space="preserve"> לפונקציה שתקרא לעוד פונקציה ושם יש </w:t>
      </w:r>
      <w:r w:rsidR="008E28F5" w:rsidRPr="009A1581">
        <w:rPr>
          <w:rFonts w:ascii="Tahoma" w:hAnsi="Tahoma" w:cs="Tahoma"/>
          <w:sz w:val="24"/>
          <w:szCs w:val="24"/>
          <w:rtl/>
        </w:rPr>
        <w:t xml:space="preserve">ליצור אובייקט </w:t>
      </w:r>
      <w:r w:rsidR="008E28F5" w:rsidRPr="009A1581">
        <w:rPr>
          <w:rFonts w:ascii="Tahoma" w:hAnsi="Tahoma" w:cs="Tahoma"/>
          <w:sz w:val="24"/>
          <w:szCs w:val="24"/>
        </w:rPr>
        <w:t>Person</w:t>
      </w:r>
      <w:r w:rsidR="008E28F5" w:rsidRPr="009A1581">
        <w:rPr>
          <w:rFonts w:ascii="Tahoma" w:hAnsi="Tahoma" w:cs="Tahoma"/>
          <w:sz w:val="24"/>
          <w:szCs w:val="24"/>
          <w:rtl/>
        </w:rPr>
        <w:t>, לשאול על השדות</w:t>
      </w:r>
      <w:r w:rsidR="00E634FC" w:rsidRPr="009A1581">
        <w:rPr>
          <w:rFonts w:ascii="Tahoma" w:hAnsi="Tahoma" w:cs="Tahoma"/>
          <w:sz w:val="24"/>
          <w:szCs w:val="24"/>
          <w:rtl/>
        </w:rPr>
        <w:t xml:space="preserve"> של אובייקט של התאריך</w:t>
      </w:r>
      <w:r w:rsidR="008E28F5" w:rsidRPr="009A1581">
        <w:rPr>
          <w:rFonts w:ascii="Tahoma" w:hAnsi="Tahoma" w:cs="Tahoma"/>
          <w:sz w:val="24"/>
          <w:szCs w:val="24"/>
          <w:rtl/>
        </w:rPr>
        <w:t xml:space="preserve"> האם הן חוקיות, </w:t>
      </w:r>
      <w:r w:rsidRPr="009A1581">
        <w:rPr>
          <w:rFonts w:ascii="Tahoma" w:hAnsi="Tahoma" w:cs="Tahoma"/>
          <w:sz w:val="24"/>
          <w:szCs w:val="24"/>
          <w:rtl/>
        </w:rPr>
        <w:t>ליצור את החריגה</w:t>
      </w:r>
      <w:r w:rsidR="008E28F5" w:rsidRPr="009A1581">
        <w:rPr>
          <w:rFonts w:ascii="Tahoma" w:hAnsi="Tahoma" w:cs="Tahoma"/>
          <w:sz w:val="24"/>
          <w:szCs w:val="24"/>
          <w:rtl/>
        </w:rPr>
        <w:t xml:space="preserve"> ולשלוח מספר</w:t>
      </w:r>
      <w:r w:rsidRPr="009A1581">
        <w:rPr>
          <w:rFonts w:ascii="Tahoma" w:hAnsi="Tahoma" w:cs="Tahoma"/>
          <w:sz w:val="24"/>
          <w:szCs w:val="24"/>
          <w:rtl/>
        </w:rPr>
        <w:t xml:space="preserve">. גלגלי את החריגה אחרונית לפונקציה שקראה לה. שם טפלי ע"י </w:t>
      </w:r>
      <w:r w:rsidRPr="009A1581">
        <w:rPr>
          <w:rFonts w:ascii="Tahoma" w:hAnsi="Tahoma" w:cs="Tahoma"/>
          <w:sz w:val="24"/>
          <w:szCs w:val="24"/>
        </w:rPr>
        <w:t>try</w:t>
      </w:r>
      <w:r w:rsidRPr="009A1581">
        <w:rPr>
          <w:rFonts w:ascii="Tahoma" w:hAnsi="Tahoma" w:cs="Tahoma"/>
          <w:sz w:val="24"/>
          <w:szCs w:val="24"/>
          <w:rtl/>
        </w:rPr>
        <w:t xml:space="preserve"> </w:t>
      </w:r>
      <w:r w:rsidRPr="009A1581">
        <w:rPr>
          <w:rFonts w:ascii="Tahoma" w:hAnsi="Tahoma" w:cs="Tahoma"/>
          <w:sz w:val="24"/>
          <w:szCs w:val="24"/>
        </w:rPr>
        <w:t>catch</w:t>
      </w:r>
      <w:r w:rsidRPr="009A1581">
        <w:rPr>
          <w:rFonts w:ascii="Tahoma" w:hAnsi="Tahoma" w:cs="Tahoma"/>
          <w:sz w:val="24"/>
          <w:szCs w:val="24"/>
          <w:rtl/>
        </w:rPr>
        <w:t xml:space="preserve">. </w:t>
      </w:r>
    </w:p>
    <w:p w14:paraId="7A0236EF" w14:textId="77777777" w:rsidR="00EF2BE4" w:rsidRPr="009A1581" w:rsidRDefault="00EF2BE4" w:rsidP="00EF2BE4">
      <w:pPr>
        <w:rPr>
          <w:rFonts w:ascii="Tahoma" w:hAnsi="Tahoma" w:cs="Tahoma"/>
          <w:sz w:val="24"/>
          <w:szCs w:val="24"/>
          <w:rtl/>
        </w:rPr>
      </w:pPr>
      <w:r w:rsidRPr="009A1581">
        <w:rPr>
          <w:rFonts w:ascii="Tahoma" w:hAnsi="Tahoma" w:cs="Tahoma"/>
          <w:sz w:val="24"/>
          <w:szCs w:val="24"/>
          <w:rtl/>
        </w:rPr>
        <w:t xml:space="preserve">בבלוק ה </w:t>
      </w:r>
      <w:r w:rsidRPr="009A1581">
        <w:rPr>
          <w:rFonts w:ascii="Tahoma" w:hAnsi="Tahoma" w:cs="Tahoma"/>
          <w:sz w:val="24"/>
          <w:szCs w:val="24"/>
        </w:rPr>
        <w:t xml:space="preserve">catch </w:t>
      </w:r>
      <w:r w:rsidRPr="009A1581">
        <w:rPr>
          <w:rFonts w:ascii="Tahoma" w:hAnsi="Tahoma" w:cs="Tahoma"/>
          <w:sz w:val="24"/>
          <w:szCs w:val="24"/>
          <w:rtl/>
        </w:rPr>
        <w:t xml:space="preserve"> הפעילי את הפונקציה שמדפיסה הודעה מתאימה. וכן את מחסנית הקריאות (</w:t>
      </w:r>
      <w:r w:rsidR="006D7385" w:rsidRPr="009A1581">
        <w:rPr>
          <w:rFonts w:ascii="Tahoma" w:hAnsi="Tahoma" w:cs="Tahoma"/>
          <w:sz w:val="24"/>
          <w:szCs w:val="24"/>
        </w:rPr>
        <w:t>printStack</w:t>
      </w:r>
      <w:r w:rsidRPr="009A1581">
        <w:rPr>
          <w:rFonts w:ascii="Tahoma" w:hAnsi="Tahoma" w:cs="Tahoma"/>
          <w:sz w:val="24"/>
          <w:szCs w:val="24"/>
        </w:rPr>
        <w:t>Trace</w:t>
      </w:r>
      <w:r w:rsidRPr="009A1581">
        <w:rPr>
          <w:rFonts w:ascii="Tahoma" w:hAnsi="Tahoma" w:cs="Tahoma"/>
          <w:sz w:val="24"/>
          <w:szCs w:val="24"/>
          <w:rtl/>
        </w:rPr>
        <w:t>)</w:t>
      </w:r>
    </w:p>
    <w:p w14:paraId="42026716" w14:textId="77777777" w:rsidR="00EA63BF" w:rsidRPr="009A1581" w:rsidRDefault="00EA63BF" w:rsidP="00EF2BE4">
      <w:pPr>
        <w:rPr>
          <w:rFonts w:ascii="Tahoma" w:hAnsi="Tahoma" w:cs="Tahoma"/>
          <w:sz w:val="28"/>
          <w:szCs w:val="28"/>
          <w:rtl/>
        </w:rPr>
      </w:pPr>
      <w:r w:rsidRPr="009A1581">
        <w:rPr>
          <w:rFonts w:ascii="Tahoma" w:hAnsi="Tahoma" w:cs="Tahoma"/>
          <w:sz w:val="28"/>
          <w:szCs w:val="28"/>
          <w:rtl/>
        </w:rPr>
        <w:t>קוד לעזרה:</w:t>
      </w:r>
    </w:p>
    <w:p w14:paraId="71397EFF" w14:textId="77777777" w:rsidR="00EA63BF" w:rsidRPr="009A1581" w:rsidRDefault="00AF3388" w:rsidP="00EF2BE4">
      <w:pPr>
        <w:rPr>
          <w:rFonts w:ascii="Tahoma" w:hAnsi="Tahoma" w:cs="Tahoma"/>
          <w:sz w:val="28"/>
          <w:szCs w:val="28"/>
          <w:rtl/>
        </w:rPr>
      </w:pPr>
      <w:r w:rsidRPr="009A1581">
        <w:rPr>
          <w:rFonts w:ascii="Tahoma" w:hAnsi="Tahoma" w:cs="Tahoma"/>
          <w:noProof/>
          <w:sz w:val="28"/>
          <w:szCs w:val="2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FE780" wp14:editId="0D3105ED">
                <wp:simplePos x="0" y="0"/>
                <wp:positionH relativeFrom="column">
                  <wp:posOffset>942975</wp:posOffset>
                </wp:positionH>
                <wp:positionV relativeFrom="paragraph">
                  <wp:posOffset>514985</wp:posOffset>
                </wp:positionV>
                <wp:extent cx="1314450" cy="533400"/>
                <wp:effectExtent l="0" t="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3F159" w14:textId="77777777" w:rsidR="00AF3388" w:rsidRDefault="00AF338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מחלקה של </w:t>
                            </w:r>
                            <w:r>
                              <w:t xml:space="preserve">exception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חדש.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FE780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74.25pt;margin-top:40.55pt;width:10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" fillcolor="white [3201]" strokeweight=".5pt">
                <v:textbox>
                  <w:txbxContent>
                    <w:p w14:paraId="2593F159" w14:textId="77777777" w:rsidR="00AF3388" w:rsidRDefault="00AF338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מחלקה של </w:t>
                      </w:r>
                      <w:r>
                        <w:t xml:space="preserve">exception </w:t>
                      </w:r>
                      <w:r>
                        <w:rPr>
                          <w:rFonts w:hint="cs"/>
                          <w:rtl/>
                        </w:rPr>
                        <w:t xml:space="preserve"> חדש.</w:t>
                      </w:r>
                    </w:p>
                  </w:txbxContent>
                </v:textbox>
              </v:shape>
            </w:pict>
          </mc:Fallback>
        </mc:AlternateContent>
      </w:r>
      <w:r w:rsidR="00EA63BF" w:rsidRPr="009A1581">
        <w:rPr>
          <w:rFonts w:ascii="Tahoma" w:hAnsi="Tahoma" w:cs="Tahoma"/>
          <w:noProof/>
          <w:sz w:val="28"/>
          <w:szCs w:val="28"/>
          <w:rtl/>
        </w:rPr>
        <w:drawing>
          <wp:inline distT="0" distB="0" distL="0" distR="0" wp14:anchorId="2CBD0235" wp14:editId="6A0A6C11">
            <wp:extent cx="2895600" cy="2608369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99" cy="26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EBD5" w14:textId="77777777" w:rsidR="00EF2BE4" w:rsidRPr="009A1581" w:rsidRDefault="00EF2BE4" w:rsidP="00EF2BE4">
      <w:pPr>
        <w:rPr>
          <w:rFonts w:ascii="Tahoma" w:hAnsi="Tahoma" w:cs="Tahoma"/>
          <w:sz w:val="28"/>
          <w:szCs w:val="28"/>
          <w:rtl/>
        </w:rPr>
      </w:pPr>
    </w:p>
    <w:p w14:paraId="6E691322" w14:textId="77777777" w:rsidR="00C87D5F" w:rsidRPr="009A1581" w:rsidRDefault="00EA63BF" w:rsidP="000F4541">
      <w:pPr>
        <w:rPr>
          <w:rFonts w:ascii="Tahoma" w:hAnsi="Tahoma" w:cs="Tahoma"/>
          <w:sz w:val="28"/>
          <w:szCs w:val="28"/>
          <w:rtl/>
        </w:rPr>
      </w:pPr>
      <w:r w:rsidRPr="009A1581">
        <w:rPr>
          <w:rFonts w:ascii="Tahoma" w:hAnsi="Tahoma" w:cs="Tahoma"/>
          <w:noProof/>
          <w:sz w:val="28"/>
          <w:szCs w:val="28"/>
          <w:rtl/>
        </w:rPr>
        <w:drawing>
          <wp:inline distT="0" distB="0" distL="0" distR="0" wp14:anchorId="2CE0A696" wp14:editId="41639D3C">
            <wp:extent cx="6127641" cy="1285875"/>
            <wp:effectExtent l="0" t="0" r="698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066" cy="12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5F" w:rsidRPr="009A1581" w:rsidSect="00531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BCB"/>
    <w:multiLevelType w:val="hybridMultilevel"/>
    <w:tmpl w:val="E166C1F2"/>
    <w:lvl w:ilvl="0" w:tplc="9E62A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7E9C"/>
    <w:multiLevelType w:val="hybridMultilevel"/>
    <w:tmpl w:val="40345BCC"/>
    <w:lvl w:ilvl="0" w:tplc="00061DF2">
      <w:start w:val="1"/>
      <w:numFmt w:val="decimal"/>
      <w:lvlText w:val="%1."/>
      <w:lvlJc w:val="left"/>
      <w:pPr>
        <w:ind w:left="1605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16AB53FC"/>
    <w:multiLevelType w:val="hybridMultilevel"/>
    <w:tmpl w:val="FF2E43D2"/>
    <w:lvl w:ilvl="0" w:tplc="82B00E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3FE9"/>
    <w:multiLevelType w:val="multilevel"/>
    <w:tmpl w:val="0D0E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55391"/>
    <w:multiLevelType w:val="hybridMultilevel"/>
    <w:tmpl w:val="3CDC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C58"/>
    <w:multiLevelType w:val="hybridMultilevel"/>
    <w:tmpl w:val="8856B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949A7"/>
    <w:multiLevelType w:val="hybridMultilevel"/>
    <w:tmpl w:val="F7B8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C4658"/>
    <w:multiLevelType w:val="hybridMultilevel"/>
    <w:tmpl w:val="B896069E"/>
    <w:lvl w:ilvl="0" w:tplc="CE4CCB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AA186B"/>
    <w:multiLevelType w:val="hybridMultilevel"/>
    <w:tmpl w:val="4782C5D0"/>
    <w:lvl w:ilvl="0" w:tplc="5C8A81A6">
      <w:start w:val="1"/>
      <w:numFmt w:val="hebrew1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0E"/>
    <w:multiLevelType w:val="hybridMultilevel"/>
    <w:tmpl w:val="1B6A349E"/>
    <w:lvl w:ilvl="0" w:tplc="D4846332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2C609D"/>
    <w:multiLevelType w:val="hybridMultilevel"/>
    <w:tmpl w:val="47A4BF9E"/>
    <w:lvl w:ilvl="0" w:tplc="D4846332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1" w15:restartNumberingAfterBreak="0">
    <w:nsid w:val="69A641B8"/>
    <w:multiLevelType w:val="multilevel"/>
    <w:tmpl w:val="E7D0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E09"/>
    <w:rsid w:val="000557B7"/>
    <w:rsid w:val="000A58B1"/>
    <w:rsid w:val="000F4541"/>
    <w:rsid w:val="00155C59"/>
    <w:rsid w:val="00183F56"/>
    <w:rsid w:val="001B6B73"/>
    <w:rsid w:val="001F536F"/>
    <w:rsid w:val="00245398"/>
    <w:rsid w:val="002D2ABD"/>
    <w:rsid w:val="002F6E99"/>
    <w:rsid w:val="003A7FF2"/>
    <w:rsid w:val="00414F1B"/>
    <w:rsid w:val="004E2E49"/>
    <w:rsid w:val="00500E09"/>
    <w:rsid w:val="005275E1"/>
    <w:rsid w:val="005316B0"/>
    <w:rsid w:val="00536C7A"/>
    <w:rsid w:val="0055349A"/>
    <w:rsid w:val="005C76A4"/>
    <w:rsid w:val="006439DD"/>
    <w:rsid w:val="006A5C89"/>
    <w:rsid w:val="006D7385"/>
    <w:rsid w:val="00726B41"/>
    <w:rsid w:val="00772504"/>
    <w:rsid w:val="007F1653"/>
    <w:rsid w:val="008609BE"/>
    <w:rsid w:val="008E28F5"/>
    <w:rsid w:val="0094039E"/>
    <w:rsid w:val="009549E9"/>
    <w:rsid w:val="009A1581"/>
    <w:rsid w:val="009A514B"/>
    <w:rsid w:val="00AC02AC"/>
    <w:rsid w:val="00AE4124"/>
    <w:rsid w:val="00AF3388"/>
    <w:rsid w:val="00AF7A3E"/>
    <w:rsid w:val="00BA4820"/>
    <w:rsid w:val="00BD5664"/>
    <w:rsid w:val="00C346C3"/>
    <w:rsid w:val="00C87D5F"/>
    <w:rsid w:val="00D27F40"/>
    <w:rsid w:val="00D34FBB"/>
    <w:rsid w:val="00D70392"/>
    <w:rsid w:val="00E34A01"/>
    <w:rsid w:val="00E634FC"/>
    <w:rsid w:val="00EA63BF"/>
    <w:rsid w:val="00EF2BE4"/>
    <w:rsid w:val="00F43930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40F"/>
  <w15:docId w15:val="{3061FE73-CF96-4E5A-8D0D-EF962819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E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E412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4039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4039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65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3137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821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274">
          <w:marLeft w:val="15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897">
              <w:marLeft w:val="30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37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548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20</cp:revision>
  <cp:lastPrinted>2024-12-09T07:42:00Z</cp:lastPrinted>
  <dcterms:created xsi:type="dcterms:W3CDTF">2018-02-07T07:51:00Z</dcterms:created>
  <dcterms:modified xsi:type="dcterms:W3CDTF">2024-12-19T10:07:00Z</dcterms:modified>
</cp:coreProperties>
</file>