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631C5248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CA024E">
              <w:rPr>
                <w:sz w:val="24"/>
              </w:rPr>
              <w:t>15</w:t>
            </w:r>
          </w:p>
        </w:tc>
        <w:tc>
          <w:tcPr>
            <w:tcW w:w="7138" w:type="dxa"/>
          </w:tcPr>
          <w:p w14:paraId="52C7DC28" w14:textId="6FCAAF17" w:rsidR="00A9059B" w:rsidRPr="00A9059B" w:rsidRDefault="00A9059B" w:rsidP="00DB6A4B">
            <w:pPr>
              <w:tabs>
                <w:tab w:val="left" w:pos="3667"/>
              </w:tabs>
              <w:rPr>
                <w:b/>
              </w:rPr>
            </w:pPr>
            <w:r w:rsidRPr="007D2B90">
              <w:rPr>
                <w:b/>
                <w:sz w:val="24"/>
              </w:rPr>
              <w:t>Nombre:</w:t>
            </w:r>
            <w:r w:rsidRPr="00CA024E">
              <w:rPr>
                <w:sz w:val="24"/>
              </w:rPr>
              <w:t xml:space="preserve"> </w:t>
            </w:r>
            <w:r w:rsidR="00CA024E" w:rsidRPr="00CA024E">
              <w:rPr>
                <w:sz w:val="24"/>
              </w:rPr>
              <w:t>Ventana Principal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2FBE482E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CA024E">
              <w:rPr>
                <w:sz w:val="24"/>
              </w:rPr>
              <w:t>La ventana principal constara de un botón, el cual lleva a un menú de niveles.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1377D202" w:rsidR="00A9059B" w:rsidRPr="00DB6A4B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Condiciones de entrada:</w:t>
            </w:r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515F5B1F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CA024E">
              <w:t xml:space="preserve">Al dar clic en el botón, se </w:t>
            </w:r>
            <w:proofErr w:type="gramStart"/>
            <w:r w:rsidR="00CA024E">
              <w:t>trasladara</w:t>
            </w:r>
            <w:proofErr w:type="gramEnd"/>
            <w:r w:rsidR="00CA024E">
              <w:t xml:space="preserve"> de ventana dándonos la posibilidad de elegir un nivel del juego.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7CC18DBF" w:rsidR="007D2B90" w:rsidRPr="007D2B90" w:rsidRDefault="00CA024E">
            <w:r>
              <w:t>Debe de iniciarse el juego.</w:t>
            </w:r>
            <w:bookmarkStart w:id="0" w:name="_GoBack"/>
            <w:bookmarkEnd w:id="0"/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0F79EB"/>
    <w:rsid w:val="0027164B"/>
    <w:rsid w:val="00473E78"/>
    <w:rsid w:val="004A1858"/>
    <w:rsid w:val="007924BF"/>
    <w:rsid w:val="007D2B90"/>
    <w:rsid w:val="008B65FC"/>
    <w:rsid w:val="0093365D"/>
    <w:rsid w:val="00A9059B"/>
    <w:rsid w:val="00B4390F"/>
    <w:rsid w:val="00CA024E"/>
    <w:rsid w:val="00DB6A4B"/>
    <w:rsid w:val="00DF6434"/>
    <w:rsid w:val="00E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2018-06-21T16:12:00Z</cp:lastPrinted>
  <dcterms:created xsi:type="dcterms:W3CDTF">2018-06-22T01:04:00Z</dcterms:created>
  <dcterms:modified xsi:type="dcterms:W3CDTF">2018-06-22T01:04:00Z</dcterms:modified>
</cp:coreProperties>
</file>