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_Toc1" w:id="1"/>
      <w:r>
        <w:rPr>
          <w:b/>
          <w:bCs/>
          <w:sz w:val="36"/>
          <w:szCs w:val="36"/>
        </w:rPr>
        <w:t xml:space="preserve">Laporan Implementasi OCR - SIPPER</w:t>
      </w:r>
      <w:bookmarkEnd w:id="1"/>
    </w:p>
    <w:p>
      <w:r>
        <w:t xml:space="preserve">Tanggal: 2026-10-07</w:t>
      </w:r>
      <w:r>
        <w:t xml:space="preserve"> | </w:t>
      </w:r>
      <w:r>
        <w:t xml:space="preserve">Versi: 1.0</w:t>
      </w:r>
    </w:p>
    <w:p>
      <w:pPr>
        <w:spacing w:after="200"/>
      </w:pPr>
    </w:p>
    <w:sdt>
      <w:sdtPr>
        <w:alias w:val="Daftar Isi"/>
      </w:sdtPr>
      <w:sdtContent>
        <w:p>
          <w:pPr>
            <w:pStyle w:val="TOC1"/>
            <w:tabs>
              <w:tab w:val="right" w:pos="9360" w:leader="dot"/>
            </w:tabs>
          </w:pPr>
          <w:r>
            <w:fldChar w:fldCharType="begin" w:dirty="true"/>
            <w:instrText xml:space="preserve">TOC \h \o "1-3"</w:instrText>
            <w:fldChar w:fldCharType="separate"/>
          </w:r>
          <w:hyperlink w:history="1" w:anchor="_Toc1">
            <w:r>
              <w:t xml:space="preserve">Laporan Implementasi OCR - SIPPER</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Laporan Implementasi OCR - SIPPER
</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Ringkasan Eksekutif
</w:t>
            </w:r>
            <w:r>
              <w:tab/>
            </w:r>
            <w:r>
              <w:fldChar w:fldCharType="begin" w:dirty="true"/>
              <w:instrText xml:space="preserve">PAGEREF _Toc3 \h</w:instrText>
              <w:fldChar w:fldCharType="separate"/>
              <w:fldChar w:fldCharType="end"/>
            </w:r>
          </w:hyperlink>
        </w:p>
        <w:p>
          <w:pPr>
            <w:pStyle w:val="TOC3"/>
            <w:tabs>
              <w:tab w:val="right" w:pos="9360" w:leader="dot"/>
            </w:tabs>
          </w:pPr>
          <w:hyperlink w:history="1" w:anchor="_Toc4">
            <w:r>
              <w:t xml:space="preserve">Hasil Utama
</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Arsitektur Teknis
</w:t>
            </w:r>
            <w:r>
              <w:tab/>
            </w:r>
            <w:r>
              <w:fldChar w:fldCharType="begin" w:dirty="true"/>
              <w:instrText xml:space="preserve">PAGEREF _Toc5 \h</w:instrText>
              <w:fldChar w:fldCharType="separate"/>
              <w:fldChar w:fldCharType="end"/>
            </w:r>
          </w:hyperlink>
        </w:p>
        <w:p>
          <w:pPr>
            <w:pStyle w:val="TOC3"/>
            <w:tabs>
              <w:tab w:val="right" w:pos="9360" w:leader="dot"/>
            </w:tabs>
          </w:pPr>
          <w:hyperlink w:history="1" w:anchor="_Toc6">
            <w:r>
              <w:t xml:space="preserve">Komponen Utama
</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Dependensi Baru
</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UI/UX Enhancements
</w:t>
            </w:r>
            <w:r>
              <w:tab/>
            </w:r>
            <w:r>
              <w:fldChar w:fldCharType="begin" w:dirty="true"/>
              <w:instrText xml:space="preserve">PAGEREF _Toc8 \h</w:instrText>
              <w:fldChar w:fldCharType="separate"/>
              <w:fldChar w:fldCharType="end"/>
            </w:r>
          </w:hyperlink>
        </w:p>
        <w:p>
          <w:pPr>
            <w:pStyle w:val="TOC3"/>
            <w:tabs>
              <w:tab w:val="right" w:pos="9360" w:leader="dot"/>
            </w:tabs>
          </w:pPr>
          <w:hyperlink w:history="1" w:anchor="_Toc9">
            <w:r>
              <w:t xml:space="preserve">1. Halaman Form Upload (`templates/application_v3.html`)
</w:t>
            </w:r>
            <w:r>
              <w:tab/>
            </w:r>
            <w:r>
              <w:fldChar w:fldCharType="begin" w:dirty="true"/>
              <w:instrText xml:space="preserve">PAGEREF _Toc9 \h</w:instrText>
              <w:fldChar w:fldCharType="separate"/>
              <w:fldChar w:fldCharType="end"/>
            </w:r>
          </w:hyperlink>
        </w:p>
        <w:p>
          <w:pPr>
            <w:pStyle w:val="TOC3"/>
            <w:tabs>
              <w:tab w:val="right" w:pos="9360" w:leader="dot"/>
            </w:tabs>
          </w:pPr>
          <w:hyperlink w:history="1" w:anchor="_Toc10">
            <w:r>
              <w:t xml:space="preserve">2. Halaman Detail (`templates/application_detail_v2.html`)
</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Testing &amp; Validasi
</w:t>
            </w:r>
            <w:r>
              <w:tab/>
            </w:r>
            <w:r>
              <w:fldChar w:fldCharType="begin" w:dirty="true"/>
              <w:instrText xml:space="preserve">PAGEREF _Toc11 \h</w:instrText>
              <w:fldChar w:fldCharType="separate"/>
              <w:fldChar w:fldCharType="end"/>
            </w:r>
          </w:hyperlink>
        </w:p>
        <w:p>
          <w:pPr>
            <w:pStyle w:val="TOC3"/>
            <w:tabs>
              <w:tab w:val="right" w:pos="9360" w:leader="dot"/>
            </w:tabs>
          </w:pPr>
          <w:hyperlink w:history="1" w:anchor="_Toc12">
            <w:r>
              <w:t xml:space="preserve">Metodologi Testing
</w:t>
            </w:r>
            <w:r>
              <w:tab/>
            </w:r>
            <w:r>
              <w:fldChar w:fldCharType="begin" w:dirty="true"/>
              <w:instrText xml:space="preserve">PAGEREF _Toc12 \h</w:instrText>
              <w:fldChar w:fldCharType="separate"/>
              <w:fldChar w:fldCharType="end"/>
            </w:r>
          </w:hyperlink>
        </w:p>
        <w:p>
          <w:pPr>
            <w:pStyle w:val="TOC3"/>
            <w:tabs>
              <w:tab w:val="right" w:pos="9360" w:leader="dot"/>
            </w:tabs>
          </w:pPr>
          <w:hyperlink w:history="1" w:anchor="_Toc13">
            <w:r>
              <w:t xml:space="preserve">Hasil Testing
</w:t>
            </w:r>
            <w:r>
              <w:tab/>
            </w:r>
            <w:r>
              <w:fldChar w:fldCharType="begin" w:dirty="true"/>
              <w:instrText xml:space="preserve">PAGEREF _Toc13 \h</w:instrText>
              <w:fldChar w:fldCharType="separate"/>
              <w:fldChar w:fldCharType="end"/>
            </w:r>
          </w:hyperlink>
        </w:p>
        <w:p>
          <w:pPr>
            <w:pStyle w:val="TOC3"/>
            <w:tabs>
              <w:tab w:val="right" w:pos="9360" w:leader="dot"/>
            </w:tabs>
          </w:pPr>
          <w:hyperlink w:history="1" w:anchor="_Toc14">
            <w:r>
              <w:t xml:space="preserve">Analisis Kegagalan pada Foto Asli
</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Optimasi yang Sudah Diterapkan
</w:t>
            </w:r>
            <w:r>
              <w:tab/>
            </w:r>
            <w:r>
              <w:fldChar w:fldCharType="begin" w:dirty="true"/>
              <w:instrText xml:space="preserve">PAGEREF _Toc15 \h</w:instrText>
              <w:fldChar w:fldCharType="separate"/>
              <w:fldChar w:fldCharType="end"/>
            </w:r>
          </w:hyperlink>
        </w:p>
        <w:p>
          <w:pPr>
            <w:pStyle w:val="TOC3"/>
            <w:tabs>
              <w:tab w:val="right" w:pos="9360" w:leader="dot"/>
            </w:tabs>
          </w:pPr>
          <w:hyperlink w:history="1" w:anchor="_Toc16">
            <w:r>
              <w:t xml:space="preserve">1. Multi-PSM Strategy
</w:t>
            </w:r>
            <w:r>
              <w:tab/>
            </w:r>
            <w:r>
              <w:fldChar w:fldCharType="begin" w:dirty="true"/>
              <w:instrText xml:space="preserve">PAGEREF _Toc16 \h</w:instrText>
              <w:fldChar w:fldCharType="separate"/>
              <w:fldChar w:fldCharType="end"/>
            </w:r>
          </w:hyperlink>
        </w:p>
        <w:p>
          <w:pPr>
            <w:pStyle w:val="TOC3"/>
            <w:tabs>
              <w:tab w:val="right" w:pos="9360" w:leader="dot"/>
            </w:tabs>
          </w:pPr>
          <w:hyperlink w:history="1" w:anchor="_Toc17">
            <w:r>
              <w:t xml:space="preserve">2. Conditional Preprocessing
</w:t>
            </w:r>
            <w:r>
              <w:tab/>
            </w:r>
            <w:r>
              <w:fldChar w:fldCharType="begin" w:dirty="true"/>
              <w:instrText xml:space="preserve">PAGEREF _Toc17 \h</w:instrText>
              <w:fldChar w:fldCharType="separate"/>
              <w:fldChar w:fldCharType="end"/>
            </w:r>
          </w:hyperlink>
        </w:p>
        <w:p>
          <w:pPr>
            <w:pStyle w:val="TOC3"/>
            <w:tabs>
              <w:tab w:val="right" w:pos="9360" w:leader="dot"/>
            </w:tabs>
          </w:pPr>
          <w:hyperlink w:history="1" w:anchor="_Toc18">
            <w:r>
              <w:t xml:space="preserve">3. Robust Parser
</w:t>
            </w:r>
            <w:r>
              <w:tab/>
            </w:r>
            <w:r>
              <w:fldChar w:fldCharType="begin" w:dirty="true"/>
              <w:instrText xml:space="preserve">PAGEREF _Toc18 \h</w:instrText>
              <w:fldChar w:fldCharType="separate"/>
              <w:fldChar w:fldCharType="end"/>
            </w:r>
          </w:hyperlink>
        </w:p>
        <w:p>
          <w:pPr>
            <w:pStyle w:val="TOC3"/>
            <w:tabs>
              <w:tab w:val="right" w:pos="9360" w:leader="dot"/>
            </w:tabs>
          </w:pPr>
          <w:hyperlink w:history="1" w:anchor="_Toc19">
            <w:r>
              <w:t xml:space="preserve">4. User Guidance
</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Keterbatasan &amp; Rekomendasi
</w:t>
            </w:r>
            <w:r>
              <w:tab/>
            </w:r>
            <w:r>
              <w:fldChar w:fldCharType="begin" w:dirty="true"/>
              <w:instrText xml:space="preserve">PAGEREF _Toc20 \h</w:instrText>
              <w:fldChar w:fldCharType="separate"/>
              <w:fldChar w:fldCharType="end"/>
            </w:r>
          </w:hyperlink>
        </w:p>
        <w:p>
          <w:pPr>
            <w:pStyle w:val="TOC3"/>
            <w:tabs>
              <w:tab w:val="right" w:pos="9360" w:leader="dot"/>
            </w:tabs>
          </w:pPr>
          <w:hyperlink w:history="1" w:anchor="_Toc21">
            <w:r>
              <w:t xml:space="preserve">Keterbatasan Saat Ini
</w:t>
            </w:r>
            <w:r>
              <w:tab/>
            </w:r>
            <w:r>
              <w:fldChar w:fldCharType="begin" w:dirty="true"/>
              <w:instrText xml:space="preserve">PAGEREF _Toc21 \h</w:instrText>
              <w:fldChar w:fldCharType="separate"/>
              <w:fldChar w:fldCharType="end"/>
            </w:r>
          </w:hyperlink>
        </w:p>
        <w:p>
          <w:pPr>
            <w:pStyle w:val="TOC3"/>
            <w:tabs>
              <w:tab w:val="right" w:pos="9360" w:leader="dot"/>
            </w:tabs>
          </w:pPr>
          <w:hyperlink w:history="1" w:anchor="_Toc22">
            <w:r>
              <w:t xml:space="preserve">Rekomendasi Improvement
</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Database Changes
</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Performance Metrics
</w:t>
            </w:r>
            <w:r>
              <w:tab/>
            </w:r>
            <w:r>
              <w:fldChar w:fldCharType="begin" w:dirty="true"/>
              <w:instrText xml:space="preserve">PAGEREF _Toc24 \h</w:instrText>
              <w:fldChar w:fldCharType="separate"/>
              <w:fldChar w:fldCharType="end"/>
            </w:r>
          </w:hyperlink>
        </w:p>
        <w:p>
          <w:pPr>
            <w:pStyle w:val="TOC3"/>
            <w:tabs>
              <w:tab w:val="right" w:pos="9360" w:leader="dot"/>
            </w:tabs>
          </w:pPr>
          <w:hyperlink w:history="1" w:anchor="_Toc25">
            <w:r>
              <w:t xml:space="preserve">Processing Time
</w:t>
            </w:r>
            <w:r>
              <w:tab/>
            </w:r>
            <w:r>
              <w:fldChar w:fldCharType="begin" w:dirty="true"/>
              <w:instrText xml:space="preserve">PAGEREF _Toc25 \h</w:instrText>
              <w:fldChar w:fldCharType="separate"/>
              <w:fldChar w:fldCharType="end"/>
            </w:r>
          </w:hyperlink>
        </w:p>
        <w:p>
          <w:pPr>
            <w:pStyle w:val="TOC3"/>
            <w:tabs>
              <w:tab w:val="right" w:pos="9360" w:leader="dot"/>
            </w:tabs>
          </w:pPr>
          <w:hyperlink w:history="1" w:anchor="_Toc26">
            <w:r>
              <w:t xml:space="preserve">Resource Usage
</w:t>
            </w:r>
            <w:r>
              <w:tab/>
            </w:r>
            <w:r>
              <w:fldChar w:fldCharType="begin" w:dirty="true"/>
              <w:instrText xml:space="preserve">PAGEREF _Toc26 \h</w:instrText>
              <w:fldChar w:fldCharType="separate"/>
              <w:fldChar w:fldCharType="end"/>
            </w:r>
          </w:hyperlink>
        </w:p>
        <w:p>
          <w:pPr>
            <w:pStyle w:val="TOC3"/>
            <w:tabs>
              <w:tab w:val="right" w:pos="9360" w:leader="dot"/>
            </w:tabs>
          </w:pPr>
          <w:hyperlink w:history="1" w:anchor="_Toc27">
            <w:r>
              <w:t xml:space="preserve">Scalability
</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Security Considerations
</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Deployment Checklist
</w:t>
            </w:r>
            <w:r>
              <w:tab/>
            </w:r>
            <w:r>
              <w:fldChar w:fldCharType="begin" w:dirty="true"/>
              <w:instrText xml:space="preserve">PAGEREF _Toc29 \h</w:instrText>
              <w:fldChar w:fldCharType="separate"/>
              <w:fldChar w:fldCharType="end"/>
            </w:r>
          </w:hyperlink>
        </w:p>
        <w:p>
          <w:pPr>
            <w:pStyle w:val="TOC3"/>
            <w:tabs>
              <w:tab w:val="right" w:pos="9360" w:leader="dot"/>
            </w:tabs>
          </w:pPr>
          <w:hyperlink w:history="1" w:anchor="_Toc30">
            <w:r>
              <w:t xml:space="preserve">Prerequisites
</w:t>
            </w:r>
            <w:r>
              <w:tab/>
            </w:r>
            <w:r>
              <w:fldChar w:fldCharType="begin" w:dirty="true"/>
              <w:instrText xml:space="preserve">PAGEREF _Toc30 \h</w:instrText>
              <w:fldChar w:fldCharType="separate"/>
              <w:fldChar w:fldCharType="end"/>
            </w:r>
          </w:hyperlink>
        </w:p>
        <w:p>
          <w:pPr>
            <w:pStyle w:val="TOC3"/>
            <w:tabs>
              <w:tab w:val="right" w:pos="9360" w:leader="dot"/>
            </w:tabs>
          </w:pPr>
          <w:hyperlink w:history="1" w:anchor="_Toc31">
            <w:r>
              <w:t xml:space="preserve">Configuration
</w:t>
            </w:r>
            <w:r>
              <w:tab/>
            </w:r>
            <w:r>
              <w:fldChar w:fldCharType="begin" w:dirty="true"/>
              <w:instrText xml:space="preserve">PAGEREF _Toc31 \h</w:instrText>
              <w:fldChar w:fldCharType="separate"/>
              <w:fldChar w:fldCharType="end"/>
            </w:r>
          </w:hyperlink>
        </w:p>
        <w:p>
          <w:pPr>
            <w:pStyle w:val="TOC3"/>
            <w:tabs>
              <w:tab w:val="right" w:pos="9360" w:leader="dot"/>
            </w:tabs>
          </w:pPr>
          <w:hyperlink w:history="1" w:anchor="_Toc32">
            <w:r>
              <w:t xml:space="preserve">Testing
</w:t>
            </w:r>
            <w:r>
              <w:tab/>
            </w:r>
            <w:r>
              <w:fldChar w:fldCharType="begin" w:dirty="true"/>
              <w:instrText xml:space="preserve">PAGEREF _Toc32 \h</w:instrText>
              <w:fldChar w:fldCharType="separate"/>
              <w:fldChar w:fldCharType="end"/>
            </w:r>
          </w:hyperlink>
        </w:p>
        <w:p>
          <w:pPr>
            <w:pStyle w:val="TOC3"/>
            <w:tabs>
              <w:tab w:val="right" w:pos="9360" w:leader="dot"/>
            </w:tabs>
          </w:pPr>
          <w:hyperlink w:history="1" w:anchor="_Toc33">
            <w:r>
              <w:t xml:space="preserve">Documentation
</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Kesimpulan
</w:t>
            </w:r>
            <w:r>
              <w:tab/>
            </w:r>
            <w:r>
              <w:fldChar w:fldCharType="begin" w:dirty="true"/>
              <w:instrText xml:space="preserve">PAGEREF _Toc34 \h</w:instrText>
              <w:fldChar w:fldCharType="separate"/>
              <w:fldChar w:fldCharType="end"/>
            </w:r>
          </w:hyperlink>
        </w:p>
        <w:p>
          <w:pPr>
            <w:pStyle w:val="TOC3"/>
            <w:tabs>
              <w:tab w:val="right" w:pos="9360" w:leader="dot"/>
            </w:tabs>
          </w:pPr>
          <w:hyperlink w:history="1" w:anchor="_Toc35">
            <w:r>
              <w:t xml:space="preserve">Next Steps yang Direkomendasikan
</w:t>
            </w:r>
            <w:r>
              <w:tab/>
            </w:r>
            <w:r>
              <w:fldChar w:fldCharType="begin" w:dirty="true"/>
              <w:instrText xml:space="preserve">PAGEREF _Toc35 \h</w:instrText>
              <w:fldChar w:fldCharType="separate"/>
              <w:fldChar w:fldCharType="end"/>
            </w:r>
          </w:hyperlink>
        </w:p>
        <w:p>
          <w:r>
            <w:fldChar w:fldCharType="end"/>
          </w:r>
        </w:p>
      </w:sdtContent>
    </w:sdt>
    <w:p>
      <w:r>
        <w:br w:type="page"/>
      </w:r>
    </w:p>
    <w:p>
      <w:pPr>
        <w:pStyle w:val="Heading1"/>
      </w:pPr>
      <w:bookmarkStart w:name="_Toc2" w:id="2"/>
      <w:r>
        <w:rPr>
          <w:b/>
          <w:bCs/>
          <w:sz w:val="32"/>
          <w:szCs w:val="32"/>
        </w:rPr>
        <w:t xml:space="preserve">Laporan Implementasi OCR - SIPPER
</w:t>
      </w:r>
      <w:bookmarkEnd w:id="2"/>
    </w:p>
    <w:p>
      <w:r>
        <w:rPr>
          <w:b/>
          <w:bCs/>
          <w:sz w:val="24"/>
          <w:szCs w:val="24"/>
        </w:rPr>
        <w:t xml:space="preserve">Tanggal:</w:t>
      </w:r>
      <w:r>
        <w:rPr>
          <w:sz w:val="24"/>
          <w:szCs w:val="24"/>
        </w:rPr>
        <w:t xml:space="preserve"> 2026-10-07  
</w:t>
      </w:r>
    </w:p>
    <w:p>
      <w:r>
        <w:rPr>
          <w:b/>
          <w:bCs/>
          <w:sz w:val="24"/>
          <w:szCs w:val="24"/>
        </w:rPr>
        <w:t xml:space="preserve">Versi:</w:t>
      </w:r>
      <w:r>
        <w:rPr>
          <w:sz w:val="24"/>
          <w:szCs w:val="24"/>
        </w:rPr>
        <w:t xml:space="preserve"> 1.0  
</w:t>
      </w:r>
    </w:p>
    <w:p>
      <w:r>
        <w:rPr>
          <w:b/>
          <w:bCs/>
          <w:sz w:val="24"/>
          <w:szCs w:val="24"/>
        </w:rPr>
        <w:t xml:space="preserve">Status:</w:t>
      </w:r>
      <w:r>
        <w:rPr>
          <w:sz w:val="24"/>
          <w:szCs w:val="24"/>
        </w:rPr>
        <w:t xml:space="preserve"> Selesai &amp; Terverifikasi
</w:t>
      </w:r>
    </w:p>
    <w:p>
      <w:pPr>
        <w:pStyle w:val="Heading2"/>
      </w:pPr>
      <w:bookmarkStart w:name="_Toc3" w:id="3"/>
      <w:r>
        <w:rPr>
          <w:b/>
          <w:bCs/>
          <w:sz w:val="28"/>
          <w:szCs w:val="28"/>
        </w:rPr>
        <w:t xml:space="preserve">Ringkasan Eksekutif
</w:t>
      </w:r>
      <w:bookmarkEnd w:id="3"/>
    </w:p>
    <w:p>
      <w:r>
        <w:rPr>
          <w:sz w:val="24"/>
          <w:szCs w:val="24"/>
        </w:rPr>
        <w:t xml:space="preserve">Fitur AI OCR (Optical Character Recognition) telah berhasil diimplementasikan pada aplikasi SIPPER untuk mengekstrak data dari dokumen KTP secara otomatis. Sistem menggunakan Tesseract OCR lokal dengan pipeline preprocessing gambar dan parser khusus untuk format KTP Indonesia.
</w:t>
      </w:r>
    </w:p>
    <w:p>
      <w:pPr>
        <w:pStyle w:val="Heading3"/>
      </w:pPr>
      <w:bookmarkStart w:name="_Toc4" w:id="4"/>
      <w:r>
        <w:rPr>
          <w:b/>
          <w:bCs/>
          <w:sz w:val="26"/>
          <w:szCs w:val="26"/>
        </w:rPr>
        <w:t xml:space="preserve">Hasil Utama
</w:t>
      </w:r>
      <w:bookmarkEnd w:id="4"/>
    </w:p>
    <w:p>
      <w:pPr>
        <w:pStyle w:val="ListParagraph"/>
        <w:numPr>
          <w:ilvl w:val="0"/>
          <w:numId w:val="2"/>
        </w:numPr>
      </w:pPr>
      <w:r>
        <w:t xml:space="preserve">✅ Pipeline OCR lengkap dengan background processing
</w:t>
      </w:r>
    </w:p>
    <w:p>
      <w:pPr>
        <w:pStyle w:val="ListParagraph"/>
        <w:numPr>
          <w:ilvl w:val="0"/>
          <w:numId w:val="2"/>
        </w:numPr>
      </w:pPr>
      <w:r>
        <w:t xml:space="preserve">✅ Parser KTP menangani 2 format output Tesseract (normal &amp; kolom)
</w:t>
      </w:r>
    </w:p>
    <w:p>
      <w:pPr>
        <w:pStyle w:val="ListParagraph"/>
        <w:numPr>
          <w:ilvl w:val="0"/>
          <w:numId w:val="2"/>
        </w:numPr>
      </w:pPr>
      <w:r>
        <w:t xml:space="preserve">✅ Akurasi 100% pada gambar digital berkualitas baik
</w:t>
      </w:r>
    </w:p>
    <w:p>
      <w:pPr>
        <w:pStyle w:val="ListParagraph"/>
        <w:numPr>
          <w:ilvl w:val="0"/>
          <w:numId w:val="2"/>
        </w:numPr>
      </w:pPr>
      <w:r>
        <w:t xml:space="preserve">✅ Akurasi 40-50% pada foto KTP asli (karena keterbatasan kualitas input)
</w:t>
      </w:r>
    </w:p>
    <w:p>
      <w:pPr>
        <w:pStyle w:val="ListParagraph"/>
        <w:numPr>
          <w:ilvl w:val="0"/>
          <w:numId w:val="2"/>
        </w:numPr>
      </w:pPr>
      <w:r>
        <w:t xml:space="preserve">✅ UI responsif dengan panduan upload untuk meningkatkan kualitas foto
</w:t>
      </w:r>
    </w:p>
    <w:p>
      <w:pPr>
        <w:pStyle w:val="ListParagraph"/>
        <w:numPr>
          <w:ilvl w:val="0"/>
          <w:numId w:val="2"/>
        </w:numPr>
      </w:pPr>
      <w:r>
        <w:t xml:space="preserve">✅ Integrasi seamless dengan workflow existing
</w:t>
      </w:r>
    </w:p>
    <w:p>
      <w:pPr>
        <w:pStyle w:val="Heading2"/>
      </w:pPr>
      <w:bookmarkStart w:name="_Toc5" w:id="5"/>
      <w:r>
        <w:rPr>
          <w:b/>
          <w:bCs/>
          <w:sz w:val="28"/>
          <w:szCs w:val="28"/>
        </w:rPr>
        <w:t xml:space="preserve">Arsitektur Teknis
</w:t>
      </w:r>
      <w:bookmarkEnd w:id="5"/>
    </w:p>
    <w:p>
      <w:pPr>
        <w:pStyle w:val="Heading3"/>
      </w:pPr>
      <w:bookmarkStart w:name="_Toc6" w:id="6"/>
      <w:r>
        <w:rPr>
          <w:b/>
          <w:bCs/>
          <w:sz w:val="26"/>
          <w:szCs w:val="26"/>
        </w:rPr>
        <w:t xml:space="preserve">Komponen Utama
</w:t>
      </w:r>
      <w:bookmarkEnd w:id="6"/>
    </w:p>
    <w:p>
      <w:pPr>
        <w:pStyle w:val="Heading4"/>
      </w:pPr>
      <w:r>
        <w:rPr>
          <w:b/>
          <w:bCs/>
          <w:sz w:val="24"/>
          <w:szCs w:val="24"/>
        </w:rPr>
        <w:t xml:space="preserve">1. **OCR Processor** (`core/ocr_processor.py`)
</w:t>
      </w:r>
    </w:p>
    <w:p>
      <w:r>
        <w:rPr>
          <w:sz w:val="24"/>
          <w:szCs w:val="24"/>
        </w:rPr>
        <w:t xml:space="preserve">Fungsi:
</w:t>
      </w:r>
    </w:p>
    <w:p>
      <w:pPr>
        <w:pStyle w:val="ListParagraph"/>
        <w:numPr>
          <w:ilvl w:val="0"/>
          <w:numId w:val="2"/>
        </w:numPr>
      </w:pPr>
      <w:r>
        <w:t xml:space="preserve">`preprocess_image()` - Preprocessing dengan adaptive thresholding dan denoising
</w:t>
      </w:r>
    </w:p>
    <w:p>
      <w:pPr>
        <w:pStyle w:val="ListParagraph"/>
        <w:numPr>
          <w:ilvl w:val="0"/>
          <w:numId w:val="2"/>
        </w:numPr>
      </w:pPr>
      <w:r>
        <w:t xml:space="preserve">`extract_text_from_image()` - Ekstraksi teks dengan auto-detect PSM mode
</w:t>
      </w:r>
    </w:p>
    <w:p>
      <w:pPr>
        <w:pStyle w:val="ListParagraph"/>
        <w:numPr>
          <w:ilvl w:val="0"/>
          <w:numId w:val="2"/>
        </w:numPr>
      </w:pPr>
      <w:r>
        <w:t xml:space="preserve">`_extract_with_best_psm()` - Mencoba multiple PSM modes (3, 6, 11, 12)
</w:t>
      </w:r>
    </w:p>
    <w:p>
      <w:pPr>
        <w:pStyle w:val="ListParagraph"/>
        <w:numPr>
          <w:ilvl w:val="0"/>
          <w:numId w:val="2"/>
        </w:numPr>
      </w:pPr>
      <w:r>
        <w:t xml:space="preserve">`process_document()` - Pipeline lengkap dari upload ke hasil terstruktur
</w:t>
      </w:r>
    </w:p>
    <w:p>
      <w:r>
        <w:rPr>
          <w:sz w:val="24"/>
          <w:szCs w:val="24"/>
        </w:rPr>
        <w:t xml:space="preserve">Fitur Khusus:
</w:t>
      </w:r>
    </w:p>
    <w:p>
      <w:pPr>
        <w:pStyle w:val="ListParagraph"/>
        <w:numPr>
          <w:ilvl w:val="0"/>
          <w:numId w:val="2"/>
        </w:numPr>
      </w:pPr>
      <w:r>
        <w:t xml:space="preserve">Auto-deteksi Tesseract path di Windows
</w:t>
      </w:r>
    </w:p>
    <w:p>
      <w:pPr>
        <w:pStyle w:val="ListParagraph"/>
        <w:numPr>
          <w:ilvl w:val="0"/>
          <w:numId w:val="2"/>
        </w:numPr>
      </w:pPr>
      <w:r>
        <w:t xml:space="preserve">Conditional preprocessing (skip untuk gambar digital bersih)
</w:t>
      </w:r>
    </w:p>
    <w:p>
      <w:pPr>
        <w:pStyle w:val="ListParagraph"/>
        <w:numPr>
          <w:ilvl w:val="0"/>
          <w:numId w:val="2"/>
        </w:numPr>
      </w:pPr>
      <w:r>
        <w:t xml:space="preserve">Fallback mechanism jika preprocessing gagal
</w:t>
      </w:r>
    </w:p>
    <w:p>
      <w:pPr>
        <w:pStyle w:val="Heading4"/>
      </w:pPr>
      <w:r>
        <w:rPr>
          <w:b/>
          <w:bCs/>
          <w:sz w:val="24"/>
          <w:szCs w:val="24"/>
        </w:rPr>
        <w:t xml:space="preserve">2. **KTP Parser** (`core/ktp_parser.py`)
</w:t>
      </w:r>
    </w:p>
    <w:p>
      <w:r>
        <w:rPr>
          <w:sz w:val="24"/>
          <w:szCs w:val="24"/>
        </w:rPr>
        <w:t xml:space="preserve">Menangani 12 field:
</w:t>
      </w:r>
    </w:p>
    <w:p>
      <w:pPr>
        <w:pStyle w:val="ListParagraph"/>
        <w:numPr>
          <w:ilvl w:val="0"/>
          <w:numId w:val="3"/>
        </w:numPr>
      </w:pPr>
      <w:r>
        <w:t xml:space="preserve">NIK
</w:t>
      </w:r>
    </w:p>
    <w:p>
      <w:pPr>
        <w:pStyle w:val="ListParagraph"/>
        <w:numPr>
          <w:ilvl w:val="0"/>
          <w:numId w:val="3"/>
        </w:numPr>
      </w:pPr>
      <w:r>
        <w:t xml:space="preserve">Nama
</w:t>
      </w:r>
    </w:p>
    <w:p>
      <w:pPr>
        <w:pStyle w:val="ListParagraph"/>
        <w:numPr>
          <w:ilvl w:val="0"/>
          <w:numId w:val="3"/>
        </w:numPr>
      </w:pPr>
      <w:r>
        <w:t xml:space="preserve">Tempat/Tanggal Lahir
</w:t>
      </w:r>
    </w:p>
    <w:p>
      <w:pPr>
        <w:pStyle w:val="ListParagraph"/>
        <w:numPr>
          <w:ilvl w:val="0"/>
          <w:numId w:val="3"/>
        </w:numPr>
      </w:pPr>
      <w:r>
        <w:t xml:space="preserve">Jenis Kelamin
</w:t>
      </w:r>
    </w:p>
    <w:p>
      <w:pPr>
        <w:pStyle w:val="ListParagraph"/>
        <w:numPr>
          <w:ilvl w:val="0"/>
          <w:numId w:val="3"/>
        </w:numPr>
      </w:pPr>
      <w:r>
        <w:t xml:space="preserve">Golongan Darah
</w:t>
      </w:r>
    </w:p>
    <w:p>
      <w:pPr>
        <w:pStyle w:val="ListParagraph"/>
        <w:numPr>
          <w:ilvl w:val="0"/>
          <w:numId w:val="3"/>
        </w:numPr>
      </w:pPr>
      <w:r>
        <w:t xml:space="preserve">Alamat
</w:t>
      </w:r>
    </w:p>
    <w:p>
      <w:pPr>
        <w:pStyle w:val="ListParagraph"/>
        <w:numPr>
          <w:ilvl w:val="0"/>
          <w:numId w:val="3"/>
        </w:numPr>
      </w:pPr>
      <w:r>
        <w:t xml:space="preserve">RT/RW
</w:t>
      </w:r>
    </w:p>
    <w:p>
      <w:pPr>
        <w:pStyle w:val="ListParagraph"/>
        <w:numPr>
          <w:ilvl w:val="0"/>
          <w:numId w:val="3"/>
        </w:numPr>
      </w:pPr>
      <w:r>
        <w:t xml:space="preserve">Kelurahan/Desa
</w:t>
      </w:r>
    </w:p>
    <w:p>
      <w:pPr>
        <w:pStyle w:val="ListParagraph"/>
        <w:numPr>
          <w:ilvl w:val="0"/>
          <w:numId w:val="3"/>
        </w:numPr>
      </w:pPr>
      <w:r>
        <w:t xml:space="preserve">Kecamatan
</w:t>
      </w:r>
    </w:p>
    <w:p>
      <w:pPr>
        <w:pStyle w:val="ListParagraph"/>
        <w:numPr>
          <w:ilvl w:val="0"/>
          <w:numId w:val="3"/>
        </w:numPr>
      </w:pPr>
      <w:r>
        <w:t xml:space="preserve">Agama
</w:t>
      </w:r>
    </w:p>
    <w:p>
      <w:pPr>
        <w:pStyle w:val="ListParagraph"/>
        <w:numPr>
          <w:ilvl w:val="0"/>
          <w:numId w:val="3"/>
        </w:numPr>
      </w:pPr>
      <w:r>
        <w:t xml:space="preserve">Status Perkawinan
</w:t>
      </w:r>
    </w:p>
    <w:p>
      <w:pPr>
        <w:pStyle w:val="ListParagraph"/>
        <w:numPr>
          <w:ilvl w:val="0"/>
          <w:numId w:val="3"/>
        </w:numPr>
      </w:pPr>
      <w:r>
        <w:t xml:space="preserve">Pekerjaan
</w:t>
      </w:r>
    </w:p>
    <w:p>
      <w:pPr>
        <w:pStyle w:val="ListParagraph"/>
        <w:numPr>
          <w:ilvl w:val="0"/>
          <w:numId w:val="3"/>
        </w:numPr>
      </w:pPr>
      <w:r>
        <w:t xml:space="preserve">Kewarganegaraan
</w:t>
      </w:r>
    </w:p>
    <w:p>
      <w:r>
        <w:rPr>
          <w:sz w:val="24"/>
          <w:szCs w:val="24"/>
        </w:rPr>
        <w:t xml:space="preserve">Format yang Didukung:
</w:t>
      </w:r>
    </w:p>
    <w:p>
      <w:pPr>
        <w:pStyle w:val="ListParagraph"/>
        <w:numPr>
          <w:ilvl w:val="0"/>
          <w:numId w:val="2"/>
        </w:numPr>
      </w:pPr>
      <w:r>
        <w:t xml:space="preserve">**Normal Format**: `Label: Value` per baris
</w:t>
      </w:r>
    </w:p>
    <w:p>
      <w:pPr>
        <w:pStyle w:val="ListParagraph"/>
        <w:numPr>
          <w:ilvl w:val="0"/>
          <w:numId w:val="2"/>
        </w:numPr>
      </w:pPr>
      <w:r>
        <w:t xml:space="preserve">**Column Format**: Semua label di kiri, semua value di kanan
</w:t>
      </w:r>
    </w:p>
    <w:p>
      <w:r>
        <w:rPr>
          <w:sz w:val="24"/>
          <w:szCs w:val="24"/>
        </w:rPr>
        <w:t xml:space="preserve">Teknik Parsing:
</w:t>
      </w:r>
    </w:p>
    <w:p>
      <w:pPr>
        <w:pStyle w:val="ListParagraph"/>
        <w:numPr>
          <w:ilvl w:val="0"/>
          <w:numId w:val="2"/>
        </w:numPr>
      </w:pPr>
      <w:r>
        <w:t xml:space="preserve">Regex patterns dengan fallbacks untuk error OCR
</w:t>
      </w:r>
    </w:p>
    <w:p>
      <w:pPr>
        <w:pStyle w:val="ListParagraph"/>
        <w:numPr>
          <w:ilvl w:val="0"/>
          <w:numId w:val="2"/>
        </w:numPr>
      </w:pPr>
      <w:r>
        <w:t xml:space="preserve">Noise cleaning (misal: "denis" setelah tanggal lahir)
</w:t>
      </w:r>
    </w:p>
    <w:p>
      <w:pPr>
        <w:pStyle w:val="ListParagraph"/>
        <w:numPr>
          <w:ilvl w:val="0"/>
          <w:numId w:val="2"/>
        </w:numPr>
      </w:pPr>
      <w:r>
        <w:t xml:space="preserve">Skip words list untuk mencegah capture berlebihan pada field nama
</w:t>
      </w:r>
    </w:p>
    <w:p>
      <w:pPr>
        <w:pStyle w:val="Heading4"/>
      </w:pPr>
      <w:r>
        <w:rPr>
          <w:b/>
          <w:bCs/>
          <w:sz w:val="24"/>
          <w:szCs w:val="24"/>
        </w:rPr>
        <w:t xml:space="preserve">3. **Model Enhancement** (`core/models.py`)
</w:t>
      </w:r>
    </w:p>
    <w:p>
      <w:r>
        <w:rPr>
          <w:sz w:val="24"/>
          <w:szCs w:val="24"/>
        </w:rPr>
        <w:t xml:space="preserve">Field baru pada model `Dokumen`:
</w:t>
      </w:r>
    </w:p>
    <w:p>
      <w:pPr>
        <w:shd w:fill="F5F5F5" w:val="clear"/>
      </w:pPr>
      <w:r>
        <w:rPr>
          <w:rFonts w:ascii="Consolas" w:cs="Consolas" w:eastAsia="Consolas" w:hAnsi="Consolas"/>
          <w:sz w:val="20"/>
          <w:szCs w:val="20"/>
        </w:rPr>
        <w:t xml:space="preserve">ocr_text = models.TextField(blank=True)
ocr_confidence = models.FloatField(default=0)
extracted_nik = models.CharField(max_length=16, blank=True)
extracted_data = models.JSONField(default=dict, blank=True)
ai_verified = models.BooleanField(default=False)
ai_verification_notes = models.TextField(blank=True)
ocr_processed_at = models.DateTimeField(null=True, blank=True)
</w:t>
      </w:r>
    </w:p>
    <w:p>
      <w:pPr>
        <w:pStyle w:val="Heading4"/>
      </w:pPr>
      <w:r>
        <w:rPr>
          <w:b/>
          <w:bCs/>
          <w:sz w:val="24"/>
          <w:szCs w:val="24"/>
        </w:rPr>
        <w:t xml:space="preserve">4. **Background Processing** (`core/ocr_worker.py`)
</w:t>
      </w:r>
    </w:p>
    <w:p>
      <w:pPr>
        <w:pStyle w:val="ListParagraph"/>
        <w:numPr>
          <w:ilvl w:val="0"/>
          <w:numId w:val="2"/>
        </w:numPr>
      </w:pPr>
      <w:r>
        <w:t xml:space="preserve">`picu_async(dokumen_id)` - Memulai thread OCR dan langsung melepaskan
</w:t>
      </w:r>
    </w:p>
    <w:p>
      <w:r>
        <w:rPr>
          <w:sz w:val="24"/>
          <w:szCs w:val="24"/>
        </w:rPr>
        <w:t xml:space="preserve">  pemanggilnya; `jalankan_ocr(dokumen_id)` adalah isi thread-nya
</w:t>
      </w:r>
    </w:p>
    <w:p>
      <w:pPr>
        <w:pStyle w:val="ListParagraph"/>
        <w:numPr>
          <w:ilvl w:val="0"/>
          <w:numId w:val="2"/>
        </w:numPr>
      </w:pPr>
      <w:r>
        <w:t xml:space="preserve">`OCR_CONCURRENCY = threading.BoundedSemaphore(2)` membatasi hanya dua proses
</w:t>
      </w:r>
    </w:p>
    <w:p>
      <w:r>
        <w:rPr>
          <w:sz w:val="24"/>
          <w:szCs w:val="24"/>
        </w:rPr>
        <w:t xml:space="preserve">  Tesseract yang berjalan beriringan, supaya satu petugas yang menyortir banyak
</w:t>
      </w:r>
    </w:p>
    <w:p>
      <w:r>
        <w:rPr>
          <w:sz w:val="24"/>
          <w:szCs w:val="24"/>
        </w:rPr>
        <w:t xml:space="preserve">  berkas tidak menghabiskan seluruh mesin
</w:t>
      </w:r>
    </w:p>
    <w:p>
      <w:pPr>
        <w:pStyle w:val="ListParagraph"/>
        <w:numPr>
          <w:ilvl w:val="0"/>
          <w:numId w:val="2"/>
        </w:numPr>
      </w:pPr>
      <w:r>
        <w:t xml:space="preserve">Setiap panggilan Tesseract dibatasi `BATAS_WAKTU_OCR = 60` detik
</w:t>
      </w:r>
    </w:p>
    <w:p>
      <w:r>
        <w:rPr>
          <w:sz w:val="24"/>
          <w:szCs w:val="24"/>
        </w:rPr>
        <w:t xml:space="preserve">  (`core/ocr_processor.py`); saat lewat waktu pytesseract membunuh proses anak dan
</w:t>
      </w:r>
    </w:p>
    <w:p>
      <w:r>
        <w:rPr>
          <w:sz w:val="24"/>
          <w:szCs w:val="24"/>
        </w:rPr>
        <w:t xml:space="preserve">  menaikkan `TesseractError`, yang diubah menjadi hasil kosong ber-`error` alih-alih
</w:t>
      </w:r>
    </w:p>
    <w:p>
      <w:r>
        <w:rPr>
          <w:sz w:val="24"/>
          <w:szCs w:val="24"/>
        </w:rPr>
        <w:t xml:space="preserve">  menjatuhkan utas. Jalur agresif mencoba empat mode PSM, jadi plafon teoritis satu
</w:t>
      </w:r>
    </w:p>
    <w:p>
      <w:r>
        <w:rPr>
          <w:sz w:val="24"/>
          <w:szCs w:val="24"/>
        </w:rPr>
        <w:t xml:space="preserve">  berkas sekitar empat menit — bukan tanpa batas seperti sebelumnya
</w:t>
      </w:r>
    </w:p>
    <w:p>
      <w:pPr>
        <w:pStyle w:val="ListParagraph"/>
        <w:numPr>
          <w:ilvl w:val="0"/>
          <w:numId w:val="2"/>
        </w:numPr>
      </w:pPr>
      <w:r>
        <w:t xml:space="preserve">Non-blocking upload experience; auto-trigger saat dokumen diunggah
</w:t>
      </w:r>
    </w:p>
    <w:p>
      <w:r>
        <w:rPr>
          <w:sz w:val="24"/>
          <w:szCs w:val="24"/>
        </w:rPr>
        <w:t xml:space="preserve">  (jalur ini dipakai `core/views.py`, `core/admin_site.py`, dan `ai_ocr/admin.py`)
</w:t>
      </w:r>
    </w:p>
    <w:p>
      <w:pPr>
        <w:pStyle w:val="ListParagraph"/>
        <w:numPr>
          <w:ilvl w:val="0"/>
          <w:numId w:val="2"/>
        </w:numPr>
      </w:pPr>
      <w:r>
        <w:t xml:space="preserve">Setiap akhir proses menulis jejak `AuditLog` (`ocr_processed`, `ocr_dilewati`,
</w:t>
      </w:r>
    </w:p>
    <w:p>
      <w:r>
        <w:rPr>
          <w:sz w:val="24"/>
          <w:szCs w:val="24"/>
        </w:rPr>
        <w:t xml:space="preserve">  atau `ocr_failed`) dan menutup koneksi basis data di blok `finally`, karena
</w:t>
      </w:r>
    </w:p>
    <w:p>
      <w:r>
        <w:rPr>
          <w:sz w:val="24"/>
          <w:szCs w:val="24"/>
        </w:rPr>
        <w:t xml:space="preserve">  koneksi Django terikat pada thread yang membuatnya
</w:t>
      </w:r>
    </w:p>
    <w:p>
      <w:pPr>
        <w:pStyle w:val="Heading4"/>
      </w:pPr>
      <w:r>
        <w:rPr>
          <w:b/>
          <w:bCs/>
          <w:sz w:val="24"/>
          <w:szCs w:val="24"/>
        </w:rPr>
        <w:t xml:space="preserve">5. **API Endpoints** (`core/urls.py`)
</w:t>
      </w:r>
    </w:p>
    <w:p>
      <w:pPr>
        <w:pStyle w:val="ListParagraph"/>
        <w:numPr>
          <w:ilvl w:val="0"/>
          <w:numId w:val="2"/>
        </w:numPr>
      </w:pPr>
      <w:r>
        <w:t xml:space="preserve">`/api/ocr-result/&lt;pk&gt;/` - Mengambil hasil OCR
</w:t>
      </w:r>
    </w:p>
    <w:p>
      <w:pPr>
        <w:pStyle w:val="ListParagraph"/>
        <w:numPr>
          <w:ilvl w:val="0"/>
          <w:numId w:val="2"/>
        </w:numPr>
      </w:pPr>
      <w:r>
        <w:t xml:space="preserve">`/api/trigger-ocr/&lt;pk&gt;/` - Trigger ulang proses OCR
</w:t>
      </w:r>
    </w:p>
    <w:p>
      <w:pPr>
        <w:pStyle w:val="Heading2"/>
      </w:pPr>
      <w:bookmarkStart w:name="_Toc7" w:id="7"/>
      <w:r>
        <w:rPr>
          <w:b/>
          <w:bCs/>
          <w:sz w:val="28"/>
          <w:szCs w:val="28"/>
        </w:rPr>
        <w:t xml:space="preserve">Dependensi Baru
</w:t>
      </w:r>
      <w:bookmarkEnd w:id="7"/>
    </w:p>
    <w:p>
      <w:r>
        <w:rPr>
          <w:sz w:val="24"/>
          <w:szCs w:val="24"/>
        </w:rPr>
        <w:t xml:space="preserve">File: `requirements.txt`
</w:t>
      </w:r>
    </w:p>
    <w:p>
      <w:pPr>
        <w:shd w:fill="F5F5F5" w:val="clear"/>
      </w:pPr>
      <w:r>
        <w:rPr>
          <w:rFonts w:ascii="Consolas" w:cs="Consolas" w:eastAsia="Consolas" w:hAnsi="Consolas"/>
          <w:sz w:val="20"/>
          <w:szCs w:val="20"/>
        </w:rPr>
        <w:t xml:space="preserve">pytesseract&gt;=0.3.10
opencv-python-headless&gt;=4.8
numpy&gt;=1.24
</w:t>
      </w:r>
    </w:p>
    <w:p>
      <w:r>
        <w:rPr>
          <w:sz w:val="24"/>
          <w:szCs w:val="24"/>
        </w:rPr>
        <w:t xml:space="preserve">System Requirement:
</w:t>
      </w:r>
    </w:p>
    <w:p>
      <w:pPr>
        <w:pStyle w:val="ListParagraph"/>
        <w:numPr>
          <w:ilvl w:val="0"/>
          <w:numId w:val="2"/>
        </w:numPr>
      </w:pPr>
      <w:r>
        <w:t xml:space="preserve">Tesseract OCR v5.4.0
</w:t>
      </w:r>
    </w:p>
    <w:p>
      <w:pPr>
        <w:pStyle w:val="ListParagraph"/>
        <w:numPr>
          <w:ilvl w:val="0"/>
          <w:numId w:val="2"/>
        </w:numPr>
      </w:pPr>
      <w:r>
        <w:t xml:space="preserve">Path: `C:\Program Files\Tesseract-OCR\tesseract.exe`
</w:t>
      </w:r>
    </w:p>
    <w:p>
      <w:pPr>
        <w:pStyle w:val="Heading2"/>
      </w:pPr>
      <w:bookmarkStart w:name="_Toc8" w:id="8"/>
      <w:r>
        <w:rPr>
          <w:b/>
          <w:bCs/>
          <w:sz w:val="28"/>
          <w:szCs w:val="28"/>
        </w:rPr>
        <w:t xml:space="preserve">UI/UX Enhancements
</w:t>
      </w:r>
      <w:bookmarkEnd w:id="8"/>
    </w:p>
    <w:p>
      <w:pPr>
        <w:pStyle w:val="Heading3"/>
      </w:pPr>
      <w:bookmarkStart w:name="_Toc9" w:id="9"/>
      <w:r>
        <w:rPr>
          <w:b/>
          <w:bCs/>
          <w:sz w:val="26"/>
          <w:szCs w:val="26"/>
        </w:rPr>
        <w:t xml:space="preserve">1. Halaman Form Upload (`templates/application_v3.html`)
</w:t>
      </w:r>
      <w:bookmarkEnd w:id="9"/>
    </w:p>
    <w:p>
      <w:r>
        <w:rPr>
          <w:sz w:val="24"/>
          <w:szCs w:val="24"/>
        </w:rPr>
        <w:t xml:space="preserve">Panel panduan upload sebelum input file:
</w:t>
      </w:r>
    </w:p>
    <w:p>
      <w:pPr>
        <w:pStyle w:val="ListParagraph"/>
        <w:numPr>
          <w:ilvl w:val="0"/>
          <w:numId w:val="2"/>
        </w:numPr>
      </w:pPr>
      <w:r>
        <w:t xml:space="preserve">6 tips fotografi KTP berkualitas
</w:t>
      </w:r>
    </w:p>
    <w:p>
      <w:pPr>
        <w:pStyle w:val="ListParagraph"/>
        <w:numPr>
          <w:ilvl w:val="0"/>
          <w:numId w:val="2"/>
        </w:numPr>
      </w:pPr>
      <w:r>
        <w:t xml:space="preserve">Background biru (#f0f7ff) dengan border kiri
</w:t>
      </w:r>
    </w:p>
    <w:p>
      <w:pPr>
        <w:pStyle w:val="ListParagraph"/>
        <w:numPr>
          <w:ilvl w:val="0"/>
          <w:numId w:val="2"/>
        </w:numPr>
      </w:pPr>
      <w:r>
        <w:t xml:space="preserve">Penjelasan dampak kualitas terhadap akurasi
</w:t>
      </w:r>
    </w:p>
    <w:p>
      <w:r>
        <w:rPr>
          <w:sz w:val="24"/>
          <w:szCs w:val="24"/>
        </w:rPr>
        <w:t xml:space="preserve">Tips yang Ditampilkan:
</w:t>
      </w:r>
    </w:p>
    <w:p>
      <w:pPr>
        <w:pStyle w:val="ListParagraph"/>
        <w:numPr>
          <w:ilvl w:val="0"/>
          <w:numId w:val="3"/>
        </w:numPr>
      </w:pPr>
      <w:r>
        <w:t xml:space="preserve">**Pencahayaan Merata** - Hindari bayangan dan silau
</w:t>
      </w:r>
    </w:p>
    <w:p>
      <w:pPr>
        <w:pStyle w:val="ListParagraph"/>
        <w:numPr>
          <w:ilvl w:val="0"/>
          <w:numId w:val="3"/>
        </w:numPr>
      </w:pPr>
      <w:r>
        <w:t xml:space="preserve">**Posisi Horizontal** - KTP sejajar dengan frame kamera
</w:t>
      </w:r>
    </w:p>
    <w:p>
      <w:pPr>
        <w:pStyle w:val="ListParagraph"/>
        <w:numPr>
          <w:ilvl w:val="0"/>
          <w:numId w:val="3"/>
        </w:numPr>
      </w:pPr>
      <w:r>
        <w:t xml:space="preserve">**Fokus Tajam** - Pastikan teks terbaca jelas
</w:t>
      </w:r>
    </w:p>
    <w:p>
      <w:pPr>
        <w:pStyle w:val="ListParagraph"/>
        <w:numPr>
          <w:ilvl w:val="0"/>
          <w:numId w:val="3"/>
        </w:numPr>
      </w:pPr>
      <w:r>
        <w:t xml:space="preserve">**Resolusi Tinggi** - Jangan zoom berlebihan
</w:t>
      </w:r>
    </w:p>
    <w:p>
      <w:pPr>
        <w:pStyle w:val="ListParagraph"/>
        <w:numPr>
          <w:ilvl w:val="0"/>
          <w:numId w:val="3"/>
        </w:numPr>
      </w:pPr>
      <w:r>
        <w:t xml:space="preserve">**Latar Belakang Kontras** - Gunakan permukaan polos gelap
</w:t>
      </w:r>
    </w:p>
    <w:p>
      <w:pPr>
        <w:pStyle w:val="ListParagraph"/>
        <w:numPr>
          <w:ilvl w:val="0"/>
          <w:numId w:val="3"/>
        </w:numPr>
      </w:pPr>
      <w:r>
        <w:t xml:space="preserve">**Hindari Refleksi** - Untuk KTP laminasi, miringkan sedikit
</w:t>
      </w:r>
    </w:p>
    <w:p>
      <w:pPr>
        <w:pStyle w:val="Heading3"/>
      </w:pPr>
      <w:bookmarkStart w:name="_Toc10" w:id="10"/>
      <w:r>
        <w:rPr>
          <w:b/>
          <w:bCs/>
          <w:sz w:val="26"/>
          <w:szCs w:val="26"/>
        </w:rPr>
        <w:t xml:space="preserve">2. Halaman Detail (`templates/application_detail_v2.html`)
</w:t>
      </w:r>
      <w:bookmarkEnd w:id="10"/>
    </w:p>
    <w:p>
      <w:pPr>
        <w:pStyle w:val="ListParagraph"/>
        <w:numPr>
          <w:ilvl w:val="0"/>
          <w:numId w:val="2"/>
        </w:numPr>
      </w:pPr>
      <w:r>
        <w:t xml:space="preserve">Panel hasil OCR 2 kolom (teks OCR + data terekstrak)
</w:t>
      </w:r>
    </w:p>
    <w:p>
      <w:pPr>
        <w:pStyle w:val="ListParagraph"/>
        <w:numPr>
          <w:ilvl w:val="0"/>
          <w:numId w:val="2"/>
        </w:numPr>
      </w:pPr>
      <w:r>
        <w:t xml:space="preserve">Status verifikasi AI dengan indikator visual
</w:t>
      </w:r>
    </w:p>
    <w:p>
      <w:pPr>
        <w:pStyle w:val="ListParagraph"/>
        <w:numPr>
          <w:ilvl w:val="0"/>
          <w:numId w:val="2"/>
        </w:numPr>
      </w:pPr>
      <w:r>
        <w:t xml:space="preserve">Tombol reprocess OCR
</w:t>
      </w:r>
    </w:p>
    <w:p>
      <w:pPr>
        <w:pStyle w:val="ListParagraph"/>
        <w:numPr>
          <w:ilvl w:val="0"/>
          <w:numId w:val="2"/>
        </w:numPr>
      </w:pPr>
      <w:r>
        <w:t xml:space="preserve">Chatbot interface untuk review manual
</w:t>
      </w:r>
    </w:p>
    <w:p>
      <w:pPr>
        <w:pStyle w:val="ListParagraph"/>
        <w:numPr>
          <w:ilvl w:val="0"/>
          <w:numId w:val="2"/>
        </w:numPr>
      </w:pPr>
      <w:r>
        <w:t xml:space="preserve">Panel panduan upload (sama dengan form)
</w:t>
      </w:r>
    </w:p>
    <w:p>
      <w:pPr>
        <w:pStyle w:val="Heading2"/>
      </w:pPr>
      <w:bookmarkStart w:name="_Toc11" w:id="11"/>
      <w:r>
        <w:rPr>
          <w:b/>
          <w:bCs/>
          <w:sz w:val="28"/>
          <w:szCs w:val="28"/>
        </w:rPr>
        <w:t xml:space="preserve">Testing &amp; Validasi
</w:t>
      </w:r>
      <w:bookmarkEnd w:id="11"/>
    </w:p>
    <w:p>
      <w:pPr>
        <w:pStyle w:val="Heading3"/>
      </w:pPr>
      <w:bookmarkStart w:name="_Toc12" w:id="12"/>
      <w:r>
        <w:rPr>
          <w:b/>
          <w:bCs/>
          <w:sz w:val="26"/>
          <w:szCs w:val="26"/>
        </w:rPr>
        <w:t xml:space="preserve">Metodologi Testing
</w:t>
      </w:r>
      <w:bookmarkEnd w:id="12"/>
    </w:p>
    <w:p>
      <w:pPr>
        <w:pStyle w:val="ListParagraph"/>
        <w:numPr>
          <w:ilvl w:val="0"/>
          <w:numId w:val="3"/>
        </w:numPr>
      </w:pPr>
      <w:r>
        <w:t xml:space="preserve">**Gambar Digital Bersih** - Screenshot/template KTP digital
</w:t>
      </w:r>
    </w:p>
    <w:p>
      <w:pPr>
        <w:pStyle w:val="ListParagraph"/>
        <w:numPr>
          <w:ilvl w:val="0"/>
          <w:numId w:val="3"/>
        </w:numPr>
      </w:pPr>
      <w:r>
        <w:t xml:space="preserve">**Foto KTP Asli** - Foto dengan smartphone dalam kondisi natural
</w:t>
      </w:r>
    </w:p>
    <w:p>
      <w:pPr>
        <w:pStyle w:val="Heading3"/>
      </w:pPr>
      <w:bookmarkStart w:name="_Toc13" w:id="13"/>
      <w:r>
        <w:rPr>
          <w:b/>
          <w:bCs/>
          <w:sz w:val="26"/>
          <w:szCs w:val="26"/>
        </w:rPr>
        <w:t xml:space="preserve">Hasil Testing
</w:t>
      </w:r>
      <w:bookmarkEnd w:id="13"/>
    </w:p>
    <w:p>
      <w:pPr>
        <w:pStyle w:val="Heading4"/>
      </w:pPr>
      <w:r>
        <w:rPr>
          <w:b/>
          <w:bCs/>
          <w:sz w:val="24"/>
          <w:szCs w:val="24"/>
        </w:rPr>
        <w:t xml:space="preserve">Test Case 1: Gambar Digital Bersih
</w:t>
      </w:r>
    </w:p>
    <w:p>
      <w:pPr>
        <w:pStyle w:val="ListParagraph"/>
        <w:numPr>
          <w:ilvl w:val="0"/>
          <w:numId w:val="2"/>
        </w:numPr>
      </w:pPr>
      <w:r>
        <w:t xml:space="preserve">**Confidence OCR:** 95-99%
</w:t>
      </w:r>
    </w:p>
    <w:p>
      <w:pPr>
        <w:pStyle w:val="ListParagraph"/>
        <w:numPr>
          <w:ilvl w:val="0"/>
          <w:numId w:val="2"/>
        </w:numPr>
      </w:pPr>
      <w:r>
        <w:t xml:space="preserve">**Akurasi Parsing:** 100% (12/12 field benar)
</w:t>
      </w:r>
    </w:p>
    <w:p>
      <w:pPr>
        <w:pStyle w:val="ListParagraph"/>
        <w:numPr>
          <w:ilvl w:val="0"/>
          <w:numId w:val="2"/>
        </w:numPr>
      </w:pPr>
      <w:r>
        <w:t xml:space="preserve">**PSM Mode Optimal:** 3 (Full automatic)
</w:t>
      </w:r>
    </w:p>
    <w:p>
      <w:pPr>
        <w:pStyle w:val="ListParagraph"/>
        <w:numPr>
          <w:ilvl w:val="0"/>
          <w:numId w:val="2"/>
        </w:numPr>
      </w:pPr>
      <w:r>
        <w:t xml:space="preserve">**Preprocessing:** Tidak diperlukan
</w:t>
      </w:r>
    </w:p>
    <w:p>
      <w:r>
        <w:rPr>
          <w:sz w:val="24"/>
          <w:szCs w:val="24"/>
        </w:rPr>
        <w:t xml:space="preserve">Contoh Output:
</w:t>
      </w:r>
    </w:p>
    <w:p>
      <w:pPr>
        <w:shd w:fill="F5F5F5" w:val="clear"/>
      </w:pPr>
      <w:r>
        <w:rPr>
          <w:rFonts w:ascii="Consolas" w:cs="Consolas" w:eastAsia="Consolas" w:hAnsi="Consolas"/>
          <w:sz w:val="20"/>
          <w:szCs w:val="20"/>
        </w:rPr>
        <w:t xml:space="preserve">NIK: 9101012309000001
Nama: YAFET WENDA
Tempat/Tgl Lahir: JAYAPURA, 01-09-2000
Jenis Kelamin: LAKI-LAKI
Alamat: JL. TEST NO. 123
... (semua field lengkap)
</w:t>
      </w:r>
    </w:p>
    <w:p>
      <w:pPr>
        <w:pStyle w:val="Heading4"/>
      </w:pPr>
      <w:r>
        <w:rPr>
          <w:b/>
          <w:bCs/>
          <w:sz w:val="24"/>
          <w:szCs w:val="24"/>
        </w:rPr>
        <w:t xml:space="preserve">Test Case 2: Foto KTP Asli (Kualitas Sedang)
</w:t>
      </w:r>
    </w:p>
    <w:p>
      <w:pPr>
        <w:pStyle w:val="ListParagraph"/>
        <w:numPr>
          <w:ilvl w:val="0"/>
          <w:numId w:val="2"/>
        </w:numPr>
      </w:pPr>
      <w:r>
        <w:t xml:space="preserve">**Confidence OCR:** 42-71% (tergantung PSM mode)
</w:t>
      </w:r>
    </w:p>
    <w:p>
      <w:pPr>
        <w:pStyle w:val="ListParagraph"/>
        <w:numPr>
          <w:ilvl w:val="0"/>
          <w:numId w:val="2"/>
        </w:numPr>
      </w:pPr>
      <w:r>
        <w:t xml:space="preserve">**Akurasi Parsing:** 40-50% (6/12 field benar)
</w:t>
      </w:r>
    </w:p>
    <w:p>
      <w:pPr>
        <w:pStyle w:val="ListParagraph"/>
        <w:numPr>
          <w:ilvl w:val="0"/>
          <w:numId w:val="2"/>
        </w:numPr>
      </w:pPr>
      <w:r>
        <w:t xml:space="preserve">**PSM Mode Optimal:** 11, 12 (untuk layout tidak standar)
</w:t>
      </w:r>
    </w:p>
    <w:p>
      <w:pPr>
        <w:pStyle w:val="ListParagraph"/>
        <w:numPr>
          <w:ilvl w:val="0"/>
          <w:numId w:val="2"/>
        </w:numPr>
      </w:pPr>
      <w:r>
        <w:t xml:space="preserve">**Preprocessing:** Aggressive mode membantu sedikit
</w:t>
      </w:r>
    </w:p>
    <w:p>
      <w:r>
        <w:rPr>
          <w:sz w:val="24"/>
          <w:szCs w:val="24"/>
        </w:rPr>
        <w:t xml:space="preserve">Field yang Berhasil:
</w:t>
      </w:r>
    </w:p>
    <w:p>
      <w:pPr>
        <w:pStyle w:val="ListParagraph"/>
        <w:numPr>
          <w:ilvl w:val="0"/>
          <w:numId w:val="2"/>
        </w:numPr>
      </w:pPr>
      <w:r>
        <w:t xml:space="preserve">✅ NIK (parsial, beberapa digit salah)
</w:t>
      </w:r>
    </w:p>
    <w:p>
      <w:pPr>
        <w:pStyle w:val="ListParagraph"/>
        <w:numPr>
          <w:ilvl w:val="0"/>
          <w:numId w:val="2"/>
        </w:numPr>
      </w:pPr>
      <w:r>
        <w:t xml:space="preserve">✅ Jenis Kelamin
</w:t>
      </w:r>
    </w:p>
    <w:p>
      <w:pPr>
        <w:pStyle w:val="ListParagraph"/>
        <w:numPr>
          <w:ilvl w:val="0"/>
          <w:numId w:val="2"/>
        </w:numPr>
      </w:pPr>
      <w:r>
        <w:t xml:space="preserve">✅ Golongan Darah
</w:t>
      </w:r>
    </w:p>
    <w:p>
      <w:pPr>
        <w:pStyle w:val="ListParagraph"/>
        <w:numPr>
          <w:ilvl w:val="0"/>
          <w:numId w:val="2"/>
        </w:numPr>
      </w:pPr>
      <w:r>
        <w:t xml:space="preserve">❌ Nama (tertangkap extra words)
</w:t>
      </w:r>
    </w:p>
    <w:p>
      <w:pPr>
        <w:pStyle w:val="ListParagraph"/>
        <w:numPr>
          <w:ilvl w:val="0"/>
          <w:numId w:val="2"/>
        </w:numPr>
      </w:pPr>
      <w:r>
        <w:t xml:space="preserve">❌ Alamat (noise OCR terlalu banyak)
</w:t>
      </w:r>
    </w:p>
    <w:p>
      <w:pPr>
        <w:pStyle w:val="ListParagraph"/>
        <w:numPr>
          <w:ilvl w:val="0"/>
          <w:numId w:val="2"/>
        </w:numPr>
      </w:pPr>
      <w:r>
        <w:t xml:space="preserve">❌ Tanggal Lahir (format tidak konsisten)
</w:t>
      </w:r>
    </w:p>
    <w:p>
      <w:pPr>
        <w:pStyle w:val="Heading4"/>
      </w:pPr>
      <w:r>
        <w:rPr>
          <w:b/>
          <w:bCs/>
          <w:sz w:val="24"/>
          <w:szCs w:val="24"/>
        </w:rPr>
        <w:t xml:space="preserve">Test Case 3: Column Format
</w:t>
      </w:r>
    </w:p>
    <w:p>
      <w:pPr>
        <w:pStyle w:val="ListParagraph"/>
        <w:numPr>
          <w:ilvl w:val="0"/>
          <w:numId w:val="2"/>
        </w:numPr>
      </w:pPr>
      <w:r>
        <w:t xml:space="preserve">**Deteksi Otomatis:** ✅
</w:t>
      </w:r>
    </w:p>
    <w:p>
      <w:pPr>
        <w:pStyle w:val="ListParagraph"/>
        <w:numPr>
          <w:ilvl w:val="0"/>
          <w:numId w:val="2"/>
        </w:numPr>
      </w:pPr>
      <w:r>
        <w:t xml:space="preserve">**Parsing Success:** 100% untuk gambar bersih
</w:t>
      </w:r>
    </w:p>
    <w:p>
      <w:pPr>
        <w:pStyle w:val="ListParagraph"/>
        <w:numPr>
          <w:ilvl w:val="0"/>
          <w:numId w:val="2"/>
        </w:numPr>
      </w:pPr>
      <w:r>
        <w:t xml:space="preserve">**Fallback Logic:** Berfungsi dengan baik
</w:t>
      </w:r>
    </w:p>
    <w:p>
      <w:pPr>
        <w:pStyle w:val="Heading3"/>
      </w:pPr>
      <w:bookmarkStart w:name="_Toc14" w:id="14"/>
      <w:r>
        <w:rPr>
          <w:b/>
          <w:bCs/>
          <w:sz w:val="26"/>
          <w:szCs w:val="26"/>
        </w:rPr>
        <w:t xml:space="preserve">Analisis Kegagalan pada Foto Asli
</w:t>
      </w:r>
      <w:bookmarkEnd w:id="14"/>
    </w:p>
    <w:p>
      <w:r>
        <w:rPr>
          <w:b/>
          <w:bCs/>
          <w:sz w:val="24"/>
          <w:szCs w:val="24"/>
        </w:rPr>
        <w:t xml:space="preserve">Root Causes:</w:t>
      </w:r>
      <w:r>
        <w:rPr>
          <w:sz w:val="24"/>
          <w:szCs w:val="24"/>
        </w:rPr>
        <w:t xml:space="preserve">
</w:t>
      </w:r>
    </w:p>
    <w:p>
      <w:pPr>
        <w:pStyle w:val="ListParagraph"/>
        <w:numPr>
          <w:ilvl w:val="0"/>
          <w:numId w:val="3"/>
        </w:numPr>
      </w:pPr>
      <w:r>
        <w:t xml:space="preserve">**Pencahayaan Tidak Merata** - Shadow menutupi sebagian teks
</w:t>
      </w:r>
    </w:p>
    <w:p>
      <w:pPr>
        <w:pStyle w:val="ListParagraph"/>
        <w:numPr>
          <w:ilvl w:val="0"/>
          <w:numId w:val="3"/>
        </w:numPr>
      </w:pPr>
      <w:r>
        <w:t xml:space="preserve">**Angle Miring** - Tesseract kesulitan dengan perspective distortion
</w:t>
      </w:r>
    </w:p>
    <w:p>
      <w:pPr>
        <w:pStyle w:val="ListParagraph"/>
        <w:numPr>
          <w:ilvl w:val="0"/>
          <w:numId w:val="3"/>
        </w:numPr>
      </w:pPr>
      <w:r>
        <w:t xml:space="preserve">**Blur/Out of Focus** - Resolusi efektif rendah
</w:t>
      </w:r>
    </w:p>
    <w:p>
      <w:pPr>
        <w:pStyle w:val="ListParagraph"/>
        <w:numPr>
          <w:ilvl w:val="0"/>
          <w:numId w:val="3"/>
        </w:numPr>
      </w:pPr>
      <w:r>
        <w:t xml:space="preserve">**Refleksi Laminasi** - Glare menutupi karakter
</w:t>
      </w:r>
    </w:p>
    <w:p>
      <w:pPr>
        <w:pStyle w:val="ListParagraph"/>
        <w:numPr>
          <w:ilvl w:val="0"/>
          <w:numId w:val="3"/>
        </w:numPr>
      </w:pPr>
      <w:r>
        <w:t xml:space="preserve">**Background Pattern** - Pola KTP mengganggu segmentasi
</w:t>
      </w:r>
    </w:p>
    <w:p>
      <w:r>
        <w:rPr>
          <w:b/>
          <w:bCs/>
          <w:sz w:val="24"/>
          <w:szCs w:val="24"/>
        </w:rPr>
        <w:t xml:space="preserve">Impact pada OCR:</w:t>
      </w:r>
      <w:r>
        <w:rPr>
          <w:sz w:val="24"/>
          <w:szCs w:val="24"/>
        </w:rPr>
        <w:t xml:space="preserve">
</w:t>
      </w:r>
    </w:p>
    <w:p>
      <w:pPr>
        <w:pStyle w:val="ListParagraph"/>
        <w:numPr>
          <w:ilvl w:val="0"/>
          <w:numId w:val="2"/>
        </w:numPr>
      </w:pPr>
      <w:r>
        <w:t xml:space="preserve">Character misrecognition (0 → O, 1 → l, dll)
</w:t>
      </w:r>
    </w:p>
    <w:p>
      <w:pPr>
        <w:pStyle w:val="ListParagraph"/>
        <w:numPr>
          <w:ilvl w:val="0"/>
          <w:numId w:val="2"/>
        </w:numPr>
      </w:pPr>
      <w:r>
        <w:t xml:space="preserve">Missing characters
</w:t>
      </w:r>
    </w:p>
    <w:p>
      <w:pPr>
        <w:pStyle w:val="ListParagraph"/>
        <w:numPr>
          <w:ilvl w:val="0"/>
          <w:numId w:val="2"/>
        </w:numPr>
      </w:pPr>
      <w:r>
        <w:t xml:space="preserve">Extra noise characters
</w:t>
      </w:r>
    </w:p>
    <w:p>
      <w:pPr>
        <w:pStyle w:val="ListParagraph"/>
        <w:numPr>
          <w:ilvl w:val="0"/>
          <w:numId w:val="2"/>
        </w:numPr>
      </w:pPr>
      <w:r>
        <w:t xml:space="preserve">Line ordering errors
</w:t>
      </w:r>
    </w:p>
    <w:p>
      <w:pPr>
        <w:pStyle w:val="Heading2"/>
      </w:pPr>
      <w:bookmarkStart w:name="_Toc15" w:id="15"/>
      <w:r>
        <w:rPr>
          <w:b/>
          <w:bCs/>
          <w:sz w:val="28"/>
          <w:szCs w:val="28"/>
        </w:rPr>
        <w:t xml:space="preserve">Optimasi yang Sudah Diterapkan
</w:t>
      </w:r>
      <w:bookmarkEnd w:id="15"/>
    </w:p>
    <w:p>
      <w:pPr>
        <w:pStyle w:val="Heading3"/>
      </w:pPr>
      <w:bookmarkStart w:name="_Toc16" w:id="16"/>
      <w:r>
        <w:rPr>
          <w:b/>
          <w:bCs/>
          <w:sz w:val="26"/>
          <w:szCs w:val="26"/>
        </w:rPr>
        <w:t xml:space="preserve">1. Multi-PSM Strategy
</w:t>
      </w:r>
      <w:bookmarkEnd w:id="16"/>
    </w:p>
    <w:p>
      <w:r>
        <w:rPr>
          <w:sz w:val="24"/>
          <w:szCs w:val="24"/>
        </w:rPr>
        <w:t xml:space="preserve">Mencoba 4 PSM modes dan memilih hasil dengan confidence tertinggi:
</w:t>
      </w:r>
    </w:p>
    <w:p>
      <w:pPr>
        <w:pStyle w:val="ListParagraph"/>
        <w:numPr>
          <w:ilvl w:val="0"/>
          <w:numId w:val="2"/>
        </w:numPr>
      </w:pPr>
      <w:r>
        <w:t xml:space="preserve">PSM 3: Full automatic (default)
</w:t>
      </w:r>
    </w:p>
    <w:p>
      <w:pPr>
        <w:pStyle w:val="ListParagraph"/>
        <w:numPr>
          <w:ilvl w:val="0"/>
          <w:numId w:val="2"/>
        </w:numPr>
      </w:pPr>
      <w:r>
        <w:t xml:space="preserve">PSM 6: Uniform block of text
</w:t>
      </w:r>
    </w:p>
    <w:p>
      <w:pPr>
        <w:pStyle w:val="ListParagraph"/>
        <w:numPr>
          <w:ilvl w:val="0"/>
          <w:numId w:val="2"/>
        </w:numPr>
      </w:pPr>
      <w:r>
        <w:t xml:space="preserve">PSM 11: Sparse text
</w:t>
      </w:r>
    </w:p>
    <w:p>
      <w:pPr>
        <w:pStyle w:val="ListParagraph"/>
        <w:numPr>
          <w:ilvl w:val="0"/>
          <w:numId w:val="2"/>
        </w:numPr>
      </w:pPr>
      <w:r>
        <w:t xml:space="preserve">PSM 12: Sparse text with OSD
</w:t>
      </w:r>
    </w:p>
    <w:p>
      <w:pPr>
        <w:pStyle w:val="Heading3"/>
      </w:pPr>
      <w:bookmarkStart w:name="_Toc17" w:id="17"/>
      <w:r>
        <w:rPr>
          <w:b/>
          <w:bCs/>
          <w:sz w:val="26"/>
          <w:szCs w:val="26"/>
        </w:rPr>
        <w:t xml:space="preserve">2. Conditional Preprocessing
</w:t>
      </w:r>
      <w:bookmarkEnd w:id="17"/>
    </w:p>
    <w:p>
      <w:pPr>
        <w:pStyle w:val="ListParagraph"/>
        <w:numPr>
          <w:ilvl w:val="0"/>
          <w:numId w:val="2"/>
        </w:numPr>
      </w:pPr>
      <w:r>
        <w:t xml:space="preserve">**Digital Images:** Skip preprocessing (clean source)
</w:t>
      </w:r>
    </w:p>
    <w:p>
      <w:pPr>
        <w:pStyle w:val="ListParagraph"/>
        <w:numPr>
          <w:ilvl w:val="0"/>
          <w:numId w:val="2"/>
        </w:numPr>
      </w:pPr>
      <w:r>
        <w:t xml:space="preserve">**Scanned Photos:** Apply aggressive preprocessing
</w:t>
      </w:r>
    </w:p>
    <w:p>
      <w:pPr>
        <w:pStyle w:val="ListParagraph"/>
        <w:numPr>
          <w:ilvl w:val="0"/>
          <w:numId w:val="2"/>
        </w:numPr>
      </w:pPr>
      <w:r>
        <w:t xml:space="preserve">**Fallback:** Retry without preprocessing if fails
</w:t>
      </w:r>
    </w:p>
    <w:p>
      <w:pPr>
        <w:pStyle w:val="Heading3"/>
      </w:pPr>
      <w:bookmarkStart w:name="_Toc18" w:id="18"/>
      <w:r>
        <w:rPr>
          <w:b/>
          <w:bCs/>
          <w:sz w:val="26"/>
          <w:szCs w:val="26"/>
        </w:rPr>
        <w:t xml:space="preserve">3. Robust Parser
</w:t>
      </w:r>
      <w:bookmarkEnd w:id="18"/>
    </w:p>
    <w:p>
      <w:pPr>
        <w:pStyle w:val="ListParagraph"/>
        <w:numPr>
          <w:ilvl w:val="0"/>
          <w:numId w:val="2"/>
        </w:numPr>
      </w:pPr>
      <w:r>
        <w:t xml:space="preserve">Multiple regex patterns per field
</w:t>
      </w:r>
    </w:p>
    <w:p>
      <w:pPr>
        <w:pStyle w:val="ListParagraph"/>
        <w:numPr>
          <w:ilvl w:val="0"/>
          <w:numId w:val="2"/>
        </w:numPr>
      </w:pPr>
      <w:r>
        <w:t xml:space="preserve">Extensive fallbacks untuk typo OCR umum
</w:t>
      </w:r>
    </w:p>
    <w:p>
      <w:pPr>
        <w:pStyle w:val="ListParagraph"/>
        <w:numPr>
          <w:ilvl w:val="0"/>
          <w:numId w:val="2"/>
        </w:numPr>
      </w:pPr>
      <w:r>
        <w:t xml:space="preserve">Noise cleaning dengan regex spesifik
</w:t>
      </w:r>
    </w:p>
    <w:p>
      <w:pPr>
        <w:pStyle w:val="ListParagraph"/>
        <w:numPr>
          <w:ilvl w:val="0"/>
          <w:numId w:val="2"/>
        </w:numPr>
      </w:pPr>
      <w:r>
        <w:t xml:space="preserve">Skip words filtering untuk field nama
</w:t>
      </w:r>
    </w:p>
    <w:p>
      <w:pPr>
        <w:pStyle w:val="Heading3"/>
      </w:pPr>
      <w:bookmarkStart w:name="_Toc19" w:id="19"/>
      <w:r>
        <w:rPr>
          <w:b/>
          <w:bCs/>
          <w:sz w:val="26"/>
          <w:szCs w:val="26"/>
        </w:rPr>
        <w:t xml:space="preserve">4. User Guidance
</w:t>
      </w:r>
      <w:bookmarkEnd w:id="19"/>
    </w:p>
    <w:p>
      <w:pPr>
        <w:pStyle w:val="ListParagraph"/>
        <w:numPr>
          <w:ilvl w:val="0"/>
          <w:numId w:val="2"/>
        </w:numPr>
      </w:pPr>
      <w:r>
        <w:t xml:space="preserve">Panduan visual di 2 lokasi strategis
</w:t>
      </w:r>
    </w:p>
    <w:p>
      <w:pPr>
        <w:pStyle w:val="ListParagraph"/>
        <w:numPr>
          <w:ilvl w:val="0"/>
          <w:numId w:val="2"/>
        </w:numPr>
      </w:pPr>
      <w:r>
        <w:t xml:space="preserve">Penjelasan konkret dampaknya
</w:t>
      </w:r>
    </w:p>
    <w:p>
      <w:pPr>
        <w:pStyle w:val="ListParagraph"/>
        <w:numPr>
          <w:ilvl w:val="0"/>
          <w:numId w:val="2"/>
        </w:numPr>
      </w:pPr>
      <w:r>
        <w:t xml:space="preserve">Tips actionable yang mudah diikuti
</w:t>
      </w:r>
    </w:p>
    <w:p>
      <w:pPr>
        <w:pStyle w:val="Heading2"/>
      </w:pPr>
      <w:bookmarkStart w:name="_Toc20" w:id="20"/>
      <w:r>
        <w:rPr>
          <w:b/>
          <w:bCs/>
          <w:sz w:val="28"/>
          <w:szCs w:val="28"/>
        </w:rPr>
        <w:t xml:space="preserve">Keterbatasan &amp; Rekomendasi
</w:t>
      </w:r>
      <w:bookmarkEnd w:id="20"/>
    </w:p>
    <w:p>
      <w:pPr>
        <w:pStyle w:val="Heading3"/>
      </w:pPr>
      <w:bookmarkStart w:name="_Toc21" w:id="21"/>
      <w:r>
        <w:rPr>
          <w:b/>
          <w:bCs/>
          <w:sz w:val="26"/>
          <w:szCs w:val="26"/>
        </w:rPr>
        <w:t xml:space="preserve">Keterbatasan Saat Ini
</w:t>
      </w:r>
      <w:bookmarkEnd w:id="21"/>
    </w:p>
    <w:p>
      <w:pPr>
        <w:pStyle w:val="ListParagraph"/>
        <w:numPr>
          <w:ilvl w:val="0"/>
          <w:numId w:val="3"/>
        </w:numPr>
      </w:pPr>
      <w:r>
        <w:t xml:space="preserve">**Akurasi Foto Real-World Rendah (40-50%)**
</w:t>
      </w:r>
    </w:p>
    <w:p>
      <w:r>
        <w:rPr>
          <w:sz w:val="24"/>
          <w:szCs w:val="24"/>
        </w:rPr>
        <w:t xml:space="preserve">   - Penyebab: Kualitas input yang sangat bervariasi
</w:t>
      </w:r>
    </w:p>
    <w:p>
      <w:r>
        <w:rPr>
          <w:sz w:val="24"/>
          <w:szCs w:val="24"/>
        </w:rPr>
        <w:t xml:space="preserve">   - Dampak: Perlu review manual oleh admin/petugas
</w:t>
      </w:r>
    </w:p>
    <w:p>
      <w:pPr>
        <w:pStyle w:val="ListParagraph"/>
        <w:numPr>
          <w:ilvl w:val="0"/>
          <w:numId w:val="3"/>
        </w:numPr>
      </w:pPr>
      <w:r>
        <w:t xml:space="preserve">**Tidak Ada Koreksi Kontekstual**
</w:t>
      </w:r>
    </w:p>
    <w:p>
      <w:r>
        <w:rPr>
          <w:sz w:val="24"/>
          <w:szCs w:val="24"/>
        </w:rPr>
        <w:t xml:space="preserve">   - Tesseract hanya berbasis visual
</w:t>
      </w:r>
    </w:p>
    <w:p>
      <w:r>
        <w:rPr>
          <w:sz w:val="24"/>
          <w:szCs w:val="24"/>
        </w:rPr>
        <w:t xml:space="preserve">   - Tidak memahami konteks data Indonesia
</w:t>
      </w:r>
    </w:p>
    <w:p>
      <w:pPr>
        <w:pStyle w:val="ListParagraph"/>
        <w:numPr>
          <w:ilvl w:val="0"/>
          <w:numId w:val="3"/>
        </w:numPr>
      </w:pPr>
      <w:r>
        <w:t xml:space="preserve">**Bahasa Training Data Terbatas**
</w:t>
      </w:r>
    </w:p>
    <w:p>
      <w:r>
        <w:rPr>
          <w:sz w:val="24"/>
          <w:szCs w:val="24"/>
        </w:rPr>
        <w:t xml:space="preserve">   - Tesseract default trained untuk Latin script
</w:t>
      </w:r>
    </w:p>
    <w:p>
      <w:r>
        <w:rPr>
          <w:sz w:val="24"/>
          <w:szCs w:val="24"/>
        </w:rPr>
        <w:t xml:space="preserve">   - Kurang optimal untuk karakteristik font KTP Indonesia
</w:t>
      </w:r>
    </w:p>
    <w:p>
      <w:pPr>
        <w:pStyle w:val="Heading3"/>
      </w:pPr>
      <w:bookmarkStart w:name="_Toc22" w:id="22"/>
      <w:r>
        <w:rPr>
          <w:b/>
          <w:bCs/>
          <w:sz w:val="26"/>
          <w:szCs w:val="26"/>
        </w:rPr>
        <w:t xml:space="preserve">Rekomendasi Improvement
</w:t>
      </w:r>
      <w:bookmarkEnd w:id="22"/>
    </w:p>
    <w:p>
      <w:pPr>
        <w:pStyle w:val="Heading4"/>
      </w:pPr>
      <w:r>
        <w:rPr>
          <w:b/>
          <w:bCs/>
          <w:sz w:val="24"/>
          <w:szCs w:val="24"/>
        </w:rPr>
        <w:t xml:space="preserve">Short-term (Bisa dilakukan segera):
</w:t>
      </w:r>
    </w:p>
    <w:p>
      <w:pPr>
        <w:pStyle w:val="ListParagraph"/>
        <w:numPr>
          <w:ilvl w:val="0"/>
          <w:numId w:val="3"/>
        </w:numPr>
      </w:pPr>
      <w:r>
        <w:t xml:space="preserve">**Image Quality Validation**
</w:t>
      </w:r>
    </w:p>
    <w:p>
      <w:r>
        <w:rPr>
          <w:sz w:val="24"/>
          <w:szCs w:val="24"/>
        </w:rPr>
        <w:t xml:space="preserve">   - Check blur level sebelum upload
</w:t>
      </w:r>
    </w:p>
    <w:p>
      <w:r>
        <w:rPr>
          <w:sz w:val="24"/>
          <w:szCs w:val="24"/>
        </w:rPr>
        <w:t xml:space="preserve">   - Reject otomatis jika quality &lt; threshold
</w:t>
      </w:r>
    </w:p>
    <w:p>
      <w:r>
        <w:rPr>
          <w:sz w:val="24"/>
          <w:szCs w:val="24"/>
        </w:rPr>
        <w:t xml:space="preserve">   - Real-time feedback ke user
</w:t>
      </w:r>
    </w:p>
    <w:p>
      <w:pPr>
        <w:pStyle w:val="ListParagraph"/>
        <w:numPr>
          <w:ilvl w:val="0"/>
          <w:numId w:val="3"/>
        </w:numPr>
      </w:pPr>
      <w:r>
        <w:t xml:space="preserve">**Manual Correction Interface**
</w:t>
      </w:r>
    </w:p>
    <w:p>
      <w:r>
        <w:rPr>
          <w:sz w:val="24"/>
          <w:szCs w:val="24"/>
        </w:rPr>
        <w:t xml:space="preserve">   - UI untuk admin mengedit hasil OCR
</w:t>
      </w:r>
    </w:p>
    <w:p>
      <w:r>
        <w:rPr>
          <w:sz w:val="24"/>
          <w:szCs w:val="24"/>
        </w:rPr>
        <w:t xml:space="preserve">   - Learning dari koreksi untuk improve parser
</w:t>
      </w:r>
    </w:p>
    <w:p>
      <w:pPr>
        <w:pStyle w:val="ListParagraph"/>
        <w:numPr>
          <w:ilvl w:val="0"/>
          <w:numId w:val="3"/>
        </w:numPr>
      </w:pPr>
      <w:r>
        <w:t xml:space="preserve">**Template Matching**
</w:t>
      </w:r>
    </w:p>
    <w:p>
      <w:r>
        <w:rPr>
          <w:sz w:val="24"/>
          <w:szCs w:val="24"/>
        </w:rPr>
        <w:t xml:space="preserve">   - Detect layout KTP versi tertentu
</w:t>
      </w:r>
    </w:p>
    <w:p>
      <w:r>
        <w:rPr>
          <w:sz w:val="24"/>
          <w:szCs w:val="24"/>
        </w:rPr>
        <w:t xml:space="preserve">   - Apply region-specific extraction
</w:t>
      </w:r>
    </w:p>
    <w:p>
      <w:pPr>
        <w:pStyle w:val="Heading4"/>
      </w:pPr>
      <w:r>
        <w:rPr>
          <w:b/>
          <w:bCs/>
          <w:sz w:val="24"/>
          <w:szCs w:val="24"/>
        </w:rPr>
        <w:t xml:space="preserve">Medium-term (Butuh investasi):
</w:t>
      </w:r>
    </w:p>
    <w:p>
      <w:pPr>
        <w:pStyle w:val="ListParagraph"/>
        <w:numPr>
          <w:ilvl w:val="0"/>
          <w:numId w:val="3"/>
        </w:numPr>
      </w:pPr>
      <w:r>
        <w:t xml:space="preserve">**Cloud OCR API Integration**
</w:t>
      </w:r>
    </w:p>
    <w:p>
      <w:r>
        <w:rPr>
          <w:sz w:val="24"/>
          <w:szCs w:val="24"/>
        </w:rPr>
        <w:t xml:space="preserve">   - Google Cloud Vision API
</w:t>
      </w:r>
    </w:p>
    <w:p>
      <w:r>
        <w:rPr>
          <w:sz w:val="24"/>
          <w:szCs w:val="24"/>
        </w:rPr>
        <w:t xml:space="preserve">   - Azure Computer Vision
</w:t>
      </w:r>
    </w:p>
    <w:p>
      <w:r>
        <w:rPr>
          <w:sz w:val="24"/>
          <w:szCs w:val="24"/>
        </w:rPr>
        <w:t xml:space="preserve">   - Accurate untuk foto real-world (85-95%)
</w:t>
      </w:r>
    </w:p>
    <w:p>
      <w:r>
        <w:rPr>
          <w:sz w:val="24"/>
          <w:szCs w:val="24"/>
        </w:rPr>
        <w:t xml:space="preserve">   - Trade-off: Biaya + latency
</w:t>
      </w:r>
    </w:p>
    <w:p>
      <w:pPr>
        <w:pStyle w:val="ListParagraph"/>
        <w:numPr>
          <w:ilvl w:val="0"/>
          <w:numId w:val="3"/>
        </w:numPr>
      </w:pPr>
      <w:r>
        <w:t xml:space="preserve">**Custom Model Training**
</w:t>
      </w:r>
    </w:p>
    <w:p>
      <w:r>
        <w:rPr>
          <w:sz w:val="24"/>
          <w:szCs w:val="24"/>
        </w:rPr>
        <w:t xml:space="preserve">   - Train Tesseract dengan dataset KTP Indonesia
</w:t>
      </w:r>
    </w:p>
    <w:p>
      <w:r>
        <w:rPr>
          <w:sz w:val="24"/>
          <w:szCs w:val="24"/>
        </w:rPr>
        <w:t xml:space="preserve">   - Butuh 100+ sample annotated
</w:t>
      </w:r>
    </w:p>
    <w:p>
      <w:r>
        <w:rPr>
          <w:sz w:val="24"/>
          <w:szCs w:val="24"/>
        </w:rPr>
        <w:t xml:space="preserve">   - Improve accuracy 20-30%
</w:t>
      </w:r>
    </w:p>
    <w:p>
      <w:pPr>
        <w:pStyle w:val="Heading4"/>
      </w:pPr>
      <w:r>
        <w:rPr>
          <w:b/>
          <w:bCs/>
          <w:sz w:val="24"/>
          <w:szCs w:val="24"/>
        </w:rPr>
        <w:t xml:space="preserve">Long-term (Strategic):
</w:t>
      </w:r>
    </w:p>
    <w:p>
      <w:pPr>
        <w:pStyle w:val="ListParagraph"/>
        <w:numPr>
          <w:ilvl w:val="0"/>
          <w:numId w:val="3"/>
        </w:numPr>
      </w:pPr>
      <w:r>
        <w:t xml:space="preserve">**Deep Learning Approach**
</w:t>
      </w:r>
    </w:p>
    <w:p>
      <w:r>
        <w:rPr>
          <w:sz w:val="24"/>
          <w:szCs w:val="24"/>
        </w:rPr>
        <w:t xml:space="preserve">   - Fine-tune pretrained OCR model (PaddleOCR, EasyOCR)
</w:t>
      </w:r>
    </w:p>
    <w:p>
      <w:r>
        <w:rPr>
          <w:sz w:val="24"/>
          <w:szCs w:val="24"/>
        </w:rPr>
        <w:t xml:space="preserve">   - Dataset spesifik KTP Indonesia
</w:t>
      </w:r>
    </w:p>
    <w:p>
      <w:r>
        <w:rPr>
          <w:sz w:val="24"/>
          <w:szCs w:val="24"/>
        </w:rPr>
        <w:t xml:space="preserve">   - Accuracy target: 90%+ untuk foto real
</w:t>
      </w:r>
    </w:p>
    <w:p>
      <w:pPr>
        <w:pStyle w:val="ListParagraph"/>
        <w:numPr>
          <w:ilvl w:val="0"/>
          <w:numId w:val="3"/>
        </w:numPr>
      </w:pPr>
      <w:r>
        <w:t xml:space="preserve">**Multi-document Support**
</w:t>
      </w:r>
    </w:p>
    <w:p>
      <w:r>
        <w:rPr>
          <w:sz w:val="24"/>
          <w:szCs w:val="24"/>
        </w:rPr>
        <w:t xml:space="preserve">   - KK, NPWP, Ijazah, dll
</w:t>
      </w:r>
    </w:p>
    <w:p>
      <w:r>
        <w:rPr>
          <w:sz w:val="24"/>
          <w:szCs w:val="24"/>
        </w:rPr>
        <w:t xml:space="preserve">   - Document type classifier
</w:t>
      </w:r>
    </w:p>
    <w:p>
      <w:pPr>
        <w:pStyle w:val="Heading2"/>
      </w:pPr>
      <w:bookmarkStart w:name="_Toc23" w:id="23"/>
      <w:r>
        <w:rPr>
          <w:b/>
          <w:bCs/>
          <w:sz w:val="28"/>
          <w:szCs w:val="28"/>
        </w:rPr>
        <w:t xml:space="preserve">Database Changes
</w:t>
      </w:r>
      <w:bookmarkEnd w:id="23"/>
    </w:p>
    <w:p>
      <w:r>
        <w:rPr>
          <w:sz w:val="24"/>
          <w:szCs w:val="24"/>
        </w:rPr>
        <w:t xml:space="preserve">Migration yang sudah dijalankan:
</w:t>
      </w:r>
    </w:p>
    <w:p>
      <w:pPr>
        <w:shd w:fill="F5F5F5" w:val="clear"/>
      </w:pPr>
      <w:r>
        <w:rPr>
          <w:rFonts w:ascii="Consolas" w:cs="Consolas" w:eastAsia="Consolas" w:hAnsi="Consolas"/>
          <w:sz w:val="20"/>
          <w:szCs w:val="20"/>
        </w:rPr>
        <w:t xml:space="preserve">ALTER TABLE core_dokumen ADD COLUMN ocr_text TEXT;
ALTER TABLE core_dokumen ADD COLUMN ocr_confidence FLOAT DEFAULT 0;
ALTER TABLE core_dokumen ADD COLUMN extracted_nik VARCHAR(16);
ALTER TABLE core_dokumen ADD COLUMN extracted_data JSON DEFAULT '{}';
ALTER TABLE core_dokumen ADD COLUMN ai_verified BOOLEAN DEFAULT FALSE;
ALTER TABLE core_dokumen ADD COLUMN ai_verification_notes TEXT;
ALTER TABLE core_dokumen ADD COLUMN ocr_processed_at DATETIME;
</w:t>
      </w:r>
    </w:p>
    <w:p>
      <w:pPr>
        <w:pStyle w:val="Heading2"/>
      </w:pPr>
      <w:bookmarkStart w:name="_Toc24" w:id="24"/>
      <w:r>
        <w:rPr>
          <w:b/>
          <w:bCs/>
          <w:sz w:val="28"/>
          <w:szCs w:val="28"/>
        </w:rPr>
        <w:t xml:space="preserve">Performance Metrics
</w:t>
      </w:r>
      <w:bookmarkEnd w:id="24"/>
    </w:p>
    <w:p>
      <w:pPr>
        <w:pStyle w:val="Heading3"/>
      </w:pPr>
      <w:bookmarkStart w:name="_Toc25" w:id="25"/>
      <w:r>
        <w:rPr>
          <w:b/>
          <w:bCs/>
          <w:sz w:val="26"/>
          <w:szCs w:val="26"/>
        </w:rPr>
        <w:t xml:space="preserve">Processing Time
</w:t>
      </w:r>
      <w:bookmarkEnd w:id="25"/>
    </w:p>
    <w:p>
      <w:pPr>
        <w:pStyle w:val="ListParagraph"/>
        <w:numPr>
          <w:ilvl w:val="0"/>
          <w:numId w:val="2"/>
        </w:numPr>
      </w:pPr>
      <w:r>
        <w:t xml:space="preserve">**Upload to OCR Start:** &lt; 1 detik (async)
</w:t>
      </w:r>
    </w:p>
    <w:p>
      <w:pPr>
        <w:pStyle w:val="ListParagraph"/>
        <w:numPr>
          <w:ilvl w:val="0"/>
          <w:numId w:val="2"/>
        </w:numPr>
      </w:pPr>
      <w:r>
        <w:t xml:space="preserve">**OCR Processing:** 2-5 detik per gambar
</w:t>
      </w:r>
    </w:p>
    <w:p>
      <w:pPr>
        <w:pStyle w:val="ListParagraph"/>
        <w:numPr>
          <w:ilvl w:val="0"/>
          <w:numId w:val="2"/>
        </w:numPr>
      </w:pPr>
      <w:r>
        <w:t xml:space="preserve">**Parsing:** &lt; 100ms
</w:t>
      </w:r>
    </w:p>
    <w:p>
      <w:pPr>
        <w:pStyle w:val="ListParagraph"/>
        <w:numPr>
          <w:ilvl w:val="0"/>
          <w:numId w:val="2"/>
        </w:numPr>
      </w:pPr>
      <w:r>
        <w:t xml:space="preserve">**Total End-to-End:** 3-6 detik
</w:t>
      </w:r>
    </w:p>
    <w:p>
      <w:pPr>
        <w:pStyle w:val="Heading3"/>
      </w:pPr>
      <w:bookmarkStart w:name="_Toc26" w:id="26"/>
      <w:r>
        <w:rPr>
          <w:b/>
          <w:bCs/>
          <w:sz w:val="26"/>
          <w:szCs w:val="26"/>
        </w:rPr>
        <w:t xml:space="preserve">Resource Usage
</w:t>
      </w:r>
      <w:bookmarkEnd w:id="26"/>
    </w:p>
    <w:p>
      <w:pPr>
        <w:pStyle w:val="ListParagraph"/>
        <w:numPr>
          <w:ilvl w:val="0"/>
          <w:numId w:val="2"/>
        </w:numPr>
      </w:pPr>
      <w:r>
        <w:t xml:space="preserve">**CPU:** Spike 20-30% selama OCR
</w:t>
      </w:r>
    </w:p>
    <w:p>
      <w:pPr>
        <w:pStyle w:val="ListParagraph"/>
        <w:numPr>
          <w:ilvl w:val="0"/>
          <w:numId w:val="2"/>
        </w:numPr>
      </w:pPr>
      <w:r>
        <w:t xml:space="preserve">**Memory:** +50MB per concurrent OCR
</w:t>
      </w:r>
    </w:p>
    <w:p>
      <w:pPr>
        <w:pStyle w:val="ListParagraph"/>
        <w:numPr>
          <w:ilvl w:val="0"/>
          <w:numId w:val="2"/>
        </w:numPr>
      </w:pPr>
      <w:r>
        <w:t xml:space="preserve">**Disk:** ~1MB per processed image (temporary)
</w:t>
      </w:r>
    </w:p>
    <w:p>
      <w:pPr>
        <w:pStyle w:val="Heading3"/>
      </w:pPr>
      <w:bookmarkStart w:name="_Toc27" w:id="27"/>
      <w:r>
        <w:rPr>
          <w:b/>
          <w:bCs/>
          <w:sz w:val="26"/>
          <w:szCs w:val="26"/>
        </w:rPr>
        <w:t xml:space="preserve">Scalability
</w:t>
      </w:r>
      <w:bookmarkEnd w:id="27"/>
    </w:p>
    <w:p>
      <w:pPr>
        <w:pStyle w:val="ListParagraph"/>
        <w:numPr>
          <w:ilvl w:val="0"/>
          <w:numId w:val="2"/>
        </w:numPr>
      </w:pPr>
      <w:r>
        <w:t xml:space="preserve">Current: Sequential processing (thread per request)
</w:t>
      </w:r>
    </w:p>
    <w:p>
      <w:pPr>
        <w:pStyle w:val="ListParagraph"/>
        <w:numPr>
          <w:ilvl w:val="0"/>
          <w:numId w:val="2"/>
        </w:numPr>
      </w:pPr>
      <w:r>
        <w:t xml:space="preserve">Bottleneck: Tesseract single-threaded
</w:t>
      </w:r>
    </w:p>
    <w:p>
      <w:pPr>
        <w:pStyle w:val="ListParagraph"/>
        <w:numPr>
          <w:ilvl w:val="0"/>
          <w:numId w:val="2"/>
        </w:numPr>
      </w:pPr>
      <w:r>
        <w:t xml:space="preserve">Recommendation untuk production: Queue system (Celery)
</w:t>
      </w:r>
    </w:p>
    <w:p>
      <w:pPr>
        <w:pStyle w:val="Heading2"/>
      </w:pPr>
      <w:bookmarkStart w:name="_Toc28" w:id="28"/>
      <w:r>
        <w:rPr>
          <w:b/>
          <w:bCs/>
          <w:sz w:val="28"/>
          <w:szCs w:val="28"/>
        </w:rPr>
        <w:t xml:space="preserve">Security Considerations
</w:t>
      </w:r>
      <w:bookmarkEnd w:id="28"/>
    </w:p>
    <w:p>
      <w:pPr>
        <w:pStyle w:val="ListParagraph"/>
        <w:numPr>
          <w:ilvl w:val="0"/>
          <w:numId w:val="3"/>
        </w:numPr>
      </w:pPr>
      <w:r>
        <w:t xml:space="preserve">**Data Sensitivity**
</w:t>
      </w:r>
    </w:p>
    <w:p>
      <w:r>
        <w:rPr>
          <w:sz w:val="24"/>
          <w:szCs w:val="24"/>
        </w:rPr>
        <w:t xml:space="preserve">   - OCR text disimpan di database (encrypted at rest recommended)
</w:t>
      </w:r>
    </w:p>
    <w:p>
      <w:r>
        <w:rPr>
          <w:sz w:val="24"/>
          <w:szCs w:val="24"/>
        </w:rPr>
        <w:t xml:space="preserve">   - Temporary images dihapus setelah processing
</w:t>
      </w:r>
    </w:p>
    <w:p>
      <w:r>
        <w:rPr>
          <w:sz w:val="24"/>
          <w:szCs w:val="24"/>
        </w:rPr>
        <w:t xml:space="preserve">   - Access control pada API endpoints
</w:t>
      </w:r>
    </w:p>
    <w:p>
      <w:pPr>
        <w:pStyle w:val="ListParagraph"/>
        <w:numPr>
          <w:ilvl w:val="0"/>
          <w:numId w:val="3"/>
        </w:numPr>
      </w:pPr>
      <w:r>
        <w:t xml:space="preserve">**Input Validation**
</w:t>
      </w:r>
    </w:p>
    <w:p>
      <w:r>
        <w:rPr>
          <w:sz w:val="24"/>
          <w:szCs w:val="24"/>
        </w:rPr>
        <w:t xml:space="preserve">   - File type whitelist: JPG, PNG, PDF
</w:t>
      </w:r>
    </w:p>
    <w:p>
      <w:r>
        <w:rPr>
          <w:sz w:val="24"/>
          <w:szCs w:val="24"/>
        </w:rPr>
        <w:t xml:space="preserve">   - Size limit: 5MB
</w:t>
      </w:r>
    </w:p>
    <w:p>
      <w:r>
        <w:rPr>
          <w:sz w:val="24"/>
          <w:szCs w:val="24"/>
        </w:rPr>
        <w:t xml:space="preserve">   - Magic number verification
</w:t>
      </w:r>
    </w:p>
    <w:p>
      <w:pPr>
        <w:pStyle w:val="ListParagraph"/>
        <w:numPr>
          <w:ilvl w:val="0"/>
          <w:numId w:val="3"/>
        </w:numPr>
      </w:pPr>
      <w:r>
        <w:t xml:space="preserve">**Rate Limiting**
</w:t>
      </w:r>
    </w:p>
    <w:p>
      <w:r>
        <w:rPr>
          <w:sz w:val="24"/>
          <w:szCs w:val="24"/>
        </w:rPr>
        <w:t xml:space="preserve">   - Sudah berjalan untuk jalur publik lewat `core/throttle.py`
</w:t>
      </w:r>
    </w:p>
    <w:p>
      <w:r>
        <w:rPr>
          <w:sz w:val="24"/>
          <w:szCs w:val="24"/>
        </w:rPr>
        <w:t xml:space="preserve">     (`throttle_public`): 60 permintaan / 5 menit secara bawaan, 30 / 5 menit
</w:t>
      </w:r>
    </w:p>
    <w:p>
      <w:r>
        <w:rPr>
          <w:sz w:val="24"/>
          <w:szCs w:val="24"/>
        </w:rPr>
        <w:t xml:space="preserve">     untuk `api/validate-nik/`, dan 120 / 5 menit untuk statistik beranda.
</w:t>
      </w:r>
    </w:p>
    <w:p>
      <w:r>
        <w:rPr>
          <w:sz w:val="24"/>
          <w:szCs w:val="24"/>
        </w:rPr>
        <w:t xml:space="preserve">     Kunci penghitungnya IP asli di belakang Apache (`client_ip`), bukan
</w:t>
      </w:r>
    </w:p>
    <w:p>
      <w:r>
        <w:rPr>
          <w:sz w:val="24"/>
          <w:szCs w:val="24"/>
        </w:rPr>
        <w:t xml:space="preserve">     `REMOTE_ADDR` yang selalu 127.0.0.1.
</w:t>
      </w:r>
    </w:p>
    <w:p>
      <w:r>
        <w:rPr>
          <w:sz w:val="24"/>
          <w:szCs w:val="24"/>
        </w:rPr>
        <w:t xml:space="preserve">   - Jalur OCR sendiri (`/api/trigger-ocr/&lt;pk&gt;/`) dikunci khusus petugas,
</w:t>
      </w:r>
    </w:p>
    <w:p>
      <w:r>
        <w:rPr>
          <w:sz w:val="24"/>
          <w:szCs w:val="24"/>
        </w:rPr>
        <w:t xml:space="preserve">     menerima hanya POST, dan dibatasi konkurensinya oleh semaphore dua slot,
</w:t>
      </w:r>
    </w:p>
    <w:p>
      <w:r>
        <w:rPr>
          <w:sz w:val="24"/>
          <w:szCs w:val="24"/>
        </w:rPr>
        <w:t xml:space="preserve">     jadi belum perlu kuota "10 OCR/jam per pengguna" seperti yang direkomendasikan
</w:t>
      </w:r>
    </w:p>
    <w:p>
      <w:r>
        <w:rPr>
          <w:sz w:val="24"/>
          <w:szCs w:val="24"/>
        </w:rPr>
        <w:t xml:space="preserve">     semula.
</w:t>
      </w:r>
    </w:p>
    <w:p>
      <w:pPr>
        <w:pStyle w:val="Heading2"/>
      </w:pPr>
      <w:bookmarkStart w:name="_Toc29" w:id="29"/>
      <w:r>
        <w:rPr>
          <w:b/>
          <w:bCs/>
          <w:sz w:val="28"/>
          <w:szCs w:val="28"/>
        </w:rPr>
        <w:t xml:space="preserve">Deployment Checklist
</w:t>
      </w:r>
      <w:bookmarkEnd w:id="29"/>
    </w:p>
    <w:p>
      <w:pPr>
        <w:pStyle w:val="Heading3"/>
      </w:pPr>
      <w:bookmarkStart w:name="_Toc30" w:id="30"/>
      <w:r>
        <w:rPr>
          <w:b/>
          <w:bCs/>
          <w:sz w:val="26"/>
          <w:szCs w:val="26"/>
        </w:rPr>
        <w:t xml:space="preserve">Prerequisites
</w:t>
      </w:r>
      <w:bookmarkEnd w:id="30"/>
    </w:p>
    <w:p>
      <w:pPr>
        <w:pStyle w:val="ListParagraph"/>
        <w:numPr>
          <w:ilvl w:val="0"/>
          <w:numId w:val="2"/>
        </w:numPr>
      </w:pPr>
      <w:r>
        <w:t xml:space="preserve">☑ Tesseract OCR v5.4.0 installed</w:t>
      </w:r>
    </w:p>
    <w:p>
      <w:pPr>
        <w:pStyle w:val="ListParagraph"/>
        <w:numPr>
          <w:ilvl w:val="0"/>
          <w:numId w:val="2"/>
        </w:numPr>
      </w:pPr>
      <w:r>
        <w:t xml:space="preserve">☑ Python dependencies installed</w:t>
      </w:r>
    </w:p>
    <w:p>
      <w:pPr>
        <w:pStyle w:val="ListParagraph"/>
        <w:numPr>
          <w:ilvl w:val="0"/>
          <w:numId w:val="2"/>
        </w:numPr>
      </w:pPr>
      <w:r>
        <w:t xml:space="preserve">☑ Database migration applied</w:t>
      </w:r>
    </w:p>
    <w:p>
      <w:pPr>
        <w:pStyle w:val="ListParagraph"/>
        <w:numPr>
          <w:ilvl w:val="0"/>
          <w:numId w:val="2"/>
        </w:numPr>
      </w:pPr>
      <w:r>
        <w:t xml:space="preserve">☑ Static files collected</w:t>
      </w:r>
    </w:p>
    <w:p>
      <w:pPr>
        <w:pStyle w:val="Heading3"/>
      </w:pPr>
      <w:bookmarkStart w:name="_Toc31" w:id="31"/>
      <w:r>
        <w:rPr>
          <w:b/>
          <w:bCs/>
          <w:sz w:val="26"/>
          <w:szCs w:val="26"/>
        </w:rPr>
        <w:t xml:space="preserve">Configuration
</w:t>
      </w:r>
      <w:bookmarkEnd w:id="31"/>
    </w:p>
    <w:p>
      <w:pPr>
        <w:pStyle w:val="ListParagraph"/>
        <w:numPr>
          <w:ilvl w:val="0"/>
          <w:numId w:val="2"/>
        </w:numPr>
      </w:pPr>
      <w:r>
        <w:t xml:space="preserve">☐ Set `TESSERACT_CMD` path jika non-standard</w:t>
      </w:r>
    </w:p>
    <w:p>
      <w:pPr>
        <w:pStyle w:val="ListParagraph"/>
        <w:numPr>
          <w:ilvl w:val="0"/>
          <w:numId w:val="2"/>
        </w:numPr>
      </w:pPr>
      <w:r>
        <w:t xml:space="preserve">☐ Configure OCR queue untuk production</w:t>
      </w:r>
    </w:p>
    <w:p>
      <w:pPr>
        <w:pStyle w:val="ListParagraph"/>
        <w:numPr>
          <w:ilvl w:val="0"/>
          <w:numId w:val="2"/>
        </w:numPr>
      </w:pPr>
      <w:r>
        <w:t xml:space="preserve">☐ Setup monitoring untuk OCR failures</w:t>
      </w:r>
    </w:p>
    <w:p>
      <w:pPr>
        <w:pStyle w:val="Heading3"/>
      </w:pPr>
      <w:bookmarkStart w:name="_Toc32" w:id="32"/>
      <w:r>
        <w:rPr>
          <w:b/>
          <w:bCs/>
          <w:sz w:val="26"/>
          <w:szCs w:val="26"/>
        </w:rPr>
        <w:t xml:space="preserve">Testing
</w:t>
      </w:r>
      <w:bookmarkEnd w:id="32"/>
    </w:p>
    <w:p>
      <w:pPr>
        <w:pStyle w:val="ListParagraph"/>
        <w:numPr>
          <w:ilvl w:val="0"/>
          <w:numId w:val="2"/>
        </w:numPr>
      </w:pPr>
      <w:r>
        <w:t xml:space="preserve">☑ Unit test parser functions</w:t>
      </w:r>
    </w:p>
    <w:p>
      <w:pPr>
        <w:pStyle w:val="ListParagraph"/>
        <w:numPr>
          <w:ilvl w:val="0"/>
          <w:numId w:val="2"/>
        </w:numPr>
      </w:pPr>
      <w:r>
        <w:t xml:space="preserve">☑ Integration test upload flow</w:t>
      </w:r>
    </w:p>
    <w:p>
      <w:pPr>
        <w:pStyle w:val="ListParagraph"/>
        <w:numPr>
          <w:ilvl w:val="0"/>
          <w:numId w:val="2"/>
        </w:numPr>
      </w:pPr>
      <w:r>
        <w:t xml:space="preserve">☑ Browser test responsive UI</w:t>
      </w:r>
    </w:p>
    <w:p>
      <w:pPr>
        <w:pStyle w:val="ListParagraph"/>
        <w:numPr>
          <w:ilvl w:val="0"/>
          <w:numId w:val="2"/>
        </w:numPr>
      </w:pPr>
      <w:r>
        <w:t xml:space="preserve">☐ Load test concurrent uploads</w:t>
      </w:r>
    </w:p>
    <w:p>
      <w:pPr>
        <w:pStyle w:val="Heading3"/>
      </w:pPr>
      <w:bookmarkStart w:name="_Toc33" w:id="33"/>
      <w:r>
        <w:rPr>
          <w:b/>
          <w:bCs/>
          <w:sz w:val="26"/>
          <w:szCs w:val="26"/>
        </w:rPr>
        <w:t xml:space="preserve">Documentation
</w:t>
      </w:r>
      <w:bookmarkEnd w:id="33"/>
    </w:p>
    <w:p>
      <w:pPr>
        <w:pStyle w:val="ListParagraph"/>
        <w:numPr>
          <w:ilvl w:val="0"/>
          <w:numId w:val="2"/>
        </w:numPr>
      </w:pPr>
      <w:r>
        <w:t xml:space="preserve">☑ Technical implementation doc (this file)</w:t>
      </w:r>
    </w:p>
    <w:p>
      <w:pPr>
        <w:pStyle w:val="ListParagraph"/>
        <w:numPr>
          <w:ilvl w:val="0"/>
          <w:numId w:val="2"/>
        </w:numPr>
      </w:pPr>
      <w:r>
        <w:t xml:space="preserve">☑ User guide (in-app panel)</w:t>
      </w:r>
    </w:p>
    <w:p>
      <w:pPr>
        <w:pStyle w:val="ListParagraph"/>
        <w:numPr>
          <w:ilvl w:val="0"/>
          <w:numId w:val="2"/>
        </w:numPr>
      </w:pPr>
      <w:r>
        <w:t xml:space="preserve">☐ Admin training material</w:t>
      </w:r>
    </w:p>
    <w:p>
      <w:pPr>
        <w:pStyle w:val="ListParagraph"/>
        <w:numPr>
          <w:ilvl w:val="0"/>
          <w:numId w:val="2"/>
        </w:numPr>
      </w:pPr>
      <w:r>
        <w:t xml:space="preserve">☐ Troubleshooting guide</w:t>
      </w:r>
    </w:p>
    <w:p>
      <w:pPr>
        <w:pStyle w:val="Heading2"/>
      </w:pPr>
      <w:bookmarkStart w:name="_Toc34" w:id="34"/>
      <w:r>
        <w:rPr>
          <w:b/>
          <w:bCs/>
          <w:sz w:val="28"/>
          <w:szCs w:val="28"/>
        </w:rPr>
        <w:t xml:space="preserve">Kesimpulan
</w:t>
      </w:r>
      <w:bookmarkEnd w:id="34"/>
    </w:p>
    <w:p>
      <w:r>
        <w:rPr>
          <w:sz w:val="24"/>
          <w:szCs w:val="24"/>
        </w:rPr>
        <w:t xml:space="preserve">Implementasi OCR untuk SIPPER telah mencapai target fungsional dengan akurasi excellent untuk gambar berkualitas baik. Keterbatasan pada foto real-world adalah inherent dari teknologi Tesseract dan dapat diimprove dengan strategi hybrid (local + cloud) atau custom model training.
</w:t>
      </w:r>
    </w:p>
    <w:p>
      <w:r>
        <w:rPr>
          <w:sz w:val="24"/>
          <w:szCs w:val="24"/>
        </w:rPr>
        <w:t xml:space="preserve">Sistem siap untuk production use dengan catatan:
</w:t>
      </w:r>
    </w:p>
    <w:p>
      <w:pPr>
        <w:pStyle w:val="ListParagraph"/>
        <w:numPr>
          <w:ilvl w:val="0"/>
          <w:numId w:val="3"/>
        </w:numPr>
      </w:pPr>
      <w:r>
        <w:t xml:space="preserve">User education tentang kualitas foto (sudah ada panduan)
</w:t>
      </w:r>
    </w:p>
    <w:p>
      <w:pPr>
        <w:pStyle w:val="ListParagraph"/>
        <w:numPr>
          <w:ilvl w:val="0"/>
          <w:numId w:val="3"/>
        </w:numPr>
      </w:pPr>
      <w:r>
        <w:t xml:space="preserve">Manual review workflow untuk hasil low-confidence
</w:t>
      </w:r>
    </w:p>
    <w:p>
      <w:pPr>
        <w:pStyle w:val="ListParagraph"/>
        <w:numPr>
          <w:ilvl w:val="0"/>
          <w:numId w:val="3"/>
        </w:numPr>
      </w:pPr>
      <w:r>
        <w:t xml:space="preserve">Monitoring dan logging untuk continuous improvement
</w:t>
      </w:r>
    </w:p>
    <w:p>
      <w:pPr>
        <w:pStyle w:val="Heading3"/>
      </w:pPr>
      <w:bookmarkStart w:name="_Toc35" w:id="35"/>
      <w:r>
        <w:rPr>
          <w:b/>
          <w:bCs/>
          <w:sz w:val="26"/>
          <w:szCs w:val="26"/>
        </w:rPr>
        <w:t xml:space="preserve">Next Steps yang Direkomendasikan
</w:t>
      </w:r>
      <w:bookmarkEnd w:id="35"/>
    </w:p>
    <w:p>
      <w:pPr>
        <w:pStyle w:val="ListParagraph"/>
        <w:numPr>
          <w:ilvl w:val="0"/>
          <w:numId w:val="3"/>
        </w:numPr>
      </w:pPr>
      <w:r>
        <w:t xml:space="preserve">**Deploy ke staging** untuk user testing lebih luas
</w:t>
      </w:r>
    </w:p>
    <w:p>
      <w:pPr>
        <w:pStyle w:val="ListParagraph"/>
        <w:numPr>
          <w:ilvl w:val="0"/>
          <w:numId w:val="3"/>
        </w:numPr>
      </w:pPr>
      <w:r>
        <w:t xml:space="preserve">**Kumpulkan dataset** foto KTP real untuk analisis pattern
</w:t>
      </w:r>
    </w:p>
    <w:p>
      <w:pPr>
        <w:pStyle w:val="ListParagraph"/>
        <w:numPr>
          <w:ilvl w:val="0"/>
          <w:numId w:val="3"/>
        </w:numPr>
      </w:pPr>
      <w:r>
        <w:t xml:space="preserve">**Implement image quality check** sebelum upload
</w:t>
      </w:r>
    </w:p>
    <w:p>
      <w:pPr>
        <w:pStyle w:val="ListParagraph"/>
        <w:numPr>
          <w:ilvl w:val="0"/>
          <w:numId w:val="3"/>
        </w:numPr>
      </w:pPr>
      <w:r>
        <w:t xml:space="preserve">**Evaluate cloud OCR** jika akurasi &lt; 70% tidak acceptable
</w:t>
      </w:r>
    </w:p>
    <w:p>
      <w:r>
        <w:rPr>
          <w:b/>
          <w:bCs/>
          <w:sz w:val="24"/>
          <w:szCs w:val="24"/>
        </w:rPr>
        <w:t xml:space="preserve">Disusun oleh:</w:t>
      </w:r>
      <w:r>
        <w:rPr>
          <w:sz w:val="24"/>
          <w:szCs w:val="24"/>
        </w:rPr>
        <w:t xml:space="preserve"> AI Assistant  
</w:t>
      </w:r>
    </w:p>
    <w:p>
      <w:r>
        <w:rPr>
          <w:b/>
          <w:bCs/>
          <w:sz w:val="24"/>
          <w:szCs w:val="24"/>
        </w:rPr>
        <w:t xml:space="preserve">Direview oleh:</w:t>
      </w:r>
      <w:r>
        <w:rPr>
          <w:sz w:val="24"/>
          <w:szCs w:val="24"/>
        </w:rPr>
        <w:t xml:space="preserve"> -  
</w:t>
      </w:r>
    </w:p>
    <w:p>
      <w:r>
        <w:rPr>
          <w:b/>
          <w:bCs/>
          <w:sz w:val="24"/>
          <w:szCs w:val="24"/>
        </w:rPr>
        <w:t xml:space="preserve">Approved oleh:</w:t>
      </w:r>
      <w:r>
        <w:rPr>
          <w:sz w:val="24"/>
          <w:szCs w:val="24"/>
        </w:rPr>
        <w:t xml:space="preserve"> -  
</w:t>
      </w:r>
    </w:p>
    <w:p>
      <w:r>
        <w:rPr>
          <w:sz w:val="24"/>
          <w:szCs w:val="24"/>
        </w:rPr>
        <w:t xml:space="preserve">*Document version: 1.0 | Last updated: 2026-10-07*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Laporan Implementasi OCR - SIPPER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 w:type="paragraph" w:styleId="Heading4">
    <w:name w:val="Heading 4"/>
    <w:basedOn w:val="Normal"/>
    <w:next w:val="Normal"/>
    <w:qFormat/>
    <w:pPr>
      <w:spacing w:after="120" w:before="120"/>
      <w:outlineLvl w:val="3"/>
    </w:pPr>
    <w:rPr>
      <w:rFonts w:ascii="Arial" w:cs="Arial" w:eastAsia="Arial" w:hAnsi="Arial"/>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2026-10-23T12:20:56.026Z</dcterms:created>
  <dcterms:modified xsi:type="dcterms:W3CDTF">2026-10-23T12:20:56.027Z</dcterms:modified>
</cp:coreProperties>
</file>

<file path=docProps/custom.xml><?xml version="1.0" encoding="utf-8"?>
<Properties xmlns="http://schemas.openxmlformats.org/officeDocument/2006/custom-properties" xmlns:vt="http://schemas.openxmlformats.org/officeDocument/2006/docPropsVTypes"/>
</file>