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1"/>
        <w:spacing w:line="259" w:lineRule="auto"/>
        <w:rPr>
          <w:rFonts w:ascii="Times New Roman" w:hAnsi="Times New Roman"/>
          <w:b w:val="1"/>
          <w:bCs w:val="1"/>
          <w:sz w:val="28"/>
          <w:szCs w:val="28"/>
        </w:rPr>
      </w:pPr>
    </w:p>
    <w:p>
      <w:pPr>
        <w:pStyle w:val="Body"/>
        <w:widowControl w:val="1"/>
        <w:spacing w:line="259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Data Collection and Preprocessing Phase</w:t>
      </w:r>
    </w:p>
    <w:p>
      <w:pPr>
        <w:pStyle w:val="Body"/>
        <w:widowControl w:val="1"/>
        <w:spacing w:after="160" w:line="259" w:lineRule="auto"/>
        <w:rPr>
          <w:rFonts w:ascii="Times New Roman" w:cs="Times New Roman" w:hAnsi="Times New Roman" w:eastAsia="Times New Roman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08 July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2024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SWTID1720075414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Project Title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Panic Disorder Detection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 Marks</w:t>
            </w:r>
          </w:p>
        </w:tc>
      </w:tr>
    </w:tbl>
    <w:p>
      <w:pPr>
        <w:pStyle w:val="Body"/>
        <w:spacing w:after="160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59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Data Quality Report </w:t>
      </w:r>
    </w:p>
    <w:tbl>
      <w:tblPr>
        <w:tblW w:w="93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20"/>
        <w:gridCol w:w="3420"/>
        <w:gridCol w:w="1185"/>
        <w:gridCol w:w="3450"/>
      </w:tblGrid>
      <w:tr>
        <w:tblPrEx>
          <w:shd w:val="clear" w:color="auto" w:fill="ced7e7"/>
        </w:tblPrEx>
        <w:trPr>
          <w:trHeight w:val="1105" w:hRule="atLeast"/>
        </w:trPr>
        <w:tc>
          <w:tcPr>
            <w:tcW w:type="dxa" w:w="1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pacing w:after="160" w:line="411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Data Source</w:t>
            </w:r>
          </w:p>
        </w:tc>
        <w:tc>
          <w:tcPr>
            <w:tcW w:type="dxa" w:w="3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pacing w:after="160" w:line="411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Data Quality Issue 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pacing w:after="160" w:line="411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Severity</w:t>
            </w:r>
          </w:p>
        </w:tc>
        <w:tc>
          <w:tcPr>
            <w:tcW w:type="dxa" w:w="3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pacing w:after="160" w:line="411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Resolution Plan</w:t>
            </w:r>
          </w:p>
        </w:tc>
      </w:tr>
      <w:tr>
        <w:tblPrEx>
          <w:shd w:val="clear" w:color="auto" w:fill="ced7e7"/>
        </w:tblPrEx>
        <w:trPr>
          <w:trHeight w:val="1115" w:hRule="atLeast"/>
        </w:trPr>
        <w:tc>
          <w:tcPr>
            <w:tcW w:type="dxa" w:w="1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411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Kaggle Dataset</w:t>
            </w:r>
          </w:p>
        </w:tc>
        <w:tc>
          <w:tcPr>
            <w:tcW w:type="dxa" w:w="3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6"/>
                <w:szCs w:val="26"/>
                <w:rtl w:val="0"/>
                <w:lang w:val="de-DE"/>
              </w:rPr>
              <w:t>Panic Disorder Diagnosis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 column shows a class imbalance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411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Moderate</w:t>
            </w:r>
          </w:p>
        </w:tc>
        <w:tc>
          <w:tcPr>
            <w:tcW w:type="dxa" w:w="3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411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Oversampling and resampling SMOTE</w:t>
            </w:r>
          </w:p>
        </w:tc>
      </w:tr>
    </w:tbl>
    <w:p>
      <w:pPr>
        <w:pStyle w:val="Body"/>
        <w:spacing w:after="160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jc w:val="both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447676</wp:posOffset>
          </wp:positionH>
          <wp:positionV relativeFrom="page">
            <wp:posOffset>121921</wp:posOffset>
          </wp:positionV>
          <wp:extent cx="1804988" cy="741334"/>
          <wp:effectExtent l="0" t="0" r="0" b="0"/>
          <wp:wrapNone/>
          <wp:docPr id="1073741825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 xmlns:a="http://schemas.openxmlformats.org/drawingml/2006/main"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3606" cy="291148"/>
          <wp:effectExtent l="0" t="0" r="0" b="0"/>
          <wp:wrapNone/>
          <wp:docPr id="1073741826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png" descr="image1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>
    <w:pPr>
      <w:pStyle w:val="Body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