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CDB" w:rsidRDefault="00757990" w:rsidP="00757990">
      <w:r w:rsidRPr="00757990">
        <w:t>プロジェクト演習2 グループCの皆様</w:t>
      </w:r>
      <w:r w:rsidRPr="00757990">
        <w:br/>
        <w:t> </w:t>
      </w:r>
      <w:r w:rsidRPr="00757990">
        <w:br/>
        <w:t>佐々木です。</w:t>
      </w:r>
      <w:r w:rsidRPr="00757990">
        <w:br/>
        <w:t>皆さんのレポートを拝見しました。</w:t>
      </w:r>
      <w:r w:rsidRPr="00757990">
        <w:br/>
        <w:t> </w:t>
      </w:r>
      <w:r w:rsidRPr="00757990">
        <w:br/>
        <w:t>このプロジェクト演習も6年目になりますが、ここまでひどい測定結果は初めてです。</w:t>
      </w:r>
      <w:r w:rsidRPr="00757990">
        <w:br/>
        <w:t>それはもちろんダメなのですが、そのことよりももっと問題のあるレポートがありましたので、</w:t>
      </w:r>
      <w:r w:rsidRPr="00757990">
        <w:br/>
        <w:t>まず最初に言っておきます。</w:t>
      </w:r>
      <w:r w:rsidRPr="00757990">
        <w:br/>
        <w:t> </w:t>
      </w:r>
      <w:r w:rsidRPr="00757990">
        <w:br/>
        <w:t>とんでもない結果に対して、「間違った測定をしてしまった」というのは（後述するように考察をもうちょっとしてほしいけど）わかるのですが、</w:t>
      </w:r>
      <w:r w:rsidRPr="00757990">
        <w:br/>
        <w:t>平気な顔して、「定理が成り立つ」とか、「成り立たないとは言えない」と書いてくる人がいます。</w:t>
      </w:r>
      <w:r w:rsidRPr="00757990">
        <w:br/>
        <w:t>これは本気で思ってます？それとも、レポートだから成り立つと書いておかないといけないとでも思って書いてます？</w:t>
      </w:r>
      <w:r w:rsidRPr="00757990">
        <w:br/>
        <w:t>前者であれば、工学系の3年生として考えると知識が不足しすぎているので、もうちょっと真剣に勉強してください。</w:t>
      </w:r>
      <w:r w:rsidRPr="00757990">
        <w:br/>
        <w:t>後者はもっと問題で、結果を客観的に見ずに自分に都合のよいように解釈するような人は工学系には向いていない</w:t>
      </w:r>
      <w:r w:rsidRPr="00757990">
        <w:br/>
        <w:t>（ゆくゆくは最近話題の偽装等にもつながりかねない）ので、考えを改めるか、進路を考えた方が良いです。</w:t>
      </w:r>
      <w:r w:rsidRPr="00757990">
        <w:br/>
        <w:t> </w:t>
      </w:r>
      <w:r w:rsidRPr="00757990">
        <w:br/>
        <w:t>レポート全般について、気になった点を以下にまとめます。</w:t>
      </w:r>
      <w:r w:rsidRPr="00757990">
        <w:br/>
        <w:t>「**」の項目は特に気になる、あるいは多くの人に当てはまるところです。</w:t>
      </w:r>
      <w:r w:rsidRPr="00757990">
        <w:br/>
        <w:t> </w:t>
      </w:r>
      <w:r w:rsidRPr="00757990">
        <w:br/>
        <w:t>**測定について</w:t>
      </w:r>
      <w:r w:rsidRPr="00757990">
        <w:br/>
        <w:t>先ほども書いた通りです。</w:t>
      </w:r>
      <w:r w:rsidRPr="00757990">
        <w:br/>
        <w:t>測定に誤りが見られるのですが、理論がわかっていれば明らかにおかしいとわかる結果もあるので、きちんと予習をしてきてください。</w:t>
      </w:r>
      <w:r w:rsidRPr="00757990">
        <w:br/>
        <w:t>予習もしない、質問もしないという態度でこの演習を受けるというのはやめてほしいです。</w:t>
      </w:r>
      <w:r w:rsidRPr="00757990">
        <w:br/>
        <w:t>考察に、一番の問題は自分たちが定理をきちんと理解していなかったことだ、という主旨のことを書いてきた学生がいましたが、</w:t>
      </w:r>
      <w:r w:rsidRPr="00757990">
        <w:br/>
        <w:t>この記述が一番本質をついていると思いました。</w:t>
      </w:r>
      <w:r w:rsidRPr="00757990">
        <w:br/>
        <w:t> </w:t>
      </w:r>
      <w:r w:rsidRPr="00757990">
        <w:br/>
        <w:t>*理論値の導出について</w:t>
      </w:r>
      <w:r w:rsidRPr="00757990">
        <w:br/>
      </w:r>
      <w:r w:rsidRPr="00757990">
        <w:lastRenderedPageBreak/>
        <w:t>理論値計算については例年以上にはできています。</w:t>
      </w:r>
      <w:r w:rsidRPr="00757990">
        <w:br/>
        <w:t>ただ、できていない人は全然できていないというか、そもそも計算すらしていないです。</w:t>
      </w:r>
      <w:r w:rsidRPr="00757990">
        <w:br/>
        <w:t>逆にいうと、できている人はこれだけできているんですから、</w:t>
      </w:r>
      <w:r w:rsidRPr="00757990">
        <w:br/>
        <w:t>先に理論値をきちんと出してきていれば測定も失敗しなかったのではないかと思います。</w:t>
      </w:r>
      <w:r w:rsidRPr="00757990">
        <w:br/>
        <w:t> </w:t>
      </w:r>
      <w:r w:rsidRPr="00757990">
        <w:br/>
        <w:t>*レポートの体裁について</w:t>
      </w:r>
      <w:r w:rsidRPr="00757990">
        <w:br/>
        <w:t>提出前に見直しをしてください。ページの順序がおかしいとか、あり得ないでしょ。</w:t>
      </w:r>
      <w:r w:rsidRPr="00757990">
        <w:br/>
        <w:t>他にも、文章が途中で終わっている、一部実験の結果がないといったものもありました。</w:t>
      </w:r>
      <w:r w:rsidRPr="00757990">
        <w:br/>
        <w:t>あと、手書きは別に構わないのだけど、同じ漢字を何度も間違えているものがあります。多分間違えて覚えているんだろうけど「抵抗」だよ。</w:t>
      </w:r>
      <w:r w:rsidRPr="00757990">
        <w:br/>
        <w:t> </w:t>
      </w:r>
      <w:r w:rsidRPr="00757990">
        <w:br/>
        <w:t>**グラフについて</w:t>
      </w:r>
      <w:r w:rsidRPr="00757990">
        <w:br/>
        <w:t>グラフの描き方は、例えば物理学実験など、実験系の本を見れば載っているので、</w:t>
      </w:r>
      <w:r w:rsidRPr="00757990">
        <w:br/>
        <w:t>図書館に行くなりして各自勉強しなおしてください。</w:t>
      </w:r>
      <w:r w:rsidRPr="00757990">
        <w:br/>
        <w:t>縦軸、横軸が何なのかわからない、点がプロットされていないなど、基本的なことができていません。</w:t>
      </w:r>
      <w:r w:rsidRPr="00757990">
        <w:br/>
        <w:t>中にはExcelの使い方がわかっていないのではないかと思われる人もいますが、グラフを見て変だと思わないのでしょうか。</w:t>
      </w:r>
      <w:r w:rsidRPr="00757990">
        <w:br/>
        <w:t> </w:t>
      </w:r>
      <w:r w:rsidRPr="00757990">
        <w:br/>
        <w:t>*単位について</w:t>
      </w:r>
      <w:r w:rsidRPr="00757990">
        <w:br/>
        <w:t>単位がない、単位が違うというのは論外です。</w:t>
      </w:r>
      <w:r w:rsidRPr="00757990">
        <w:br/>
        <w:t>誤字等があるのは人間なのでわからなくもないのですが（もちろん、提出前に確認してもらわないと困るのですが）</w:t>
      </w:r>
      <w:r w:rsidRPr="00757990">
        <w:br/>
        <w:t>単位に関しては、一部抜けているなどというのは普通はあり得ないです。</w:t>
      </w:r>
      <w:r w:rsidRPr="00757990">
        <w:br/>
        <w:t> </w:t>
      </w:r>
      <w:r w:rsidRPr="00757990">
        <w:br/>
        <w:t>*有効数字について</w:t>
      </w:r>
      <w:r w:rsidRPr="00757990">
        <w:br/>
        <w:t>有効数字の使い方をわかっていない以前に、</w:t>
      </w:r>
      <w:r w:rsidRPr="00757990">
        <w:br/>
        <w:t>そういう概念すらない（＝電卓やエクセルで何桁も出てくる結果をそのまま貼り付けてくる）という人もいます。</w:t>
      </w:r>
      <w:r w:rsidRPr="00757990">
        <w:br/>
        <w:t> </w:t>
      </w:r>
      <w:r w:rsidRPr="00757990">
        <w:br/>
        <w:t>**考察について</w:t>
      </w:r>
      <w:r w:rsidRPr="00757990">
        <w:br/>
        <w:t>考察がないレポートにほとんど意味はありません。</w:t>
      </w:r>
      <w:r w:rsidRPr="00757990">
        <w:br/>
        <w:t>グラフから何が読み取れるかといったことすら書かれていないレポートが多いです。</w:t>
      </w:r>
      <w:r w:rsidRPr="00757990">
        <w:br/>
        <w:t>考察は実験結果の検討、つまり、理論的に結果はどのように説明できるか、妥当な結果であるか、妥当でないとすれば</w:t>
      </w:r>
      <w:r w:rsidRPr="00757990">
        <w:br/>
        <w:t>どのような原因が考えられるかを*論理的に*書くものです。</w:t>
      </w:r>
      <w:r w:rsidRPr="00757990">
        <w:br/>
      </w:r>
      <w:r w:rsidRPr="00757990">
        <w:lastRenderedPageBreak/>
        <w:t>例えば、理論値と実験値を比較するにあたり「ほぼ」等しい、「だいたい」等しい、「およそ」等しい、「少し」異なるなど、定性的な書き方をせず、</w:t>
      </w:r>
      <w:r w:rsidRPr="00757990">
        <w:br/>
        <w:t>「理論値との誤差は○○%であった。」のように定量的に書かなければレポートとしては十分とは言えません。</w:t>
      </w:r>
      <w:r w:rsidRPr="00757990">
        <w:br/>
        <w:t> </w:t>
      </w:r>
      <w:r w:rsidRPr="00757990">
        <w:br/>
        <w:t>また、誤差が生じた原因について言及しているレポートはほぼ皆無です。</w:t>
      </w:r>
      <w:r w:rsidRPr="00757990">
        <w:br/>
        <w:t>（今回は測定があまりにもうまくいかなったので難しかったとは思いますが、誤差が生じた原因をミスで終わらせているものが多いです。）</w:t>
      </w:r>
      <w:r w:rsidRPr="00757990">
        <w:br/>
        <w:t>これだと、なぜその誤差で結果が妥当であると言える/言えないのかが全く分かりません。</w:t>
      </w:r>
      <w:r w:rsidRPr="00757990">
        <w:br/>
        <w:t> </w:t>
      </w:r>
      <w:r w:rsidRPr="00757990">
        <w:br/>
        <w:t>それから、少しは実験の意図を考えてくれると良いかなと思います。</w:t>
      </w:r>
      <w:r w:rsidRPr="00757990">
        <w:br/>
        <w:t>例えば抵抗値を変えて同じ実験するということは、抵抗を変えると結果がどう変わるのか/変わらないのかを比較してくださいということであったり、</w:t>
      </w:r>
      <w:r w:rsidRPr="00757990">
        <w:br/>
        <w:t>それらの結果から帰納的に特性を予測してくださいであったり、という意味だととれませんか。</w:t>
      </w:r>
      <w:r w:rsidRPr="00757990">
        <w:br/>
        <w:t> </w:t>
      </w:r>
      <w:r w:rsidRPr="00757990">
        <w:br/>
        <w:t>**設問について</w:t>
      </w:r>
      <w:r w:rsidRPr="00757990">
        <w:br/>
        <w:t>実験がうまくいかないグループもあると思って、設問はそれなりに配点を高くしています。</w:t>
      </w:r>
      <w:r w:rsidRPr="00757990">
        <w:br/>
        <w:t>1行や2行ですむようなものは期待していません。</w:t>
      </w:r>
      <w:r w:rsidRPr="00757990">
        <w:br/>
        <w:t>逆に、こちらも理論値計算と同様、ちゃんと書いている学生は例年以上に書いてますね。</w:t>
      </w:r>
      <w:r w:rsidRPr="00757990">
        <w:br/>
        <w:t> </w:t>
      </w:r>
      <w:r w:rsidRPr="00757990">
        <w:br/>
        <w:t>*参考文献について</w:t>
      </w:r>
      <w:r w:rsidRPr="00757990">
        <w:br/>
        <w:t>参考文献の記載がないレポートが見受けられます。</w:t>
      </w:r>
      <w:r w:rsidRPr="00757990">
        <w:br/>
        <w:t>自分の知識だけで何も参考にせずまとめたなら大したものですが、</w:t>
      </w:r>
      <w:r w:rsidRPr="00757990">
        <w:br/>
        <w:t>設問まで何も見ずに書いたというのは私からすると信じられません。</w:t>
      </w:r>
      <w:r w:rsidRPr="00757990">
        <w:br/>
        <w:t> </w:t>
      </w:r>
      <w:r w:rsidRPr="00757990">
        <w:br/>
        <w:t> </w:t>
      </w:r>
      <w:r w:rsidRPr="00757990">
        <w:br/>
        <w:t>次回は以上のようなことに気を付けてレポートを書いてもらえればと思います。</w:t>
      </w:r>
      <w:r w:rsidRPr="00757990">
        <w:br/>
        <w:t>個人的に提出したレポートの何が良かったのか、悪かったのかを聞きたい人は</w:t>
      </w:r>
      <w:r w:rsidRPr="00757990">
        <w:br/>
        <w:t>アポを取ってから来てもらえれば説明します。</w:t>
      </w:r>
      <w:r w:rsidRPr="00757990">
        <w:br/>
        <w:t> </w:t>
      </w:r>
      <w:r w:rsidRPr="00757990">
        <w:br/>
        <w:t>佐々木</w:t>
      </w:r>
    </w:p>
    <w:p w:rsidR="00F30F42" w:rsidRDefault="00F30F42" w:rsidP="00757990"/>
    <w:p w:rsidR="00F30F42" w:rsidRDefault="00F30F42" w:rsidP="00757990"/>
    <w:p w:rsidR="00F30F42" w:rsidRDefault="00F30F42" w:rsidP="00757990"/>
    <w:p w:rsidR="00F30F42" w:rsidRDefault="00F30F42" w:rsidP="00757990"/>
    <w:p w:rsidR="00F30F42" w:rsidRDefault="00F30F42" w:rsidP="00F30F42">
      <w:pPr>
        <w:jc w:val="center"/>
        <w:rPr>
          <w:rFonts w:eastAsiaTheme="minorHAnsi" w:cs="Arial"/>
          <w:b/>
          <w:bCs/>
          <w:color w:val="555555"/>
          <w:szCs w:val="21"/>
        </w:rPr>
      </w:pPr>
      <w:r w:rsidRPr="00BC5F2F">
        <w:rPr>
          <w:rFonts w:eastAsiaTheme="minorHAnsi" w:cs="Arial" w:hint="eastAsia"/>
          <w:b/>
          <w:bCs/>
          <w:color w:val="555555"/>
          <w:spacing w:val="203"/>
          <w:kern w:val="0"/>
          <w:szCs w:val="21"/>
          <w:fitText w:val="2060" w:id="1693619968"/>
        </w:rPr>
        <w:lastRenderedPageBreak/>
        <w:t>～メモ</w:t>
      </w:r>
      <w:r w:rsidRPr="00BC5F2F">
        <w:rPr>
          <w:rFonts w:eastAsiaTheme="minorHAnsi" w:cs="Arial" w:hint="eastAsia"/>
          <w:b/>
          <w:bCs/>
          <w:color w:val="555555"/>
          <w:spacing w:val="1"/>
          <w:kern w:val="0"/>
          <w:szCs w:val="21"/>
          <w:fitText w:val="2060" w:id="1693619968"/>
        </w:rPr>
        <w:t>～</w:t>
      </w:r>
    </w:p>
    <w:p w:rsidR="00F30F42" w:rsidRDefault="00F30F42" w:rsidP="00F30F42">
      <w:pPr>
        <w:rPr>
          <w:rFonts w:eastAsiaTheme="minorHAnsi" w:cs="Arial" w:hint="eastAsia"/>
          <w:bCs/>
          <w:color w:val="555555"/>
          <w:szCs w:val="21"/>
        </w:rPr>
      </w:pPr>
      <w:r>
        <w:rPr>
          <w:rFonts w:eastAsiaTheme="minorHAnsi" w:cs="Arial" w:hint="eastAsia"/>
          <w:bCs/>
          <w:color w:val="555555"/>
          <w:szCs w:val="21"/>
        </w:rPr>
        <w:t>･誤差の範囲について</w:t>
      </w:r>
    </w:p>
    <w:p w:rsidR="00F30F42" w:rsidRDefault="00BC5F2F" w:rsidP="00F30F42">
      <w:pPr>
        <w:rPr>
          <w:rFonts w:eastAsiaTheme="minorHAnsi" w:cs="Arial"/>
          <w:bCs/>
          <w:color w:val="555555"/>
          <w:szCs w:val="21"/>
        </w:rPr>
      </w:pPr>
      <w:r>
        <w:rPr>
          <w:rFonts w:eastAsiaTheme="minorHAnsi" w:cs="Arial" w:hint="eastAsia"/>
          <w:bCs/>
          <w:color w:val="555555"/>
          <w:szCs w:val="21"/>
        </w:rPr>
        <w:t>誤差率</w:t>
      </w:r>
      <w:r>
        <w:rPr>
          <w:rFonts w:eastAsiaTheme="minorHAnsi" w:cs="Arial"/>
          <w:bCs/>
          <w:color w:val="555555"/>
          <w:szCs w:val="21"/>
        </w:rPr>
        <w:t>＝（</w:t>
      </w:r>
      <w:r>
        <w:rPr>
          <w:rFonts w:eastAsiaTheme="minorHAnsi" w:cs="Arial" w:hint="eastAsia"/>
          <w:bCs/>
          <w:color w:val="555555"/>
          <w:szCs w:val="21"/>
        </w:rPr>
        <w:t>理論値</w:t>
      </w:r>
      <w:r>
        <w:rPr>
          <w:rFonts w:eastAsiaTheme="minorHAnsi" w:cs="Arial"/>
          <w:bCs/>
          <w:color w:val="555555"/>
          <w:szCs w:val="21"/>
        </w:rPr>
        <w:t>－実験値）</w:t>
      </w:r>
      <w:r>
        <w:rPr>
          <w:rFonts w:eastAsiaTheme="minorHAnsi" w:cs="Arial" w:hint="eastAsia"/>
          <w:bCs/>
          <w:color w:val="555555"/>
          <w:szCs w:val="21"/>
        </w:rPr>
        <w:t>／</w:t>
      </w:r>
      <w:r>
        <w:rPr>
          <w:rFonts w:eastAsiaTheme="minorHAnsi" w:cs="Arial"/>
          <w:bCs/>
          <w:color w:val="555555"/>
          <w:szCs w:val="21"/>
        </w:rPr>
        <w:t>理論値＊１００</w:t>
      </w:r>
    </w:p>
    <w:p w:rsidR="00BC5F2F" w:rsidRPr="00BC5F2F" w:rsidRDefault="00BC5F2F" w:rsidP="00F30F42">
      <w:pPr>
        <w:rPr>
          <w:rFonts w:eastAsiaTheme="minorHAnsi" w:cs="Arial" w:hint="eastAsia"/>
          <w:bCs/>
          <w:color w:val="555555"/>
          <w:szCs w:val="21"/>
        </w:rPr>
      </w:pPr>
      <w:r>
        <w:rPr>
          <w:rFonts w:eastAsiaTheme="minorHAnsi" w:cs="Arial" w:hint="eastAsia"/>
          <w:bCs/>
          <w:color w:val="555555"/>
          <w:szCs w:val="21"/>
        </w:rPr>
        <w:t>誤差の</w:t>
      </w:r>
      <w:r>
        <w:rPr>
          <w:rFonts w:eastAsiaTheme="minorHAnsi" w:cs="Arial"/>
          <w:bCs/>
          <w:color w:val="555555"/>
          <w:szCs w:val="21"/>
        </w:rPr>
        <w:t>範囲</w:t>
      </w:r>
      <w:r>
        <w:rPr>
          <w:rFonts w:eastAsiaTheme="minorHAnsi" w:cs="Arial" w:hint="eastAsia"/>
          <w:bCs/>
          <w:color w:val="555555"/>
          <w:szCs w:val="21"/>
        </w:rPr>
        <w:t>は</w:t>
      </w:r>
      <w:r>
        <w:rPr>
          <w:rFonts w:eastAsiaTheme="minorHAnsi" w:cs="Arial"/>
          <w:bCs/>
          <w:color w:val="555555"/>
          <w:szCs w:val="21"/>
        </w:rPr>
        <w:t>わからなければ</w:t>
      </w:r>
      <w:r>
        <w:rPr>
          <w:rFonts w:eastAsiaTheme="minorHAnsi" w:cs="Arial" w:hint="eastAsia"/>
          <w:bCs/>
          <w:color w:val="555555"/>
          <w:szCs w:val="21"/>
        </w:rPr>
        <w:t>、その</w:t>
      </w:r>
      <w:r>
        <w:rPr>
          <w:rFonts w:eastAsiaTheme="minorHAnsi" w:cs="Arial"/>
          <w:bCs/>
          <w:color w:val="555555"/>
          <w:szCs w:val="21"/>
        </w:rPr>
        <w:t>誤差率の結果</w:t>
      </w:r>
      <w:r>
        <w:rPr>
          <w:rFonts w:eastAsiaTheme="minorHAnsi" w:cs="Arial" w:hint="eastAsia"/>
          <w:bCs/>
          <w:color w:val="555555"/>
          <w:szCs w:val="21"/>
        </w:rPr>
        <w:t>だけ書く</w:t>
      </w:r>
    </w:p>
    <w:p w:rsidR="00F30F42" w:rsidRPr="00BC5F2F" w:rsidRDefault="00F30F42" w:rsidP="00F30F42">
      <w:pPr>
        <w:rPr>
          <w:rFonts w:eastAsiaTheme="minorHAnsi" w:cs="Arial" w:hint="eastAsia"/>
          <w:bCs/>
          <w:color w:val="555555"/>
          <w:szCs w:val="21"/>
        </w:rPr>
      </w:pPr>
    </w:p>
    <w:p w:rsidR="00F30F42" w:rsidRDefault="00F30F42" w:rsidP="00F30F42">
      <w:pPr>
        <w:rPr>
          <w:rFonts w:eastAsiaTheme="minorHAnsi" w:cs="Arial" w:hint="eastAsia"/>
          <w:bCs/>
          <w:color w:val="555555"/>
          <w:szCs w:val="21"/>
        </w:rPr>
      </w:pPr>
    </w:p>
    <w:p w:rsidR="00F30F42" w:rsidRDefault="00F30F42" w:rsidP="00F30F42">
      <w:pPr>
        <w:rPr>
          <w:rFonts w:eastAsiaTheme="minorHAnsi" w:cs="Arial" w:hint="eastAsia"/>
          <w:bCs/>
          <w:color w:val="555555"/>
          <w:szCs w:val="21"/>
        </w:rPr>
      </w:pPr>
      <w:r>
        <w:rPr>
          <w:rFonts w:eastAsiaTheme="minorHAnsi" w:cs="Arial" w:hint="eastAsia"/>
          <w:bCs/>
          <w:color w:val="555555"/>
          <w:szCs w:val="21"/>
        </w:rPr>
        <w:t>･有効数字の桁数（測定から直すタイミング、理論値の有効数字、パーセンテージ）</w:t>
      </w:r>
    </w:p>
    <w:p w:rsidR="00F30F42" w:rsidRDefault="00F30F42" w:rsidP="00F30F42">
      <w:pPr>
        <w:rPr>
          <w:rFonts w:eastAsiaTheme="minorHAnsi" w:cs="Arial" w:hint="eastAsia"/>
          <w:bCs/>
          <w:color w:val="555555"/>
          <w:szCs w:val="21"/>
        </w:rPr>
      </w:pPr>
      <w:r>
        <w:rPr>
          <w:rFonts w:eastAsiaTheme="minorHAnsi" w:cs="Arial" w:hint="eastAsia"/>
          <w:bCs/>
          <w:color w:val="555555"/>
          <w:szCs w:val="21"/>
        </w:rPr>
        <w:t>今回</w:t>
      </w:r>
      <w:r>
        <w:rPr>
          <w:rFonts w:eastAsiaTheme="minorHAnsi" w:cs="Arial" w:hint="eastAsia"/>
          <w:bCs/>
          <w:color w:val="555555"/>
          <w:szCs w:val="21"/>
        </w:rPr>
        <w:t>の</w:t>
      </w:r>
      <w:r>
        <w:rPr>
          <w:rFonts w:eastAsiaTheme="minorHAnsi" w:cs="Arial"/>
          <w:bCs/>
          <w:color w:val="555555"/>
          <w:szCs w:val="21"/>
        </w:rPr>
        <w:t>実験において</w:t>
      </w:r>
      <w:r>
        <w:rPr>
          <w:rFonts w:eastAsiaTheme="minorHAnsi" w:cs="Arial"/>
          <w:bCs/>
          <w:color w:val="555555"/>
          <w:szCs w:val="21"/>
        </w:rPr>
        <w:t>は目分量はなくすべて</w:t>
      </w:r>
      <w:r>
        <w:rPr>
          <w:rFonts w:eastAsiaTheme="minorHAnsi" w:cs="Arial" w:hint="eastAsia"/>
          <w:bCs/>
          <w:color w:val="555555"/>
          <w:szCs w:val="21"/>
        </w:rPr>
        <w:t>ディジタル</w:t>
      </w:r>
      <w:r>
        <w:rPr>
          <w:rFonts w:eastAsiaTheme="minorHAnsi" w:cs="Arial"/>
          <w:bCs/>
          <w:color w:val="555555"/>
          <w:szCs w:val="21"/>
        </w:rPr>
        <w:t>なので、計測結果が有効数字の桁数。</w:t>
      </w:r>
    </w:p>
    <w:p w:rsidR="00F30F42" w:rsidRPr="00F30F42" w:rsidRDefault="00F30F42" w:rsidP="00F30F42">
      <w:pPr>
        <w:rPr>
          <w:rFonts w:eastAsiaTheme="minorHAnsi" w:cs="Arial" w:hint="eastAsia"/>
          <w:bCs/>
          <w:color w:val="555555"/>
          <w:szCs w:val="21"/>
        </w:rPr>
      </w:pPr>
    </w:p>
    <w:p w:rsidR="00F30F42" w:rsidRDefault="00F30F42" w:rsidP="00F30F42">
      <w:pPr>
        <w:rPr>
          <w:rFonts w:eastAsiaTheme="minorHAnsi" w:cs="Arial" w:hint="eastAsia"/>
          <w:bCs/>
          <w:color w:val="555555"/>
          <w:szCs w:val="21"/>
        </w:rPr>
      </w:pPr>
    </w:p>
    <w:p w:rsidR="00F30F42" w:rsidRDefault="00F30F42" w:rsidP="00F30F42">
      <w:pPr>
        <w:rPr>
          <w:rFonts w:eastAsiaTheme="minorHAnsi" w:cs="Arial" w:hint="eastAsia"/>
          <w:bCs/>
          <w:color w:val="555555"/>
          <w:szCs w:val="21"/>
        </w:rPr>
      </w:pPr>
      <w:r>
        <w:rPr>
          <w:rFonts w:eastAsiaTheme="minorHAnsi" w:cs="Arial" w:hint="eastAsia"/>
          <w:bCs/>
          <w:color w:val="555555"/>
          <w:szCs w:val="21"/>
        </w:rPr>
        <w:t>･式番号どこまでつけるか</w:t>
      </w:r>
    </w:p>
    <w:p w:rsidR="00F30F42" w:rsidRDefault="00F30F42" w:rsidP="00F30F42">
      <w:pPr>
        <w:rPr>
          <w:rFonts w:eastAsiaTheme="minorHAnsi" w:cs="Arial" w:hint="eastAsia"/>
          <w:bCs/>
          <w:color w:val="555555"/>
          <w:szCs w:val="21"/>
        </w:rPr>
      </w:pPr>
      <w:r>
        <w:rPr>
          <w:rFonts w:eastAsiaTheme="minorHAnsi" w:cs="Arial" w:hint="eastAsia"/>
          <w:bCs/>
          <w:color w:val="555555"/>
          <w:szCs w:val="21"/>
        </w:rPr>
        <w:t>全部に</w:t>
      </w:r>
      <w:r>
        <w:rPr>
          <w:rFonts w:eastAsiaTheme="minorHAnsi" w:cs="Arial"/>
          <w:bCs/>
          <w:color w:val="555555"/>
          <w:szCs w:val="21"/>
        </w:rPr>
        <w:t>つけるか使う</w:t>
      </w:r>
      <w:r>
        <w:rPr>
          <w:rFonts w:eastAsiaTheme="minorHAnsi" w:cs="Arial" w:hint="eastAsia"/>
          <w:bCs/>
          <w:color w:val="555555"/>
          <w:szCs w:val="21"/>
        </w:rPr>
        <w:t>式</w:t>
      </w:r>
      <w:r>
        <w:rPr>
          <w:rFonts w:eastAsiaTheme="minorHAnsi" w:cs="Arial"/>
          <w:bCs/>
          <w:color w:val="555555"/>
          <w:szCs w:val="21"/>
        </w:rPr>
        <w:t>のみにつけるかのどちらかに統一</w:t>
      </w:r>
    </w:p>
    <w:p w:rsidR="00F30F42" w:rsidRDefault="00F30F42" w:rsidP="00F30F42">
      <w:pPr>
        <w:rPr>
          <w:rFonts w:eastAsiaTheme="minorHAnsi" w:cs="Arial"/>
          <w:bCs/>
          <w:color w:val="555555"/>
          <w:szCs w:val="21"/>
        </w:rPr>
      </w:pPr>
    </w:p>
    <w:p w:rsidR="00BC5F2F" w:rsidRDefault="00BC5F2F" w:rsidP="00F30F42">
      <w:pPr>
        <w:rPr>
          <w:rFonts w:eastAsiaTheme="minorHAnsi" w:cs="Arial" w:hint="eastAsia"/>
          <w:bCs/>
          <w:color w:val="555555"/>
          <w:szCs w:val="21"/>
        </w:rPr>
      </w:pPr>
    </w:p>
    <w:p w:rsidR="00F30F42" w:rsidRDefault="00F30F42" w:rsidP="00F30F42">
      <w:pPr>
        <w:rPr>
          <w:rFonts w:eastAsiaTheme="minorHAnsi" w:cs="Arial" w:hint="eastAsia"/>
          <w:bCs/>
          <w:color w:val="555555"/>
          <w:szCs w:val="21"/>
        </w:rPr>
      </w:pPr>
      <w:r>
        <w:rPr>
          <w:rFonts w:eastAsiaTheme="minorHAnsi" w:cs="Arial" w:hint="eastAsia"/>
          <w:bCs/>
          <w:color w:val="555555"/>
          <w:szCs w:val="21"/>
        </w:rPr>
        <w:t>･参考文献はあくまで文献でしょ</w:t>
      </w:r>
    </w:p>
    <w:p w:rsidR="00F30F42" w:rsidRDefault="00F30F42" w:rsidP="00F30F42">
      <w:pPr>
        <w:rPr>
          <w:rFonts w:eastAsiaTheme="minorHAnsi" w:cs="Arial" w:hint="eastAsia"/>
          <w:bCs/>
          <w:color w:val="555555"/>
          <w:szCs w:val="21"/>
        </w:rPr>
      </w:pPr>
      <w:r>
        <w:rPr>
          <w:rFonts w:eastAsiaTheme="minorHAnsi" w:cs="Arial" w:hint="eastAsia"/>
          <w:bCs/>
          <w:color w:val="555555"/>
          <w:szCs w:val="21"/>
        </w:rPr>
        <w:t>インターネット</w:t>
      </w:r>
      <w:r>
        <w:rPr>
          <w:rFonts w:eastAsiaTheme="minorHAnsi" w:cs="Arial"/>
          <w:bCs/>
          <w:color w:val="555555"/>
          <w:szCs w:val="21"/>
        </w:rPr>
        <w:t>も可</w:t>
      </w:r>
    </w:p>
    <w:p w:rsidR="00BC5F2F" w:rsidRDefault="00BC5F2F" w:rsidP="00F30F42">
      <w:pPr>
        <w:rPr>
          <w:rFonts w:eastAsiaTheme="minorHAnsi" w:cs="Arial"/>
          <w:bCs/>
          <w:color w:val="555555"/>
          <w:szCs w:val="21"/>
        </w:rPr>
      </w:pPr>
    </w:p>
    <w:p w:rsidR="00BC5F2F" w:rsidRDefault="00BC5F2F" w:rsidP="00F30F42">
      <w:pPr>
        <w:rPr>
          <w:rFonts w:eastAsiaTheme="minorHAnsi" w:cs="Arial"/>
          <w:bCs/>
          <w:color w:val="555555"/>
          <w:szCs w:val="21"/>
        </w:rPr>
      </w:pPr>
    </w:p>
    <w:p w:rsidR="00F30F42" w:rsidRDefault="00F30F42" w:rsidP="00F30F42">
      <w:pPr>
        <w:rPr>
          <w:rFonts w:eastAsiaTheme="minorHAnsi" w:cs="Arial" w:hint="eastAsia"/>
          <w:bCs/>
          <w:color w:val="555555"/>
          <w:szCs w:val="21"/>
        </w:rPr>
      </w:pPr>
      <w:r>
        <w:rPr>
          <w:rFonts w:eastAsiaTheme="minorHAnsi" w:cs="Arial" w:hint="eastAsia"/>
          <w:bCs/>
          <w:color w:val="555555"/>
          <w:szCs w:val="21"/>
        </w:rPr>
        <w:t>･･グラフの書き方</w:t>
      </w:r>
    </w:p>
    <w:p w:rsidR="00F30F42" w:rsidRDefault="00F30F42" w:rsidP="00F30F42">
      <w:pPr>
        <w:rPr>
          <w:rFonts w:eastAsiaTheme="minorHAnsi" w:cs="Arial" w:hint="eastAsia"/>
          <w:bCs/>
          <w:color w:val="555555"/>
          <w:szCs w:val="21"/>
        </w:rPr>
      </w:pPr>
      <w:r>
        <w:rPr>
          <w:rFonts w:eastAsiaTheme="minorHAnsi" w:cs="Arial" w:hint="eastAsia"/>
          <w:bCs/>
          <w:color w:val="555555"/>
          <w:szCs w:val="21"/>
        </w:rPr>
        <w:t>値に</w:t>
      </w:r>
      <w:r>
        <w:rPr>
          <w:rFonts w:eastAsiaTheme="minorHAnsi" w:cs="Arial"/>
          <w:bCs/>
          <w:color w:val="555555"/>
          <w:szCs w:val="21"/>
        </w:rPr>
        <w:t>関わらず</w:t>
      </w:r>
      <w:r>
        <w:rPr>
          <w:rFonts w:eastAsiaTheme="minorHAnsi" w:cs="Arial" w:hint="eastAsia"/>
          <w:bCs/>
          <w:color w:val="555555"/>
          <w:szCs w:val="21"/>
        </w:rPr>
        <w:t>等間隔</w:t>
      </w:r>
      <w:r>
        <w:rPr>
          <w:rFonts w:eastAsiaTheme="minorHAnsi" w:cs="Arial"/>
          <w:bCs/>
          <w:color w:val="555555"/>
          <w:szCs w:val="21"/>
        </w:rPr>
        <w:t>はおかしいので、折れ線では</w:t>
      </w:r>
      <w:r>
        <w:rPr>
          <w:rFonts w:eastAsiaTheme="minorHAnsi" w:cs="Arial" w:hint="eastAsia"/>
          <w:bCs/>
          <w:color w:val="555555"/>
          <w:szCs w:val="21"/>
        </w:rPr>
        <w:t>なく点が</w:t>
      </w:r>
      <w:r>
        <w:rPr>
          <w:rFonts w:eastAsiaTheme="minorHAnsi" w:cs="Arial"/>
          <w:bCs/>
          <w:color w:val="555555"/>
          <w:szCs w:val="21"/>
        </w:rPr>
        <w:t>プロットされた</w:t>
      </w:r>
      <w:r>
        <w:rPr>
          <w:rFonts w:eastAsiaTheme="minorHAnsi" w:cs="Arial" w:hint="eastAsia"/>
          <w:bCs/>
          <w:color w:val="555555"/>
          <w:szCs w:val="21"/>
        </w:rPr>
        <w:t>散布図</w:t>
      </w:r>
      <w:r>
        <w:rPr>
          <w:rFonts w:eastAsiaTheme="minorHAnsi" w:cs="Arial"/>
          <w:bCs/>
          <w:color w:val="555555"/>
          <w:szCs w:val="21"/>
        </w:rPr>
        <w:t>を使用</w:t>
      </w:r>
    </w:p>
    <w:p w:rsidR="00F30F42" w:rsidRDefault="00F30F42" w:rsidP="00F30F42">
      <w:pPr>
        <w:rPr>
          <w:rFonts w:eastAsiaTheme="minorHAnsi" w:cs="Arial"/>
          <w:bCs/>
          <w:color w:val="555555"/>
          <w:szCs w:val="21"/>
        </w:rPr>
      </w:pPr>
    </w:p>
    <w:p w:rsidR="00BC5F2F" w:rsidRDefault="00BC5F2F" w:rsidP="00F30F42">
      <w:pPr>
        <w:rPr>
          <w:rFonts w:eastAsiaTheme="minorHAnsi" w:cs="Arial" w:hint="eastAsia"/>
          <w:bCs/>
          <w:color w:val="555555"/>
          <w:szCs w:val="21"/>
        </w:rPr>
      </w:pPr>
    </w:p>
    <w:p w:rsidR="00F30F42" w:rsidRDefault="00BC5F2F" w:rsidP="00F30F42">
      <w:pPr>
        <w:rPr>
          <w:rFonts w:eastAsiaTheme="minorHAnsi" w:cs="Arial" w:hint="eastAsia"/>
          <w:bCs/>
          <w:color w:val="555555"/>
          <w:szCs w:val="21"/>
        </w:rPr>
      </w:pPr>
      <w:r>
        <w:rPr>
          <w:rFonts w:eastAsiaTheme="minorHAnsi" w:cs="Arial" w:hint="eastAsia"/>
          <w:bCs/>
          <w:color w:val="555555"/>
          <w:szCs w:val="21"/>
        </w:rPr>
        <w:t>＜</w:t>
      </w:r>
      <w:r w:rsidR="00F30F42">
        <w:rPr>
          <w:rFonts w:eastAsiaTheme="minorHAnsi" w:cs="Arial" w:hint="eastAsia"/>
          <w:bCs/>
          <w:color w:val="555555"/>
          <w:szCs w:val="21"/>
        </w:rPr>
        <w:t>備考欄</w:t>
      </w:r>
      <w:r>
        <w:rPr>
          <w:rFonts w:eastAsiaTheme="minorHAnsi" w:cs="Arial" w:hint="eastAsia"/>
          <w:bCs/>
          <w:color w:val="555555"/>
          <w:szCs w:val="21"/>
        </w:rPr>
        <w:t>＞</w:t>
      </w:r>
      <w:bookmarkStart w:id="0" w:name="_GoBack"/>
      <w:bookmarkEnd w:id="0"/>
    </w:p>
    <w:p w:rsidR="00F30F42" w:rsidRDefault="00F30F42" w:rsidP="00F30F42">
      <w:pPr>
        <w:rPr>
          <w:rFonts w:eastAsiaTheme="minorHAnsi" w:cs="Arial" w:hint="eastAsia"/>
          <w:bCs/>
          <w:color w:val="555555"/>
          <w:szCs w:val="21"/>
        </w:rPr>
      </w:pPr>
    </w:p>
    <w:p w:rsidR="00F30F42" w:rsidRDefault="00F30F42" w:rsidP="00F30F42">
      <w:pPr>
        <w:rPr>
          <w:rFonts w:eastAsiaTheme="minorHAnsi" w:cs="Arial" w:hint="eastAsia"/>
          <w:bCs/>
          <w:color w:val="555555"/>
          <w:szCs w:val="21"/>
        </w:rPr>
      </w:pPr>
    </w:p>
    <w:p w:rsidR="00F30F42" w:rsidRDefault="00F30F42" w:rsidP="00F30F42">
      <w:pPr>
        <w:rPr>
          <w:rFonts w:eastAsiaTheme="minorHAnsi" w:cs="Arial" w:hint="eastAsia"/>
          <w:bCs/>
          <w:color w:val="555555"/>
          <w:szCs w:val="21"/>
        </w:rPr>
      </w:pPr>
    </w:p>
    <w:p w:rsidR="00F30F42" w:rsidRDefault="00F30F42" w:rsidP="00F30F42">
      <w:pPr>
        <w:rPr>
          <w:rFonts w:eastAsiaTheme="minorHAnsi" w:cs="Arial" w:hint="eastAsia"/>
          <w:bCs/>
          <w:color w:val="555555"/>
          <w:szCs w:val="21"/>
        </w:rPr>
      </w:pPr>
    </w:p>
    <w:p w:rsidR="00F30F42" w:rsidRDefault="00F30F42" w:rsidP="00F30F42">
      <w:pPr>
        <w:rPr>
          <w:rFonts w:eastAsiaTheme="minorHAnsi" w:cs="Arial" w:hint="eastAsia"/>
          <w:bCs/>
          <w:color w:val="555555"/>
          <w:szCs w:val="21"/>
        </w:rPr>
      </w:pPr>
    </w:p>
    <w:p w:rsidR="00F30F42" w:rsidRDefault="00F30F42" w:rsidP="00F30F42">
      <w:pPr>
        <w:rPr>
          <w:rFonts w:eastAsiaTheme="minorHAnsi" w:cs="Arial" w:hint="eastAsia"/>
          <w:bCs/>
          <w:color w:val="555555"/>
          <w:szCs w:val="21"/>
        </w:rPr>
      </w:pPr>
    </w:p>
    <w:p w:rsidR="00F30F42" w:rsidRDefault="00F30F42" w:rsidP="00F30F42">
      <w:pPr>
        <w:rPr>
          <w:rFonts w:eastAsiaTheme="minorHAnsi" w:cs="Arial" w:hint="eastAsia"/>
          <w:bCs/>
          <w:color w:val="555555"/>
          <w:szCs w:val="21"/>
        </w:rPr>
      </w:pPr>
    </w:p>
    <w:p w:rsidR="00F30F42" w:rsidRDefault="00F30F42" w:rsidP="00F30F42">
      <w:pPr>
        <w:rPr>
          <w:rFonts w:eastAsiaTheme="minorHAnsi" w:cs="Arial" w:hint="eastAsia"/>
          <w:bCs/>
          <w:color w:val="555555"/>
          <w:szCs w:val="21"/>
        </w:rPr>
      </w:pPr>
    </w:p>
    <w:p w:rsidR="00F30F42" w:rsidRDefault="00F30F42" w:rsidP="00F30F42">
      <w:pPr>
        <w:rPr>
          <w:rFonts w:eastAsiaTheme="minorHAnsi" w:cs="Arial" w:hint="eastAsia"/>
          <w:bCs/>
          <w:color w:val="555555"/>
          <w:szCs w:val="21"/>
        </w:rPr>
      </w:pPr>
    </w:p>
    <w:p w:rsidR="00F30F42" w:rsidRDefault="00F30F42" w:rsidP="00F30F42">
      <w:pPr>
        <w:rPr>
          <w:rFonts w:eastAsiaTheme="minorHAnsi" w:cs="Arial" w:hint="eastAsia"/>
          <w:bCs/>
          <w:color w:val="555555"/>
          <w:szCs w:val="21"/>
        </w:rPr>
      </w:pPr>
    </w:p>
    <w:p w:rsidR="00F30F42" w:rsidRDefault="00F30F42" w:rsidP="00F30F42">
      <w:pPr>
        <w:rPr>
          <w:rFonts w:eastAsiaTheme="minorHAnsi" w:cs="Arial" w:hint="eastAsia"/>
          <w:bCs/>
          <w:color w:val="555555"/>
          <w:szCs w:val="21"/>
        </w:rPr>
      </w:pPr>
    </w:p>
    <w:p w:rsidR="00F30F42" w:rsidRDefault="00F30F42" w:rsidP="00F30F42">
      <w:pPr>
        <w:rPr>
          <w:rFonts w:eastAsiaTheme="minorHAnsi" w:cs="Arial" w:hint="eastAsia"/>
          <w:bCs/>
          <w:color w:val="555555"/>
          <w:szCs w:val="21"/>
        </w:rPr>
      </w:pPr>
    </w:p>
    <w:p w:rsidR="00F30F42" w:rsidRPr="00757990" w:rsidRDefault="00F30F42" w:rsidP="00757990">
      <w:pPr>
        <w:rPr>
          <w:rFonts w:hint="eastAsia"/>
        </w:rPr>
      </w:pPr>
    </w:p>
    <w:sectPr w:rsidR="00F30F42" w:rsidRPr="0075799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990"/>
    <w:rsid w:val="005E5CDB"/>
    <w:rsid w:val="00757990"/>
    <w:rsid w:val="00BC5F2F"/>
    <w:rsid w:val="00F30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7661718"/>
  <w15:chartTrackingRefBased/>
  <w15:docId w15:val="{C35A4F2A-65FD-4BD3-B7B0-47B298B2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70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391</Words>
  <Characters>2231</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SIT</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八木橋晃一</dc:creator>
  <cp:keywords/>
  <dc:description/>
  <cp:lastModifiedBy>八木橋晃一</cp:lastModifiedBy>
  <cp:revision>2</cp:revision>
  <dcterms:created xsi:type="dcterms:W3CDTF">2018-04-30T01:18:00Z</dcterms:created>
  <dcterms:modified xsi:type="dcterms:W3CDTF">2018-04-30T01:30:00Z</dcterms:modified>
</cp:coreProperties>
</file>