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638" w:rsidRDefault="00170638" w:rsidP="00170638">
      <w:pPr>
        <w:rPr>
          <w:rFonts w:cstheme="minorHAnsi"/>
          <w:b/>
          <w:u w:val="single"/>
        </w:rPr>
      </w:pPr>
      <w:r w:rsidRPr="00FA2DFF">
        <w:rPr>
          <w:rFonts w:cstheme="minorHAnsi"/>
          <w:b/>
          <w:highlight w:val="yellow"/>
          <w:u w:val="single"/>
        </w:rPr>
        <w:t>About Us</w:t>
      </w:r>
    </w:p>
    <w:p w:rsidR="00170638" w:rsidRPr="00170638" w:rsidRDefault="00170638" w:rsidP="00170638">
      <w:pPr>
        <w:pStyle w:val="ListParagraph"/>
        <w:numPr>
          <w:ilvl w:val="0"/>
          <w:numId w:val="12"/>
        </w:numPr>
        <w:rPr>
          <w:rFonts w:cstheme="minorHAnsi"/>
          <w:b/>
          <w:u w:val="single"/>
        </w:rPr>
      </w:pPr>
      <w:r w:rsidRPr="00170638">
        <w:rPr>
          <w:rFonts w:cstheme="minorHAnsi"/>
          <w:b/>
          <w:u w:val="single"/>
        </w:rPr>
        <w:t xml:space="preserve"> Company Overview</w:t>
      </w:r>
    </w:p>
    <w:p w:rsidR="00170638" w:rsidRPr="00170638" w:rsidRDefault="00170638" w:rsidP="00170638">
      <w:pPr>
        <w:rPr>
          <w:rFonts w:cstheme="minorHAnsi"/>
          <w:b/>
          <w:bCs/>
          <w:color w:val="FF0000"/>
          <w:shd w:val="clear" w:color="auto" w:fill="F8F8F8"/>
        </w:rPr>
      </w:pPr>
      <w:r w:rsidRPr="00170638">
        <w:rPr>
          <w:rFonts w:cstheme="minorHAnsi"/>
          <w:b/>
          <w:bCs/>
          <w:color w:val="FF0000"/>
          <w:shd w:val="clear" w:color="auto" w:fill="F8F8F8"/>
        </w:rPr>
        <w:t xml:space="preserve">We are </w:t>
      </w:r>
      <w:proofErr w:type="gramStart"/>
      <w:r w:rsidRPr="00170638">
        <w:rPr>
          <w:rFonts w:cstheme="minorHAnsi"/>
          <w:b/>
          <w:bCs/>
          <w:color w:val="FF0000"/>
          <w:shd w:val="clear" w:color="auto" w:fill="F8F8F8"/>
        </w:rPr>
        <w:t>a Researchers</w:t>
      </w:r>
      <w:proofErr w:type="gramEnd"/>
      <w:r w:rsidRPr="00170638">
        <w:rPr>
          <w:rFonts w:cstheme="minorHAnsi"/>
          <w:b/>
          <w:bCs/>
          <w:color w:val="FF0000"/>
          <w:shd w:val="clear" w:color="auto" w:fill="F8F8F8"/>
        </w:rPr>
        <w:t xml:space="preserve"> – Data Management &amp; Market Research Experts.</w:t>
      </w:r>
    </w:p>
    <w:p w:rsidR="00170638" w:rsidRPr="00C55F28" w:rsidRDefault="00170638" w:rsidP="00170638">
      <w:pPr>
        <w:rPr>
          <w:rFonts w:cstheme="minorHAnsi"/>
        </w:rPr>
      </w:pPr>
      <w:proofErr w:type="spellStart"/>
      <w:r w:rsidRPr="00C55F28">
        <w:rPr>
          <w:rFonts w:cstheme="minorHAnsi"/>
        </w:rPr>
        <w:t>DataFusion</w:t>
      </w:r>
      <w:proofErr w:type="spellEnd"/>
      <w:r w:rsidRPr="00C55F28">
        <w:rPr>
          <w:rFonts w:cstheme="minorHAnsi"/>
        </w:rPr>
        <w:t xml:space="preserve"> is a one of India’s leading Database Management Company, </w:t>
      </w:r>
      <w:r>
        <w:rPr>
          <w:rFonts w:cstheme="minorHAnsi"/>
        </w:rPr>
        <w:t>w</w:t>
      </w:r>
      <w:r w:rsidRPr="00C55F28">
        <w:rPr>
          <w:rFonts w:cstheme="minorHAnsi"/>
        </w:rPr>
        <w:t xml:space="preserve">hich was founded in 2012. </w:t>
      </w:r>
      <w:r w:rsidRPr="00C55F28">
        <w:rPr>
          <w:rFonts w:cstheme="minorHAnsi"/>
          <w:shd w:val="clear" w:color="auto" w:fill="F8F8F8"/>
        </w:rPr>
        <w:t xml:space="preserve">We have been providing services to global market research &amp; consulting firms on a partnership model assuring our clients that </w:t>
      </w:r>
      <w:proofErr w:type="spellStart"/>
      <w:r w:rsidRPr="00C55F28">
        <w:rPr>
          <w:rFonts w:cstheme="minorHAnsi"/>
          <w:shd w:val="clear" w:color="auto" w:fill="F8F8F8"/>
        </w:rPr>
        <w:t>DataFusion</w:t>
      </w:r>
      <w:proofErr w:type="spellEnd"/>
      <w:r w:rsidRPr="00C55F28">
        <w:rPr>
          <w:rFonts w:cstheme="minorHAnsi"/>
          <w:shd w:val="clear" w:color="auto" w:fill="F8F8F8"/>
        </w:rPr>
        <w:t xml:space="preserve"> Solutions is a partner who provides unmatched value proposition in their research exercises – across the research value chain. With multi-geography language resource skills we have a strong foothold on Data Management through a mix of quantitative and qualitative approach.</w:t>
      </w:r>
    </w:p>
    <w:p w:rsidR="00170638" w:rsidRPr="00C55F28" w:rsidRDefault="00170638" w:rsidP="00170638">
      <w:pPr>
        <w:rPr>
          <w:rFonts w:cstheme="minorHAnsi"/>
          <w:shd w:val="clear" w:color="auto" w:fill="FFFFFF"/>
        </w:rPr>
      </w:pPr>
      <w:r w:rsidRPr="00C55F28">
        <w:rPr>
          <w:rFonts w:cstheme="minorHAnsi"/>
        </w:rPr>
        <w:t xml:space="preserve">We </w:t>
      </w:r>
      <w:proofErr w:type="gramStart"/>
      <w:r w:rsidRPr="00C55F28">
        <w:rPr>
          <w:rFonts w:cstheme="minorHAnsi"/>
        </w:rPr>
        <w:t>helps</w:t>
      </w:r>
      <w:proofErr w:type="gramEnd"/>
      <w:r w:rsidRPr="00C55F28">
        <w:rPr>
          <w:rFonts w:cstheme="minorHAnsi"/>
        </w:rPr>
        <w:t xml:space="preserve"> you increase your ROI by providing most accurate contact database. This database has been designed &amp; customized to suite your business requirements. We believe in </w:t>
      </w:r>
      <w:r w:rsidRPr="00C55F28">
        <w:rPr>
          <w:rFonts w:cstheme="minorHAnsi"/>
          <w:shd w:val="clear" w:color="auto" w:fill="FFFFFF"/>
        </w:rPr>
        <w:t>solutions that combine innovation with an intelligent business sense to bring about dramatic improvements in both office process efficiencies and the company's bottom line. Our competitive strength is superior customer service, quality control and cost effective operations.</w:t>
      </w:r>
    </w:p>
    <w:p w:rsidR="00170638" w:rsidRPr="00C55F28" w:rsidRDefault="00170638" w:rsidP="00170638">
      <w:pPr>
        <w:rPr>
          <w:rFonts w:cstheme="minorHAnsi"/>
          <w:shd w:val="clear" w:color="auto" w:fill="FFFFFF"/>
        </w:rPr>
      </w:pPr>
      <w:proofErr w:type="spellStart"/>
      <w:r w:rsidRPr="00C55F28">
        <w:rPr>
          <w:rFonts w:cstheme="minorHAnsi"/>
          <w:shd w:val="clear" w:color="auto" w:fill="FFFFFF"/>
        </w:rPr>
        <w:t>DataFusion</w:t>
      </w:r>
      <w:proofErr w:type="spellEnd"/>
      <w:r w:rsidRPr="00C55F28">
        <w:rPr>
          <w:rFonts w:cstheme="minorHAnsi"/>
          <w:shd w:val="clear" w:color="auto" w:fill="FFFFFF"/>
        </w:rPr>
        <w:t xml:space="preserve"> is dedicated to providing real-time actionable intelligence across the globe. We are a dynamic team of technology and domain experts who are passionate about turning the morass of the deep web and social web into an up-to-the-minute database of actionable insights.</w:t>
      </w:r>
    </w:p>
    <w:p w:rsidR="00170638" w:rsidRPr="00170638" w:rsidRDefault="00170638" w:rsidP="00170638">
      <w:pPr>
        <w:shd w:val="clear" w:color="auto" w:fill="F8F8F8"/>
        <w:spacing w:after="0" w:line="340" w:lineRule="atLeast"/>
        <w:jc w:val="both"/>
        <w:outlineLvl w:val="4"/>
        <w:rPr>
          <w:rFonts w:eastAsia="Times New Roman" w:cstheme="minorHAnsi"/>
          <w:b/>
          <w:bCs/>
        </w:rPr>
      </w:pPr>
      <w:r w:rsidRPr="00170638">
        <w:rPr>
          <w:rFonts w:eastAsia="Times New Roman" w:cstheme="minorHAnsi"/>
          <w:b/>
          <w:bCs/>
        </w:rPr>
        <w:t>Vision</w:t>
      </w:r>
    </w:p>
    <w:p w:rsidR="00170638" w:rsidRPr="00C55F28" w:rsidRDefault="00170638" w:rsidP="00170638">
      <w:pPr>
        <w:shd w:val="clear" w:color="auto" w:fill="F8F8F8"/>
        <w:spacing w:after="150" w:line="340" w:lineRule="atLeast"/>
        <w:jc w:val="both"/>
        <w:rPr>
          <w:rFonts w:eastAsia="Times New Roman" w:cstheme="minorHAnsi"/>
        </w:rPr>
      </w:pPr>
      <w:r w:rsidRPr="00C55F28">
        <w:rPr>
          <w:rFonts w:eastAsia="Times New Roman" w:cstheme="minorHAnsi"/>
        </w:rPr>
        <w:t>“To be a value driven, globally acknowledged research firm providing across board research solutions leveraged by robust technology, upheld by best-in-class people.”</w:t>
      </w:r>
    </w:p>
    <w:p w:rsidR="00170638" w:rsidRPr="00170638" w:rsidRDefault="00170638" w:rsidP="00170638">
      <w:pPr>
        <w:shd w:val="clear" w:color="auto" w:fill="F8F8F8"/>
        <w:spacing w:after="0" w:line="340" w:lineRule="atLeast"/>
        <w:jc w:val="both"/>
        <w:outlineLvl w:val="4"/>
        <w:rPr>
          <w:rFonts w:eastAsia="Times New Roman" w:cstheme="minorHAnsi"/>
          <w:b/>
          <w:bCs/>
        </w:rPr>
      </w:pPr>
      <w:r w:rsidRPr="00170638">
        <w:rPr>
          <w:rFonts w:eastAsia="Times New Roman" w:cstheme="minorHAnsi"/>
          <w:b/>
          <w:bCs/>
        </w:rPr>
        <w:t>Mission</w:t>
      </w:r>
    </w:p>
    <w:p w:rsidR="00170638" w:rsidRPr="00C55F28" w:rsidRDefault="00170638" w:rsidP="00170638">
      <w:pPr>
        <w:shd w:val="clear" w:color="auto" w:fill="F8F8F8"/>
        <w:spacing w:after="150" w:line="340" w:lineRule="atLeast"/>
        <w:jc w:val="both"/>
        <w:rPr>
          <w:rFonts w:eastAsia="Times New Roman" w:cstheme="minorHAnsi"/>
        </w:rPr>
      </w:pPr>
      <w:proofErr w:type="gramStart"/>
      <w:r w:rsidRPr="00C55F28">
        <w:rPr>
          <w:rFonts w:eastAsia="Times New Roman" w:cstheme="minorHAnsi"/>
        </w:rPr>
        <w:t>Exceeding Expectations.</w:t>
      </w:r>
      <w:proofErr w:type="gramEnd"/>
      <w:r w:rsidRPr="00C55F28">
        <w:rPr>
          <w:rFonts w:eastAsia="Times New Roman" w:cstheme="minorHAnsi"/>
        </w:rPr>
        <w:t xml:space="preserve"> </w:t>
      </w:r>
      <w:proofErr w:type="gramStart"/>
      <w:r w:rsidRPr="00C55F28">
        <w:rPr>
          <w:rFonts w:eastAsia="Times New Roman" w:cstheme="minorHAnsi"/>
        </w:rPr>
        <w:t>Delivering Intellectual Research.</w:t>
      </w:r>
      <w:proofErr w:type="gramEnd"/>
    </w:p>
    <w:p w:rsidR="00170638" w:rsidRPr="00170638" w:rsidRDefault="00170638" w:rsidP="00170638">
      <w:pPr>
        <w:shd w:val="clear" w:color="auto" w:fill="F8F8F8"/>
        <w:spacing w:after="0" w:line="340" w:lineRule="atLeast"/>
        <w:jc w:val="both"/>
        <w:rPr>
          <w:rFonts w:eastAsia="Times New Roman" w:cstheme="minorHAnsi"/>
          <w:b/>
          <w:bCs/>
        </w:rPr>
      </w:pPr>
      <w:r w:rsidRPr="00170638">
        <w:rPr>
          <w:rFonts w:eastAsia="Times New Roman" w:cstheme="minorHAnsi"/>
          <w:b/>
          <w:bCs/>
        </w:rPr>
        <w:t>Objective</w:t>
      </w:r>
    </w:p>
    <w:p w:rsidR="00170638" w:rsidRPr="00170638" w:rsidRDefault="00170638" w:rsidP="00170638">
      <w:pPr>
        <w:pStyle w:val="ListParagraph"/>
        <w:numPr>
          <w:ilvl w:val="0"/>
          <w:numId w:val="12"/>
        </w:numPr>
        <w:shd w:val="clear" w:color="auto" w:fill="F8F8F8"/>
        <w:spacing w:after="0" w:line="340" w:lineRule="atLeast"/>
        <w:jc w:val="both"/>
        <w:rPr>
          <w:rFonts w:eastAsia="Times New Roman" w:cstheme="minorHAnsi"/>
        </w:rPr>
      </w:pPr>
      <w:r w:rsidRPr="00170638">
        <w:rPr>
          <w:rFonts w:eastAsia="Times New Roman" w:cstheme="minorHAnsi"/>
          <w:b/>
          <w:bCs/>
        </w:rPr>
        <w:t xml:space="preserve">Customer </w:t>
      </w:r>
      <w:proofErr w:type="gramStart"/>
      <w:r w:rsidRPr="00170638">
        <w:rPr>
          <w:rFonts w:eastAsia="Times New Roman" w:cstheme="minorHAnsi"/>
          <w:b/>
          <w:bCs/>
        </w:rPr>
        <w:t>Satisfaction</w:t>
      </w:r>
      <w:r w:rsidRPr="00170638">
        <w:rPr>
          <w:rFonts w:eastAsia="Times New Roman" w:cstheme="minorHAnsi"/>
          <w:bCs/>
        </w:rPr>
        <w:t xml:space="preserve"> :</w:t>
      </w:r>
      <w:proofErr w:type="gramEnd"/>
      <w:r w:rsidRPr="00170638">
        <w:rPr>
          <w:rFonts w:eastAsia="Times New Roman" w:cstheme="minorHAnsi"/>
          <w:bCs/>
        </w:rPr>
        <w:t> </w:t>
      </w:r>
      <w:r w:rsidRPr="00170638">
        <w:rPr>
          <w:rFonts w:eastAsia="Times New Roman" w:cstheme="minorHAnsi"/>
        </w:rPr>
        <w:t>We attempt to surpass the customer expectations.</w:t>
      </w:r>
    </w:p>
    <w:p w:rsidR="00170638" w:rsidRPr="00C55F28" w:rsidRDefault="00170638" w:rsidP="00170638">
      <w:pPr>
        <w:numPr>
          <w:ilvl w:val="0"/>
          <w:numId w:val="1"/>
        </w:numPr>
        <w:shd w:val="clear" w:color="auto" w:fill="F8F8F8"/>
        <w:spacing w:after="0" w:line="340" w:lineRule="atLeast"/>
        <w:ind w:left="750"/>
        <w:jc w:val="both"/>
        <w:rPr>
          <w:rFonts w:eastAsia="Times New Roman" w:cstheme="minorHAnsi"/>
        </w:rPr>
      </w:pPr>
      <w:r w:rsidRPr="00170638">
        <w:rPr>
          <w:rFonts w:eastAsia="Times New Roman" w:cstheme="minorHAnsi"/>
          <w:b/>
          <w:bCs/>
        </w:rPr>
        <w:t xml:space="preserve">Integrity &amp; </w:t>
      </w:r>
      <w:proofErr w:type="gramStart"/>
      <w:r w:rsidRPr="00170638">
        <w:rPr>
          <w:rFonts w:eastAsia="Times New Roman" w:cstheme="minorHAnsi"/>
          <w:b/>
          <w:bCs/>
        </w:rPr>
        <w:t>Transparency</w:t>
      </w:r>
      <w:r w:rsidRPr="00C55F28">
        <w:rPr>
          <w:rFonts w:eastAsia="Times New Roman" w:cstheme="minorHAnsi"/>
          <w:bCs/>
        </w:rPr>
        <w:t xml:space="preserve"> :</w:t>
      </w:r>
      <w:proofErr w:type="gramEnd"/>
      <w:r w:rsidRPr="00C55F28">
        <w:rPr>
          <w:rFonts w:eastAsia="Times New Roman" w:cstheme="minorHAnsi"/>
          <w:bCs/>
        </w:rPr>
        <w:t> </w:t>
      </w:r>
      <w:r w:rsidRPr="00C55F28">
        <w:rPr>
          <w:rFonts w:eastAsia="Times New Roman" w:cstheme="minorHAnsi"/>
        </w:rPr>
        <w:t>Transparent in our business, transactions and honest in our research studies.</w:t>
      </w:r>
    </w:p>
    <w:p w:rsidR="00170638" w:rsidRPr="00C55F28" w:rsidRDefault="00170638" w:rsidP="00170638">
      <w:pPr>
        <w:numPr>
          <w:ilvl w:val="0"/>
          <w:numId w:val="1"/>
        </w:numPr>
        <w:shd w:val="clear" w:color="auto" w:fill="F8F8F8"/>
        <w:spacing w:after="0" w:line="340" w:lineRule="atLeast"/>
        <w:ind w:left="750"/>
        <w:jc w:val="both"/>
        <w:rPr>
          <w:rFonts w:eastAsia="Times New Roman" w:cstheme="minorHAnsi"/>
        </w:rPr>
      </w:pPr>
      <w:r w:rsidRPr="00170638">
        <w:rPr>
          <w:rFonts w:eastAsia="Times New Roman" w:cstheme="minorHAnsi"/>
          <w:b/>
          <w:bCs/>
        </w:rPr>
        <w:t xml:space="preserve">Work </w:t>
      </w:r>
      <w:proofErr w:type="gramStart"/>
      <w:r w:rsidRPr="00170638">
        <w:rPr>
          <w:rFonts w:eastAsia="Times New Roman" w:cstheme="minorHAnsi"/>
          <w:b/>
          <w:bCs/>
        </w:rPr>
        <w:t>Ethics</w:t>
      </w:r>
      <w:r w:rsidRPr="00C55F28">
        <w:rPr>
          <w:rFonts w:eastAsia="Times New Roman" w:cstheme="minorHAnsi"/>
          <w:bCs/>
        </w:rPr>
        <w:t xml:space="preserve"> :</w:t>
      </w:r>
      <w:proofErr w:type="gramEnd"/>
      <w:r w:rsidRPr="00C55F28">
        <w:rPr>
          <w:rFonts w:eastAsia="Times New Roman" w:cstheme="minorHAnsi"/>
          <w:bCs/>
        </w:rPr>
        <w:t> </w:t>
      </w:r>
      <w:r w:rsidRPr="00C55F28">
        <w:rPr>
          <w:rFonts w:eastAsia="Times New Roman" w:cstheme="minorHAnsi"/>
        </w:rPr>
        <w:t>Goal oriented, and fairness to all employees, clients and vendors.</w:t>
      </w:r>
    </w:p>
    <w:p w:rsidR="00170638" w:rsidRPr="00C55F28" w:rsidRDefault="00170638" w:rsidP="00170638">
      <w:pPr>
        <w:numPr>
          <w:ilvl w:val="0"/>
          <w:numId w:val="1"/>
        </w:numPr>
        <w:shd w:val="clear" w:color="auto" w:fill="F8F8F8"/>
        <w:spacing w:after="0" w:line="340" w:lineRule="atLeast"/>
        <w:ind w:left="750"/>
        <w:jc w:val="both"/>
        <w:rPr>
          <w:rFonts w:eastAsia="Times New Roman" w:cstheme="minorHAnsi"/>
        </w:rPr>
      </w:pPr>
      <w:r w:rsidRPr="00170638">
        <w:rPr>
          <w:rFonts w:eastAsia="Times New Roman" w:cstheme="minorHAnsi"/>
          <w:b/>
          <w:bCs/>
        </w:rPr>
        <w:t>Quality Excellence</w:t>
      </w:r>
      <w:r w:rsidRPr="00C55F28">
        <w:rPr>
          <w:rFonts w:eastAsia="Times New Roman" w:cstheme="minorHAnsi"/>
          <w:bCs/>
        </w:rPr>
        <w:t>: </w:t>
      </w:r>
      <w:r w:rsidRPr="00C55F28">
        <w:rPr>
          <w:rFonts w:eastAsia="Times New Roman" w:cstheme="minorHAnsi"/>
        </w:rPr>
        <w:t>Constantly aim to improve ourselves, service levels in order to gain customer trust and confidence.</w:t>
      </w:r>
    </w:p>
    <w:p w:rsidR="00FA2DFF" w:rsidRDefault="00FA2DFF" w:rsidP="007879E6">
      <w:pPr>
        <w:rPr>
          <w:rFonts w:ascii="Arial" w:eastAsia="Times New Roman" w:hAnsi="Arial" w:cs="Arial"/>
          <w:color w:val="000000"/>
        </w:rPr>
      </w:pPr>
    </w:p>
    <w:p w:rsidR="007879E6" w:rsidRPr="007879E6" w:rsidRDefault="007879E6" w:rsidP="007879E6">
      <w:pPr>
        <w:rPr>
          <w:rFonts w:cstheme="minorHAnsi"/>
          <w:b/>
          <w:u w:val="single"/>
          <w:shd w:val="clear" w:color="auto" w:fill="FFFFFF"/>
        </w:rPr>
      </w:pPr>
    </w:p>
    <w:p w:rsidR="006A6816" w:rsidRPr="006A6816" w:rsidRDefault="006A6816" w:rsidP="006A6816">
      <w:pPr>
        <w:pStyle w:val="ListParagraph"/>
        <w:numPr>
          <w:ilvl w:val="0"/>
          <w:numId w:val="12"/>
        </w:numPr>
        <w:rPr>
          <w:rFonts w:cstheme="minorHAnsi"/>
          <w:b/>
          <w:u w:val="single"/>
          <w:shd w:val="clear" w:color="auto" w:fill="FFFFFF"/>
        </w:rPr>
      </w:pPr>
      <w:r w:rsidRPr="006A6816">
        <w:rPr>
          <w:rFonts w:cstheme="minorHAnsi"/>
          <w:b/>
          <w:u w:val="single"/>
          <w:shd w:val="clear" w:color="auto" w:fill="FFFFFF"/>
        </w:rPr>
        <w:t>Management Team</w:t>
      </w:r>
    </w:p>
    <w:p w:rsidR="006A6816" w:rsidRPr="006A6816" w:rsidRDefault="006A6816" w:rsidP="006A6816">
      <w:pPr>
        <w:rPr>
          <w:rFonts w:cstheme="minorHAnsi"/>
          <w:b/>
          <w:shd w:val="clear" w:color="auto" w:fill="FFFFFF"/>
        </w:rPr>
      </w:pPr>
      <w:r w:rsidRPr="006A6816">
        <w:rPr>
          <w:rFonts w:cstheme="minorHAnsi"/>
          <w:b/>
          <w:shd w:val="clear" w:color="auto" w:fill="FFFFFF"/>
        </w:rPr>
        <w:t xml:space="preserve">The </w:t>
      </w:r>
      <w:proofErr w:type="spellStart"/>
      <w:r w:rsidRPr="006A6816">
        <w:rPr>
          <w:rFonts w:cstheme="minorHAnsi"/>
          <w:b/>
          <w:shd w:val="clear" w:color="auto" w:fill="FFFFFF"/>
        </w:rPr>
        <w:t>DataFusion</w:t>
      </w:r>
      <w:proofErr w:type="spellEnd"/>
      <w:r w:rsidRPr="006A6816">
        <w:rPr>
          <w:rFonts w:cstheme="minorHAnsi"/>
          <w:b/>
          <w:shd w:val="clear" w:color="auto" w:fill="FFFFFF"/>
        </w:rPr>
        <w:t xml:space="preserve"> Team</w:t>
      </w:r>
    </w:p>
    <w:p w:rsidR="006A6816" w:rsidRPr="00C55F28" w:rsidRDefault="006A6816" w:rsidP="006A6816">
      <w:pPr>
        <w:rPr>
          <w:rFonts w:cstheme="minorHAnsi"/>
          <w:shd w:val="clear" w:color="auto" w:fill="FFFFFF"/>
        </w:rPr>
      </w:pPr>
      <w:r w:rsidRPr="00C55F28">
        <w:rPr>
          <w:rFonts w:cstheme="minorHAnsi"/>
          <w:shd w:val="clear" w:color="auto" w:fill="FFFFFF"/>
        </w:rPr>
        <w:t xml:space="preserve">Our </w:t>
      </w:r>
      <w:proofErr w:type="gramStart"/>
      <w:r w:rsidRPr="00C55F28">
        <w:rPr>
          <w:rFonts w:cstheme="minorHAnsi"/>
          <w:shd w:val="clear" w:color="auto" w:fill="FFFFFF"/>
        </w:rPr>
        <w:t>team is achievement-oriented individuals with distinguished careers and bring</w:t>
      </w:r>
      <w:proofErr w:type="gramEnd"/>
      <w:r w:rsidRPr="00C55F28">
        <w:rPr>
          <w:rFonts w:cstheme="minorHAnsi"/>
          <w:shd w:val="clear" w:color="auto" w:fill="FFFFFF"/>
        </w:rPr>
        <w:t xml:space="preserve"> a unique combination of high technology and services backgrounds to </w:t>
      </w:r>
      <w:proofErr w:type="spellStart"/>
      <w:r w:rsidRPr="00C55F28">
        <w:rPr>
          <w:rFonts w:cstheme="minorHAnsi"/>
          <w:shd w:val="clear" w:color="auto" w:fill="FFFFFF"/>
        </w:rPr>
        <w:t>DataFusion</w:t>
      </w:r>
      <w:proofErr w:type="spellEnd"/>
      <w:r w:rsidRPr="00C55F28">
        <w:rPr>
          <w:rFonts w:cstheme="minorHAnsi"/>
          <w:shd w:val="clear" w:color="auto" w:fill="FFFFFF"/>
        </w:rPr>
        <w:t xml:space="preserve">. The team’s extensive experience in world-wide </w:t>
      </w:r>
      <w:r w:rsidR="00FA2DFF">
        <w:rPr>
          <w:rFonts w:cstheme="minorHAnsi"/>
          <w:shd w:val="clear" w:color="auto" w:fill="FFFFFF"/>
        </w:rPr>
        <w:t>Database M</w:t>
      </w:r>
      <w:r w:rsidRPr="00C55F28">
        <w:rPr>
          <w:rFonts w:cstheme="minorHAnsi"/>
          <w:shd w:val="clear" w:color="auto" w:fill="FFFFFF"/>
        </w:rPr>
        <w:t xml:space="preserve">anagement, </w:t>
      </w:r>
      <w:r w:rsidR="00FA2DFF">
        <w:rPr>
          <w:rFonts w:cstheme="minorHAnsi"/>
          <w:shd w:val="clear" w:color="auto" w:fill="FFFFFF"/>
        </w:rPr>
        <w:t>Corporate Operations</w:t>
      </w:r>
      <w:r w:rsidRPr="00C55F28">
        <w:rPr>
          <w:rFonts w:cstheme="minorHAnsi"/>
          <w:shd w:val="clear" w:color="auto" w:fill="FFFFFF"/>
        </w:rPr>
        <w:t xml:space="preserve"> and </w:t>
      </w:r>
      <w:r w:rsidR="00FA2DFF">
        <w:rPr>
          <w:rFonts w:cstheme="minorHAnsi"/>
          <w:shd w:val="clear" w:color="auto" w:fill="FFFFFF"/>
        </w:rPr>
        <w:t>F</w:t>
      </w:r>
      <w:r w:rsidRPr="00C55F28">
        <w:rPr>
          <w:rFonts w:cstheme="minorHAnsi"/>
          <w:shd w:val="clear" w:color="auto" w:fill="FFFFFF"/>
        </w:rPr>
        <w:t xml:space="preserve">inance was leveraged in the development of </w:t>
      </w:r>
      <w:proofErr w:type="spellStart"/>
      <w:r w:rsidRPr="00C55F28">
        <w:rPr>
          <w:rFonts w:cstheme="minorHAnsi"/>
          <w:shd w:val="clear" w:color="auto" w:fill="FFFFFF"/>
        </w:rPr>
        <w:t>DataFusion’s</w:t>
      </w:r>
      <w:proofErr w:type="spellEnd"/>
      <w:r w:rsidRPr="00C55F28">
        <w:rPr>
          <w:rFonts w:cstheme="minorHAnsi"/>
          <w:shd w:val="clear" w:color="auto" w:fill="FFFFFF"/>
        </w:rPr>
        <w:t xml:space="preserve"> global business model, which allows us to deliver both high quality and cost-effective services.</w:t>
      </w:r>
    </w:p>
    <w:p w:rsidR="00FA2DFF" w:rsidRDefault="00FA2DFF" w:rsidP="006A6816">
      <w:pPr>
        <w:rPr>
          <w:rFonts w:cstheme="minorHAnsi"/>
          <w:shd w:val="clear" w:color="auto" w:fill="FFFFFF"/>
        </w:rPr>
      </w:pPr>
    </w:p>
    <w:p w:rsidR="006A6816" w:rsidRPr="00FA2DFF" w:rsidRDefault="006A6816" w:rsidP="006A6816">
      <w:pPr>
        <w:rPr>
          <w:rFonts w:cstheme="minorHAnsi"/>
          <w:b/>
          <w:shd w:val="clear" w:color="auto" w:fill="FFFFFF"/>
        </w:rPr>
      </w:pPr>
      <w:r w:rsidRPr="00FA2DFF">
        <w:rPr>
          <w:rFonts w:cstheme="minorHAnsi"/>
          <w:b/>
          <w:shd w:val="clear" w:color="auto" w:fill="FFFFFF"/>
        </w:rPr>
        <w:t xml:space="preserve">SAURABH DIXIT </w:t>
      </w:r>
    </w:p>
    <w:p w:rsidR="006A6816" w:rsidRPr="00FA2DFF" w:rsidRDefault="006A6816" w:rsidP="006A6816">
      <w:pPr>
        <w:rPr>
          <w:rFonts w:cstheme="minorHAnsi"/>
          <w:b/>
          <w:shd w:val="clear" w:color="auto" w:fill="FFFFFF"/>
        </w:rPr>
      </w:pPr>
      <w:proofErr w:type="gramStart"/>
      <w:r w:rsidRPr="00FA2DFF">
        <w:rPr>
          <w:rFonts w:cstheme="minorHAnsi"/>
          <w:b/>
          <w:shd w:val="clear" w:color="auto" w:fill="FFFFFF"/>
        </w:rPr>
        <w:t>CEO &amp;</w:t>
      </w:r>
      <w:proofErr w:type="gramEnd"/>
      <w:r w:rsidRPr="00FA2DFF">
        <w:rPr>
          <w:rFonts w:cstheme="minorHAnsi"/>
          <w:b/>
          <w:shd w:val="clear" w:color="auto" w:fill="FFFFFF"/>
        </w:rPr>
        <w:t xml:space="preserve"> FOUNDER</w:t>
      </w:r>
    </w:p>
    <w:p w:rsidR="006A6816" w:rsidRPr="00C55F28" w:rsidRDefault="006A6816" w:rsidP="006A6816">
      <w:pPr>
        <w:rPr>
          <w:rFonts w:cstheme="minorHAnsi"/>
          <w:shd w:val="clear" w:color="auto" w:fill="FFFFFF"/>
        </w:rPr>
      </w:pPr>
      <w:proofErr w:type="spellStart"/>
      <w:r w:rsidRPr="00C55F28">
        <w:rPr>
          <w:rFonts w:cstheme="minorHAnsi"/>
          <w:shd w:val="clear" w:color="auto" w:fill="FFFFFF"/>
        </w:rPr>
        <w:t>Saurabh</w:t>
      </w:r>
      <w:proofErr w:type="spellEnd"/>
      <w:r w:rsidRPr="00C55F28">
        <w:rPr>
          <w:rFonts w:cstheme="minorHAnsi"/>
          <w:shd w:val="clear" w:color="auto" w:fill="FFFFFF"/>
        </w:rPr>
        <w:t xml:space="preserve"> is the strategic force behind </w:t>
      </w:r>
      <w:proofErr w:type="spellStart"/>
      <w:r w:rsidRPr="00C55F28">
        <w:rPr>
          <w:rFonts w:cstheme="minorHAnsi"/>
          <w:shd w:val="clear" w:color="auto" w:fill="FFFFFF"/>
        </w:rPr>
        <w:t>DataFusion</w:t>
      </w:r>
      <w:proofErr w:type="spellEnd"/>
      <w:r w:rsidRPr="00C55F28">
        <w:rPr>
          <w:rFonts w:cstheme="minorHAnsi"/>
          <w:shd w:val="clear" w:color="auto" w:fill="FFFFFF"/>
        </w:rPr>
        <w:t xml:space="preserve">. His energy is primarily focused in providing direction to the Service Delivery &amp; Quality organization within </w:t>
      </w:r>
      <w:proofErr w:type="spellStart"/>
      <w:r w:rsidRPr="00C55F28">
        <w:rPr>
          <w:rFonts w:cstheme="minorHAnsi"/>
          <w:shd w:val="clear" w:color="auto" w:fill="FFFFFF"/>
        </w:rPr>
        <w:t>DataFusion</w:t>
      </w:r>
      <w:proofErr w:type="spellEnd"/>
      <w:r w:rsidRPr="00C55F28">
        <w:rPr>
          <w:rFonts w:cstheme="minorHAnsi"/>
          <w:shd w:val="clear" w:color="auto" w:fill="FFFFFF"/>
        </w:rPr>
        <w:t xml:space="preserve">. As founder of </w:t>
      </w:r>
      <w:proofErr w:type="spellStart"/>
      <w:r w:rsidRPr="00C55F28">
        <w:rPr>
          <w:rFonts w:cstheme="minorHAnsi"/>
          <w:shd w:val="clear" w:color="auto" w:fill="FFFFFF"/>
        </w:rPr>
        <w:t>DataFusion</w:t>
      </w:r>
      <w:proofErr w:type="spellEnd"/>
      <w:r w:rsidRPr="00C55F28">
        <w:rPr>
          <w:rFonts w:cstheme="minorHAnsi"/>
          <w:shd w:val="clear" w:color="auto" w:fill="FFFFFF"/>
        </w:rPr>
        <w:t xml:space="preserve">, </w:t>
      </w:r>
      <w:proofErr w:type="spellStart"/>
      <w:r w:rsidRPr="00C55F28">
        <w:rPr>
          <w:rFonts w:cstheme="minorHAnsi"/>
          <w:shd w:val="clear" w:color="auto" w:fill="FFFFFF"/>
        </w:rPr>
        <w:t>Saurabh</w:t>
      </w:r>
      <w:proofErr w:type="spellEnd"/>
      <w:r w:rsidRPr="00C55F28">
        <w:rPr>
          <w:rFonts w:cstheme="minorHAnsi"/>
          <w:shd w:val="clear" w:color="auto" w:fill="FFFFFF"/>
        </w:rPr>
        <w:t xml:space="preserve"> leveraged this extensive experience to develop the proven sales methodologies, tools, and processes that form the foundation of </w:t>
      </w:r>
      <w:proofErr w:type="spellStart"/>
      <w:r w:rsidRPr="00C55F28">
        <w:rPr>
          <w:rFonts w:cstheme="minorHAnsi"/>
          <w:shd w:val="clear" w:color="auto" w:fill="FFFFFF"/>
        </w:rPr>
        <w:t>DataFusion’s</w:t>
      </w:r>
      <w:proofErr w:type="spellEnd"/>
      <w:r w:rsidRPr="00C55F28">
        <w:rPr>
          <w:rFonts w:cstheme="minorHAnsi"/>
          <w:shd w:val="clear" w:color="auto" w:fill="FFFFFF"/>
        </w:rPr>
        <w:t xml:space="preserve"> service offerings.  As </w:t>
      </w:r>
      <w:proofErr w:type="spellStart"/>
      <w:r w:rsidRPr="00C55F28">
        <w:rPr>
          <w:rFonts w:cstheme="minorHAnsi"/>
          <w:shd w:val="clear" w:color="auto" w:fill="FFFFFF"/>
        </w:rPr>
        <w:t>DataFusion’s</w:t>
      </w:r>
      <w:proofErr w:type="spellEnd"/>
      <w:r w:rsidRPr="00C55F28">
        <w:rPr>
          <w:rFonts w:cstheme="minorHAnsi"/>
          <w:shd w:val="clear" w:color="auto" w:fill="FFFFFF"/>
        </w:rPr>
        <w:t xml:space="preserve"> CEO, </w:t>
      </w:r>
      <w:proofErr w:type="spellStart"/>
      <w:r w:rsidRPr="00C55F28">
        <w:rPr>
          <w:rFonts w:cstheme="minorHAnsi"/>
          <w:shd w:val="clear" w:color="auto" w:fill="FFFFFF"/>
        </w:rPr>
        <w:t>Saurabh</w:t>
      </w:r>
      <w:proofErr w:type="spellEnd"/>
      <w:r w:rsidRPr="00C55F28">
        <w:rPr>
          <w:rFonts w:cstheme="minorHAnsi"/>
          <w:shd w:val="clear" w:color="auto" w:fill="FFFFFF"/>
        </w:rPr>
        <w:t xml:space="preserve"> is focused on strategic customer acquisition and development, market and product development and overall corporate strategy. </w:t>
      </w:r>
    </w:p>
    <w:p w:rsidR="006A6816" w:rsidRPr="00FA2DFF" w:rsidRDefault="006A6816" w:rsidP="006A6816">
      <w:pPr>
        <w:rPr>
          <w:rFonts w:cstheme="minorHAnsi"/>
          <w:b/>
          <w:shd w:val="clear" w:color="auto" w:fill="FFFFFF"/>
        </w:rPr>
      </w:pPr>
      <w:r w:rsidRPr="00FA2DFF">
        <w:rPr>
          <w:rFonts w:cstheme="minorHAnsi"/>
          <w:b/>
          <w:shd w:val="clear" w:color="auto" w:fill="FFFFFF"/>
        </w:rPr>
        <w:t>HEENA SHAH</w:t>
      </w:r>
    </w:p>
    <w:p w:rsidR="006A6816" w:rsidRPr="00FA2DFF" w:rsidRDefault="006A6816" w:rsidP="006A6816">
      <w:pPr>
        <w:rPr>
          <w:rFonts w:cstheme="minorHAnsi"/>
          <w:b/>
          <w:shd w:val="clear" w:color="auto" w:fill="FFFFFF"/>
        </w:rPr>
      </w:pPr>
      <w:r w:rsidRPr="00FA2DFF">
        <w:rPr>
          <w:rFonts w:cstheme="minorHAnsi"/>
          <w:b/>
          <w:shd w:val="clear" w:color="auto" w:fill="FFFFFF"/>
        </w:rPr>
        <w:t>COO</w:t>
      </w:r>
    </w:p>
    <w:p w:rsidR="00083206" w:rsidRDefault="006A6816">
      <w:pPr>
        <w:rPr>
          <w:rFonts w:cstheme="minorHAnsi"/>
          <w:shd w:val="clear" w:color="auto" w:fill="FFFFFF"/>
        </w:rPr>
      </w:pPr>
      <w:proofErr w:type="spellStart"/>
      <w:r w:rsidRPr="00C55F28">
        <w:rPr>
          <w:rFonts w:cstheme="minorHAnsi"/>
          <w:shd w:val="clear" w:color="auto" w:fill="EEEEEE"/>
        </w:rPr>
        <w:t>Heena</w:t>
      </w:r>
      <w:proofErr w:type="spellEnd"/>
      <w:r w:rsidRPr="00C55F28">
        <w:rPr>
          <w:rFonts w:cstheme="minorHAnsi"/>
          <w:shd w:val="clear" w:color="auto" w:fill="EEEEEE"/>
        </w:rPr>
        <w:t xml:space="preserve"> plays a key role in leading the execution right from inception, overall campaign management and delivery for strategic client engagements. </w:t>
      </w:r>
      <w:proofErr w:type="spellStart"/>
      <w:r w:rsidRPr="00C55F28">
        <w:rPr>
          <w:rFonts w:cstheme="minorHAnsi"/>
          <w:shd w:val="clear" w:color="auto" w:fill="FFFFFF"/>
        </w:rPr>
        <w:t>Heena</w:t>
      </w:r>
      <w:proofErr w:type="spellEnd"/>
      <w:r w:rsidRPr="00C55F28">
        <w:rPr>
          <w:rFonts w:cstheme="minorHAnsi"/>
          <w:shd w:val="clear" w:color="auto" w:fill="FFFFFF"/>
        </w:rPr>
        <w:t xml:space="preserve"> is responsible for business development and the entire operations department.  She also helps guide </w:t>
      </w:r>
      <w:proofErr w:type="spellStart"/>
      <w:r w:rsidRPr="00C55F28">
        <w:rPr>
          <w:rFonts w:cstheme="minorHAnsi"/>
          <w:shd w:val="clear" w:color="auto" w:fill="FFFFFF"/>
        </w:rPr>
        <w:t>DataFusion</w:t>
      </w:r>
      <w:proofErr w:type="spellEnd"/>
      <w:r w:rsidRPr="00C55F28">
        <w:rPr>
          <w:rFonts w:cstheme="minorHAnsi"/>
          <w:shd w:val="clear" w:color="auto" w:fill="FFFFFF"/>
        </w:rPr>
        <w:t xml:space="preserve"> product strategy by analyzing the value proposition of the company's products and services. </w:t>
      </w:r>
      <w:proofErr w:type="spellStart"/>
      <w:r w:rsidRPr="00C55F28">
        <w:rPr>
          <w:rFonts w:cstheme="minorHAnsi"/>
          <w:shd w:val="clear" w:color="auto" w:fill="FFFFFF"/>
        </w:rPr>
        <w:t>Heena</w:t>
      </w:r>
      <w:proofErr w:type="spellEnd"/>
      <w:r w:rsidRPr="00C55F28">
        <w:rPr>
          <w:rFonts w:cstheme="minorHAnsi"/>
          <w:shd w:val="clear" w:color="auto" w:fill="FFFFFF"/>
        </w:rPr>
        <w:t xml:space="preserve"> brings over a vast experience in international business operations, and research domain.</w:t>
      </w:r>
    </w:p>
    <w:p w:rsidR="00DB21A1" w:rsidRDefault="00DB21A1" w:rsidP="00F549A8">
      <w:pPr>
        <w:rPr>
          <w:rFonts w:cstheme="minorHAnsi"/>
          <w:shd w:val="clear" w:color="auto" w:fill="FFFFFF"/>
        </w:rPr>
      </w:pPr>
    </w:p>
    <w:p w:rsidR="00F549A8" w:rsidRPr="00C55F28" w:rsidRDefault="00F549A8" w:rsidP="00F549A8">
      <w:pPr>
        <w:rPr>
          <w:rFonts w:cstheme="minorHAnsi"/>
          <w:b/>
          <w:u w:val="single"/>
        </w:rPr>
      </w:pPr>
      <w:r w:rsidRPr="00F549A8">
        <w:rPr>
          <w:rFonts w:cstheme="minorHAnsi"/>
          <w:b/>
          <w:highlight w:val="yellow"/>
          <w:u w:val="single"/>
        </w:rPr>
        <w:t>Services</w:t>
      </w:r>
    </w:p>
    <w:p w:rsidR="00F549A8" w:rsidRPr="00F549A8" w:rsidRDefault="00F549A8" w:rsidP="00F549A8">
      <w:pPr>
        <w:rPr>
          <w:rFonts w:cstheme="minorHAnsi"/>
          <w:b/>
        </w:rPr>
      </w:pPr>
      <w:r w:rsidRPr="00F549A8">
        <w:rPr>
          <w:rFonts w:cstheme="minorHAnsi"/>
          <w:b/>
        </w:rPr>
        <w:t>Database Management Services</w:t>
      </w:r>
    </w:p>
    <w:p w:rsidR="00F549A8" w:rsidRPr="00C55F28" w:rsidRDefault="00F549A8" w:rsidP="00F549A8">
      <w:pPr>
        <w:rPr>
          <w:rFonts w:cstheme="minorHAnsi"/>
        </w:rPr>
      </w:pPr>
      <w:r w:rsidRPr="00C55F28">
        <w:rPr>
          <w:rFonts w:cstheme="minorHAnsi"/>
          <w:shd w:val="clear" w:color="auto" w:fill="FFFFFF"/>
        </w:rPr>
        <w:t>The web is filled with free information today. However, the challenge that Sales Intelligence presents to Marketing Organizations are unique in nature. They demand a diverse skill set from the person executing generating the intelligence report. Not only has the person got to be skilled with sifting through m</w:t>
      </w:r>
      <w:r>
        <w:rPr>
          <w:rFonts w:cstheme="minorHAnsi"/>
          <w:shd w:val="clear" w:color="auto" w:fill="FFFFFF"/>
        </w:rPr>
        <w:t>ultiple sources of data, but he/</w:t>
      </w:r>
      <w:r w:rsidRPr="00C55F28">
        <w:rPr>
          <w:rFonts w:cstheme="minorHAnsi"/>
          <w:shd w:val="clear" w:color="auto" w:fill="FFFFFF"/>
        </w:rPr>
        <w:t>she has to be well trained to use multiple sales intelligence tools and at times even call into organizations within the market to understand dynamics first hand. While data collation can be easy at times, analyzing all sets of data and arriving at conclusions can be an extremely time consuming affair. While buying analyst reports is a solution to these problems not always does a single report contain all the information one is looking for and neither are they sales actionable. These reports don’t come cheap either. Reports from Analyst agencies like Gartner, Forrester, IDC and Aberdeen can range from a few hundred dollars to couple of thousand dollars.</w:t>
      </w:r>
    </w:p>
    <w:p w:rsidR="00F549A8" w:rsidRPr="00F549A8" w:rsidRDefault="00F549A8" w:rsidP="00F549A8">
      <w:pPr>
        <w:rPr>
          <w:rFonts w:cstheme="minorHAnsi"/>
          <w:b/>
        </w:rPr>
      </w:pPr>
      <w:r w:rsidRPr="00F549A8">
        <w:rPr>
          <w:rFonts w:cstheme="minorHAnsi"/>
          <w:b/>
        </w:rPr>
        <w:t xml:space="preserve">Our Services Include </w:t>
      </w:r>
    </w:p>
    <w:p w:rsidR="00F549A8" w:rsidRDefault="00F549A8" w:rsidP="00F549A8">
      <w:pPr>
        <w:rPr>
          <w:rFonts w:cstheme="minorHAnsi"/>
          <w:b/>
        </w:rPr>
      </w:pPr>
      <w:r w:rsidRPr="00F549A8">
        <w:rPr>
          <w:rFonts w:cstheme="minorHAnsi"/>
          <w:b/>
        </w:rPr>
        <w:t>Web Research:</w:t>
      </w:r>
    </w:p>
    <w:p w:rsidR="00F549A8" w:rsidRPr="00F549A8" w:rsidRDefault="00F549A8" w:rsidP="00F549A8">
      <w:pPr>
        <w:rPr>
          <w:rFonts w:cstheme="minorHAnsi"/>
          <w:b/>
        </w:rPr>
      </w:pPr>
      <w:r w:rsidRPr="00E16A59">
        <w:rPr>
          <w:rFonts w:eastAsia="Times New Roman" w:cstheme="minorHAnsi"/>
        </w:rPr>
        <w:t>Our Web and Content Research experts are subject matter specialists searching contents on various user defined topics, business issues and likes thus generating articles which are then uploaded on several websites for global audience or proprietary subscriptions.</w:t>
      </w:r>
    </w:p>
    <w:p w:rsidR="00F549A8" w:rsidRPr="00E16A59" w:rsidRDefault="00F549A8" w:rsidP="00F549A8">
      <w:pPr>
        <w:numPr>
          <w:ilvl w:val="0"/>
          <w:numId w:val="3"/>
        </w:numPr>
        <w:shd w:val="clear" w:color="auto" w:fill="F8F8F8"/>
        <w:spacing w:after="0" w:line="340" w:lineRule="atLeast"/>
        <w:ind w:left="750"/>
        <w:jc w:val="both"/>
        <w:rPr>
          <w:rFonts w:eastAsia="Times New Roman" w:cstheme="minorHAnsi"/>
        </w:rPr>
      </w:pPr>
      <w:r w:rsidRPr="00E16A59">
        <w:rPr>
          <w:rFonts w:eastAsia="Times New Roman" w:cstheme="minorHAnsi"/>
        </w:rPr>
        <w:t>Article Writing</w:t>
      </w:r>
    </w:p>
    <w:p w:rsidR="00F549A8" w:rsidRPr="00E16A59" w:rsidRDefault="00F549A8" w:rsidP="00F549A8">
      <w:pPr>
        <w:numPr>
          <w:ilvl w:val="0"/>
          <w:numId w:val="3"/>
        </w:numPr>
        <w:shd w:val="clear" w:color="auto" w:fill="F8F8F8"/>
        <w:spacing w:after="0" w:line="340" w:lineRule="atLeast"/>
        <w:ind w:left="750"/>
        <w:jc w:val="both"/>
        <w:rPr>
          <w:rFonts w:eastAsia="Times New Roman" w:cstheme="minorHAnsi"/>
        </w:rPr>
      </w:pPr>
      <w:r w:rsidRPr="00E16A59">
        <w:rPr>
          <w:rFonts w:eastAsia="Times New Roman" w:cstheme="minorHAnsi"/>
        </w:rPr>
        <w:t>Web Data Collection</w:t>
      </w:r>
    </w:p>
    <w:p w:rsidR="00F549A8" w:rsidRPr="00E16A59" w:rsidRDefault="00F549A8" w:rsidP="00F549A8">
      <w:pPr>
        <w:numPr>
          <w:ilvl w:val="0"/>
          <w:numId w:val="3"/>
        </w:numPr>
        <w:shd w:val="clear" w:color="auto" w:fill="F8F8F8"/>
        <w:spacing w:after="0" w:line="340" w:lineRule="atLeast"/>
        <w:ind w:left="750"/>
        <w:jc w:val="both"/>
        <w:rPr>
          <w:rFonts w:eastAsia="Times New Roman" w:cstheme="minorHAnsi"/>
        </w:rPr>
      </w:pPr>
      <w:r w:rsidRPr="00E16A59">
        <w:rPr>
          <w:rFonts w:eastAsia="Times New Roman" w:cstheme="minorHAnsi"/>
        </w:rPr>
        <w:lastRenderedPageBreak/>
        <w:t>Industry Overview Studies</w:t>
      </w:r>
    </w:p>
    <w:p w:rsidR="00F549A8" w:rsidRPr="00E16A59" w:rsidRDefault="00F549A8" w:rsidP="00F549A8">
      <w:pPr>
        <w:numPr>
          <w:ilvl w:val="0"/>
          <w:numId w:val="3"/>
        </w:numPr>
        <w:shd w:val="clear" w:color="auto" w:fill="F8F8F8"/>
        <w:spacing w:after="0" w:line="340" w:lineRule="atLeast"/>
        <w:ind w:left="750"/>
        <w:jc w:val="both"/>
        <w:rPr>
          <w:rFonts w:eastAsia="Times New Roman" w:cstheme="minorHAnsi"/>
        </w:rPr>
      </w:pPr>
      <w:r w:rsidRPr="00E16A59">
        <w:rPr>
          <w:rFonts w:eastAsia="Times New Roman" w:cstheme="minorHAnsi"/>
        </w:rPr>
        <w:t>Web Data Analysis and more…</w:t>
      </w:r>
    </w:p>
    <w:p w:rsidR="00DB21A1" w:rsidRDefault="00DB21A1" w:rsidP="00F549A8">
      <w:pPr>
        <w:rPr>
          <w:rFonts w:cstheme="minorHAnsi"/>
        </w:rPr>
      </w:pPr>
    </w:p>
    <w:p w:rsidR="00F549A8" w:rsidRPr="00C55F28" w:rsidRDefault="00F549A8" w:rsidP="00F549A8">
      <w:pPr>
        <w:rPr>
          <w:rFonts w:cstheme="minorHAnsi"/>
        </w:rPr>
      </w:pPr>
      <w:r w:rsidRPr="00DB21A1">
        <w:rPr>
          <w:rFonts w:cstheme="minorHAnsi"/>
          <w:b/>
        </w:rPr>
        <w:t>Market Research</w:t>
      </w:r>
      <w:r w:rsidRPr="00C55F28">
        <w:rPr>
          <w:rFonts w:cstheme="minorHAnsi"/>
        </w:rPr>
        <w:t>:</w:t>
      </w:r>
    </w:p>
    <w:p w:rsidR="00F549A8" w:rsidRPr="00E16A59" w:rsidRDefault="00F549A8" w:rsidP="00DB21A1">
      <w:pPr>
        <w:shd w:val="clear" w:color="auto" w:fill="F8F8F8"/>
        <w:spacing w:after="150" w:line="340" w:lineRule="atLeast"/>
        <w:jc w:val="both"/>
        <w:rPr>
          <w:rFonts w:eastAsia="Times New Roman" w:cstheme="minorHAnsi"/>
        </w:rPr>
      </w:pPr>
      <w:r w:rsidRPr="00E16A59">
        <w:rPr>
          <w:rFonts w:eastAsia="Times New Roman" w:cstheme="minorHAnsi"/>
        </w:rPr>
        <w:t>With proven</w:t>
      </w:r>
      <w:r w:rsidR="00DB21A1">
        <w:rPr>
          <w:rFonts w:eastAsia="Times New Roman" w:cstheme="minorHAnsi"/>
        </w:rPr>
        <w:t xml:space="preserve"> experience in mu</w:t>
      </w:r>
      <w:r w:rsidRPr="00E16A59">
        <w:rPr>
          <w:rFonts w:eastAsia="Times New Roman" w:cstheme="minorHAnsi"/>
        </w:rPr>
        <w:t>l</w:t>
      </w:r>
      <w:r w:rsidR="00DB21A1">
        <w:rPr>
          <w:rFonts w:eastAsia="Times New Roman" w:cstheme="minorHAnsi"/>
        </w:rPr>
        <w:t>t</w:t>
      </w:r>
      <w:r w:rsidRPr="00E16A59">
        <w:rPr>
          <w:rFonts w:eastAsia="Times New Roman" w:cstheme="minorHAnsi"/>
        </w:rPr>
        <w:t>i geography and multi lingual telephonic and online research studies, we offer best in class CATI &amp; CAWI solutions. This along with our robust panel supports our clients to reduce their research costs substantially.</w:t>
      </w:r>
    </w:p>
    <w:p w:rsidR="00F549A8" w:rsidRPr="00E16A59" w:rsidRDefault="00F549A8" w:rsidP="00F549A8">
      <w:pPr>
        <w:numPr>
          <w:ilvl w:val="0"/>
          <w:numId w:val="5"/>
        </w:numPr>
        <w:shd w:val="clear" w:color="auto" w:fill="F8F8F8"/>
        <w:spacing w:after="0" w:line="340" w:lineRule="atLeast"/>
        <w:ind w:left="750"/>
        <w:jc w:val="both"/>
        <w:rPr>
          <w:rFonts w:eastAsia="Times New Roman" w:cstheme="minorHAnsi"/>
        </w:rPr>
      </w:pPr>
      <w:r w:rsidRPr="00E16A59">
        <w:rPr>
          <w:rFonts w:eastAsia="Times New Roman" w:cstheme="minorHAnsi"/>
        </w:rPr>
        <w:t>Market Entry &amp; Demand Studies</w:t>
      </w:r>
    </w:p>
    <w:p w:rsidR="00F549A8" w:rsidRPr="00E16A59" w:rsidRDefault="00F549A8" w:rsidP="00F549A8">
      <w:pPr>
        <w:numPr>
          <w:ilvl w:val="0"/>
          <w:numId w:val="5"/>
        </w:numPr>
        <w:shd w:val="clear" w:color="auto" w:fill="F8F8F8"/>
        <w:spacing w:after="0" w:line="340" w:lineRule="atLeast"/>
        <w:ind w:left="750"/>
        <w:jc w:val="both"/>
        <w:rPr>
          <w:rFonts w:eastAsia="Times New Roman" w:cstheme="minorHAnsi"/>
        </w:rPr>
      </w:pPr>
      <w:r w:rsidRPr="00E16A59">
        <w:rPr>
          <w:rFonts w:eastAsia="Times New Roman" w:cstheme="minorHAnsi"/>
        </w:rPr>
        <w:t>Concept Testing</w:t>
      </w:r>
    </w:p>
    <w:p w:rsidR="00F549A8" w:rsidRPr="00E16A59" w:rsidRDefault="00F549A8" w:rsidP="00F549A8">
      <w:pPr>
        <w:numPr>
          <w:ilvl w:val="0"/>
          <w:numId w:val="5"/>
        </w:numPr>
        <w:shd w:val="clear" w:color="auto" w:fill="F8F8F8"/>
        <w:spacing w:after="0" w:line="340" w:lineRule="atLeast"/>
        <w:ind w:left="750"/>
        <w:jc w:val="both"/>
        <w:rPr>
          <w:rFonts w:eastAsia="Times New Roman" w:cstheme="minorHAnsi"/>
        </w:rPr>
      </w:pPr>
      <w:r w:rsidRPr="00E16A59">
        <w:rPr>
          <w:rFonts w:eastAsia="Times New Roman" w:cstheme="minorHAnsi"/>
        </w:rPr>
        <w:t>Industry Overview Studies</w:t>
      </w:r>
    </w:p>
    <w:p w:rsidR="00F549A8" w:rsidRPr="00E16A59" w:rsidRDefault="00F549A8" w:rsidP="00F549A8">
      <w:pPr>
        <w:numPr>
          <w:ilvl w:val="0"/>
          <w:numId w:val="5"/>
        </w:numPr>
        <w:shd w:val="clear" w:color="auto" w:fill="F8F8F8"/>
        <w:spacing w:after="0" w:line="340" w:lineRule="atLeast"/>
        <w:ind w:left="750"/>
        <w:jc w:val="both"/>
        <w:rPr>
          <w:rFonts w:eastAsia="Times New Roman" w:cstheme="minorHAnsi"/>
        </w:rPr>
      </w:pPr>
      <w:r w:rsidRPr="00E16A59">
        <w:rPr>
          <w:rFonts w:eastAsia="Times New Roman" w:cstheme="minorHAnsi"/>
        </w:rPr>
        <w:t xml:space="preserve">Consumer </w:t>
      </w:r>
      <w:r w:rsidR="00DB21A1" w:rsidRPr="00E16A59">
        <w:rPr>
          <w:rFonts w:eastAsia="Times New Roman" w:cstheme="minorHAnsi"/>
        </w:rPr>
        <w:t>Behavior</w:t>
      </w:r>
      <w:r w:rsidRPr="00E16A59">
        <w:rPr>
          <w:rFonts w:eastAsia="Times New Roman" w:cstheme="minorHAnsi"/>
        </w:rPr>
        <w:t xml:space="preserve"> Studies</w:t>
      </w:r>
    </w:p>
    <w:p w:rsidR="00F549A8" w:rsidRPr="00C55F28" w:rsidRDefault="00F549A8" w:rsidP="00F549A8">
      <w:pPr>
        <w:numPr>
          <w:ilvl w:val="0"/>
          <w:numId w:val="5"/>
        </w:numPr>
        <w:shd w:val="clear" w:color="auto" w:fill="F8F8F8"/>
        <w:spacing w:after="0" w:line="340" w:lineRule="atLeast"/>
        <w:ind w:left="750"/>
        <w:jc w:val="both"/>
        <w:rPr>
          <w:rFonts w:eastAsia="Times New Roman" w:cstheme="minorHAnsi"/>
        </w:rPr>
      </w:pPr>
      <w:r w:rsidRPr="00E16A59">
        <w:rPr>
          <w:rFonts w:eastAsia="Times New Roman" w:cstheme="minorHAnsi"/>
        </w:rPr>
        <w:t>Opinion Studies and more…</w:t>
      </w:r>
    </w:p>
    <w:p w:rsidR="00F549A8" w:rsidRPr="00C55F28" w:rsidRDefault="00F549A8" w:rsidP="00F549A8">
      <w:pPr>
        <w:shd w:val="clear" w:color="auto" w:fill="F8F8F8"/>
        <w:spacing w:after="0" w:line="340" w:lineRule="atLeast"/>
        <w:jc w:val="both"/>
        <w:rPr>
          <w:rFonts w:eastAsia="Times New Roman" w:cstheme="minorHAnsi"/>
        </w:rPr>
      </w:pPr>
    </w:p>
    <w:p w:rsidR="00F549A8" w:rsidRPr="00C55F28" w:rsidRDefault="00F549A8" w:rsidP="00F549A8">
      <w:pPr>
        <w:shd w:val="clear" w:color="auto" w:fill="F8F8F8"/>
        <w:spacing w:after="0" w:line="340" w:lineRule="atLeast"/>
        <w:jc w:val="both"/>
        <w:rPr>
          <w:rFonts w:eastAsia="Times New Roman" w:cstheme="minorHAnsi"/>
        </w:rPr>
      </w:pPr>
      <w:r w:rsidRPr="00DB21A1">
        <w:rPr>
          <w:rFonts w:eastAsia="Times New Roman" w:cstheme="minorHAnsi"/>
          <w:b/>
        </w:rPr>
        <w:t>Business Database</w:t>
      </w:r>
      <w:r w:rsidRPr="00C55F28">
        <w:rPr>
          <w:rFonts w:eastAsia="Times New Roman" w:cstheme="minorHAnsi"/>
        </w:rPr>
        <w:t>:</w:t>
      </w:r>
    </w:p>
    <w:p w:rsidR="00F549A8" w:rsidRPr="00E16A59" w:rsidRDefault="00F549A8" w:rsidP="00F549A8">
      <w:pPr>
        <w:shd w:val="clear" w:color="auto" w:fill="FFFFFF"/>
        <w:spacing w:after="0" w:line="330" w:lineRule="atLeast"/>
        <w:textAlignment w:val="baseline"/>
        <w:rPr>
          <w:rFonts w:eastAsia="Times New Roman" w:cstheme="minorHAnsi"/>
        </w:rPr>
      </w:pPr>
      <w:r w:rsidRPr="00C55F28">
        <w:rPr>
          <w:rFonts w:eastAsia="Times New Roman" w:cstheme="minorHAnsi"/>
        </w:rPr>
        <w:t>We</w:t>
      </w:r>
      <w:r w:rsidRPr="00E16A59">
        <w:rPr>
          <w:rFonts w:eastAsia="Times New Roman" w:cstheme="minorHAnsi"/>
        </w:rPr>
        <w:t xml:space="preserve"> </w:t>
      </w:r>
      <w:proofErr w:type="gramStart"/>
      <w:r w:rsidRPr="00E16A59">
        <w:rPr>
          <w:rFonts w:eastAsia="Times New Roman" w:cstheme="minorHAnsi"/>
        </w:rPr>
        <w:t>provides</w:t>
      </w:r>
      <w:proofErr w:type="gramEnd"/>
      <w:r w:rsidRPr="00E16A59">
        <w:rPr>
          <w:rFonts w:eastAsia="Times New Roman" w:cstheme="minorHAnsi"/>
        </w:rPr>
        <w:t xml:space="preserve"> you role-based, custom-built contact lists and helps you locate industry specific decision makers and influences who are interested in your products and services.</w:t>
      </w:r>
    </w:p>
    <w:p w:rsidR="00F549A8" w:rsidRPr="00C55F28" w:rsidRDefault="00F549A8" w:rsidP="00F549A8">
      <w:pPr>
        <w:shd w:val="clear" w:color="auto" w:fill="FFFFFF"/>
        <w:spacing w:after="0" w:line="330" w:lineRule="atLeast"/>
        <w:ind w:left="300"/>
        <w:textAlignment w:val="baseline"/>
        <w:rPr>
          <w:rFonts w:eastAsia="Times New Roman" w:cstheme="minorHAnsi"/>
        </w:rPr>
      </w:pPr>
    </w:p>
    <w:p w:rsidR="00F549A8" w:rsidRPr="00DB21A1" w:rsidRDefault="00F549A8" w:rsidP="00DB21A1">
      <w:pPr>
        <w:pStyle w:val="ListParagraph"/>
        <w:numPr>
          <w:ilvl w:val="0"/>
          <w:numId w:val="12"/>
        </w:numPr>
        <w:shd w:val="clear" w:color="auto" w:fill="FFFFFF"/>
        <w:spacing w:after="0" w:line="330" w:lineRule="atLeast"/>
        <w:textAlignment w:val="baseline"/>
        <w:rPr>
          <w:rFonts w:eastAsia="Times New Roman" w:cstheme="minorHAnsi"/>
        </w:rPr>
      </w:pPr>
      <w:r w:rsidRPr="00DB21A1">
        <w:rPr>
          <w:rFonts w:eastAsia="Times New Roman" w:cstheme="minorHAnsi"/>
        </w:rPr>
        <w:t>100% accuracy guaranteed</w:t>
      </w:r>
    </w:p>
    <w:p w:rsidR="00F549A8" w:rsidRPr="00DB21A1" w:rsidRDefault="00F549A8" w:rsidP="00DB21A1">
      <w:pPr>
        <w:pStyle w:val="ListParagraph"/>
        <w:numPr>
          <w:ilvl w:val="0"/>
          <w:numId w:val="6"/>
        </w:numPr>
        <w:shd w:val="clear" w:color="auto" w:fill="FFFFFF"/>
        <w:spacing w:after="0" w:line="330" w:lineRule="atLeast"/>
        <w:textAlignment w:val="baseline"/>
        <w:rPr>
          <w:rFonts w:eastAsia="Times New Roman" w:cstheme="minorHAnsi"/>
        </w:rPr>
      </w:pPr>
      <w:r w:rsidRPr="00DB21A1">
        <w:rPr>
          <w:rFonts w:eastAsia="Times New Roman" w:cstheme="minorHAnsi"/>
        </w:rPr>
        <w:t>Turn B2B leads into opportunities</w:t>
      </w:r>
    </w:p>
    <w:p w:rsidR="00F549A8" w:rsidRPr="00E16A59" w:rsidRDefault="00F549A8" w:rsidP="00F549A8">
      <w:pPr>
        <w:numPr>
          <w:ilvl w:val="0"/>
          <w:numId w:val="6"/>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Validated, verified and updated contact database</w:t>
      </w:r>
    </w:p>
    <w:p w:rsidR="00F549A8" w:rsidRPr="00E16A59" w:rsidRDefault="00F549A8" w:rsidP="00F549A8">
      <w:pPr>
        <w:numPr>
          <w:ilvl w:val="0"/>
          <w:numId w:val="6"/>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High returns on investment</w:t>
      </w:r>
    </w:p>
    <w:p w:rsidR="00F549A8" w:rsidRPr="00E16A59" w:rsidRDefault="00F549A8" w:rsidP="00F549A8">
      <w:pPr>
        <w:numPr>
          <w:ilvl w:val="0"/>
          <w:numId w:val="6"/>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Customized–to-fit</w:t>
      </w:r>
    </w:p>
    <w:p w:rsidR="00F549A8" w:rsidRPr="00C55F28" w:rsidRDefault="00F549A8" w:rsidP="00F549A8">
      <w:pPr>
        <w:shd w:val="clear" w:color="auto" w:fill="F8F8F8"/>
        <w:spacing w:after="0" w:line="340" w:lineRule="atLeast"/>
        <w:jc w:val="both"/>
        <w:rPr>
          <w:rFonts w:eastAsia="Times New Roman" w:cstheme="minorHAnsi"/>
        </w:rPr>
      </w:pPr>
    </w:p>
    <w:p w:rsidR="00F549A8" w:rsidRPr="00C55F28" w:rsidRDefault="00F549A8" w:rsidP="00F549A8">
      <w:pPr>
        <w:shd w:val="clear" w:color="auto" w:fill="F8F8F8"/>
        <w:spacing w:after="0" w:line="340" w:lineRule="atLeast"/>
        <w:jc w:val="both"/>
        <w:rPr>
          <w:rFonts w:eastAsia="Times New Roman" w:cstheme="minorHAnsi"/>
        </w:rPr>
      </w:pPr>
      <w:r w:rsidRPr="00DB21A1">
        <w:rPr>
          <w:rFonts w:eastAsia="Times New Roman" w:cstheme="minorHAnsi"/>
          <w:b/>
        </w:rPr>
        <w:t>Email Marketing List</w:t>
      </w:r>
      <w:r w:rsidRPr="00C55F28">
        <w:rPr>
          <w:rFonts w:eastAsia="Times New Roman" w:cstheme="minorHAnsi"/>
        </w:rPr>
        <w:t>:</w:t>
      </w:r>
    </w:p>
    <w:p w:rsidR="00F549A8" w:rsidRPr="00E16A59" w:rsidRDefault="00F549A8" w:rsidP="00F549A8">
      <w:pPr>
        <w:shd w:val="clear" w:color="auto" w:fill="FFFFFF"/>
        <w:spacing w:after="0" w:line="330" w:lineRule="atLeast"/>
        <w:textAlignment w:val="baseline"/>
        <w:rPr>
          <w:rFonts w:eastAsia="Times New Roman" w:cstheme="minorHAnsi"/>
        </w:rPr>
      </w:pPr>
      <w:r w:rsidRPr="00E16A59">
        <w:rPr>
          <w:rFonts w:eastAsia="Times New Roman" w:cstheme="minorHAnsi"/>
        </w:rPr>
        <w:t>Right and active email ids remain the soul for any successful e</w:t>
      </w:r>
      <w:r w:rsidRPr="00C55F28">
        <w:rPr>
          <w:rFonts w:eastAsia="Times New Roman" w:cstheme="minorHAnsi"/>
        </w:rPr>
        <w:t xml:space="preserve">mail marketing campaigns. </w:t>
      </w:r>
      <w:proofErr w:type="spellStart"/>
      <w:r w:rsidRPr="00C55F28">
        <w:rPr>
          <w:rFonts w:eastAsia="Times New Roman" w:cstheme="minorHAnsi"/>
        </w:rPr>
        <w:t>DataFusion</w:t>
      </w:r>
      <w:proofErr w:type="spellEnd"/>
      <w:r w:rsidRPr="00E16A59">
        <w:rPr>
          <w:rFonts w:eastAsia="Times New Roman" w:cstheme="minorHAnsi"/>
        </w:rPr>
        <w:t xml:space="preserve"> understands the need and can equip your business with quality rich email marketing list to get desired revenue returns.</w:t>
      </w:r>
    </w:p>
    <w:p w:rsidR="00F549A8" w:rsidRPr="00C55F28" w:rsidRDefault="00F549A8" w:rsidP="00F549A8">
      <w:pPr>
        <w:shd w:val="clear" w:color="auto" w:fill="FFFFFF"/>
        <w:spacing w:after="0" w:line="330" w:lineRule="atLeast"/>
        <w:ind w:left="300"/>
        <w:textAlignment w:val="baseline"/>
        <w:rPr>
          <w:rFonts w:eastAsia="Times New Roman" w:cstheme="minorHAnsi"/>
        </w:rPr>
      </w:pPr>
    </w:p>
    <w:p w:rsidR="00F549A8" w:rsidRPr="00E16A59" w:rsidRDefault="00F549A8" w:rsidP="00F549A8">
      <w:pPr>
        <w:numPr>
          <w:ilvl w:val="0"/>
          <w:numId w:val="7"/>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100% guaranteed data accuracy</w:t>
      </w:r>
    </w:p>
    <w:p w:rsidR="00F549A8" w:rsidRPr="00E16A59" w:rsidRDefault="00F549A8" w:rsidP="00F549A8">
      <w:pPr>
        <w:numPr>
          <w:ilvl w:val="0"/>
          <w:numId w:val="7"/>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Segmented opt-in email marketing list</w:t>
      </w:r>
    </w:p>
    <w:p w:rsidR="00F549A8" w:rsidRPr="00E16A59" w:rsidRDefault="00F549A8" w:rsidP="00F549A8">
      <w:pPr>
        <w:numPr>
          <w:ilvl w:val="0"/>
          <w:numId w:val="7"/>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High lead generation</w:t>
      </w:r>
    </w:p>
    <w:p w:rsidR="00F549A8" w:rsidRPr="00E16A59" w:rsidRDefault="00F549A8" w:rsidP="00F549A8">
      <w:pPr>
        <w:numPr>
          <w:ilvl w:val="0"/>
          <w:numId w:val="7"/>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Quality reliability and scalable returns</w:t>
      </w:r>
    </w:p>
    <w:p w:rsidR="00F549A8" w:rsidRPr="00E16A59" w:rsidRDefault="00F549A8" w:rsidP="00F549A8">
      <w:pPr>
        <w:numPr>
          <w:ilvl w:val="0"/>
          <w:numId w:val="7"/>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Customized-to-fit</w:t>
      </w:r>
    </w:p>
    <w:p w:rsidR="00F549A8" w:rsidRPr="00C55F28" w:rsidRDefault="00F549A8" w:rsidP="00F549A8">
      <w:pPr>
        <w:shd w:val="clear" w:color="auto" w:fill="F8F8F8"/>
        <w:spacing w:after="0" w:line="340" w:lineRule="atLeast"/>
        <w:jc w:val="both"/>
        <w:rPr>
          <w:rFonts w:eastAsia="Times New Roman" w:cstheme="minorHAnsi"/>
        </w:rPr>
      </w:pPr>
    </w:p>
    <w:p w:rsidR="00F549A8" w:rsidRPr="00C55F28" w:rsidRDefault="00F549A8" w:rsidP="00F549A8">
      <w:pPr>
        <w:shd w:val="clear" w:color="auto" w:fill="F8F8F8"/>
        <w:spacing w:after="0" w:line="340" w:lineRule="atLeast"/>
        <w:jc w:val="both"/>
        <w:rPr>
          <w:rFonts w:eastAsia="Times New Roman" w:cstheme="minorHAnsi"/>
        </w:rPr>
      </w:pPr>
      <w:r w:rsidRPr="00DB21A1">
        <w:rPr>
          <w:rFonts w:eastAsia="Times New Roman" w:cstheme="minorHAnsi"/>
          <w:b/>
        </w:rPr>
        <w:t>B2B Database Append</w:t>
      </w:r>
      <w:r w:rsidRPr="00C55F28">
        <w:rPr>
          <w:rFonts w:eastAsia="Times New Roman" w:cstheme="minorHAnsi"/>
        </w:rPr>
        <w:t>:</w:t>
      </w:r>
    </w:p>
    <w:p w:rsidR="00F549A8" w:rsidRPr="00E16A59" w:rsidRDefault="00F549A8" w:rsidP="00F549A8">
      <w:pPr>
        <w:shd w:val="clear" w:color="auto" w:fill="FFFFFF"/>
        <w:spacing w:after="0" w:line="330" w:lineRule="atLeast"/>
        <w:textAlignment w:val="baseline"/>
        <w:rPr>
          <w:rFonts w:eastAsia="Times New Roman" w:cstheme="minorHAnsi"/>
        </w:rPr>
      </w:pPr>
      <w:proofErr w:type="spellStart"/>
      <w:r w:rsidRPr="00C55F28">
        <w:rPr>
          <w:rFonts w:eastAsia="Times New Roman" w:cstheme="minorHAnsi"/>
        </w:rPr>
        <w:t>DataFusion</w:t>
      </w:r>
      <w:proofErr w:type="spellEnd"/>
      <w:r w:rsidRPr="00E16A59">
        <w:rPr>
          <w:rFonts w:eastAsia="Times New Roman" w:cstheme="minorHAnsi"/>
        </w:rPr>
        <w:t xml:space="preserve"> can help with B2B database appending to ensure all contact details are verified, validated and updated to meet business goals effectively.</w:t>
      </w:r>
    </w:p>
    <w:p w:rsidR="00F549A8" w:rsidRPr="00C55F28" w:rsidRDefault="00F549A8" w:rsidP="00F549A8">
      <w:pPr>
        <w:shd w:val="clear" w:color="auto" w:fill="FFFFFF"/>
        <w:spacing w:after="0" w:line="330" w:lineRule="atLeast"/>
        <w:ind w:left="300"/>
        <w:textAlignment w:val="baseline"/>
        <w:rPr>
          <w:rFonts w:eastAsia="Times New Roman" w:cstheme="minorHAnsi"/>
        </w:rPr>
      </w:pPr>
    </w:p>
    <w:p w:rsidR="00F549A8" w:rsidRPr="00E16A59" w:rsidRDefault="00F549A8" w:rsidP="00F549A8">
      <w:pPr>
        <w:numPr>
          <w:ilvl w:val="0"/>
          <w:numId w:val="8"/>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100% quality guaranteed</w:t>
      </w:r>
    </w:p>
    <w:p w:rsidR="00F549A8" w:rsidRPr="00E16A59" w:rsidRDefault="00F549A8" w:rsidP="00F549A8">
      <w:pPr>
        <w:numPr>
          <w:ilvl w:val="0"/>
          <w:numId w:val="8"/>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Multiply ROI</w:t>
      </w:r>
    </w:p>
    <w:p w:rsidR="00F549A8" w:rsidRPr="00E16A59" w:rsidRDefault="00F549A8" w:rsidP="00F549A8">
      <w:pPr>
        <w:numPr>
          <w:ilvl w:val="0"/>
          <w:numId w:val="8"/>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lastRenderedPageBreak/>
        <w:t>Increase sales leads</w:t>
      </w:r>
    </w:p>
    <w:p w:rsidR="00F549A8" w:rsidRPr="00E16A59" w:rsidRDefault="00F549A8" w:rsidP="00F549A8">
      <w:pPr>
        <w:numPr>
          <w:ilvl w:val="0"/>
          <w:numId w:val="8"/>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Reach targeted prospects</w:t>
      </w:r>
    </w:p>
    <w:p w:rsidR="00F549A8" w:rsidRPr="00E16A59" w:rsidRDefault="00F549A8" w:rsidP="00F549A8">
      <w:pPr>
        <w:numPr>
          <w:ilvl w:val="0"/>
          <w:numId w:val="8"/>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Reduce sales cycle and aid marketing campaigns</w:t>
      </w:r>
    </w:p>
    <w:p w:rsidR="00F549A8" w:rsidRPr="00C55F28" w:rsidRDefault="00F549A8" w:rsidP="00F549A8">
      <w:pPr>
        <w:shd w:val="clear" w:color="auto" w:fill="F8F8F8"/>
        <w:spacing w:after="0" w:line="340" w:lineRule="atLeast"/>
        <w:jc w:val="both"/>
        <w:rPr>
          <w:rFonts w:eastAsia="Times New Roman" w:cstheme="minorHAnsi"/>
        </w:rPr>
      </w:pPr>
    </w:p>
    <w:p w:rsidR="00DB21A1" w:rsidRDefault="00F549A8" w:rsidP="00DB21A1">
      <w:pPr>
        <w:rPr>
          <w:rFonts w:cstheme="minorHAnsi"/>
        </w:rPr>
      </w:pPr>
      <w:r w:rsidRPr="00DB21A1">
        <w:rPr>
          <w:rFonts w:cstheme="minorHAnsi"/>
          <w:b/>
        </w:rPr>
        <w:t>B2B Email Append</w:t>
      </w:r>
      <w:r w:rsidRPr="00C55F28">
        <w:rPr>
          <w:rFonts w:cstheme="minorHAnsi"/>
        </w:rPr>
        <w:t>:</w:t>
      </w:r>
    </w:p>
    <w:p w:rsidR="00F549A8" w:rsidRPr="00DB21A1" w:rsidRDefault="00F549A8" w:rsidP="00DB21A1">
      <w:pPr>
        <w:rPr>
          <w:rFonts w:cstheme="minorHAnsi"/>
        </w:rPr>
      </w:pPr>
      <w:proofErr w:type="spellStart"/>
      <w:r w:rsidRPr="00C55F28">
        <w:rPr>
          <w:rFonts w:eastAsia="Times New Roman" w:cstheme="minorHAnsi"/>
        </w:rPr>
        <w:t>DataFusion</w:t>
      </w:r>
      <w:r w:rsidRPr="00E16A59">
        <w:rPr>
          <w:rFonts w:eastAsia="Times New Roman" w:cstheme="minorHAnsi"/>
        </w:rPr>
        <w:t>’s</w:t>
      </w:r>
      <w:proofErr w:type="spellEnd"/>
      <w:r w:rsidRPr="00E16A59">
        <w:rPr>
          <w:rFonts w:eastAsia="Times New Roman" w:cstheme="minorHAnsi"/>
        </w:rPr>
        <w:t xml:space="preserve"> B2B email append services can equip your business with right and active email addresses, to deliver the right message directly into the customers and probable prospects’ mailboxes. Furthermore, you can also expect to get immediate response and quick increase in ROI.</w:t>
      </w:r>
    </w:p>
    <w:p w:rsidR="00F549A8" w:rsidRPr="00E16A59" w:rsidRDefault="00F549A8" w:rsidP="00F549A8">
      <w:pPr>
        <w:numPr>
          <w:ilvl w:val="0"/>
          <w:numId w:val="9"/>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100% quality assurance</w:t>
      </w:r>
    </w:p>
    <w:p w:rsidR="00F549A8" w:rsidRPr="00E16A59" w:rsidRDefault="00F549A8" w:rsidP="00F549A8">
      <w:pPr>
        <w:numPr>
          <w:ilvl w:val="0"/>
          <w:numId w:val="9"/>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Regular refreshes and updating</w:t>
      </w:r>
    </w:p>
    <w:p w:rsidR="00F549A8" w:rsidRPr="00E16A59" w:rsidRDefault="00F549A8" w:rsidP="00F549A8">
      <w:pPr>
        <w:numPr>
          <w:ilvl w:val="0"/>
          <w:numId w:val="9"/>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Increase business ROI</w:t>
      </w:r>
    </w:p>
    <w:p w:rsidR="00F549A8" w:rsidRPr="00E16A59" w:rsidRDefault="00F549A8" w:rsidP="00F549A8">
      <w:pPr>
        <w:numPr>
          <w:ilvl w:val="0"/>
          <w:numId w:val="9"/>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Highly Customized</w:t>
      </w:r>
    </w:p>
    <w:p w:rsidR="00F549A8" w:rsidRPr="00E16A59" w:rsidRDefault="00F549A8" w:rsidP="00F549A8">
      <w:pPr>
        <w:numPr>
          <w:ilvl w:val="0"/>
          <w:numId w:val="9"/>
        </w:numPr>
        <w:shd w:val="clear" w:color="auto" w:fill="FFFFFF"/>
        <w:spacing w:after="0" w:line="330" w:lineRule="atLeast"/>
        <w:ind w:left="300"/>
        <w:textAlignment w:val="baseline"/>
        <w:rPr>
          <w:rFonts w:eastAsia="Times New Roman" w:cstheme="minorHAnsi"/>
        </w:rPr>
      </w:pPr>
      <w:r w:rsidRPr="00E16A59">
        <w:rPr>
          <w:rFonts w:eastAsia="Times New Roman" w:cstheme="minorHAnsi"/>
        </w:rPr>
        <w:t>B2B opt-in email append</w:t>
      </w:r>
    </w:p>
    <w:p w:rsidR="00F549A8" w:rsidRPr="00C55F28" w:rsidRDefault="00F549A8" w:rsidP="00F549A8">
      <w:pPr>
        <w:rPr>
          <w:rFonts w:cstheme="minorHAnsi"/>
        </w:rPr>
      </w:pPr>
    </w:p>
    <w:p w:rsidR="00F549A8" w:rsidRPr="00C55F28" w:rsidRDefault="00F549A8" w:rsidP="00F549A8">
      <w:pPr>
        <w:rPr>
          <w:rFonts w:cstheme="minorHAnsi"/>
        </w:rPr>
      </w:pPr>
      <w:r w:rsidRPr="00DB21A1">
        <w:rPr>
          <w:rFonts w:cstheme="minorHAnsi"/>
          <w:b/>
        </w:rPr>
        <w:t>Contact Verification</w:t>
      </w:r>
      <w:r w:rsidRPr="00C55F28">
        <w:rPr>
          <w:rFonts w:cstheme="minorHAnsi"/>
        </w:rPr>
        <w:t>:</w:t>
      </w:r>
    </w:p>
    <w:p w:rsidR="00F549A8" w:rsidRPr="00C55F28" w:rsidRDefault="00F549A8" w:rsidP="00F549A8">
      <w:pPr>
        <w:rPr>
          <w:rFonts w:cstheme="minorHAnsi"/>
        </w:rPr>
      </w:pPr>
      <w:r w:rsidRPr="00C55F28">
        <w:rPr>
          <w:rFonts w:cstheme="minorHAnsi"/>
          <w:shd w:val="clear" w:color="auto" w:fill="FFFFFF"/>
        </w:rPr>
        <w:t xml:space="preserve">Contact Verification provides a profile and baseline so you know which B2B customer contacts are valid and can be contacted by your sales team, and which are no longer employed by that customer account. During </w:t>
      </w:r>
      <w:proofErr w:type="spellStart"/>
      <w:r w:rsidRPr="00C55F28">
        <w:rPr>
          <w:rFonts w:cstheme="minorHAnsi"/>
          <w:shd w:val="clear" w:color="auto" w:fill="FFFFFF"/>
        </w:rPr>
        <w:t>DataFusion's</w:t>
      </w:r>
      <w:proofErr w:type="spellEnd"/>
      <w:r w:rsidRPr="00C55F28">
        <w:rPr>
          <w:rFonts w:cstheme="minorHAnsi"/>
          <w:shd w:val="clear" w:color="auto" w:fill="FFFFFF"/>
        </w:rPr>
        <w:t xml:space="preserve"> B2B contact verification processes, we will identify duplicate contacts, telephone into each account to classify stale or invalid contacts (for example, those who have changed jobs), and identify which customer accounts are missing key company-level data needed for segmentation, such as industry, company size, or physical mailing address.</w:t>
      </w:r>
    </w:p>
    <w:p w:rsidR="00F549A8" w:rsidRPr="00C55F28" w:rsidRDefault="00F549A8" w:rsidP="00F549A8">
      <w:pPr>
        <w:rPr>
          <w:rFonts w:cstheme="minorHAnsi"/>
        </w:rPr>
      </w:pPr>
      <w:r w:rsidRPr="00DB21A1">
        <w:rPr>
          <w:rFonts w:cstheme="minorHAnsi"/>
          <w:b/>
        </w:rPr>
        <w:t>CRM Appends &amp; Cleansing</w:t>
      </w:r>
      <w:r w:rsidRPr="00C55F28">
        <w:rPr>
          <w:rFonts w:cstheme="minorHAnsi"/>
        </w:rPr>
        <w:t>:</w:t>
      </w:r>
    </w:p>
    <w:p w:rsidR="00F549A8" w:rsidRPr="00083A64" w:rsidRDefault="00F549A8" w:rsidP="00F549A8">
      <w:pPr>
        <w:shd w:val="clear" w:color="auto" w:fill="FFFFFF"/>
        <w:spacing w:before="100" w:beforeAutospacing="1" w:after="100" w:afterAutospacing="1" w:line="285" w:lineRule="atLeast"/>
        <w:rPr>
          <w:rFonts w:eastAsia="Times New Roman" w:cstheme="minorHAnsi"/>
        </w:rPr>
      </w:pPr>
      <w:proofErr w:type="spellStart"/>
      <w:r w:rsidRPr="00C55F28">
        <w:rPr>
          <w:rFonts w:eastAsia="Times New Roman" w:cstheme="minorHAnsi"/>
        </w:rPr>
        <w:t>DataFusion</w:t>
      </w:r>
      <w:proofErr w:type="spellEnd"/>
      <w:r w:rsidRPr="00083A64">
        <w:rPr>
          <w:rFonts w:eastAsia="Times New Roman" w:cstheme="minorHAnsi"/>
        </w:rPr>
        <w:t xml:space="preserve"> Append &amp; Cleansing services enable you to cleanse, update, and append your CRM databases to fill in missing information, and ensure all of your data is accurate and consistent regardless of the data source. With our Append and Cleanse Services, you can be more confident that your database contains quality information-which translates into more meaningful and personal interactions with prospective buyers. Services may include any of the following</w:t>
      </w:r>
    </w:p>
    <w:p w:rsidR="00F549A8" w:rsidRPr="00083A64" w:rsidRDefault="00F549A8" w:rsidP="00F549A8">
      <w:pPr>
        <w:numPr>
          <w:ilvl w:val="0"/>
          <w:numId w:val="10"/>
        </w:numPr>
        <w:shd w:val="clear" w:color="auto" w:fill="FFFFFF"/>
        <w:spacing w:after="0" w:line="255" w:lineRule="atLeast"/>
        <w:ind w:left="210"/>
        <w:rPr>
          <w:rFonts w:eastAsia="Times New Roman" w:cstheme="minorHAnsi"/>
        </w:rPr>
      </w:pPr>
      <w:r w:rsidRPr="00083A64">
        <w:rPr>
          <w:rFonts w:eastAsia="Times New Roman" w:cstheme="minorHAnsi"/>
        </w:rPr>
        <w:t>Define and standardize company naming conventions, allowing you to more easily analyze account penetration.</w:t>
      </w:r>
    </w:p>
    <w:p w:rsidR="00F549A8" w:rsidRPr="00083A64" w:rsidRDefault="00F549A8" w:rsidP="00F549A8">
      <w:pPr>
        <w:numPr>
          <w:ilvl w:val="0"/>
          <w:numId w:val="10"/>
        </w:numPr>
        <w:shd w:val="clear" w:color="auto" w:fill="FFFFFF"/>
        <w:spacing w:after="0" w:line="255" w:lineRule="atLeast"/>
        <w:ind w:left="210"/>
        <w:rPr>
          <w:rFonts w:eastAsia="Times New Roman" w:cstheme="minorHAnsi"/>
        </w:rPr>
      </w:pPr>
      <w:r w:rsidRPr="00083A64">
        <w:rPr>
          <w:rFonts w:eastAsia="Times New Roman" w:cstheme="minorHAnsi"/>
        </w:rPr>
        <w:t>Define and implement best practices with data validation rules enabling easier and better contact segmentation. This can include universal list of value standardization (e.g., standardizing all states to 2 digit state codes) and unique data categorization (e.g., V.P. Sales and Vice Pres Sales both standardized to a Role=VP and Function= Sales).</w:t>
      </w:r>
    </w:p>
    <w:p w:rsidR="00F549A8" w:rsidRPr="00083A64" w:rsidRDefault="00F549A8" w:rsidP="00F549A8">
      <w:pPr>
        <w:numPr>
          <w:ilvl w:val="0"/>
          <w:numId w:val="10"/>
        </w:numPr>
        <w:shd w:val="clear" w:color="auto" w:fill="FFFFFF"/>
        <w:spacing w:after="0" w:line="255" w:lineRule="atLeast"/>
        <w:ind w:left="210"/>
        <w:rPr>
          <w:rFonts w:eastAsia="Times New Roman" w:cstheme="minorHAnsi"/>
        </w:rPr>
      </w:pPr>
      <w:r w:rsidRPr="00083A64">
        <w:rPr>
          <w:rFonts w:eastAsia="Times New Roman" w:cstheme="minorHAnsi"/>
        </w:rPr>
        <w:t>Append company-level profile data such as industry, SIC code, and annual revenue to enable better account targeting or lead scoring.</w:t>
      </w:r>
    </w:p>
    <w:p w:rsidR="00F549A8" w:rsidRPr="00083A64" w:rsidRDefault="00F549A8" w:rsidP="00F549A8">
      <w:pPr>
        <w:numPr>
          <w:ilvl w:val="0"/>
          <w:numId w:val="10"/>
        </w:numPr>
        <w:shd w:val="clear" w:color="auto" w:fill="FFFFFF"/>
        <w:spacing w:after="0" w:line="255" w:lineRule="atLeast"/>
        <w:ind w:left="210"/>
        <w:rPr>
          <w:rFonts w:eastAsia="Times New Roman" w:cstheme="minorHAnsi"/>
        </w:rPr>
      </w:pPr>
      <w:r w:rsidRPr="00083A64">
        <w:rPr>
          <w:rFonts w:eastAsia="Times New Roman" w:cstheme="minorHAnsi"/>
        </w:rPr>
        <w:t>Correct misspellings, add missing data elements, standardize formats, and validate addresses for 230 countries worldwide.</w:t>
      </w:r>
    </w:p>
    <w:p w:rsidR="00F549A8" w:rsidRPr="00083A64" w:rsidRDefault="00F549A8" w:rsidP="00F549A8">
      <w:pPr>
        <w:numPr>
          <w:ilvl w:val="0"/>
          <w:numId w:val="10"/>
        </w:numPr>
        <w:shd w:val="clear" w:color="auto" w:fill="FFFFFF"/>
        <w:spacing w:after="0" w:line="255" w:lineRule="atLeast"/>
        <w:ind w:left="210"/>
        <w:rPr>
          <w:rFonts w:eastAsia="Times New Roman" w:cstheme="minorHAnsi"/>
        </w:rPr>
      </w:pPr>
      <w:r w:rsidRPr="00083A64">
        <w:rPr>
          <w:rFonts w:eastAsia="Times New Roman" w:cstheme="minorHAnsi"/>
        </w:rPr>
        <w:t>Determine field limitations and ensure new data sources meet requirements to import data into your CRM system or back-end database.</w:t>
      </w:r>
    </w:p>
    <w:p w:rsidR="00F549A8" w:rsidRPr="00083A64" w:rsidRDefault="00F549A8" w:rsidP="00F549A8">
      <w:pPr>
        <w:numPr>
          <w:ilvl w:val="0"/>
          <w:numId w:val="10"/>
        </w:numPr>
        <w:shd w:val="clear" w:color="auto" w:fill="FFFFFF"/>
        <w:spacing w:after="0" w:line="255" w:lineRule="atLeast"/>
        <w:ind w:left="210"/>
        <w:rPr>
          <w:rFonts w:eastAsia="Times New Roman" w:cstheme="minorHAnsi"/>
        </w:rPr>
      </w:pPr>
      <w:r w:rsidRPr="00083A64">
        <w:rPr>
          <w:rFonts w:eastAsia="Times New Roman" w:cstheme="minorHAnsi"/>
        </w:rPr>
        <w:t>Web-based or phone-based verification of any contact database or database segment.</w:t>
      </w:r>
    </w:p>
    <w:p w:rsidR="00F549A8" w:rsidRPr="00C55F28" w:rsidRDefault="00F549A8" w:rsidP="00F549A8">
      <w:pPr>
        <w:rPr>
          <w:rFonts w:cstheme="minorHAnsi"/>
        </w:rPr>
      </w:pPr>
    </w:p>
    <w:p w:rsidR="00F549A8" w:rsidRPr="00C55F28" w:rsidRDefault="00DB21A1" w:rsidP="00F549A8">
      <w:pPr>
        <w:rPr>
          <w:rFonts w:cstheme="minorHAnsi"/>
        </w:rPr>
      </w:pPr>
      <w:r w:rsidRPr="00DB21A1">
        <w:rPr>
          <w:rFonts w:cstheme="minorHAnsi"/>
          <w:b/>
        </w:rPr>
        <w:lastRenderedPageBreak/>
        <w:t>Data Entry</w:t>
      </w:r>
      <w:r w:rsidR="00F549A8" w:rsidRPr="00C55F28">
        <w:rPr>
          <w:rFonts w:cstheme="minorHAnsi"/>
        </w:rPr>
        <w:t>:</w:t>
      </w:r>
    </w:p>
    <w:p w:rsidR="00F549A8" w:rsidRPr="00DB21A1" w:rsidRDefault="00F549A8" w:rsidP="00DB21A1">
      <w:pPr>
        <w:rPr>
          <w:rFonts w:cstheme="minorHAnsi"/>
          <w:shd w:val="clear" w:color="auto" w:fill="FFFFFF"/>
        </w:rPr>
      </w:pPr>
      <w:proofErr w:type="spellStart"/>
      <w:r w:rsidRPr="00C55F28">
        <w:rPr>
          <w:rFonts w:cstheme="minorHAnsi"/>
          <w:shd w:val="clear" w:color="auto" w:fill="FFFFFF"/>
        </w:rPr>
        <w:t>DataFusion</w:t>
      </w:r>
      <w:proofErr w:type="spellEnd"/>
      <w:r w:rsidRPr="00C55F28">
        <w:rPr>
          <w:rFonts w:cstheme="minorHAnsi"/>
          <w:shd w:val="clear" w:color="auto" w:fill="FFFFFF"/>
        </w:rPr>
        <w:t xml:space="preserve"> offers exclusive and extremely superior</w:t>
      </w:r>
      <w:r w:rsidRPr="00C55F28">
        <w:rPr>
          <w:rStyle w:val="apple-converted-space"/>
          <w:rFonts w:cstheme="minorHAnsi"/>
          <w:shd w:val="clear" w:color="auto" w:fill="FFFFFF"/>
        </w:rPr>
        <w:t> </w:t>
      </w:r>
      <w:r w:rsidRPr="00C55F28">
        <w:rPr>
          <w:rFonts w:cstheme="minorHAnsi"/>
          <w:bCs/>
          <w:shd w:val="clear" w:color="auto" w:fill="FFFFFF"/>
        </w:rPr>
        <w:t>Data Entry</w:t>
      </w:r>
      <w:r w:rsidRPr="00C55F28">
        <w:rPr>
          <w:rStyle w:val="apple-converted-space"/>
          <w:rFonts w:cstheme="minorHAnsi"/>
          <w:shd w:val="clear" w:color="auto" w:fill="FFFFFF"/>
        </w:rPr>
        <w:t> </w:t>
      </w:r>
      <w:r w:rsidRPr="00C55F28">
        <w:rPr>
          <w:rFonts w:cstheme="minorHAnsi"/>
          <w:shd w:val="clear" w:color="auto" w:fill="FFFFFF"/>
        </w:rPr>
        <w:t>and data processing services from India with absolute confidentiality and superior level of accuracy. A data entry service consists of least of double keying procedure wherein data is re-keyed to offer leastwise of 99.99% accuracy. We provide data processing outsourcing and data entry from India for each varieties of textual data capturing from published subject, manuscripts, scanned images, web research etc.</w:t>
      </w:r>
    </w:p>
    <w:p w:rsidR="00F549A8" w:rsidRPr="00CE447B" w:rsidRDefault="00DB21A1" w:rsidP="00F549A8">
      <w:pPr>
        <w:numPr>
          <w:ilvl w:val="0"/>
          <w:numId w:val="11"/>
        </w:numPr>
        <w:spacing w:before="100" w:beforeAutospacing="1" w:after="75" w:line="270" w:lineRule="atLeast"/>
        <w:ind w:left="450"/>
        <w:rPr>
          <w:rFonts w:eastAsia="Times New Roman" w:cstheme="minorHAnsi"/>
        </w:rPr>
      </w:pPr>
      <w:r>
        <w:rPr>
          <w:rFonts w:eastAsia="Times New Roman" w:cstheme="minorHAnsi"/>
        </w:rPr>
        <w:t>Online Data Entry</w:t>
      </w:r>
    </w:p>
    <w:p w:rsidR="00F549A8" w:rsidRPr="00CE447B" w:rsidRDefault="00F549A8" w:rsidP="00F549A8">
      <w:pPr>
        <w:numPr>
          <w:ilvl w:val="0"/>
          <w:numId w:val="11"/>
        </w:numPr>
        <w:spacing w:before="100" w:beforeAutospacing="1" w:after="75" w:line="270" w:lineRule="atLeast"/>
        <w:ind w:left="450"/>
        <w:rPr>
          <w:rFonts w:eastAsia="Times New Roman" w:cstheme="minorHAnsi"/>
        </w:rPr>
      </w:pPr>
      <w:r w:rsidRPr="00CE447B">
        <w:rPr>
          <w:rFonts w:eastAsia="Times New Roman" w:cstheme="minorHAnsi"/>
        </w:rPr>
        <w:t>Offline Data Entry</w:t>
      </w:r>
    </w:p>
    <w:p w:rsidR="00F549A8" w:rsidRPr="00CE447B" w:rsidRDefault="00F549A8" w:rsidP="00F549A8">
      <w:pPr>
        <w:numPr>
          <w:ilvl w:val="0"/>
          <w:numId w:val="11"/>
        </w:numPr>
        <w:spacing w:before="100" w:beforeAutospacing="1" w:after="75" w:line="270" w:lineRule="atLeast"/>
        <w:ind w:left="450"/>
        <w:rPr>
          <w:rFonts w:eastAsia="Times New Roman" w:cstheme="minorHAnsi"/>
        </w:rPr>
      </w:pPr>
      <w:r w:rsidRPr="00CE447B">
        <w:rPr>
          <w:rFonts w:eastAsia="Times New Roman" w:cstheme="minorHAnsi"/>
        </w:rPr>
        <w:t>Image Data Entry</w:t>
      </w:r>
    </w:p>
    <w:p w:rsidR="00F549A8" w:rsidRPr="00CE447B" w:rsidRDefault="00F549A8" w:rsidP="00F549A8">
      <w:pPr>
        <w:numPr>
          <w:ilvl w:val="0"/>
          <w:numId w:val="11"/>
        </w:numPr>
        <w:spacing w:before="100" w:beforeAutospacing="1" w:after="75" w:line="270" w:lineRule="atLeast"/>
        <w:ind w:left="450"/>
        <w:rPr>
          <w:rFonts w:eastAsia="Times New Roman" w:cstheme="minorHAnsi"/>
        </w:rPr>
      </w:pPr>
      <w:r w:rsidRPr="00CE447B">
        <w:rPr>
          <w:rFonts w:eastAsia="Times New Roman" w:cstheme="minorHAnsi"/>
        </w:rPr>
        <w:t>Book Data Entry</w:t>
      </w:r>
    </w:p>
    <w:p w:rsidR="00F549A8" w:rsidRPr="00C55F28" w:rsidRDefault="00F549A8" w:rsidP="00F549A8">
      <w:pPr>
        <w:spacing w:after="0" w:line="270" w:lineRule="atLeast"/>
        <w:rPr>
          <w:rFonts w:eastAsia="Times New Roman" w:cstheme="minorHAnsi"/>
        </w:rPr>
      </w:pPr>
    </w:p>
    <w:p w:rsidR="00F549A8" w:rsidRPr="00C55F28" w:rsidRDefault="00F549A8" w:rsidP="00F549A8">
      <w:pPr>
        <w:rPr>
          <w:rFonts w:eastAsia="Times New Roman" w:cstheme="minorHAnsi"/>
        </w:rPr>
      </w:pPr>
      <w:r w:rsidRPr="00DB21A1">
        <w:rPr>
          <w:rFonts w:eastAsia="Times New Roman" w:cstheme="minorHAnsi"/>
          <w:b/>
        </w:rPr>
        <w:t>Data Conversion</w:t>
      </w:r>
      <w:r w:rsidRPr="00C55F28">
        <w:rPr>
          <w:rFonts w:eastAsia="Times New Roman" w:cstheme="minorHAnsi"/>
        </w:rPr>
        <w:t>:</w:t>
      </w:r>
    </w:p>
    <w:p w:rsidR="00F549A8" w:rsidRPr="00DB21A1" w:rsidRDefault="00F549A8" w:rsidP="00DB21A1">
      <w:pPr>
        <w:rPr>
          <w:rFonts w:cstheme="minorHAnsi"/>
          <w:shd w:val="clear" w:color="auto" w:fill="FFFFFF"/>
        </w:rPr>
      </w:pPr>
      <w:r w:rsidRPr="00C55F28">
        <w:rPr>
          <w:rFonts w:cstheme="minorHAnsi"/>
          <w:bCs/>
          <w:shd w:val="clear" w:color="auto" w:fill="FFFFFF"/>
        </w:rPr>
        <w:t>Data Conversion</w:t>
      </w:r>
      <w:r w:rsidRPr="00C55F28">
        <w:rPr>
          <w:rStyle w:val="apple-converted-space"/>
          <w:rFonts w:cstheme="minorHAnsi"/>
          <w:shd w:val="clear" w:color="auto" w:fill="FFFFFF"/>
        </w:rPr>
        <w:t> </w:t>
      </w:r>
      <w:r w:rsidRPr="00C55F28">
        <w:rPr>
          <w:rFonts w:cstheme="minorHAnsi"/>
          <w:shd w:val="clear" w:color="auto" w:fill="FFFFFF"/>
        </w:rPr>
        <w:t>comprises an essential therein age of data because data comprises critical in any administration. For an establishment to operate in effect, information requires to be well available. Data Conversion comprises the procedure of altering the formatting of data to different data format. The transition of data format has converted a subroutine and necessary business back up agency exercise. Advanced technology, gears, software system, and expertness are all important to accomplish an efficient Data Conversion.</w:t>
      </w:r>
    </w:p>
    <w:p w:rsidR="00F549A8" w:rsidRPr="00CE447B" w:rsidRDefault="00F549A8" w:rsidP="00F549A8">
      <w:pPr>
        <w:numPr>
          <w:ilvl w:val="0"/>
          <w:numId w:val="12"/>
        </w:numPr>
        <w:spacing w:before="100" w:beforeAutospacing="1" w:after="75" w:line="270" w:lineRule="atLeast"/>
        <w:ind w:left="450"/>
        <w:rPr>
          <w:rFonts w:eastAsia="Times New Roman" w:cstheme="minorHAnsi"/>
        </w:rPr>
      </w:pPr>
      <w:r w:rsidRPr="00CE447B">
        <w:rPr>
          <w:rFonts w:eastAsia="Times New Roman" w:cstheme="minorHAnsi"/>
        </w:rPr>
        <w:t>Data conversion from page maker to PDF format</w:t>
      </w:r>
    </w:p>
    <w:p w:rsidR="00F549A8" w:rsidRPr="00CE447B" w:rsidRDefault="00F549A8" w:rsidP="00F549A8">
      <w:pPr>
        <w:numPr>
          <w:ilvl w:val="0"/>
          <w:numId w:val="12"/>
        </w:numPr>
        <w:spacing w:before="100" w:beforeAutospacing="1" w:after="75" w:line="270" w:lineRule="atLeast"/>
        <w:ind w:left="450"/>
        <w:rPr>
          <w:rFonts w:eastAsia="Times New Roman" w:cstheme="minorHAnsi"/>
        </w:rPr>
      </w:pPr>
      <w:r w:rsidRPr="00C55F28">
        <w:rPr>
          <w:rFonts w:eastAsia="Times New Roman" w:cstheme="minorHAnsi"/>
        </w:rPr>
        <w:t xml:space="preserve">Data conversion from </w:t>
      </w:r>
      <w:r w:rsidRPr="00CE447B">
        <w:rPr>
          <w:rFonts w:eastAsia="Times New Roman" w:cstheme="minorHAnsi"/>
        </w:rPr>
        <w:t>HTML format</w:t>
      </w:r>
      <w:r w:rsidRPr="00C55F28">
        <w:rPr>
          <w:rFonts w:eastAsia="Times New Roman" w:cstheme="minorHAnsi"/>
        </w:rPr>
        <w:t xml:space="preserve"> to MS Word</w:t>
      </w:r>
    </w:p>
    <w:p w:rsidR="00F549A8" w:rsidRPr="00CE447B" w:rsidRDefault="00F549A8" w:rsidP="00F549A8">
      <w:pPr>
        <w:numPr>
          <w:ilvl w:val="0"/>
          <w:numId w:val="12"/>
        </w:numPr>
        <w:spacing w:before="100" w:beforeAutospacing="1" w:after="75" w:line="270" w:lineRule="atLeast"/>
        <w:ind w:left="450"/>
        <w:rPr>
          <w:rFonts w:eastAsia="Times New Roman" w:cstheme="minorHAnsi"/>
        </w:rPr>
      </w:pPr>
      <w:r w:rsidRPr="00CE447B">
        <w:rPr>
          <w:rFonts w:eastAsia="Times New Roman" w:cstheme="minorHAnsi"/>
        </w:rPr>
        <w:t>Data conversion from image files into any other format</w:t>
      </w:r>
    </w:p>
    <w:p w:rsidR="00F549A8" w:rsidRDefault="00F549A8" w:rsidP="00F549A8">
      <w:pPr>
        <w:numPr>
          <w:ilvl w:val="0"/>
          <w:numId w:val="12"/>
        </w:numPr>
        <w:spacing w:before="100" w:beforeAutospacing="1" w:after="75" w:line="270" w:lineRule="atLeast"/>
        <w:ind w:left="450"/>
        <w:rPr>
          <w:rFonts w:eastAsia="Times New Roman" w:cstheme="minorHAnsi"/>
        </w:rPr>
      </w:pPr>
      <w:r w:rsidRPr="00CE447B">
        <w:rPr>
          <w:rFonts w:eastAsia="Times New Roman" w:cstheme="minorHAnsi"/>
        </w:rPr>
        <w:t>Indexing of data using cut, copy, and paste, editing and sorting</w:t>
      </w:r>
    </w:p>
    <w:p w:rsidR="007879E6" w:rsidRDefault="007879E6" w:rsidP="007879E6">
      <w:pPr>
        <w:spacing w:before="100" w:beforeAutospacing="1" w:after="75" w:line="270" w:lineRule="atLeast"/>
        <w:rPr>
          <w:rFonts w:eastAsia="Times New Roman" w:cstheme="minorHAnsi"/>
        </w:rPr>
      </w:pPr>
    </w:p>
    <w:p w:rsidR="007879E6" w:rsidRPr="00C55F28" w:rsidRDefault="007879E6" w:rsidP="007879E6">
      <w:pPr>
        <w:rPr>
          <w:rFonts w:cstheme="minorHAnsi"/>
          <w:b/>
          <w:u w:val="single"/>
        </w:rPr>
      </w:pPr>
      <w:r w:rsidRPr="007879E6">
        <w:rPr>
          <w:rFonts w:cstheme="minorHAnsi"/>
          <w:b/>
          <w:highlight w:val="yellow"/>
          <w:u w:val="single"/>
        </w:rPr>
        <w:t>Careers</w:t>
      </w:r>
    </w:p>
    <w:p w:rsidR="007879E6" w:rsidRPr="007879E6" w:rsidRDefault="007879E6" w:rsidP="007879E6">
      <w:pPr>
        <w:rPr>
          <w:rFonts w:cstheme="minorHAnsi"/>
          <w:b/>
        </w:rPr>
      </w:pPr>
      <w:r w:rsidRPr="007879E6">
        <w:rPr>
          <w:rFonts w:cstheme="minorHAnsi"/>
          <w:b/>
        </w:rPr>
        <w:t xml:space="preserve">Openings at </w:t>
      </w:r>
      <w:proofErr w:type="spellStart"/>
      <w:r w:rsidRPr="007879E6">
        <w:rPr>
          <w:rFonts w:cstheme="minorHAnsi"/>
          <w:b/>
        </w:rPr>
        <w:t>DataFusion</w:t>
      </w:r>
      <w:proofErr w:type="spellEnd"/>
    </w:p>
    <w:p w:rsidR="007879E6" w:rsidRPr="007879E6" w:rsidRDefault="007879E6" w:rsidP="007879E6">
      <w:pPr>
        <w:pStyle w:val="NormalWeb"/>
        <w:shd w:val="clear" w:color="auto" w:fill="FFFFFF"/>
        <w:spacing w:line="285" w:lineRule="atLeast"/>
        <w:rPr>
          <w:rFonts w:asciiTheme="minorHAnsi" w:hAnsiTheme="minorHAnsi" w:cstheme="minorHAnsi"/>
          <w:sz w:val="22"/>
          <w:szCs w:val="22"/>
        </w:rPr>
      </w:pPr>
      <w:r w:rsidRPr="007879E6">
        <w:rPr>
          <w:rStyle w:val="Strong"/>
          <w:rFonts w:asciiTheme="minorHAnsi" w:hAnsiTheme="minorHAnsi" w:cstheme="minorHAnsi"/>
          <w:sz w:val="22"/>
          <w:szCs w:val="22"/>
        </w:rPr>
        <w:t>Join us!</w:t>
      </w:r>
    </w:p>
    <w:p w:rsidR="007879E6" w:rsidRPr="00C55F28" w:rsidRDefault="007879E6" w:rsidP="007879E6">
      <w:pPr>
        <w:pStyle w:val="NormalWeb"/>
        <w:shd w:val="clear" w:color="auto" w:fill="FFFFFF"/>
        <w:spacing w:line="285" w:lineRule="atLeast"/>
        <w:rPr>
          <w:rFonts w:asciiTheme="minorHAnsi" w:hAnsiTheme="minorHAnsi" w:cstheme="minorHAnsi"/>
          <w:sz w:val="22"/>
          <w:szCs w:val="22"/>
        </w:rPr>
      </w:pPr>
      <w:proofErr w:type="spellStart"/>
      <w:r w:rsidRPr="00C55F28">
        <w:rPr>
          <w:rFonts w:asciiTheme="minorHAnsi" w:hAnsiTheme="minorHAnsi" w:cstheme="minorHAnsi"/>
          <w:sz w:val="22"/>
          <w:szCs w:val="22"/>
        </w:rPr>
        <w:t>DataFusion</w:t>
      </w:r>
      <w:proofErr w:type="spellEnd"/>
      <w:r w:rsidRPr="00C55F28">
        <w:rPr>
          <w:rFonts w:asciiTheme="minorHAnsi" w:hAnsiTheme="minorHAnsi" w:cstheme="minorHAnsi"/>
          <w:sz w:val="22"/>
          <w:szCs w:val="22"/>
        </w:rPr>
        <w:t xml:space="preserve"> offers excellent career opportunities for talented individuals who want to contribute to the success - and share in the rewards - of an exciting, growing company. Applicants should have a high level of responsibility, accountability, and a great sense of humor - because we also like to have fun!</w:t>
      </w:r>
    </w:p>
    <w:p w:rsidR="007879E6" w:rsidRPr="00C55F28" w:rsidRDefault="007879E6" w:rsidP="007879E6">
      <w:pPr>
        <w:pStyle w:val="NormalWeb"/>
        <w:shd w:val="clear" w:color="auto" w:fill="FFFFFF"/>
        <w:spacing w:line="285" w:lineRule="atLeast"/>
        <w:rPr>
          <w:rFonts w:asciiTheme="minorHAnsi" w:hAnsiTheme="minorHAnsi" w:cstheme="minorHAnsi"/>
          <w:sz w:val="22"/>
          <w:szCs w:val="22"/>
        </w:rPr>
      </w:pPr>
      <w:proofErr w:type="spellStart"/>
      <w:r w:rsidRPr="00C55F28">
        <w:rPr>
          <w:rFonts w:asciiTheme="minorHAnsi" w:hAnsiTheme="minorHAnsi" w:cstheme="minorHAnsi"/>
          <w:sz w:val="22"/>
          <w:szCs w:val="22"/>
        </w:rPr>
        <w:t>DataFusion's</w:t>
      </w:r>
      <w:proofErr w:type="spellEnd"/>
      <w:r w:rsidRPr="00C55F28">
        <w:rPr>
          <w:rFonts w:asciiTheme="minorHAnsi" w:hAnsiTheme="minorHAnsi" w:cstheme="minorHAnsi"/>
          <w:sz w:val="22"/>
          <w:szCs w:val="22"/>
        </w:rPr>
        <w:t xml:space="preserve"> benefits package is competitive and comprehensive. We offer employees an innovative and casual environment for personal and professional growth and a benefits program that supports the needs of our employees and their families.</w:t>
      </w:r>
    </w:p>
    <w:p w:rsidR="007879E6" w:rsidRPr="00C55F28" w:rsidRDefault="007879E6" w:rsidP="007879E6">
      <w:pPr>
        <w:pStyle w:val="NormalWeb"/>
        <w:shd w:val="clear" w:color="auto" w:fill="FFFFFF"/>
        <w:spacing w:line="285" w:lineRule="atLeast"/>
        <w:rPr>
          <w:rFonts w:asciiTheme="minorHAnsi" w:hAnsiTheme="minorHAnsi" w:cstheme="minorHAnsi"/>
          <w:sz w:val="22"/>
          <w:szCs w:val="22"/>
        </w:rPr>
      </w:pPr>
      <w:proofErr w:type="spellStart"/>
      <w:r w:rsidRPr="00C55F28">
        <w:rPr>
          <w:rFonts w:asciiTheme="minorHAnsi" w:hAnsiTheme="minorHAnsi" w:cstheme="minorHAnsi"/>
          <w:sz w:val="22"/>
          <w:szCs w:val="22"/>
        </w:rPr>
        <w:t>DataFusion</w:t>
      </w:r>
      <w:proofErr w:type="spellEnd"/>
      <w:r w:rsidRPr="00C55F28">
        <w:rPr>
          <w:rFonts w:asciiTheme="minorHAnsi" w:hAnsiTheme="minorHAnsi" w:cstheme="minorHAnsi"/>
          <w:sz w:val="22"/>
          <w:szCs w:val="22"/>
        </w:rPr>
        <w:t xml:space="preserve"> is currently conducting only online interviews, </w:t>
      </w:r>
      <w:proofErr w:type="gramStart"/>
      <w:r w:rsidRPr="00C55F28">
        <w:rPr>
          <w:rFonts w:asciiTheme="minorHAnsi" w:hAnsiTheme="minorHAnsi" w:cstheme="minorHAnsi"/>
          <w:sz w:val="22"/>
          <w:szCs w:val="22"/>
        </w:rPr>
        <w:t>So</w:t>
      </w:r>
      <w:proofErr w:type="gramEnd"/>
      <w:r w:rsidRPr="00C55F28">
        <w:rPr>
          <w:rFonts w:asciiTheme="minorHAnsi" w:hAnsiTheme="minorHAnsi" w:cstheme="minorHAnsi"/>
          <w:sz w:val="22"/>
          <w:szCs w:val="22"/>
        </w:rPr>
        <w:t xml:space="preserve"> interested candidates can send their resume at </w:t>
      </w:r>
      <w:hyperlink r:id="rId5" w:history="1">
        <w:r w:rsidRPr="00C55F28">
          <w:rPr>
            <w:rStyle w:val="Hyperlink"/>
            <w:rFonts w:asciiTheme="minorHAnsi" w:hAnsiTheme="minorHAnsi" w:cstheme="minorHAnsi"/>
            <w:color w:val="auto"/>
            <w:sz w:val="22"/>
            <w:szCs w:val="22"/>
            <w:u w:val="none"/>
          </w:rPr>
          <w:t>careers@datafusion.co.in</w:t>
        </w:r>
      </w:hyperlink>
    </w:p>
    <w:p w:rsidR="007879E6" w:rsidRPr="007879E6" w:rsidRDefault="007879E6" w:rsidP="007879E6">
      <w:pPr>
        <w:pStyle w:val="NormalWeb"/>
        <w:shd w:val="clear" w:color="auto" w:fill="FFFFFF"/>
        <w:spacing w:line="285" w:lineRule="atLeast"/>
        <w:rPr>
          <w:rFonts w:asciiTheme="minorHAnsi" w:hAnsiTheme="minorHAnsi" w:cstheme="minorHAnsi"/>
          <w:b/>
          <w:sz w:val="22"/>
          <w:szCs w:val="22"/>
        </w:rPr>
      </w:pPr>
      <w:r w:rsidRPr="007879E6">
        <w:rPr>
          <w:rFonts w:asciiTheme="minorHAnsi" w:hAnsiTheme="minorHAnsi" w:cstheme="minorHAnsi"/>
          <w:b/>
          <w:sz w:val="22"/>
          <w:szCs w:val="22"/>
        </w:rPr>
        <w:t>Open Positions</w:t>
      </w:r>
    </w:p>
    <w:p w:rsidR="007879E6" w:rsidRPr="00C55F28" w:rsidRDefault="007879E6" w:rsidP="007879E6">
      <w:pPr>
        <w:pStyle w:val="NormalWeb"/>
        <w:shd w:val="clear" w:color="auto" w:fill="FFFFFF"/>
        <w:spacing w:line="285" w:lineRule="atLeast"/>
        <w:rPr>
          <w:rFonts w:asciiTheme="minorHAnsi" w:hAnsiTheme="minorHAnsi" w:cstheme="minorHAnsi"/>
          <w:sz w:val="22"/>
          <w:szCs w:val="22"/>
        </w:rPr>
      </w:pPr>
      <w:r w:rsidRPr="00C55F28">
        <w:rPr>
          <w:rFonts w:asciiTheme="minorHAnsi" w:hAnsiTheme="minorHAnsi" w:cstheme="minorHAnsi"/>
          <w:sz w:val="22"/>
          <w:szCs w:val="22"/>
        </w:rPr>
        <w:lastRenderedPageBreak/>
        <w:t>Research Analyst</w:t>
      </w:r>
    </w:p>
    <w:p w:rsidR="007879E6" w:rsidRPr="00C55F28" w:rsidRDefault="007879E6" w:rsidP="007879E6">
      <w:pPr>
        <w:pStyle w:val="NormalWeb"/>
        <w:shd w:val="clear" w:color="auto" w:fill="FFFFFF"/>
        <w:spacing w:line="285" w:lineRule="atLeast"/>
        <w:rPr>
          <w:rFonts w:asciiTheme="minorHAnsi" w:hAnsiTheme="minorHAnsi" w:cstheme="minorHAnsi"/>
          <w:sz w:val="22"/>
          <w:szCs w:val="22"/>
        </w:rPr>
      </w:pPr>
      <w:r w:rsidRPr="00C55F28">
        <w:rPr>
          <w:rFonts w:asciiTheme="minorHAnsi" w:hAnsiTheme="minorHAnsi" w:cstheme="minorHAnsi"/>
          <w:sz w:val="22"/>
          <w:szCs w:val="22"/>
        </w:rPr>
        <w:t>Quality Analyst</w:t>
      </w:r>
    </w:p>
    <w:p w:rsidR="007879E6" w:rsidRPr="00C55F28" w:rsidRDefault="007879E6" w:rsidP="007879E6">
      <w:pPr>
        <w:pStyle w:val="NormalWeb"/>
        <w:shd w:val="clear" w:color="auto" w:fill="FFFFFF"/>
        <w:spacing w:line="285" w:lineRule="atLeast"/>
        <w:rPr>
          <w:rFonts w:asciiTheme="minorHAnsi" w:hAnsiTheme="minorHAnsi" w:cstheme="minorHAnsi"/>
          <w:sz w:val="22"/>
          <w:szCs w:val="22"/>
        </w:rPr>
      </w:pPr>
      <w:r w:rsidRPr="00C55F28">
        <w:rPr>
          <w:rFonts w:asciiTheme="minorHAnsi" w:hAnsiTheme="minorHAnsi" w:cstheme="minorHAnsi"/>
          <w:sz w:val="22"/>
          <w:szCs w:val="22"/>
        </w:rPr>
        <w:t>Data Entry Executive</w:t>
      </w:r>
    </w:p>
    <w:p w:rsidR="007879E6" w:rsidRPr="00C55F28" w:rsidRDefault="007879E6" w:rsidP="007879E6">
      <w:pPr>
        <w:pStyle w:val="NormalWeb"/>
        <w:shd w:val="clear" w:color="auto" w:fill="FFFFFF"/>
        <w:spacing w:line="285" w:lineRule="atLeast"/>
        <w:rPr>
          <w:rFonts w:asciiTheme="minorHAnsi" w:hAnsiTheme="minorHAnsi" w:cstheme="minorHAnsi"/>
          <w:sz w:val="22"/>
          <w:szCs w:val="22"/>
        </w:rPr>
      </w:pPr>
      <w:r w:rsidRPr="00C55F28">
        <w:rPr>
          <w:rFonts w:asciiTheme="minorHAnsi" w:hAnsiTheme="minorHAnsi" w:cstheme="minorHAnsi"/>
          <w:sz w:val="22"/>
          <w:szCs w:val="22"/>
        </w:rPr>
        <w:t>Back Office Executive</w:t>
      </w:r>
    </w:p>
    <w:p w:rsidR="007879E6" w:rsidRPr="00CE447B" w:rsidRDefault="007879E6" w:rsidP="007879E6">
      <w:pPr>
        <w:spacing w:before="100" w:beforeAutospacing="1" w:after="75" w:line="270" w:lineRule="atLeast"/>
        <w:rPr>
          <w:rFonts w:eastAsia="Times New Roman" w:cstheme="minorHAnsi"/>
        </w:rPr>
      </w:pPr>
    </w:p>
    <w:p w:rsidR="00F549A8" w:rsidRDefault="00F549A8">
      <w:pPr>
        <w:rPr>
          <w:rFonts w:cstheme="minorHAnsi"/>
          <w:shd w:val="clear" w:color="auto" w:fill="FFFFFF"/>
        </w:rPr>
      </w:pPr>
    </w:p>
    <w:p w:rsidR="007879E6" w:rsidRPr="00C55F28" w:rsidRDefault="007879E6" w:rsidP="007879E6">
      <w:pPr>
        <w:rPr>
          <w:rFonts w:cstheme="minorHAnsi"/>
          <w:b/>
          <w:u w:val="single"/>
        </w:rPr>
      </w:pPr>
      <w:r w:rsidRPr="007879E6">
        <w:rPr>
          <w:rFonts w:cstheme="minorHAnsi"/>
          <w:b/>
          <w:highlight w:val="yellow"/>
          <w:u w:val="single"/>
        </w:rPr>
        <w:t>Contact Us</w:t>
      </w:r>
    </w:p>
    <w:p w:rsidR="007879E6" w:rsidRPr="00C55F28" w:rsidRDefault="007879E6" w:rsidP="007879E6">
      <w:pPr>
        <w:pStyle w:val="Heading2"/>
        <w:spacing w:before="0" w:after="75"/>
        <w:rPr>
          <w:rFonts w:asciiTheme="minorHAnsi" w:hAnsiTheme="minorHAnsi" w:cstheme="minorHAnsi"/>
          <w:b w:val="0"/>
          <w:bCs w:val="0"/>
          <w:color w:val="auto"/>
          <w:sz w:val="22"/>
          <w:szCs w:val="22"/>
        </w:rPr>
      </w:pPr>
      <w:proofErr w:type="gramStart"/>
      <w:r w:rsidRPr="00C55F28">
        <w:rPr>
          <w:rFonts w:asciiTheme="minorHAnsi" w:hAnsiTheme="minorHAnsi" w:cstheme="minorHAnsi"/>
          <w:b w:val="0"/>
          <w:bCs w:val="0"/>
          <w:color w:val="auto"/>
          <w:sz w:val="22"/>
          <w:szCs w:val="22"/>
        </w:rPr>
        <w:t>Ready For Revenue Growth?</w:t>
      </w:r>
      <w:proofErr w:type="gramEnd"/>
      <w:r w:rsidRPr="00C55F28">
        <w:rPr>
          <w:rFonts w:asciiTheme="minorHAnsi" w:hAnsiTheme="minorHAnsi" w:cstheme="minorHAnsi"/>
          <w:b w:val="0"/>
          <w:bCs w:val="0"/>
          <w:color w:val="auto"/>
          <w:sz w:val="22"/>
          <w:szCs w:val="22"/>
        </w:rPr>
        <w:t xml:space="preserve"> Connect With Us!</w: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 xml:space="preserve">Your Relationship With </w:t>
      </w:r>
      <w:proofErr w:type="spellStart"/>
      <w:r>
        <w:rPr>
          <w:rFonts w:cstheme="minorHAnsi"/>
          <w:spacing w:val="2"/>
        </w:rPr>
        <w:t>DataFusion</w:t>
      </w:r>
      <w:proofErr w:type="spellEnd"/>
      <w:r w:rsidRPr="00C55F28">
        <w:rPr>
          <w:rStyle w:val="apple-converted-space"/>
          <w:rFonts w:cstheme="minorHAnsi"/>
          <w:spacing w:val="2"/>
        </w:rPr>
        <w:t> </w:t>
      </w:r>
      <w:r w:rsidRPr="00C55F28">
        <w:rPr>
          <w:rStyle w:val="req"/>
          <w:rFonts w:cstheme="minorHAnsi"/>
          <w:bCs/>
          <w:spacing w:val="2"/>
        </w:rPr>
        <w:t>*</w:t>
      </w:r>
    </w:p>
    <w:p w:rsidR="007879E6" w:rsidRPr="00C55F28" w:rsidRDefault="007879E6" w:rsidP="007879E6">
      <w:pPr>
        <w:rPr>
          <w:rFonts w:cstheme="minorHAnsi"/>
          <w:spacing w:val="2"/>
        </w:rPr>
      </w:pPr>
      <w:r w:rsidRPr="00C55F28">
        <w:rPr>
          <w:rStyle w:val="apple-converted-space"/>
          <w:rFonts w:cstheme="minorHAnsi"/>
          <w:spacing w:val="2"/>
        </w:rPr>
        <w:t>        </w:t>
      </w:r>
      <w:r w:rsidR="006F76B2" w:rsidRPr="00C55F28">
        <w:rPr>
          <w:rFonts w:cstheme="minorHAnsi"/>
          <w:spacing w:val="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41.5pt;height:18pt" o:ole="">
            <v:imagedata r:id="rId6" o:title=""/>
          </v:shape>
          <w:control r:id="rId7" w:name="DefaultOcxName" w:shapeid="_x0000_i1060"/>
        </w:objec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Your Name</w:t>
      </w:r>
      <w:r w:rsidRPr="00C55F28">
        <w:rPr>
          <w:rStyle w:val="apple-converted-space"/>
          <w:rFonts w:cstheme="minorHAnsi"/>
          <w:spacing w:val="2"/>
        </w:rPr>
        <w:t> </w:t>
      </w:r>
      <w:r w:rsidRPr="00C55F28">
        <w:rPr>
          <w:rStyle w:val="req"/>
          <w:rFonts w:cstheme="minorHAnsi"/>
          <w:bCs/>
          <w:spacing w:val="2"/>
        </w:rPr>
        <w:t>*</w:t>
      </w:r>
      <w:r w:rsidR="006F76B2" w:rsidRPr="00C55F28">
        <w:rPr>
          <w:rFonts w:cstheme="minorHAnsi"/>
          <w:spacing w:val="2"/>
        </w:rPr>
        <w:object w:dxaOrig="225" w:dyaOrig="225">
          <v:shape id="_x0000_i1064" type="#_x0000_t75" style="width:42pt;height:18pt" o:ole="">
            <v:imagedata r:id="rId8" o:title=""/>
          </v:shape>
          <w:control r:id="rId9" w:name="DefaultOcxName1" w:shapeid="_x0000_i1064"/>
        </w:object>
      </w:r>
      <w:r w:rsidRPr="00C55F28">
        <w:rPr>
          <w:rFonts w:cstheme="minorHAnsi"/>
          <w:spacing w:val="2"/>
        </w:rPr>
        <w:t>First</w:t>
      </w:r>
      <w:r w:rsidR="006F76B2" w:rsidRPr="00C55F28">
        <w:rPr>
          <w:rFonts w:cstheme="minorHAnsi"/>
          <w:spacing w:val="2"/>
        </w:rPr>
        <w:object w:dxaOrig="225" w:dyaOrig="225">
          <v:shape id="_x0000_i1067" type="#_x0000_t75" style="width:64.5pt;height:18pt" o:ole="">
            <v:imagedata r:id="rId10" o:title=""/>
          </v:shape>
          <w:control r:id="rId11" w:name="DefaultOcxName2" w:shapeid="_x0000_i1067"/>
        </w:object>
      </w:r>
      <w:r w:rsidRPr="00C55F28">
        <w:rPr>
          <w:rFonts w:cstheme="minorHAnsi"/>
          <w:spacing w:val="2"/>
        </w:rPr>
        <w:t>Last</w: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Organization</w:t>
      </w:r>
      <w:r w:rsidRPr="00C55F28">
        <w:rPr>
          <w:rStyle w:val="apple-converted-space"/>
          <w:rFonts w:cstheme="minorHAnsi"/>
          <w:spacing w:val="2"/>
        </w:rPr>
        <w:t> </w:t>
      </w:r>
      <w:r w:rsidRPr="00C55F28">
        <w:rPr>
          <w:rStyle w:val="req"/>
          <w:rFonts w:cstheme="minorHAnsi"/>
          <w:bCs/>
          <w:spacing w:val="2"/>
        </w:rPr>
        <w:t>*</w:t>
      </w:r>
    </w:p>
    <w:p w:rsidR="007879E6" w:rsidRPr="00C55F28" w:rsidRDefault="006F76B2" w:rsidP="007879E6">
      <w:pPr>
        <w:rPr>
          <w:rFonts w:cstheme="minorHAnsi"/>
          <w:spacing w:val="2"/>
        </w:rPr>
      </w:pPr>
      <w:r w:rsidRPr="00C55F28">
        <w:rPr>
          <w:rFonts w:cstheme="minorHAnsi"/>
          <w:spacing w:val="2"/>
        </w:rPr>
        <w:object w:dxaOrig="225" w:dyaOrig="225">
          <v:shape id="_x0000_i1070" type="#_x0000_t75" style="width:49.5pt;height:18pt" o:ole="">
            <v:imagedata r:id="rId12" o:title=""/>
          </v:shape>
          <w:control r:id="rId13" w:name="DefaultOcxName3" w:shapeid="_x0000_i1070"/>
        </w:objec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Title</w:t>
      </w:r>
      <w:r w:rsidRPr="00C55F28">
        <w:rPr>
          <w:rStyle w:val="apple-converted-space"/>
          <w:rFonts w:cstheme="minorHAnsi"/>
          <w:spacing w:val="2"/>
        </w:rPr>
        <w:t> </w:t>
      </w:r>
      <w:r w:rsidRPr="00C55F28">
        <w:rPr>
          <w:rStyle w:val="req"/>
          <w:rFonts w:cstheme="minorHAnsi"/>
          <w:bCs/>
          <w:spacing w:val="2"/>
        </w:rPr>
        <w:t>*</w:t>
      </w:r>
    </w:p>
    <w:p w:rsidR="007879E6" w:rsidRPr="00C55F28" w:rsidRDefault="006F76B2" w:rsidP="007879E6">
      <w:pPr>
        <w:rPr>
          <w:rFonts w:cstheme="minorHAnsi"/>
          <w:spacing w:val="2"/>
        </w:rPr>
      </w:pPr>
      <w:r w:rsidRPr="00C55F28">
        <w:rPr>
          <w:rFonts w:cstheme="minorHAnsi"/>
          <w:spacing w:val="2"/>
        </w:rPr>
        <w:object w:dxaOrig="225" w:dyaOrig="225">
          <v:shape id="_x0000_i1074" type="#_x0000_t75" style="width:49.5pt;height:18pt" o:ole="">
            <v:imagedata r:id="rId12" o:title=""/>
          </v:shape>
          <w:control r:id="rId14" w:name="DefaultOcxName4" w:shapeid="_x0000_i1074"/>
        </w:objec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Email</w:t>
      </w:r>
      <w:r w:rsidRPr="00C55F28">
        <w:rPr>
          <w:rStyle w:val="apple-converted-space"/>
          <w:rFonts w:cstheme="minorHAnsi"/>
          <w:spacing w:val="2"/>
        </w:rPr>
        <w:t> </w:t>
      </w:r>
      <w:r w:rsidRPr="00C55F28">
        <w:rPr>
          <w:rStyle w:val="req"/>
          <w:rFonts w:cstheme="minorHAnsi"/>
          <w:bCs/>
          <w:spacing w:val="2"/>
        </w:rPr>
        <w:t>*</w: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Phone Number</w:t>
      </w:r>
    </w:p>
    <w:p w:rsidR="007879E6" w:rsidRPr="00C55F28" w:rsidRDefault="006F76B2" w:rsidP="007879E6">
      <w:pPr>
        <w:rPr>
          <w:rFonts w:cstheme="minorHAnsi"/>
          <w:spacing w:val="2"/>
        </w:rPr>
      </w:pPr>
      <w:r w:rsidRPr="00C55F28">
        <w:rPr>
          <w:rFonts w:cstheme="minorHAnsi"/>
          <w:spacing w:val="2"/>
        </w:rPr>
        <w:object w:dxaOrig="225" w:dyaOrig="225">
          <v:shape id="_x0000_i1078" type="#_x0000_t75" style="width:49.5pt;height:18pt" o:ole="">
            <v:imagedata r:id="rId12" o:title=""/>
          </v:shape>
          <w:control r:id="rId15" w:name="DefaultOcxName5" w:shapeid="_x0000_i1078"/>
        </w:object>
      </w:r>
    </w:p>
    <w:p w:rsidR="007879E6" w:rsidRPr="00C55F28" w:rsidRDefault="007879E6" w:rsidP="007879E6">
      <w:pPr>
        <w:numPr>
          <w:ilvl w:val="0"/>
          <w:numId w:val="2"/>
        </w:numPr>
        <w:spacing w:after="0" w:line="240" w:lineRule="auto"/>
        <w:ind w:left="0"/>
        <w:rPr>
          <w:rFonts w:cstheme="minorHAnsi"/>
          <w:spacing w:val="2"/>
        </w:rPr>
      </w:pPr>
      <w:proofErr w:type="spellStart"/>
      <w:r>
        <w:rPr>
          <w:rFonts w:cstheme="minorHAnsi"/>
          <w:spacing w:val="2"/>
        </w:rPr>
        <w:t>DataFusion</w:t>
      </w:r>
      <w:proofErr w:type="spellEnd"/>
      <w:r w:rsidRPr="00C55F28">
        <w:rPr>
          <w:rFonts w:cstheme="minorHAnsi"/>
          <w:spacing w:val="2"/>
        </w:rPr>
        <w:t xml:space="preserve"> Services That You Are Interested In</w:t>
      </w:r>
      <w:r w:rsidRPr="00C55F28">
        <w:rPr>
          <w:rStyle w:val="apple-converted-space"/>
          <w:rFonts w:cstheme="minorHAnsi"/>
          <w:spacing w:val="2"/>
        </w:rPr>
        <w:t> </w:t>
      </w:r>
      <w:r w:rsidRPr="00C55F28">
        <w:rPr>
          <w:rStyle w:val="req"/>
          <w:rFonts w:cstheme="minorHAnsi"/>
          <w:bCs/>
          <w:spacing w:val="2"/>
        </w:rPr>
        <w:t>*</w:t>
      </w:r>
    </w:p>
    <w:p w:rsidR="007879E6" w:rsidRPr="000D0605" w:rsidRDefault="006F76B2" w:rsidP="007879E6">
      <w:pPr>
        <w:rPr>
          <w:rFonts w:cstheme="minorHAnsi"/>
          <w:b/>
          <w:spacing w:val="2"/>
        </w:rPr>
      </w:pPr>
      <w:r w:rsidRPr="000D0605">
        <w:rPr>
          <w:rFonts w:cstheme="minorHAnsi"/>
          <w:b/>
          <w:spacing w:val="2"/>
        </w:rPr>
        <w:object w:dxaOrig="225" w:dyaOrig="225">
          <v:shape id="_x0000_i1081" type="#_x0000_t75" style="width:20.25pt;height:18pt" o:ole="">
            <v:imagedata r:id="rId16" o:title=""/>
          </v:shape>
          <w:control r:id="rId17" w:name="DefaultOcxName6" w:shapeid="_x0000_i1081"/>
        </w:object>
      </w:r>
      <w:r w:rsidR="007879E6" w:rsidRPr="000D0605">
        <w:rPr>
          <w:rFonts w:cstheme="minorHAnsi"/>
          <w:b/>
          <w:spacing w:val="2"/>
        </w:rPr>
        <w:t>Appointment Generation</w:t>
      </w:r>
      <w:r w:rsidRPr="000D0605">
        <w:rPr>
          <w:rFonts w:cstheme="minorHAnsi"/>
          <w:b/>
          <w:spacing w:val="2"/>
        </w:rPr>
        <w:object w:dxaOrig="225" w:dyaOrig="225">
          <v:shape id="_x0000_i1084" type="#_x0000_t75" style="width:20.25pt;height:18pt" o:ole="">
            <v:imagedata r:id="rId16" o:title=""/>
          </v:shape>
          <w:control r:id="rId18" w:name="DefaultOcxName7" w:shapeid="_x0000_i1084"/>
        </w:object>
      </w:r>
      <w:r w:rsidR="007879E6" w:rsidRPr="000D0605">
        <w:rPr>
          <w:rFonts w:cstheme="minorHAnsi"/>
          <w:b/>
          <w:spacing w:val="2"/>
        </w:rPr>
        <w:t>Content Syndication</w:t>
      </w:r>
      <w:r w:rsidRPr="000D0605">
        <w:rPr>
          <w:rFonts w:cstheme="minorHAnsi"/>
          <w:b/>
          <w:spacing w:val="2"/>
        </w:rPr>
        <w:object w:dxaOrig="225" w:dyaOrig="225">
          <v:shape id="_x0000_i1087" type="#_x0000_t75" style="width:20.25pt;height:18pt" o:ole="">
            <v:imagedata r:id="rId16" o:title=""/>
          </v:shape>
          <w:control r:id="rId19" w:name="DefaultOcxName8" w:shapeid="_x0000_i1087"/>
        </w:object>
      </w:r>
      <w:r w:rsidR="007879E6" w:rsidRPr="000D0605">
        <w:rPr>
          <w:rFonts w:cstheme="minorHAnsi"/>
          <w:b/>
          <w:spacing w:val="2"/>
        </w:rPr>
        <w:t>Data Services</w:t>
      </w:r>
      <w:r w:rsidRPr="000D0605">
        <w:rPr>
          <w:rFonts w:cstheme="minorHAnsi"/>
          <w:b/>
          <w:spacing w:val="2"/>
        </w:rPr>
        <w:object w:dxaOrig="225" w:dyaOrig="225">
          <v:shape id="_x0000_i1090" type="#_x0000_t75" style="width:20.25pt;height:18pt" o:ole="">
            <v:imagedata r:id="rId16" o:title=""/>
          </v:shape>
          <w:control r:id="rId20" w:name="DefaultOcxName9" w:shapeid="_x0000_i1090"/>
        </w:object>
      </w:r>
      <w:r w:rsidR="007879E6" w:rsidRPr="000D0605">
        <w:rPr>
          <w:rFonts w:cstheme="minorHAnsi"/>
          <w:b/>
          <w:spacing w:val="2"/>
        </w:rPr>
        <w:t>Market Research</w:t>
      </w:r>
      <w:r w:rsidRPr="000D0605">
        <w:rPr>
          <w:rFonts w:cstheme="minorHAnsi"/>
          <w:b/>
          <w:spacing w:val="2"/>
        </w:rPr>
        <w:object w:dxaOrig="225" w:dyaOrig="225">
          <v:shape id="_x0000_i1093" type="#_x0000_t75" style="width:20.25pt;height:18pt" o:ole="">
            <v:imagedata r:id="rId16" o:title=""/>
          </v:shape>
          <w:control r:id="rId21" w:name="DefaultOcxName10" w:shapeid="_x0000_i1093"/>
        </w:object>
      </w:r>
      <w:r w:rsidR="007879E6" w:rsidRPr="000D0605">
        <w:rPr>
          <w:rFonts w:cstheme="minorHAnsi"/>
          <w:b/>
          <w:spacing w:val="2"/>
        </w:rPr>
        <w:t>Audience Generation</w:t>
      </w:r>
      <w:r w:rsidRPr="000D0605">
        <w:rPr>
          <w:rFonts w:cstheme="minorHAnsi"/>
          <w:b/>
          <w:spacing w:val="2"/>
        </w:rPr>
        <w:object w:dxaOrig="225" w:dyaOrig="225">
          <v:shape id="_x0000_i1096" type="#_x0000_t75" style="width:20.25pt;height:18pt" o:ole="">
            <v:imagedata r:id="rId16" o:title=""/>
          </v:shape>
          <w:control r:id="rId22" w:name="DefaultOcxName11" w:shapeid="_x0000_i1096"/>
        </w:object>
      </w:r>
      <w:r w:rsidR="007879E6" w:rsidRPr="000D0605">
        <w:rPr>
          <w:rFonts w:cstheme="minorHAnsi"/>
          <w:b/>
          <w:spacing w:val="2"/>
        </w:rPr>
        <w:t>Lead Nurturing</w:t>
      </w:r>
      <w:r w:rsidRPr="000D0605">
        <w:rPr>
          <w:rFonts w:cstheme="minorHAnsi"/>
          <w:b/>
          <w:spacing w:val="2"/>
        </w:rPr>
        <w:object w:dxaOrig="225" w:dyaOrig="225">
          <v:shape id="_x0000_i1099" type="#_x0000_t75" style="width:20.25pt;height:18pt" o:ole="">
            <v:imagedata r:id="rId16" o:title=""/>
          </v:shape>
          <w:control r:id="rId23" w:name="DefaultOcxName12" w:shapeid="_x0000_i1099"/>
        </w:object>
      </w:r>
      <w:r w:rsidR="007879E6" w:rsidRPr="000D0605">
        <w:rPr>
          <w:rFonts w:cstheme="minorHAnsi"/>
          <w:b/>
          <w:spacing w:val="2"/>
        </w:rPr>
        <w:t>Demand Generation Consulting</w: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How Did You Hear About Us</w:t>
      </w:r>
      <w:r w:rsidRPr="00C55F28">
        <w:rPr>
          <w:rStyle w:val="apple-converted-space"/>
          <w:rFonts w:cstheme="minorHAnsi"/>
          <w:spacing w:val="2"/>
        </w:rPr>
        <w:t> </w:t>
      </w:r>
      <w:r w:rsidRPr="00C55F28">
        <w:rPr>
          <w:rStyle w:val="req"/>
          <w:rFonts w:cstheme="minorHAnsi"/>
          <w:bCs/>
          <w:spacing w:val="2"/>
        </w:rPr>
        <w:t>*</w:t>
      </w:r>
    </w:p>
    <w:p w:rsidR="007879E6" w:rsidRPr="00C55F28" w:rsidRDefault="007879E6" w:rsidP="007879E6">
      <w:pPr>
        <w:rPr>
          <w:rFonts w:cstheme="minorHAnsi"/>
          <w:spacing w:val="2"/>
        </w:rPr>
      </w:pPr>
      <w:r w:rsidRPr="00C55F28">
        <w:rPr>
          <w:rStyle w:val="apple-converted-space"/>
          <w:rFonts w:cstheme="minorHAnsi"/>
          <w:spacing w:val="2"/>
        </w:rPr>
        <w:t>       </w:t>
      </w:r>
      <w:r w:rsidR="006F76B2" w:rsidRPr="00C55F28">
        <w:rPr>
          <w:rFonts w:cstheme="minorHAnsi"/>
          <w:spacing w:val="2"/>
        </w:rPr>
        <w:object w:dxaOrig="225" w:dyaOrig="225">
          <v:shape id="_x0000_i1102" type="#_x0000_t75" style="width:214.5pt;height:18pt" o:ole="">
            <v:imagedata r:id="rId24" o:title=""/>
          </v:shape>
          <w:control r:id="rId25" w:name="DefaultOcxName13" w:shapeid="_x0000_i1102"/>
        </w:objec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Your Location</w:t>
      </w:r>
      <w:r w:rsidRPr="00C55F28">
        <w:rPr>
          <w:rStyle w:val="apple-converted-space"/>
          <w:rFonts w:cstheme="minorHAnsi"/>
          <w:spacing w:val="2"/>
        </w:rPr>
        <w:t> </w:t>
      </w:r>
      <w:r w:rsidRPr="00C55F28">
        <w:rPr>
          <w:rStyle w:val="req"/>
          <w:rFonts w:cstheme="minorHAnsi"/>
          <w:bCs/>
          <w:spacing w:val="2"/>
        </w:rPr>
        <w:t>*</w:t>
      </w:r>
    </w:p>
    <w:p w:rsidR="007879E6" w:rsidRPr="00C55F28" w:rsidRDefault="007879E6" w:rsidP="007879E6">
      <w:pPr>
        <w:rPr>
          <w:rFonts w:cstheme="minorHAnsi"/>
          <w:spacing w:val="2"/>
        </w:rPr>
      </w:pPr>
      <w:r w:rsidRPr="00C55F28">
        <w:rPr>
          <w:rStyle w:val="apple-converted-space"/>
          <w:rFonts w:cstheme="minorHAnsi"/>
          <w:spacing w:val="2"/>
        </w:rPr>
        <w:t>        </w:t>
      </w:r>
      <w:r w:rsidR="006F76B2" w:rsidRPr="00C55F28">
        <w:rPr>
          <w:rFonts w:cstheme="minorHAnsi"/>
          <w:spacing w:val="2"/>
        </w:rPr>
        <w:object w:dxaOrig="225" w:dyaOrig="225">
          <v:shape id="_x0000_i1105" type="#_x0000_t75" style="width:142.5pt;height:18pt" o:ole="">
            <v:imagedata r:id="rId26" o:title=""/>
          </v:shape>
          <w:control r:id="rId27" w:name="DefaultOcxName14" w:shapeid="_x0000_i1105"/>
        </w:object>
      </w:r>
    </w:p>
    <w:p w:rsidR="007879E6" w:rsidRPr="00C55F28" w:rsidRDefault="007879E6" w:rsidP="007879E6">
      <w:pPr>
        <w:numPr>
          <w:ilvl w:val="0"/>
          <w:numId w:val="2"/>
        </w:numPr>
        <w:spacing w:after="0" w:line="240" w:lineRule="auto"/>
        <w:ind w:left="0"/>
        <w:rPr>
          <w:rFonts w:cstheme="minorHAnsi"/>
          <w:spacing w:val="2"/>
        </w:rPr>
      </w:pPr>
      <w:r w:rsidRPr="00C55F28">
        <w:rPr>
          <w:rFonts w:cstheme="minorHAnsi"/>
          <w:spacing w:val="2"/>
        </w:rPr>
        <w:t>Message</w:t>
      </w:r>
    </w:p>
    <w:p w:rsidR="007879E6" w:rsidRPr="00C55F28" w:rsidRDefault="006F76B2" w:rsidP="007879E6">
      <w:pPr>
        <w:rPr>
          <w:rFonts w:cstheme="minorHAnsi"/>
          <w:spacing w:val="2"/>
        </w:rPr>
      </w:pPr>
      <w:r w:rsidRPr="00C55F28">
        <w:rPr>
          <w:rFonts w:cstheme="minorHAnsi"/>
          <w:spacing w:val="2"/>
        </w:rPr>
        <w:lastRenderedPageBreak/>
        <w:object w:dxaOrig="225" w:dyaOrig="225">
          <v:shape id="_x0000_i1109" type="#_x0000_t75" style="width:211.5pt;height:123.75pt" o:ole="">
            <v:imagedata r:id="rId28" o:title=""/>
          </v:shape>
          <w:control r:id="rId29" w:name="DefaultOcxName15" w:shapeid="_x0000_i1109"/>
        </w:object>
      </w:r>
    </w:p>
    <w:p w:rsidR="007879E6" w:rsidRPr="00C55F28" w:rsidRDefault="006F76B2" w:rsidP="007879E6">
      <w:pPr>
        <w:numPr>
          <w:ilvl w:val="0"/>
          <w:numId w:val="2"/>
        </w:numPr>
        <w:spacing w:after="0" w:line="240" w:lineRule="auto"/>
        <w:ind w:left="0"/>
        <w:rPr>
          <w:rFonts w:cstheme="minorHAnsi"/>
          <w:spacing w:val="2"/>
        </w:rPr>
      </w:pPr>
      <w:r w:rsidRPr="00C55F28">
        <w:rPr>
          <w:rFonts w:cstheme="minorHAnsi"/>
          <w:spacing w:val="2"/>
        </w:rPr>
        <w:object w:dxaOrig="225" w:dyaOrig="225">
          <v:shape id="_x0000_i1111" type="#_x0000_t75" style="width:36.75pt;height:22.5pt" o:ole="">
            <v:imagedata r:id="rId30" o:title=""/>
          </v:shape>
          <w:control r:id="rId31" w:name="DefaultOcxName16" w:shapeid="_x0000_i1111"/>
        </w:object>
      </w:r>
    </w:p>
    <w:p w:rsidR="007879E6" w:rsidRPr="00C55F28" w:rsidRDefault="007879E6" w:rsidP="007879E6">
      <w:pPr>
        <w:rPr>
          <w:rFonts w:cstheme="minorHAnsi"/>
        </w:rPr>
      </w:pPr>
    </w:p>
    <w:p w:rsidR="007879E6" w:rsidRPr="007879E6" w:rsidRDefault="007879E6" w:rsidP="007879E6">
      <w:pPr>
        <w:rPr>
          <w:rFonts w:cstheme="minorHAnsi"/>
          <w:b/>
        </w:rPr>
      </w:pPr>
      <w:proofErr w:type="spellStart"/>
      <w:r w:rsidRPr="007879E6">
        <w:rPr>
          <w:rFonts w:cstheme="minorHAnsi"/>
          <w:b/>
        </w:rPr>
        <w:t>DataFusion</w:t>
      </w:r>
      <w:proofErr w:type="spellEnd"/>
      <w:r w:rsidRPr="007879E6">
        <w:rPr>
          <w:rFonts w:cstheme="minorHAnsi"/>
          <w:b/>
        </w:rPr>
        <w:t xml:space="preserve"> Solutions Private Limited</w:t>
      </w:r>
    </w:p>
    <w:p w:rsidR="007879E6" w:rsidRPr="00C55F28" w:rsidRDefault="007879E6" w:rsidP="007879E6">
      <w:pPr>
        <w:rPr>
          <w:rFonts w:cstheme="minorHAnsi"/>
        </w:rPr>
      </w:pPr>
      <w:r w:rsidRPr="00C55F28">
        <w:rPr>
          <w:rFonts w:cstheme="minorHAnsi"/>
        </w:rPr>
        <w:t>306, 03</w:t>
      </w:r>
      <w:r w:rsidRPr="00C55F28">
        <w:rPr>
          <w:rFonts w:cstheme="minorHAnsi"/>
          <w:vertAlign w:val="superscript"/>
        </w:rPr>
        <w:t>rd</w:t>
      </w:r>
      <w:r w:rsidRPr="00C55F28">
        <w:rPr>
          <w:rFonts w:cstheme="minorHAnsi"/>
        </w:rPr>
        <w:t xml:space="preserve"> Floor</w:t>
      </w:r>
    </w:p>
    <w:p w:rsidR="007879E6" w:rsidRPr="00C55F28" w:rsidRDefault="007879E6" w:rsidP="007879E6">
      <w:pPr>
        <w:rPr>
          <w:rFonts w:cstheme="minorHAnsi"/>
        </w:rPr>
      </w:pPr>
      <w:proofErr w:type="spellStart"/>
      <w:r w:rsidRPr="00C55F28">
        <w:rPr>
          <w:rFonts w:cstheme="minorHAnsi"/>
        </w:rPr>
        <w:t>Telwane</w:t>
      </w:r>
      <w:proofErr w:type="spellEnd"/>
      <w:r w:rsidRPr="00C55F28">
        <w:rPr>
          <w:rFonts w:cstheme="minorHAnsi"/>
        </w:rPr>
        <w:t xml:space="preserve"> Tower,</w:t>
      </w:r>
    </w:p>
    <w:p w:rsidR="007879E6" w:rsidRPr="00C55F28" w:rsidRDefault="007879E6" w:rsidP="007879E6">
      <w:pPr>
        <w:rPr>
          <w:rFonts w:cstheme="minorHAnsi"/>
        </w:rPr>
      </w:pPr>
      <w:r w:rsidRPr="00C55F28">
        <w:rPr>
          <w:rFonts w:cstheme="minorHAnsi"/>
        </w:rPr>
        <w:t xml:space="preserve">East Station Road, </w:t>
      </w:r>
      <w:proofErr w:type="spellStart"/>
      <w:r w:rsidRPr="00C55F28">
        <w:rPr>
          <w:rFonts w:cstheme="minorHAnsi"/>
        </w:rPr>
        <w:t>Kulgaon</w:t>
      </w:r>
      <w:proofErr w:type="spellEnd"/>
    </w:p>
    <w:p w:rsidR="007879E6" w:rsidRPr="00C55F28" w:rsidRDefault="007879E6" w:rsidP="007879E6">
      <w:pPr>
        <w:rPr>
          <w:rFonts w:cstheme="minorHAnsi"/>
        </w:rPr>
      </w:pPr>
      <w:proofErr w:type="spellStart"/>
      <w:proofErr w:type="gramStart"/>
      <w:r w:rsidRPr="00C55F28">
        <w:rPr>
          <w:rFonts w:cstheme="minorHAnsi"/>
        </w:rPr>
        <w:t>Badlapur</w:t>
      </w:r>
      <w:proofErr w:type="spellEnd"/>
      <w:r w:rsidRPr="00C55F28">
        <w:rPr>
          <w:rFonts w:cstheme="minorHAnsi"/>
        </w:rPr>
        <w:t>.</w:t>
      </w:r>
      <w:proofErr w:type="gramEnd"/>
      <w:r w:rsidRPr="00C55F28">
        <w:rPr>
          <w:rFonts w:cstheme="minorHAnsi"/>
        </w:rPr>
        <w:t xml:space="preserve">  Pin 421503</w:t>
      </w:r>
    </w:p>
    <w:p w:rsidR="007879E6" w:rsidRPr="00C55F28" w:rsidRDefault="007879E6" w:rsidP="007879E6">
      <w:pPr>
        <w:rPr>
          <w:rFonts w:cstheme="minorHAnsi"/>
        </w:rPr>
      </w:pPr>
      <w:r w:rsidRPr="00C55F28">
        <w:rPr>
          <w:rFonts w:cstheme="minorHAnsi"/>
        </w:rPr>
        <w:t>Phone: +91 9022 030190</w:t>
      </w:r>
    </w:p>
    <w:p w:rsidR="007879E6" w:rsidRPr="00C55F28" w:rsidRDefault="007879E6" w:rsidP="007879E6">
      <w:pPr>
        <w:rPr>
          <w:rFonts w:cstheme="minorHAnsi"/>
        </w:rPr>
      </w:pPr>
      <w:r w:rsidRPr="00C55F28">
        <w:rPr>
          <w:rFonts w:cstheme="minorHAnsi"/>
        </w:rPr>
        <w:t xml:space="preserve">Web: </w:t>
      </w:r>
      <w:hyperlink r:id="rId32" w:history="1">
        <w:r w:rsidRPr="00C55F28">
          <w:rPr>
            <w:rStyle w:val="Hyperlink"/>
            <w:rFonts w:cstheme="minorHAnsi"/>
            <w:color w:val="auto"/>
            <w:u w:val="none"/>
          </w:rPr>
          <w:t>www.datafusion.co.in</w:t>
        </w:r>
      </w:hyperlink>
    </w:p>
    <w:p w:rsidR="007879E6" w:rsidRPr="00C55F28" w:rsidRDefault="007879E6" w:rsidP="007879E6">
      <w:pPr>
        <w:rPr>
          <w:rFonts w:cstheme="minorHAnsi"/>
        </w:rPr>
      </w:pPr>
      <w:r w:rsidRPr="00C55F28">
        <w:rPr>
          <w:rFonts w:cstheme="minorHAnsi"/>
        </w:rPr>
        <w:t xml:space="preserve">Email: </w:t>
      </w:r>
      <w:hyperlink r:id="rId33" w:history="1">
        <w:r w:rsidRPr="00C55F28">
          <w:rPr>
            <w:rStyle w:val="Hyperlink"/>
            <w:rFonts w:cstheme="minorHAnsi"/>
            <w:color w:val="auto"/>
            <w:u w:val="none"/>
          </w:rPr>
          <w:t>info@datafusion.co.in</w:t>
        </w:r>
      </w:hyperlink>
      <w:r w:rsidRPr="00C55F28">
        <w:rPr>
          <w:rFonts w:cstheme="minorHAnsi"/>
        </w:rPr>
        <w:tab/>
      </w:r>
    </w:p>
    <w:p w:rsidR="007879E6" w:rsidRDefault="007879E6">
      <w:pPr>
        <w:rPr>
          <w:rFonts w:cstheme="minorHAnsi"/>
          <w:shd w:val="clear" w:color="auto" w:fill="FFFFFF"/>
        </w:rPr>
      </w:pPr>
    </w:p>
    <w:p w:rsidR="007879E6" w:rsidRDefault="007879E6" w:rsidP="007879E6">
      <w:pPr>
        <w:rPr>
          <w:rFonts w:cstheme="minorHAnsi"/>
        </w:rPr>
      </w:pPr>
    </w:p>
    <w:p w:rsidR="007879E6" w:rsidRPr="00C55F28" w:rsidRDefault="007879E6" w:rsidP="007879E6">
      <w:pPr>
        <w:rPr>
          <w:rFonts w:cstheme="minorHAnsi"/>
          <w:b/>
          <w:u w:val="single"/>
          <w:shd w:val="clear" w:color="auto" w:fill="FFFFFF"/>
        </w:rPr>
      </w:pPr>
      <w:r w:rsidRPr="007879E6">
        <w:rPr>
          <w:rFonts w:cstheme="minorHAnsi"/>
          <w:b/>
          <w:highlight w:val="yellow"/>
          <w:u w:val="single"/>
          <w:shd w:val="clear" w:color="auto" w:fill="FFFFFF"/>
        </w:rPr>
        <w:t>Privacy Policy</w:t>
      </w:r>
    </w:p>
    <w:p w:rsidR="007879E6" w:rsidRDefault="007879E6"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Solutions Private Limited recognizes the importance of protecting the privacy of all information provided by users of our Website and all of our customers. This privacy statement discloses our privacy practices related to this Website.</w:t>
      </w:r>
    </w:p>
    <w:p w:rsidR="007879E6" w:rsidRDefault="007879E6" w:rsidP="007879E6">
      <w:pPr>
        <w:pStyle w:val="NormalWeb"/>
        <w:shd w:val="clear" w:color="auto" w:fill="FFFFFF"/>
        <w:spacing w:line="285" w:lineRule="atLeast"/>
        <w:rPr>
          <w:rFonts w:ascii="Arial" w:hAnsi="Arial" w:cs="Arial"/>
          <w:color w:val="000000"/>
          <w:sz w:val="22"/>
          <w:szCs w:val="22"/>
        </w:rPr>
      </w:pPr>
      <w:r>
        <w:rPr>
          <w:rStyle w:val="Strong"/>
          <w:rFonts w:ascii="Arial" w:hAnsi="Arial" w:cs="Arial"/>
          <w:color w:val="000000"/>
          <w:sz w:val="22"/>
          <w:szCs w:val="22"/>
        </w:rPr>
        <w:t>Access Account and Email Newsletter Registration</w:t>
      </w:r>
    </w:p>
    <w:p w:rsidR="007879E6" w:rsidRDefault="007879E6" w:rsidP="007879E6">
      <w:pPr>
        <w:pStyle w:val="NormalWeb"/>
        <w:shd w:val="clear" w:color="auto" w:fill="FFFFFF"/>
        <w:spacing w:line="285" w:lineRule="atLeast"/>
        <w:rPr>
          <w:rFonts w:ascii="Arial" w:hAnsi="Arial" w:cs="Arial"/>
          <w:color w:val="000000"/>
          <w:sz w:val="22"/>
          <w:szCs w:val="22"/>
        </w:rPr>
      </w:pPr>
      <w:r>
        <w:rPr>
          <w:rFonts w:ascii="Arial" w:hAnsi="Arial" w:cs="Arial"/>
          <w:color w:val="000000"/>
          <w:sz w:val="22"/>
          <w:szCs w:val="22"/>
        </w:rPr>
        <w:t>If you are required to open an access account or otherwise register in order to access and use a particular area of or materials provided by this Website, you must complete the specified registration process by providing us with current, complete, and accurate personal contact information (e.g., name, company name, email address, mailing address, and phone number) and other information as requested by the applicable registration form.</w:t>
      </w:r>
    </w:p>
    <w:p w:rsidR="007879E6" w:rsidRDefault="007879E6" w:rsidP="007879E6">
      <w:pPr>
        <w:pStyle w:val="NormalWeb"/>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It is your responsibility to maintain the currency, completeness, and accuracy of your registration data and any loss caused by your failure to do so is your responsibility. After you have fully completed the registration form, you may be asked to choose a password and a user name. It is entirely your responsibility to maintain the confidentiality of your password and </w:t>
      </w:r>
      <w:r>
        <w:rPr>
          <w:rFonts w:ascii="Arial" w:hAnsi="Arial" w:cs="Arial"/>
          <w:color w:val="000000"/>
          <w:sz w:val="22"/>
          <w:szCs w:val="22"/>
        </w:rPr>
        <w:lastRenderedPageBreak/>
        <w:t xml:space="preserve">account. Additionally, you are entirely responsible for any and all activities that occur under your account. You agree to notify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immediately of any unauthorized use of your account.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is not liable for any loss that you may incur as a result of someone else using your password or account, either with or without your knowledge. You may cancel your account or unsubscribe to an email newsletter by following the instructions to be provided for such access account or email newsletter. You may also unsubscribe from email at any time by emailing a request to</w:t>
      </w:r>
      <w:r>
        <w:rPr>
          <w:rStyle w:val="apple-converted-space"/>
          <w:rFonts w:ascii="Arial" w:hAnsi="Arial" w:cs="Arial"/>
          <w:color w:val="000000"/>
          <w:sz w:val="22"/>
          <w:szCs w:val="22"/>
        </w:rPr>
        <w:t> </w:t>
      </w:r>
      <w:hyperlink r:id="rId34" w:history="1">
        <w:r w:rsidRPr="005E2D23">
          <w:rPr>
            <w:rStyle w:val="Hyperlink"/>
            <w:rFonts w:ascii="Arial" w:hAnsi="Arial" w:cs="Arial"/>
            <w:sz w:val="22"/>
            <w:szCs w:val="22"/>
          </w:rPr>
          <w:t>info@datafusion.co.in</w:t>
        </w:r>
      </w:hyperlink>
      <w:r>
        <w:rPr>
          <w:rFonts w:ascii="Arial" w:hAnsi="Arial" w:cs="Arial"/>
          <w:color w:val="000000"/>
          <w:sz w:val="22"/>
          <w:szCs w:val="22"/>
        </w:rPr>
        <w:tab/>
      </w:r>
      <w:r>
        <w:rPr>
          <w:rFonts w:ascii="Arial" w:hAnsi="Arial" w:cs="Arial"/>
          <w:color w:val="000000"/>
          <w:sz w:val="22"/>
          <w:szCs w:val="22"/>
        </w:rPr>
        <w:tab/>
      </w:r>
    </w:p>
    <w:p w:rsidR="007879E6" w:rsidRDefault="007879E6" w:rsidP="007879E6">
      <w:pPr>
        <w:pStyle w:val="NormalWeb"/>
        <w:shd w:val="clear" w:color="auto" w:fill="FFFFFF"/>
        <w:spacing w:line="285" w:lineRule="atLeast"/>
        <w:rPr>
          <w:rFonts w:ascii="Arial" w:hAnsi="Arial" w:cs="Arial"/>
          <w:color w:val="000000"/>
          <w:sz w:val="22"/>
          <w:szCs w:val="22"/>
        </w:rPr>
      </w:pPr>
      <w:r>
        <w:rPr>
          <w:rStyle w:val="Strong"/>
          <w:rFonts w:ascii="Arial" w:hAnsi="Arial" w:cs="Arial"/>
          <w:color w:val="000000"/>
          <w:sz w:val="22"/>
          <w:szCs w:val="22"/>
        </w:rPr>
        <w:t>Correspondence, Feedback, and Surveys</w:t>
      </w:r>
    </w:p>
    <w:p w:rsidR="007879E6" w:rsidRDefault="007879E6" w:rsidP="007879E6">
      <w:pPr>
        <w:pStyle w:val="NormalWeb"/>
        <w:shd w:val="clear" w:color="auto" w:fill="FFFFFF"/>
        <w:spacing w:line="285" w:lineRule="atLeast"/>
        <w:rPr>
          <w:rFonts w:ascii="Arial" w:hAnsi="Arial" w:cs="Arial"/>
          <w:color w:val="000000"/>
          <w:sz w:val="22"/>
          <w:szCs w:val="22"/>
        </w:rPr>
      </w:pPr>
      <w:r>
        <w:rPr>
          <w:rFonts w:ascii="Arial" w:hAnsi="Arial" w:cs="Arial"/>
          <w:color w:val="000000"/>
          <w:sz w:val="22"/>
          <w:szCs w:val="22"/>
        </w:rPr>
        <w:t>In different areas throughout the Website, we provide email links and/or forms to enable users to contact or provide feedback to us. In addition, from time to time we may invite users to provide information via surveys. Initiation of correspondence, submission of feedback, and/or participation in surveys by the user is completely voluntary and the user, therefore, has a choice whether to disclose contact information or other information.</w:t>
      </w:r>
    </w:p>
    <w:p w:rsidR="007879E6" w:rsidRDefault="007879E6" w:rsidP="007879E6">
      <w:pPr>
        <w:pStyle w:val="NormalWeb"/>
        <w:shd w:val="clear" w:color="auto" w:fill="FFFFFF"/>
        <w:spacing w:line="285" w:lineRule="atLeast"/>
        <w:rPr>
          <w:rFonts w:ascii="Arial" w:hAnsi="Arial" w:cs="Arial"/>
          <w:color w:val="000000"/>
          <w:sz w:val="22"/>
          <w:szCs w:val="22"/>
        </w:rPr>
      </w:pPr>
      <w:r>
        <w:rPr>
          <w:rStyle w:val="Strong"/>
          <w:rFonts w:ascii="Arial" w:hAnsi="Arial" w:cs="Arial"/>
          <w:color w:val="000000"/>
          <w:sz w:val="22"/>
          <w:szCs w:val="22"/>
        </w:rPr>
        <w:t>Automatic Data Collection</w:t>
      </w:r>
    </w:p>
    <w:p w:rsidR="007879E6" w:rsidRDefault="007879E6" w:rsidP="007879E6">
      <w:pPr>
        <w:pStyle w:val="NormalWeb"/>
        <w:shd w:val="clear" w:color="auto" w:fill="FFFFFF"/>
        <w:spacing w:line="285" w:lineRule="atLeast"/>
        <w:rPr>
          <w:rFonts w:ascii="Arial" w:hAnsi="Arial" w:cs="Arial"/>
          <w:color w:val="000000"/>
          <w:sz w:val="22"/>
          <w:szCs w:val="22"/>
        </w:rPr>
      </w:pPr>
      <w:r>
        <w:rPr>
          <w:rFonts w:ascii="Arial" w:hAnsi="Arial" w:cs="Arial"/>
          <w:color w:val="000000"/>
          <w:sz w:val="22"/>
          <w:szCs w:val="22"/>
        </w:rPr>
        <w:t>For our internal purposes, this Website may gather session date, session time, browser type, navigation history, IP address, and/or other related data for visitors to the Website. This information does not contain anything that can identify users personally. We use this information for internal service improvement, security audit, trend analysis, and system administration purposes, and to gather broad information about our user base for aggregate use.</w:t>
      </w:r>
    </w:p>
    <w:p w:rsidR="007879E6" w:rsidRDefault="007879E6" w:rsidP="007879E6">
      <w:pPr>
        <w:pStyle w:val="NormalWeb"/>
        <w:shd w:val="clear" w:color="auto" w:fill="FFFFFF"/>
        <w:spacing w:line="285" w:lineRule="atLeast"/>
        <w:rPr>
          <w:rFonts w:ascii="Arial" w:hAnsi="Arial" w:cs="Arial"/>
          <w:color w:val="000000"/>
          <w:sz w:val="22"/>
          <w:szCs w:val="22"/>
        </w:rPr>
      </w:pPr>
      <w:r>
        <w:rPr>
          <w:rStyle w:val="Strong"/>
          <w:rFonts w:ascii="Arial" w:hAnsi="Arial" w:cs="Arial"/>
          <w:color w:val="000000"/>
          <w:sz w:val="22"/>
          <w:szCs w:val="22"/>
        </w:rPr>
        <w:t>Use of Personal Information</w:t>
      </w:r>
    </w:p>
    <w:p w:rsidR="007879E6" w:rsidRDefault="007879E6" w:rsidP="007879E6">
      <w:pPr>
        <w:pStyle w:val="NormalWeb"/>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Other than as set forth below,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does not share personally identifiable information with other persons or companies apart from those acting as our agents in providing our products or services and which have agreed to use such information only for that purpose and to keep it secure and confidential.</w:t>
      </w:r>
    </w:p>
    <w:p w:rsidR="007879E6" w:rsidRDefault="007879E6" w:rsidP="007879E6">
      <w:pPr>
        <w:pStyle w:val="NormalWeb"/>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Contact information provided by the user in order to receive email newsletters or other information or services offered by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will be used by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to provide such newsletters, information, or services to the user. Contact information collected in connection with user-initiated correspondence, user feedback, and surveys may be used by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or its agents or affiliates to respond to or follow-up on information or requests provided by the user if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in its sole discretion, deems it necessary or appropriate to respond.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makes no representation or warranty as to whether, when, or in what manner it will respond to any user-initiated correspondence, feedback submissions, or surveys. In addition, any unsolicited ideas, concepts, or designs based on or involving any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product, content, or service that are submitted to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via this Website, including any feedback submissions, shall be deemed to be the property of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Solutions Private Limited.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may be used by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Solutions Private Limited. </w:t>
      </w:r>
      <w:proofErr w:type="gramStart"/>
      <w:r>
        <w:rPr>
          <w:rFonts w:ascii="Arial" w:hAnsi="Arial" w:cs="Arial"/>
          <w:color w:val="000000"/>
          <w:sz w:val="22"/>
          <w:szCs w:val="22"/>
        </w:rPr>
        <w:t>for</w:t>
      </w:r>
      <w:proofErr w:type="gramEnd"/>
      <w:r>
        <w:rPr>
          <w:rFonts w:ascii="Arial" w:hAnsi="Arial" w:cs="Arial"/>
          <w:color w:val="000000"/>
          <w:sz w:val="22"/>
          <w:szCs w:val="22"/>
        </w:rPr>
        <w:t xml:space="preserve"> any purpose at its sole discretion, free and clear of any restrictions or obligations to the person(s) or entity(</w:t>
      </w:r>
      <w:proofErr w:type="spellStart"/>
      <w:r>
        <w:rPr>
          <w:rFonts w:ascii="Arial" w:hAnsi="Arial" w:cs="Arial"/>
          <w:color w:val="000000"/>
          <w:sz w:val="22"/>
          <w:szCs w:val="22"/>
        </w:rPr>
        <w:t>ies</w:t>
      </w:r>
      <w:proofErr w:type="spellEnd"/>
      <w:r>
        <w:rPr>
          <w:rFonts w:ascii="Arial" w:hAnsi="Arial" w:cs="Arial"/>
          <w:color w:val="000000"/>
          <w:sz w:val="22"/>
          <w:szCs w:val="22"/>
        </w:rPr>
        <w:t>) who submitted them.</w:t>
      </w:r>
    </w:p>
    <w:p w:rsidR="007879E6" w:rsidRDefault="007879E6"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may share aggregate information, which is not personally identifiable, with others. This information may include usage and demographic data, but it will not include personal information.</w:t>
      </w:r>
    </w:p>
    <w:p w:rsidR="007879E6" w:rsidRDefault="007879E6" w:rsidP="007879E6">
      <w:pPr>
        <w:pStyle w:val="NormalWeb"/>
        <w:shd w:val="clear" w:color="auto" w:fill="FFFFFF"/>
        <w:spacing w:line="285" w:lineRule="atLeast"/>
        <w:rPr>
          <w:rFonts w:ascii="Arial" w:hAnsi="Arial" w:cs="Arial"/>
          <w:color w:val="000000"/>
          <w:sz w:val="22"/>
          <w:szCs w:val="22"/>
        </w:rPr>
      </w:pPr>
      <w:proofErr w:type="gramStart"/>
      <w:r>
        <w:rPr>
          <w:rFonts w:ascii="Arial" w:hAnsi="Arial" w:cs="Arial"/>
          <w:color w:val="000000"/>
          <w:sz w:val="22"/>
          <w:szCs w:val="22"/>
        </w:rPr>
        <w:lastRenderedPageBreak/>
        <w:t xml:space="preserve">If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Solutions Private Limited.</w:t>
      </w:r>
      <w:proofErr w:type="gramEnd"/>
      <w:r>
        <w:rPr>
          <w:rFonts w:ascii="Arial" w:hAnsi="Arial" w:cs="Arial"/>
          <w:color w:val="000000"/>
          <w:sz w:val="22"/>
          <w:szCs w:val="22"/>
        </w:rPr>
        <w:t xml:space="preserve"> </w:t>
      </w:r>
      <w:proofErr w:type="gramStart"/>
      <w:r>
        <w:rPr>
          <w:rFonts w:ascii="Arial" w:hAnsi="Arial" w:cs="Arial"/>
          <w:color w:val="000000"/>
          <w:sz w:val="22"/>
          <w:szCs w:val="22"/>
        </w:rPr>
        <w:t>is</w:t>
      </w:r>
      <w:proofErr w:type="gramEnd"/>
      <w:r>
        <w:rPr>
          <w:rFonts w:ascii="Arial" w:hAnsi="Arial" w:cs="Arial"/>
          <w:color w:val="000000"/>
          <w:sz w:val="22"/>
          <w:szCs w:val="22"/>
        </w:rPr>
        <w:t xml:space="preserve"> sold to, or merges with, another company, some or all of the information collected from this Website may be transferred to the buyer/surviving company. If so, </w:t>
      </w: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Solutions Private Limited will seek to obligate the acquiring company to use any personal information transferred by this site in a manner consistent with this statement, but cannot guarantee that it will be able to impose that requirement or that the acquiring company will comply.</w:t>
      </w:r>
    </w:p>
    <w:p w:rsidR="007879E6" w:rsidRDefault="007879E6"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Solutions Private Limited may be required to disclose your personal information to the government or third parties under certain circumstances, such as in court or regulatory proceedings.</w:t>
      </w:r>
    </w:p>
    <w:p w:rsidR="007879E6" w:rsidRDefault="007879E6" w:rsidP="007879E6">
      <w:pPr>
        <w:pStyle w:val="NormalWeb"/>
        <w:shd w:val="clear" w:color="auto" w:fill="FFFFFF"/>
        <w:spacing w:line="285" w:lineRule="atLeast"/>
        <w:rPr>
          <w:rFonts w:ascii="Arial" w:hAnsi="Arial" w:cs="Arial"/>
          <w:color w:val="000000"/>
          <w:sz w:val="22"/>
          <w:szCs w:val="22"/>
        </w:rPr>
      </w:pPr>
      <w:r>
        <w:rPr>
          <w:rStyle w:val="Strong"/>
          <w:rFonts w:ascii="Arial" w:hAnsi="Arial" w:cs="Arial"/>
          <w:color w:val="000000"/>
          <w:sz w:val="22"/>
          <w:szCs w:val="22"/>
        </w:rPr>
        <w:t>Security of Personal Information</w:t>
      </w:r>
    </w:p>
    <w:p w:rsidR="007879E6" w:rsidRDefault="007879E6"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employs reasonable security measures, consistent with standard industry practice, for information collected through this Website. We believe that we have adequate security measures in place in our physical facilities to protect against the loss, misuse, or alteration of the information we collect on this Website. We also use internal protections to limit access to users’ personal information to only those employees who need the information to perform a specific task.</w:t>
      </w:r>
    </w:p>
    <w:p w:rsidR="007879E6" w:rsidRDefault="007879E6" w:rsidP="007879E6">
      <w:pPr>
        <w:pStyle w:val="NormalWeb"/>
        <w:shd w:val="clear" w:color="auto" w:fill="FFFFFF"/>
        <w:spacing w:line="285" w:lineRule="atLeast"/>
        <w:rPr>
          <w:rFonts w:ascii="Arial" w:hAnsi="Arial" w:cs="Arial"/>
          <w:color w:val="000000"/>
          <w:sz w:val="22"/>
          <w:szCs w:val="22"/>
        </w:rPr>
      </w:pPr>
      <w:r>
        <w:rPr>
          <w:rStyle w:val="Strong"/>
          <w:rFonts w:ascii="Arial" w:hAnsi="Arial" w:cs="Arial"/>
          <w:color w:val="000000"/>
          <w:sz w:val="22"/>
          <w:szCs w:val="22"/>
        </w:rPr>
        <w:t>Notification and Changes to This Policy</w:t>
      </w:r>
    </w:p>
    <w:p w:rsidR="007879E6" w:rsidRDefault="007879E6"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DataFusion</w:t>
      </w:r>
      <w:proofErr w:type="spellEnd"/>
      <w:r>
        <w:rPr>
          <w:rFonts w:ascii="Arial" w:hAnsi="Arial" w:cs="Arial"/>
          <w:color w:val="000000"/>
          <w:sz w:val="22"/>
          <w:szCs w:val="22"/>
        </w:rPr>
        <w:t xml:space="preserve"> Solutions Private Limited reserves the right to change this privacy policy at any time, without advance notice to you. If we do change this policy, we will post those changes on this page so users are aware of what information we collect, how we use it, and under which circumstances, if any, we disclose it. Users should check this policy frequently to keep abreast of any changes.</w:t>
      </w:r>
    </w:p>
    <w:p w:rsidR="007879E6" w:rsidRDefault="007879E6" w:rsidP="007879E6">
      <w:pPr>
        <w:pStyle w:val="NormalWeb"/>
        <w:shd w:val="clear" w:color="auto" w:fill="FFFFFF"/>
        <w:spacing w:line="285" w:lineRule="atLeast"/>
        <w:rPr>
          <w:rFonts w:ascii="Arial" w:hAnsi="Arial" w:cs="Arial"/>
          <w:color w:val="000000"/>
          <w:sz w:val="22"/>
          <w:szCs w:val="22"/>
        </w:rPr>
      </w:pPr>
      <w:r>
        <w:rPr>
          <w:rStyle w:val="Strong"/>
          <w:rFonts w:ascii="Arial" w:hAnsi="Arial" w:cs="Arial"/>
          <w:color w:val="000000"/>
          <w:sz w:val="22"/>
          <w:szCs w:val="22"/>
        </w:rPr>
        <w:t>Contacting This Website</w:t>
      </w:r>
    </w:p>
    <w:p w:rsidR="007879E6" w:rsidRDefault="007879E6" w:rsidP="007879E6">
      <w:pPr>
        <w:pStyle w:val="NormalWeb"/>
        <w:shd w:val="clear" w:color="auto" w:fill="FFFFFF"/>
        <w:spacing w:line="285" w:lineRule="atLeast"/>
      </w:pPr>
      <w:r>
        <w:rPr>
          <w:rFonts w:ascii="Arial" w:hAnsi="Arial" w:cs="Arial"/>
          <w:color w:val="000000"/>
          <w:sz w:val="22"/>
          <w:szCs w:val="22"/>
        </w:rPr>
        <w:t>If you have any questions about this privacy statement or the practices of this Website, please contact</w:t>
      </w:r>
      <w:r>
        <w:rPr>
          <w:rStyle w:val="apple-converted-space"/>
          <w:rFonts w:ascii="Arial" w:hAnsi="Arial" w:cs="Arial"/>
          <w:color w:val="000000"/>
          <w:sz w:val="22"/>
          <w:szCs w:val="22"/>
        </w:rPr>
        <w:t> </w:t>
      </w:r>
      <w:hyperlink r:id="rId35" w:history="1">
        <w:r w:rsidRPr="005E2D23">
          <w:rPr>
            <w:rStyle w:val="Hyperlink"/>
            <w:rFonts w:ascii="Arial" w:hAnsi="Arial" w:cs="Arial"/>
            <w:sz w:val="22"/>
            <w:szCs w:val="22"/>
          </w:rPr>
          <w:t>info@datafusion.co.in</w:t>
        </w:r>
      </w:hyperlink>
    </w:p>
    <w:p w:rsidR="007879E6" w:rsidRDefault="007879E6" w:rsidP="007879E6">
      <w:pPr>
        <w:pStyle w:val="NormalWeb"/>
        <w:shd w:val="clear" w:color="auto" w:fill="FFFFFF"/>
        <w:spacing w:line="285" w:lineRule="atLeast"/>
      </w:pPr>
    </w:p>
    <w:p w:rsidR="00950177" w:rsidRDefault="007879E6" w:rsidP="007879E6">
      <w:pPr>
        <w:pStyle w:val="NormalWeb"/>
        <w:shd w:val="clear" w:color="auto" w:fill="FFFFFF"/>
        <w:spacing w:line="285" w:lineRule="atLeast"/>
      </w:pPr>
      <w:r>
        <w:t xml:space="preserve">Required Emails: </w:t>
      </w:r>
      <w:hyperlink r:id="rId36" w:history="1">
        <w:r w:rsidRPr="00BD4F72">
          <w:rPr>
            <w:rStyle w:val="Hyperlink"/>
          </w:rPr>
          <w:t>info@datafusion.co.in</w:t>
        </w:r>
      </w:hyperlink>
      <w:r>
        <w:t xml:space="preserve"> / </w:t>
      </w:r>
      <w:hyperlink r:id="rId37" w:history="1">
        <w:r w:rsidRPr="00BD4F72">
          <w:rPr>
            <w:rStyle w:val="Hyperlink"/>
          </w:rPr>
          <w:t>careers@datafusion.co.in</w:t>
        </w:r>
      </w:hyperlink>
      <w:r>
        <w:t xml:space="preserve"> / </w:t>
      </w:r>
      <w:hyperlink r:id="rId38" w:history="1">
        <w:r w:rsidRPr="00BD4F72">
          <w:rPr>
            <w:rStyle w:val="Hyperlink"/>
          </w:rPr>
          <w:t>saurabh.dixit@datafusion.co.in</w:t>
        </w:r>
      </w:hyperlink>
      <w:r>
        <w:t xml:space="preserve"> /</w:t>
      </w:r>
      <w:hyperlink r:id="rId39" w:history="1">
        <w:r w:rsidRPr="00BD4F72">
          <w:rPr>
            <w:rStyle w:val="Hyperlink"/>
          </w:rPr>
          <w:t>submission@datafusion.co.in</w:t>
        </w:r>
      </w:hyperlink>
      <w:r w:rsidR="00950177">
        <w:t xml:space="preserve">/ </w:t>
      </w:r>
      <w:hyperlink r:id="rId40" w:history="1">
        <w:r w:rsidR="00950177" w:rsidRPr="00B25F3E">
          <w:rPr>
            <w:rStyle w:val="Hyperlink"/>
          </w:rPr>
          <w:t>Quality@datafusion.co.in</w:t>
        </w:r>
      </w:hyperlink>
    </w:p>
    <w:p w:rsidR="007879E6" w:rsidRDefault="00925594"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Qedbaton</w:t>
      </w:r>
      <w:proofErr w:type="spellEnd"/>
    </w:p>
    <w:p w:rsidR="00925594" w:rsidRDefault="00925594" w:rsidP="007879E6">
      <w:pPr>
        <w:pStyle w:val="NormalWeb"/>
        <w:shd w:val="clear" w:color="auto" w:fill="FFFFFF"/>
        <w:spacing w:line="285" w:lineRule="atLeast"/>
        <w:rPr>
          <w:rFonts w:ascii="Arial" w:hAnsi="Arial" w:cs="Arial"/>
          <w:color w:val="000000"/>
          <w:sz w:val="22"/>
          <w:szCs w:val="22"/>
        </w:rPr>
      </w:pPr>
      <w:r>
        <w:rPr>
          <w:rFonts w:ascii="Arial" w:hAnsi="Arial" w:cs="Arial"/>
          <w:color w:val="000000"/>
          <w:sz w:val="22"/>
          <w:szCs w:val="22"/>
        </w:rPr>
        <w:t>Salsify</w:t>
      </w:r>
    </w:p>
    <w:p w:rsidR="00925594" w:rsidRDefault="00925594"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Nexsales</w:t>
      </w:r>
      <w:proofErr w:type="spellEnd"/>
    </w:p>
    <w:p w:rsidR="00925594" w:rsidRDefault="00925594" w:rsidP="007879E6">
      <w:pPr>
        <w:pStyle w:val="NormalWeb"/>
        <w:shd w:val="clear" w:color="auto" w:fill="FFFFFF"/>
        <w:spacing w:line="285" w:lineRule="atLeast"/>
        <w:rPr>
          <w:rFonts w:ascii="Arial" w:hAnsi="Arial" w:cs="Arial"/>
          <w:color w:val="000000"/>
          <w:sz w:val="22"/>
          <w:szCs w:val="22"/>
        </w:rPr>
      </w:pPr>
      <w:proofErr w:type="spellStart"/>
      <w:r>
        <w:rPr>
          <w:rFonts w:ascii="Arial" w:hAnsi="Arial" w:cs="Arial"/>
          <w:color w:val="000000"/>
          <w:sz w:val="22"/>
          <w:szCs w:val="22"/>
        </w:rPr>
        <w:t>Smarteinc</w:t>
      </w:r>
      <w:proofErr w:type="spellEnd"/>
    </w:p>
    <w:p w:rsidR="00925594" w:rsidRPr="007879E6" w:rsidRDefault="00925594" w:rsidP="007879E6">
      <w:pPr>
        <w:pStyle w:val="NormalWeb"/>
        <w:shd w:val="clear" w:color="auto" w:fill="FFFFFF"/>
        <w:spacing w:line="285" w:lineRule="atLeast"/>
        <w:rPr>
          <w:rFonts w:ascii="Arial" w:hAnsi="Arial" w:cs="Arial"/>
          <w:color w:val="000000"/>
          <w:sz w:val="22"/>
          <w:szCs w:val="22"/>
        </w:rPr>
      </w:pPr>
    </w:p>
    <w:sectPr w:rsidR="00925594" w:rsidRPr="007879E6" w:rsidSect="00D64740">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F02"/>
    <w:multiLevelType w:val="multilevel"/>
    <w:tmpl w:val="7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73DC9"/>
    <w:multiLevelType w:val="multilevel"/>
    <w:tmpl w:val="1A7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E328E"/>
    <w:multiLevelType w:val="multilevel"/>
    <w:tmpl w:val="384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CF1A5E"/>
    <w:multiLevelType w:val="multilevel"/>
    <w:tmpl w:val="78C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E2D7B"/>
    <w:multiLevelType w:val="multilevel"/>
    <w:tmpl w:val="006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637E3"/>
    <w:multiLevelType w:val="multilevel"/>
    <w:tmpl w:val="6984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741F3"/>
    <w:multiLevelType w:val="multilevel"/>
    <w:tmpl w:val="8A3A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032FD"/>
    <w:multiLevelType w:val="multilevel"/>
    <w:tmpl w:val="80D6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BC753D"/>
    <w:multiLevelType w:val="multilevel"/>
    <w:tmpl w:val="07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FA1EA5"/>
    <w:multiLevelType w:val="multilevel"/>
    <w:tmpl w:val="5204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DA2DA0"/>
    <w:multiLevelType w:val="multilevel"/>
    <w:tmpl w:val="083C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B4091B"/>
    <w:multiLevelType w:val="multilevel"/>
    <w:tmpl w:val="E736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num>
  <w:num w:numId="7">
    <w:abstractNumId w:val="4"/>
  </w:num>
  <w:num w:numId="8">
    <w:abstractNumId w:val="1"/>
  </w:num>
  <w:num w:numId="9">
    <w:abstractNumId w:val="0"/>
  </w:num>
  <w:num w:numId="10">
    <w:abstractNumId w:val="10"/>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1B7F"/>
    <w:rsid w:val="00073665"/>
    <w:rsid w:val="00083206"/>
    <w:rsid w:val="00083A64"/>
    <w:rsid w:val="000D0463"/>
    <w:rsid w:val="000D0605"/>
    <w:rsid w:val="00112501"/>
    <w:rsid w:val="00135C4A"/>
    <w:rsid w:val="00170638"/>
    <w:rsid w:val="0022388F"/>
    <w:rsid w:val="00223E96"/>
    <w:rsid w:val="003076AD"/>
    <w:rsid w:val="0036219F"/>
    <w:rsid w:val="00385F24"/>
    <w:rsid w:val="003D0025"/>
    <w:rsid w:val="003E1D0D"/>
    <w:rsid w:val="003E41B7"/>
    <w:rsid w:val="00451118"/>
    <w:rsid w:val="004D1B7F"/>
    <w:rsid w:val="00513CFF"/>
    <w:rsid w:val="005B39D4"/>
    <w:rsid w:val="006A6816"/>
    <w:rsid w:val="006F76B2"/>
    <w:rsid w:val="007879E6"/>
    <w:rsid w:val="008516E2"/>
    <w:rsid w:val="00894D17"/>
    <w:rsid w:val="008F525C"/>
    <w:rsid w:val="00925594"/>
    <w:rsid w:val="00950177"/>
    <w:rsid w:val="00A00CAE"/>
    <w:rsid w:val="00A361D1"/>
    <w:rsid w:val="00A85121"/>
    <w:rsid w:val="00A91662"/>
    <w:rsid w:val="00B13696"/>
    <w:rsid w:val="00C0357E"/>
    <w:rsid w:val="00C55F28"/>
    <w:rsid w:val="00CE447B"/>
    <w:rsid w:val="00D17273"/>
    <w:rsid w:val="00D64740"/>
    <w:rsid w:val="00DB207E"/>
    <w:rsid w:val="00DB21A1"/>
    <w:rsid w:val="00E16A59"/>
    <w:rsid w:val="00EE24E8"/>
    <w:rsid w:val="00F34C6F"/>
    <w:rsid w:val="00F549A8"/>
    <w:rsid w:val="00F81AEB"/>
    <w:rsid w:val="00FA2DFF"/>
    <w:rsid w:val="00FF0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D0D"/>
  </w:style>
  <w:style w:type="paragraph" w:styleId="Heading2">
    <w:name w:val="heading 2"/>
    <w:basedOn w:val="Normal"/>
    <w:next w:val="Normal"/>
    <w:link w:val="Heading2Char"/>
    <w:uiPriority w:val="9"/>
    <w:semiHidden/>
    <w:unhideWhenUsed/>
    <w:qFormat/>
    <w:rsid w:val="00307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513C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13CFF"/>
    <w:rPr>
      <w:rFonts w:ascii="Times New Roman" w:eastAsia="Times New Roman" w:hAnsi="Times New Roman" w:cs="Times New Roman"/>
      <w:b/>
      <w:bCs/>
      <w:sz w:val="20"/>
      <w:szCs w:val="20"/>
    </w:rPr>
  </w:style>
  <w:style w:type="paragraph" w:styleId="NormalWeb">
    <w:name w:val="Normal (Web)"/>
    <w:basedOn w:val="Normal"/>
    <w:uiPriority w:val="99"/>
    <w:unhideWhenUsed/>
    <w:rsid w:val="00513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CFF"/>
  </w:style>
  <w:style w:type="character" w:styleId="Strong">
    <w:name w:val="Strong"/>
    <w:basedOn w:val="DefaultParagraphFont"/>
    <w:uiPriority w:val="22"/>
    <w:qFormat/>
    <w:rsid w:val="00F34C6F"/>
    <w:rPr>
      <w:b/>
      <w:bCs/>
    </w:rPr>
  </w:style>
  <w:style w:type="character" w:styleId="Hyperlink">
    <w:name w:val="Hyperlink"/>
    <w:basedOn w:val="DefaultParagraphFont"/>
    <w:uiPriority w:val="99"/>
    <w:unhideWhenUsed/>
    <w:rsid w:val="0036219F"/>
    <w:rPr>
      <w:color w:val="0000FF" w:themeColor="hyperlink"/>
      <w:u w:val="single"/>
    </w:rPr>
  </w:style>
  <w:style w:type="character" w:customStyle="1" w:styleId="Heading2Char">
    <w:name w:val="Heading 2 Char"/>
    <w:basedOn w:val="DefaultParagraphFont"/>
    <w:link w:val="Heading2"/>
    <w:uiPriority w:val="9"/>
    <w:semiHidden/>
    <w:rsid w:val="003076AD"/>
    <w:rPr>
      <w:rFonts w:asciiTheme="majorHAnsi" w:eastAsiaTheme="majorEastAsia" w:hAnsiTheme="majorHAnsi" w:cstheme="majorBidi"/>
      <w:b/>
      <w:bCs/>
      <w:color w:val="4F81BD" w:themeColor="accent1"/>
      <w:sz w:val="26"/>
      <w:szCs w:val="26"/>
    </w:rPr>
  </w:style>
  <w:style w:type="character" w:customStyle="1" w:styleId="req">
    <w:name w:val="req"/>
    <w:basedOn w:val="DefaultParagraphFont"/>
    <w:rsid w:val="003076AD"/>
  </w:style>
  <w:style w:type="paragraph" w:customStyle="1" w:styleId="aj">
    <w:name w:val="aj"/>
    <w:basedOn w:val="Normal"/>
    <w:rsid w:val="00CE44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0638"/>
    <w:pPr>
      <w:ind w:left="720"/>
      <w:contextualSpacing/>
    </w:pPr>
  </w:style>
  <w:style w:type="paragraph" w:styleId="z-TopofForm">
    <w:name w:val="HTML Top of Form"/>
    <w:basedOn w:val="Normal"/>
    <w:next w:val="Normal"/>
    <w:link w:val="z-TopofFormChar"/>
    <w:hidden/>
    <w:uiPriority w:val="99"/>
    <w:semiHidden/>
    <w:unhideWhenUsed/>
    <w:rsid w:val="0092559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559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559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5594"/>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624353">
      <w:bodyDiv w:val="1"/>
      <w:marLeft w:val="0"/>
      <w:marRight w:val="0"/>
      <w:marTop w:val="0"/>
      <w:marBottom w:val="0"/>
      <w:divBdr>
        <w:top w:val="none" w:sz="0" w:space="0" w:color="auto"/>
        <w:left w:val="none" w:sz="0" w:space="0" w:color="auto"/>
        <w:bottom w:val="none" w:sz="0" w:space="0" w:color="auto"/>
        <w:right w:val="none" w:sz="0" w:space="0" w:color="auto"/>
      </w:divBdr>
    </w:div>
    <w:div w:id="325212583">
      <w:bodyDiv w:val="1"/>
      <w:marLeft w:val="0"/>
      <w:marRight w:val="0"/>
      <w:marTop w:val="0"/>
      <w:marBottom w:val="0"/>
      <w:divBdr>
        <w:top w:val="none" w:sz="0" w:space="0" w:color="auto"/>
        <w:left w:val="none" w:sz="0" w:space="0" w:color="auto"/>
        <w:bottom w:val="none" w:sz="0" w:space="0" w:color="auto"/>
        <w:right w:val="none" w:sz="0" w:space="0" w:color="auto"/>
      </w:divBdr>
    </w:div>
    <w:div w:id="461534410">
      <w:bodyDiv w:val="1"/>
      <w:marLeft w:val="0"/>
      <w:marRight w:val="0"/>
      <w:marTop w:val="0"/>
      <w:marBottom w:val="0"/>
      <w:divBdr>
        <w:top w:val="none" w:sz="0" w:space="0" w:color="auto"/>
        <w:left w:val="none" w:sz="0" w:space="0" w:color="auto"/>
        <w:bottom w:val="none" w:sz="0" w:space="0" w:color="auto"/>
        <w:right w:val="none" w:sz="0" w:space="0" w:color="auto"/>
      </w:divBdr>
    </w:div>
    <w:div w:id="548030451">
      <w:bodyDiv w:val="1"/>
      <w:marLeft w:val="0"/>
      <w:marRight w:val="0"/>
      <w:marTop w:val="0"/>
      <w:marBottom w:val="0"/>
      <w:divBdr>
        <w:top w:val="none" w:sz="0" w:space="0" w:color="auto"/>
        <w:left w:val="none" w:sz="0" w:space="0" w:color="auto"/>
        <w:bottom w:val="none" w:sz="0" w:space="0" w:color="auto"/>
        <w:right w:val="none" w:sz="0" w:space="0" w:color="auto"/>
      </w:divBdr>
    </w:div>
    <w:div w:id="729039424">
      <w:bodyDiv w:val="1"/>
      <w:marLeft w:val="0"/>
      <w:marRight w:val="0"/>
      <w:marTop w:val="0"/>
      <w:marBottom w:val="0"/>
      <w:divBdr>
        <w:top w:val="none" w:sz="0" w:space="0" w:color="auto"/>
        <w:left w:val="none" w:sz="0" w:space="0" w:color="auto"/>
        <w:bottom w:val="none" w:sz="0" w:space="0" w:color="auto"/>
        <w:right w:val="none" w:sz="0" w:space="0" w:color="auto"/>
      </w:divBdr>
    </w:div>
    <w:div w:id="742603285">
      <w:bodyDiv w:val="1"/>
      <w:marLeft w:val="0"/>
      <w:marRight w:val="0"/>
      <w:marTop w:val="0"/>
      <w:marBottom w:val="0"/>
      <w:divBdr>
        <w:top w:val="none" w:sz="0" w:space="0" w:color="auto"/>
        <w:left w:val="none" w:sz="0" w:space="0" w:color="auto"/>
        <w:bottom w:val="none" w:sz="0" w:space="0" w:color="auto"/>
        <w:right w:val="none" w:sz="0" w:space="0" w:color="auto"/>
      </w:divBdr>
    </w:div>
    <w:div w:id="817185373">
      <w:bodyDiv w:val="1"/>
      <w:marLeft w:val="0"/>
      <w:marRight w:val="0"/>
      <w:marTop w:val="0"/>
      <w:marBottom w:val="0"/>
      <w:divBdr>
        <w:top w:val="none" w:sz="0" w:space="0" w:color="auto"/>
        <w:left w:val="none" w:sz="0" w:space="0" w:color="auto"/>
        <w:bottom w:val="none" w:sz="0" w:space="0" w:color="auto"/>
        <w:right w:val="none" w:sz="0" w:space="0" w:color="auto"/>
      </w:divBdr>
    </w:div>
    <w:div w:id="1264997986">
      <w:bodyDiv w:val="1"/>
      <w:marLeft w:val="0"/>
      <w:marRight w:val="0"/>
      <w:marTop w:val="0"/>
      <w:marBottom w:val="0"/>
      <w:divBdr>
        <w:top w:val="none" w:sz="0" w:space="0" w:color="auto"/>
        <w:left w:val="none" w:sz="0" w:space="0" w:color="auto"/>
        <w:bottom w:val="none" w:sz="0" w:space="0" w:color="auto"/>
        <w:right w:val="none" w:sz="0" w:space="0" w:color="auto"/>
      </w:divBdr>
    </w:div>
    <w:div w:id="1288194571">
      <w:bodyDiv w:val="1"/>
      <w:marLeft w:val="0"/>
      <w:marRight w:val="0"/>
      <w:marTop w:val="0"/>
      <w:marBottom w:val="0"/>
      <w:divBdr>
        <w:top w:val="none" w:sz="0" w:space="0" w:color="auto"/>
        <w:left w:val="none" w:sz="0" w:space="0" w:color="auto"/>
        <w:bottom w:val="none" w:sz="0" w:space="0" w:color="auto"/>
        <w:right w:val="none" w:sz="0" w:space="0" w:color="auto"/>
      </w:divBdr>
    </w:div>
    <w:div w:id="1392073230">
      <w:bodyDiv w:val="1"/>
      <w:marLeft w:val="0"/>
      <w:marRight w:val="0"/>
      <w:marTop w:val="0"/>
      <w:marBottom w:val="0"/>
      <w:divBdr>
        <w:top w:val="none" w:sz="0" w:space="0" w:color="auto"/>
        <w:left w:val="none" w:sz="0" w:space="0" w:color="auto"/>
        <w:bottom w:val="none" w:sz="0" w:space="0" w:color="auto"/>
        <w:right w:val="none" w:sz="0" w:space="0" w:color="auto"/>
      </w:divBdr>
    </w:div>
    <w:div w:id="1479032260">
      <w:bodyDiv w:val="1"/>
      <w:marLeft w:val="0"/>
      <w:marRight w:val="0"/>
      <w:marTop w:val="0"/>
      <w:marBottom w:val="0"/>
      <w:divBdr>
        <w:top w:val="none" w:sz="0" w:space="0" w:color="auto"/>
        <w:left w:val="none" w:sz="0" w:space="0" w:color="auto"/>
        <w:bottom w:val="none" w:sz="0" w:space="0" w:color="auto"/>
        <w:right w:val="none" w:sz="0" w:space="0" w:color="auto"/>
      </w:divBdr>
    </w:div>
    <w:div w:id="1526334101">
      <w:bodyDiv w:val="1"/>
      <w:marLeft w:val="0"/>
      <w:marRight w:val="0"/>
      <w:marTop w:val="0"/>
      <w:marBottom w:val="0"/>
      <w:divBdr>
        <w:top w:val="none" w:sz="0" w:space="0" w:color="auto"/>
        <w:left w:val="none" w:sz="0" w:space="0" w:color="auto"/>
        <w:bottom w:val="none" w:sz="0" w:space="0" w:color="auto"/>
        <w:right w:val="none" w:sz="0" w:space="0" w:color="auto"/>
      </w:divBdr>
      <w:divsChild>
        <w:div w:id="1037662360">
          <w:marLeft w:val="0"/>
          <w:marRight w:val="0"/>
          <w:marTop w:val="0"/>
          <w:marBottom w:val="0"/>
          <w:divBdr>
            <w:top w:val="none" w:sz="0" w:space="0" w:color="auto"/>
            <w:left w:val="none" w:sz="0" w:space="0" w:color="auto"/>
            <w:bottom w:val="none" w:sz="0" w:space="0" w:color="auto"/>
            <w:right w:val="none" w:sz="0" w:space="0" w:color="auto"/>
          </w:divBdr>
        </w:div>
        <w:div w:id="2016960565">
          <w:marLeft w:val="0"/>
          <w:marRight w:val="0"/>
          <w:marTop w:val="0"/>
          <w:marBottom w:val="0"/>
          <w:divBdr>
            <w:top w:val="none" w:sz="0" w:space="0" w:color="auto"/>
            <w:left w:val="none" w:sz="0" w:space="0" w:color="auto"/>
            <w:bottom w:val="none" w:sz="0" w:space="0" w:color="auto"/>
            <w:right w:val="none" w:sz="0" w:space="0" w:color="auto"/>
          </w:divBdr>
        </w:div>
        <w:div w:id="62149145">
          <w:marLeft w:val="0"/>
          <w:marRight w:val="0"/>
          <w:marTop w:val="0"/>
          <w:marBottom w:val="0"/>
          <w:divBdr>
            <w:top w:val="none" w:sz="0" w:space="0" w:color="auto"/>
            <w:left w:val="none" w:sz="0" w:space="0" w:color="auto"/>
            <w:bottom w:val="none" w:sz="0" w:space="0" w:color="auto"/>
            <w:right w:val="none" w:sz="0" w:space="0" w:color="auto"/>
          </w:divBdr>
        </w:div>
        <w:div w:id="388503048">
          <w:marLeft w:val="0"/>
          <w:marRight w:val="0"/>
          <w:marTop w:val="0"/>
          <w:marBottom w:val="0"/>
          <w:divBdr>
            <w:top w:val="none" w:sz="0" w:space="0" w:color="auto"/>
            <w:left w:val="none" w:sz="0" w:space="0" w:color="auto"/>
            <w:bottom w:val="none" w:sz="0" w:space="0" w:color="auto"/>
            <w:right w:val="none" w:sz="0" w:space="0" w:color="auto"/>
          </w:divBdr>
        </w:div>
        <w:div w:id="1347908032">
          <w:marLeft w:val="0"/>
          <w:marRight w:val="0"/>
          <w:marTop w:val="0"/>
          <w:marBottom w:val="0"/>
          <w:divBdr>
            <w:top w:val="none" w:sz="0" w:space="0" w:color="auto"/>
            <w:left w:val="none" w:sz="0" w:space="0" w:color="auto"/>
            <w:bottom w:val="none" w:sz="0" w:space="0" w:color="auto"/>
            <w:right w:val="none" w:sz="0" w:space="0" w:color="auto"/>
          </w:divBdr>
        </w:div>
        <w:div w:id="2033528249">
          <w:marLeft w:val="0"/>
          <w:marRight w:val="0"/>
          <w:marTop w:val="0"/>
          <w:marBottom w:val="0"/>
          <w:divBdr>
            <w:top w:val="none" w:sz="0" w:space="0" w:color="auto"/>
            <w:left w:val="none" w:sz="0" w:space="0" w:color="auto"/>
            <w:bottom w:val="none" w:sz="0" w:space="0" w:color="auto"/>
            <w:right w:val="none" w:sz="0" w:space="0" w:color="auto"/>
          </w:divBdr>
        </w:div>
        <w:div w:id="410811256">
          <w:marLeft w:val="0"/>
          <w:marRight w:val="0"/>
          <w:marTop w:val="0"/>
          <w:marBottom w:val="0"/>
          <w:divBdr>
            <w:top w:val="none" w:sz="0" w:space="0" w:color="auto"/>
            <w:left w:val="none" w:sz="0" w:space="0" w:color="auto"/>
            <w:bottom w:val="none" w:sz="0" w:space="0" w:color="auto"/>
            <w:right w:val="none" w:sz="0" w:space="0" w:color="auto"/>
          </w:divBdr>
        </w:div>
        <w:div w:id="1383599790">
          <w:marLeft w:val="0"/>
          <w:marRight w:val="0"/>
          <w:marTop w:val="0"/>
          <w:marBottom w:val="0"/>
          <w:divBdr>
            <w:top w:val="none" w:sz="0" w:space="0" w:color="auto"/>
            <w:left w:val="none" w:sz="0" w:space="0" w:color="auto"/>
            <w:bottom w:val="none" w:sz="0" w:space="0" w:color="auto"/>
            <w:right w:val="none" w:sz="0" w:space="0" w:color="auto"/>
          </w:divBdr>
        </w:div>
        <w:div w:id="887447931">
          <w:marLeft w:val="300"/>
          <w:marRight w:val="0"/>
          <w:marTop w:val="0"/>
          <w:marBottom w:val="0"/>
          <w:divBdr>
            <w:top w:val="none" w:sz="0" w:space="0" w:color="auto"/>
            <w:left w:val="none" w:sz="0" w:space="0" w:color="auto"/>
            <w:bottom w:val="none" w:sz="0" w:space="0" w:color="auto"/>
            <w:right w:val="none" w:sz="0" w:space="0" w:color="auto"/>
          </w:divBdr>
        </w:div>
      </w:divsChild>
    </w:div>
    <w:div w:id="1816994653">
      <w:bodyDiv w:val="1"/>
      <w:marLeft w:val="0"/>
      <w:marRight w:val="0"/>
      <w:marTop w:val="0"/>
      <w:marBottom w:val="0"/>
      <w:divBdr>
        <w:top w:val="none" w:sz="0" w:space="0" w:color="auto"/>
        <w:left w:val="none" w:sz="0" w:space="0" w:color="auto"/>
        <w:bottom w:val="none" w:sz="0" w:space="0" w:color="auto"/>
        <w:right w:val="none" w:sz="0" w:space="0" w:color="auto"/>
      </w:divBdr>
    </w:div>
    <w:div w:id="1962686184">
      <w:bodyDiv w:val="1"/>
      <w:marLeft w:val="0"/>
      <w:marRight w:val="0"/>
      <w:marTop w:val="0"/>
      <w:marBottom w:val="0"/>
      <w:divBdr>
        <w:top w:val="none" w:sz="0" w:space="0" w:color="auto"/>
        <w:left w:val="none" w:sz="0" w:space="0" w:color="auto"/>
        <w:bottom w:val="none" w:sz="0" w:space="0" w:color="auto"/>
        <w:right w:val="none" w:sz="0" w:space="0" w:color="auto"/>
      </w:divBdr>
    </w:div>
    <w:div w:id="21363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image" Target="media/image7.wmf"/><Relationship Id="rId39" Type="http://schemas.openxmlformats.org/officeDocument/2006/relationships/hyperlink" Target="mailto:submission@datafusion.co.in" TargetMode="Externa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hyperlink" Target="mailto:info@datafusion.co.in" TargetMode="External"/><Relationship Id="rId42"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hyperlink" Target="mailto:info@datafusion.co.in" TargetMode="External"/><Relationship Id="rId38" Type="http://schemas.openxmlformats.org/officeDocument/2006/relationships/hyperlink" Target="mailto:saurabh.dixit@datafusion.co.in"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10.xml"/><Relationship Id="rId29" Type="http://schemas.openxmlformats.org/officeDocument/2006/relationships/control" Target="activeX/activeX16.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image" Target="media/image6.wmf"/><Relationship Id="rId32" Type="http://schemas.openxmlformats.org/officeDocument/2006/relationships/hyperlink" Target="http://www.datafusion.co.in" TargetMode="External"/><Relationship Id="rId37" Type="http://schemas.openxmlformats.org/officeDocument/2006/relationships/hyperlink" Target="mailto:careers@datafusion.co.in" TargetMode="External"/><Relationship Id="rId40" Type="http://schemas.openxmlformats.org/officeDocument/2006/relationships/hyperlink" Target="mailto:Quality@datafusion.co.in" TargetMode="External"/><Relationship Id="rId5" Type="http://schemas.openxmlformats.org/officeDocument/2006/relationships/hyperlink" Target="mailto:careers@datafusion.co.in" TargetMode="Externa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image" Target="media/image8.wmf"/><Relationship Id="rId36" Type="http://schemas.openxmlformats.org/officeDocument/2006/relationships/hyperlink" Target="mailto:info@datafusion.co.in" TargetMode="External"/><Relationship Id="rId10" Type="http://schemas.openxmlformats.org/officeDocument/2006/relationships/image" Target="media/image3.wmf"/><Relationship Id="rId19" Type="http://schemas.openxmlformats.org/officeDocument/2006/relationships/control" Target="activeX/activeX9.xml"/><Relationship Id="rId31" Type="http://schemas.openxmlformats.org/officeDocument/2006/relationships/control" Target="activeX/activeX1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image" Target="media/image9.wmf"/><Relationship Id="rId35" Type="http://schemas.openxmlformats.org/officeDocument/2006/relationships/hyperlink" Target="mailto:info@datafusion.co.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dc:description/>
  <cp:lastModifiedBy>Saurabh</cp:lastModifiedBy>
  <cp:revision>31</cp:revision>
  <dcterms:created xsi:type="dcterms:W3CDTF">2013-12-11T07:54:00Z</dcterms:created>
  <dcterms:modified xsi:type="dcterms:W3CDTF">2014-02-14T05:38:00Z</dcterms:modified>
</cp:coreProperties>
</file>