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A348B60" w14:textId="77777777" w:rsidR="009303D9" w:rsidRPr="008B6524" w:rsidRDefault="00647DD5" w:rsidP="008B6524">
      <w:pPr>
        <w:pStyle w:val="papertitle"/>
        <w:spacing w:before="5pt" w:beforeAutospacing="1" w:after="5pt" w:afterAutospacing="1"/>
        <w:rPr>
          <w:kern w:val="48"/>
        </w:rPr>
      </w:pPr>
      <w:r>
        <w:rPr>
          <w:kern w:val="48"/>
        </w:rPr>
        <w:t>Project</w:t>
      </w:r>
      <w:r w:rsidR="009303D9" w:rsidRPr="008B6524">
        <w:rPr>
          <w:kern w:val="48"/>
        </w:rPr>
        <w:t xml:space="preserve"> Title</w:t>
      </w:r>
    </w:p>
    <w:p w14:paraId="4CD3DC15" w14:textId="77777777" w:rsidR="00D7522C" w:rsidRDefault="00BE7C6D" w:rsidP="00A56373">
      <w:pPr>
        <w:pStyle w:val="Author"/>
        <w:spacing w:before="5pt" w:beforeAutospacing="1" w:after="5pt" w:afterAutospacing="1"/>
        <w:rPr>
          <w:sz w:val="16"/>
          <w:szCs w:val="16"/>
        </w:rPr>
      </w:pPr>
      <w:r>
        <w:rPr>
          <w:sz w:val="16"/>
          <w:szCs w:val="16"/>
        </w:rPr>
        <w:t>Student’s Name, Student ID, Student’s Email address</w:t>
      </w:r>
    </w:p>
    <w:p w14:paraId="76AEF55B" w14:textId="77777777" w:rsidR="00D7522C" w:rsidRPr="00CA4392" w:rsidRDefault="00D7522C" w:rsidP="00BE7C6D">
      <w:pPr>
        <w:pStyle w:val="Author"/>
        <w:spacing w:before="5pt" w:beforeAutospacing="1" w:after="5pt" w:afterAutospacing="1" w:line="6pt" w:lineRule="auto"/>
        <w:jc w:val="both"/>
        <w:rPr>
          <w:sz w:val="16"/>
          <w:szCs w:val="16"/>
        </w:rPr>
        <w:sectPr w:rsidR="00D7522C" w:rsidRPr="00CA4392" w:rsidSect="006B6268">
          <w:footerReference w:type="default" r:id="rId8"/>
          <w:footerReference w:type="first" r:id="rId9"/>
          <w:pgSz w:w="595.30pt" w:h="841.90pt" w:code="9"/>
          <w:pgMar w:top="27pt" w:right="44.65pt" w:bottom="72pt" w:left="44.65pt" w:header="36pt" w:footer="36pt" w:gutter="0pt"/>
          <w:cols w:space="36pt"/>
          <w:titlePg/>
          <w:docGrid w:linePitch="360"/>
        </w:sectPr>
      </w:pPr>
    </w:p>
    <w:p w14:paraId="31079B32" w14:textId="77777777" w:rsidR="001A3B3D" w:rsidRPr="00F847A6" w:rsidRDefault="001A3B3D" w:rsidP="00BE7C6D">
      <w:pPr>
        <w:pStyle w:val="Author"/>
        <w:spacing w:before="5pt" w:beforeAutospacing="1"/>
        <w:jc w:val="both"/>
        <w:rPr>
          <w:sz w:val="18"/>
          <w:szCs w:val="18"/>
        </w:rPr>
      </w:pPr>
    </w:p>
    <w:p w14:paraId="0BD99FD0" w14:textId="77777777" w:rsidR="00447BB9" w:rsidRDefault="00BD670B" w:rsidP="00BE7C6D">
      <w:pPr>
        <w:pStyle w:val="Author"/>
        <w:spacing w:before="5pt" w:beforeAutospacing="1"/>
      </w:pPr>
      <w:r>
        <w:rPr>
          <w:sz w:val="18"/>
          <w:szCs w:val="18"/>
        </w:rPr>
        <w:br w:type="column"/>
      </w:r>
      <w:r w:rsidR="00447BB9">
        <w:t xml:space="preserve"> </w:t>
      </w:r>
    </w:p>
    <w:p w14:paraId="36D4AF74" w14:textId="77777777" w:rsidR="009F1D79" w:rsidRDefault="009F1D79">
      <w:pPr>
        <w:sectPr w:rsidR="009F1D79" w:rsidSect="006B6268">
          <w:type w:val="continuous"/>
          <w:pgSz w:w="595.30pt" w:h="841.90pt" w:code="9"/>
          <w:pgMar w:top="22.50pt" w:right="44.65pt" w:bottom="72pt" w:left="44.65pt" w:header="36pt" w:footer="36pt" w:gutter="0pt"/>
          <w:cols w:num="3" w:space="36pt"/>
          <w:docGrid w:linePitch="360"/>
        </w:sectPr>
      </w:pPr>
    </w:p>
    <w:p w14:paraId="185BB428" w14:textId="77777777" w:rsidR="009303D9" w:rsidRPr="005B520E" w:rsidRDefault="00BD670B" w:rsidP="00BE7C6D">
      <w:pPr>
        <w:jc w:val="both"/>
        <w:sectPr w:rsidR="009303D9" w:rsidRPr="005B520E" w:rsidSect="006B6268">
          <w:type w:val="continuous"/>
          <w:pgSz w:w="595.30pt" w:h="841.90pt" w:code="9"/>
          <w:pgMar w:top="22.50pt" w:right="44.65pt" w:bottom="72pt" w:left="44.65pt" w:header="36pt" w:footer="36pt" w:gutter="0pt"/>
          <w:cols w:num="3" w:space="36pt"/>
          <w:docGrid w:linePitch="360"/>
        </w:sectPr>
      </w:pPr>
      <w:r>
        <w:br w:type="column"/>
      </w:r>
    </w:p>
    <w:p w14:paraId="111B3328" w14:textId="0344D2E8" w:rsidR="004D72B5" w:rsidRPr="00A56373" w:rsidRDefault="009303D9" w:rsidP="00A56373">
      <w:pPr>
        <w:pStyle w:val="Abstract"/>
        <w:rPr>
          <w:i/>
          <w:iCs/>
          <w:color w:val="000000" w:themeColor="text1"/>
        </w:rPr>
      </w:pPr>
      <w:r>
        <w:rPr>
          <w:i/>
          <w:iCs/>
        </w:rPr>
        <w:t>Abstract</w:t>
      </w:r>
      <w:r>
        <w:t>—</w:t>
      </w:r>
      <w:r w:rsidR="00A56373" w:rsidRPr="00A56373">
        <w:rPr>
          <w:color w:val="000000" w:themeColor="text1"/>
        </w:rPr>
        <w:t xml:space="preserve">The abstract of a journal article is a concise summary that provides an overview of the study or research described in the article. It should serves as a brief representation of the main objectives, methods, results, and conclusions of the research. </w:t>
      </w:r>
      <w:r w:rsidR="00581E11">
        <w:rPr>
          <w:color w:val="000000" w:themeColor="text1"/>
        </w:rPr>
        <w:t xml:space="preserve">It should be between 100 to 250 words. </w:t>
      </w:r>
    </w:p>
    <w:p w14:paraId="5B864A17" w14:textId="1D4C5C6C" w:rsidR="009303D9" w:rsidRPr="004D72B5" w:rsidRDefault="004D72B5" w:rsidP="00972203">
      <w:pPr>
        <w:pStyle w:val="Keywords"/>
      </w:pPr>
      <w:r w:rsidRPr="004D72B5">
        <w:t>Keywords—</w:t>
      </w:r>
      <w:r w:rsidR="00A56373">
        <w:t xml:space="preserve"> </w:t>
      </w:r>
      <w:r w:rsidR="00581E11">
        <w:t>Add 3 keywords, t</w:t>
      </w:r>
      <w:r w:rsidR="00A56373">
        <w:t xml:space="preserve">hese are </w:t>
      </w:r>
      <w:r w:rsidR="00581E11">
        <w:t xml:space="preserve">the main words used throughout the journal. </w:t>
      </w:r>
    </w:p>
    <w:p w14:paraId="49D535E9" w14:textId="77777777" w:rsidR="00A56373" w:rsidRDefault="009303D9" w:rsidP="00E7596C">
      <w:pPr>
        <w:pStyle w:val="Heading1"/>
      </w:pPr>
      <w:r w:rsidRPr="00D632BE">
        <w:t xml:space="preserve">Introduction </w:t>
      </w:r>
    </w:p>
    <w:p w14:paraId="13821885" w14:textId="77777777" w:rsidR="00F652FB" w:rsidRDefault="009303D9" w:rsidP="00F652FB">
      <w:pPr>
        <w:pStyle w:val="BodyText"/>
      </w:pPr>
      <w:r w:rsidRPr="005B520E">
        <w:t>T</w:t>
      </w:r>
      <w:r w:rsidR="00F652FB">
        <w:t xml:space="preserve">he introduction of a journal article is a crucial section that sets the stage for the reader, providing essential background, context, and motivation for the study. </w:t>
      </w:r>
      <w:r w:rsidR="00F652FB">
        <w:rPr>
          <w:lang w:val="en-GB"/>
        </w:rPr>
        <w:t>P</w:t>
      </w:r>
      <w:r w:rsidR="00F652FB">
        <w:t>rovide a brief overview of the general area of study.</w:t>
      </w:r>
      <w:r w:rsidR="00F652FB">
        <w:rPr>
          <w:lang w:val="en-GB"/>
        </w:rPr>
        <w:t xml:space="preserve"> </w:t>
      </w:r>
      <w:r w:rsidR="00F652FB">
        <w:t>Introduce the broader context or background of the research problem.</w:t>
      </w:r>
      <w:r w:rsidR="00F652FB">
        <w:rPr>
          <w:lang w:val="en-GB"/>
        </w:rPr>
        <w:t xml:space="preserve"> </w:t>
      </w:r>
      <w:r w:rsidR="00F652FB">
        <w:t>Highlight the significance of the research question or problem.</w:t>
      </w:r>
    </w:p>
    <w:p w14:paraId="00F356E0" w14:textId="77777777" w:rsidR="00F652FB" w:rsidRDefault="00F652FB" w:rsidP="00F652FB">
      <w:pPr>
        <w:pStyle w:val="BodyText"/>
      </w:pPr>
    </w:p>
    <w:p w14:paraId="12587777" w14:textId="77777777" w:rsidR="001A0FE0" w:rsidRPr="001A0FE0" w:rsidRDefault="006B640D" w:rsidP="001A0FE0">
      <w:pPr>
        <w:pStyle w:val="Heading1"/>
      </w:pPr>
      <w:r>
        <w:t>Literature Review</w:t>
      </w:r>
    </w:p>
    <w:p w14:paraId="66EBCA86" w14:textId="77777777" w:rsidR="006B640D" w:rsidRPr="001A0FE0" w:rsidRDefault="009303D9" w:rsidP="001A0FE0">
      <w:pPr>
        <w:pStyle w:val="BodyText"/>
        <w:rPr>
          <w:lang w:val="en-GB"/>
        </w:rPr>
      </w:pPr>
      <w:r w:rsidRPr="005B520E">
        <w:t xml:space="preserve">First, </w:t>
      </w:r>
      <w:r w:rsidR="001A0FE0">
        <w:t>Review relevant literature to demonstrate your understanding of existing research in the field.</w:t>
      </w:r>
      <w:r w:rsidR="001A0FE0">
        <w:rPr>
          <w:lang w:val="en-GB"/>
        </w:rPr>
        <w:t xml:space="preserve"> </w:t>
      </w:r>
      <w:r w:rsidR="001A0FE0">
        <w:t>Identify gaps, controversies, or areas where further research is needed.</w:t>
      </w:r>
      <w:r w:rsidR="001A0FE0">
        <w:rPr>
          <w:lang w:val="en-GB"/>
        </w:rPr>
        <w:t xml:space="preserve"> </w:t>
      </w:r>
      <w:r w:rsidR="001A0FE0">
        <w:t>Establish the intellectual context for your study.</w:t>
      </w:r>
      <w:r w:rsidR="001A0FE0">
        <w:rPr>
          <w:lang w:val="en-GB"/>
        </w:rPr>
        <w:t xml:space="preserve"> </w:t>
      </w:r>
      <w:r w:rsidR="001A0FE0" w:rsidRPr="001A0FE0">
        <w:rPr>
          <w:lang w:val="en-GB"/>
        </w:rPr>
        <w:t>Defining the scope and selection criteria helps clarify the relevance of the chosen literature to the research. This section also justifies why specific sources were included or excluded. If the topic has a historical dimension, providing a historical background contextualizes the evolution of ideas or theories.</w:t>
      </w:r>
      <w:r w:rsidR="00FB20AF">
        <w:rPr>
          <w:lang w:val="en-GB"/>
        </w:rPr>
        <w:t xml:space="preserve"> Add citations in IEEE format of the references used while researching from journals, website, books, etc. </w:t>
      </w:r>
    </w:p>
    <w:p w14:paraId="7EC56828" w14:textId="77777777" w:rsidR="001A0FE0" w:rsidRDefault="001A0FE0" w:rsidP="001A0FE0">
      <w:pPr>
        <w:pStyle w:val="BodyText"/>
      </w:pPr>
    </w:p>
    <w:p w14:paraId="7639B738" w14:textId="77777777" w:rsidR="009303D9" w:rsidRDefault="00FB20AF" w:rsidP="006B6B66">
      <w:pPr>
        <w:pStyle w:val="Heading1"/>
      </w:pPr>
      <w:r>
        <w:t>Methodology</w:t>
      </w:r>
    </w:p>
    <w:p w14:paraId="183EC332" w14:textId="6104B7E0" w:rsidR="00FB20AF" w:rsidRDefault="00FB20AF" w:rsidP="00273D20">
      <w:pPr>
        <w:pStyle w:val="BodyText"/>
        <w:rPr>
          <w:lang w:val="en-GB"/>
        </w:rPr>
      </w:pPr>
      <w:r>
        <w:rPr>
          <w:lang w:val="en-GB"/>
        </w:rPr>
        <w:t xml:space="preserve">Give a brief description about your data. Explain about the 6 stages of </w:t>
      </w:r>
      <w:r w:rsidR="007324D4">
        <w:rPr>
          <w:lang w:val="en-GB"/>
        </w:rPr>
        <w:t>Data Analytical Life Cycle</w:t>
      </w:r>
      <w:r>
        <w:rPr>
          <w:lang w:val="en-GB"/>
        </w:rPr>
        <w:t xml:space="preserve"> based on your dataset. </w:t>
      </w:r>
    </w:p>
    <w:p w14:paraId="298F1073" w14:textId="77777777" w:rsidR="000613B7" w:rsidRPr="00FB20AF" w:rsidRDefault="000613B7" w:rsidP="00273D20">
      <w:pPr>
        <w:pStyle w:val="BodyText"/>
        <w:rPr>
          <w:lang w:val="en-GB"/>
        </w:rPr>
      </w:pPr>
    </w:p>
    <w:p w14:paraId="3AD3032C" w14:textId="575F7D00" w:rsidR="009303D9" w:rsidRPr="007324D4" w:rsidRDefault="007324D4" w:rsidP="00ED0149">
      <w:pPr>
        <w:pStyle w:val="Heading2"/>
        <w:rPr>
          <w:b/>
          <w:bCs/>
        </w:rPr>
      </w:pPr>
      <w:r w:rsidRPr="007324D4">
        <w:rPr>
          <w:b/>
          <w:bCs/>
        </w:rPr>
        <w:t>Discover</w:t>
      </w:r>
    </w:p>
    <w:p w14:paraId="072F37A0" w14:textId="4542A206" w:rsidR="00031110" w:rsidRPr="00695B59" w:rsidRDefault="001B5F16" w:rsidP="00695B59">
      <w:pPr>
        <w:pStyle w:val="Heading2"/>
        <w:numPr>
          <w:ilvl w:val="0"/>
          <w:numId w:val="0"/>
        </w:numPr>
        <w:ind w:start="14.40pt"/>
        <w:jc w:val="both"/>
        <w:rPr>
          <w:i w:val="0"/>
          <w:iCs w:val="0"/>
          <w:noProof w:val="0"/>
          <w:spacing w:val="-1"/>
          <w:lang w:val="x-none" w:eastAsia="x-none"/>
        </w:rPr>
      </w:pPr>
      <w:r w:rsidRPr="001B5F16">
        <w:rPr>
          <w:i w:val="0"/>
          <w:iCs w:val="0"/>
          <w:noProof w:val="0"/>
          <w:spacing w:val="-1"/>
          <w:lang w:val="x-none" w:eastAsia="x-none"/>
        </w:rPr>
        <w:t>Clearly articulate the problem or question that the data analytics aims to address.</w:t>
      </w:r>
      <w:r>
        <w:rPr>
          <w:i w:val="0"/>
          <w:iCs w:val="0"/>
          <w:noProof w:val="0"/>
          <w:spacing w:val="-1"/>
          <w:lang w:val="en-GB" w:eastAsia="x-none"/>
        </w:rPr>
        <w:t xml:space="preserve"> </w:t>
      </w:r>
      <w:r w:rsidRPr="001B5F16">
        <w:rPr>
          <w:i w:val="0"/>
          <w:iCs w:val="0"/>
          <w:noProof w:val="0"/>
          <w:spacing w:val="-1"/>
          <w:lang w:val="x-none" w:eastAsia="x-none"/>
        </w:rPr>
        <w:t>Provide context for the problem, including its relevance and significance.</w:t>
      </w:r>
    </w:p>
    <w:p w14:paraId="3975A801" w14:textId="19ADA810" w:rsidR="009303D9" w:rsidRPr="007324D4" w:rsidRDefault="007324D4" w:rsidP="001B5F16">
      <w:pPr>
        <w:pStyle w:val="Heading2"/>
        <w:rPr>
          <w:b/>
          <w:bCs/>
        </w:rPr>
      </w:pPr>
      <w:r>
        <w:rPr>
          <w:b/>
          <w:bCs/>
        </w:rPr>
        <w:t>Data Preparation</w:t>
      </w:r>
    </w:p>
    <w:p w14:paraId="2F1C5805" w14:textId="77777777" w:rsidR="007324D4" w:rsidRDefault="00C41E90" w:rsidP="007324D4">
      <w:pPr>
        <w:ind w:start="14.40pt"/>
        <w:jc w:val="both"/>
      </w:pPr>
      <w:r>
        <w:t xml:space="preserve">Write about </w:t>
      </w:r>
      <w:r w:rsidR="00C95714">
        <w:t xml:space="preserve">where the data is collected from and initial exploration on the data. Include initial assessment to identify patterns and potential issues within the dataset. </w:t>
      </w:r>
    </w:p>
    <w:p w14:paraId="019BFE88" w14:textId="77777777" w:rsidR="007324D4" w:rsidRDefault="007324D4" w:rsidP="007324D4">
      <w:pPr>
        <w:ind w:start="14.40pt"/>
        <w:jc w:val="both"/>
      </w:pPr>
    </w:p>
    <w:p w14:paraId="01552BA8" w14:textId="5E9C1A58" w:rsidR="00C95714" w:rsidRDefault="007324D4" w:rsidP="00695B59">
      <w:pPr>
        <w:ind w:start="14.40pt"/>
        <w:jc w:val="both"/>
      </w:pPr>
      <w:r>
        <w:t xml:space="preserve">Explain the steps taken to prepare the data for analysis. </w:t>
      </w:r>
      <w:r w:rsidR="00695B59">
        <w:t xml:space="preserve">Add screenshots of main cleaning/transformation done on the data. </w:t>
      </w:r>
    </w:p>
    <w:p w14:paraId="75BD550F" w14:textId="6A692422" w:rsidR="009303D9" w:rsidRPr="007324D4" w:rsidRDefault="007324D4" w:rsidP="00ED0149">
      <w:pPr>
        <w:pStyle w:val="Heading2"/>
        <w:rPr>
          <w:b/>
          <w:bCs/>
        </w:rPr>
      </w:pPr>
      <w:r w:rsidRPr="007324D4">
        <w:rPr>
          <w:b/>
          <w:bCs/>
        </w:rPr>
        <w:t>Plan M</w:t>
      </w:r>
      <w:r w:rsidR="00695B59">
        <w:rPr>
          <w:b/>
          <w:bCs/>
        </w:rPr>
        <w:t>o</w:t>
      </w:r>
      <w:r w:rsidRPr="007324D4">
        <w:rPr>
          <w:b/>
          <w:bCs/>
        </w:rPr>
        <w:t>del</w:t>
      </w:r>
    </w:p>
    <w:p w14:paraId="398ED16C" w14:textId="46A0FAB9" w:rsidR="00C41E90" w:rsidRPr="00C41E90" w:rsidRDefault="00695B59" w:rsidP="00031110">
      <w:pPr>
        <w:ind w:start="14.40pt"/>
        <w:jc w:val="both"/>
      </w:pPr>
      <w:r>
        <w:t xml:space="preserve">Write about the model selected to implement and the reasons why it is suitable for the data. </w:t>
      </w:r>
    </w:p>
    <w:p w14:paraId="54DA7637" w14:textId="77777777" w:rsidR="00031110" w:rsidRDefault="00031110" w:rsidP="00031110">
      <w:pPr>
        <w:ind w:start="14.40pt"/>
        <w:jc w:val="both"/>
        <w:rPr>
          <w:lang w:val="en-GB"/>
        </w:rPr>
      </w:pPr>
    </w:p>
    <w:p w14:paraId="5BF5EE53" w14:textId="7FE9F716" w:rsidR="005A2086" w:rsidRPr="007324D4" w:rsidRDefault="007324D4" w:rsidP="005A2086">
      <w:pPr>
        <w:pStyle w:val="Heading2"/>
        <w:rPr>
          <w:b/>
          <w:bCs/>
        </w:rPr>
      </w:pPr>
      <w:r>
        <w:rPr>
          <w:b/>
          <w:bCs/>
        </w:rPr>
        <w:t>Build Model</w:t>
      </w:r>
    </w:p>
    <w:p w14:paraId="52AA84C4" w14:textId="1C4460FD" w:rsidR="003E0870" w:rsidRDefault="003E0870" w:rsidP="003E0870">
      <w:pPr>
        <w:ind w:start="14.40pt"/>
        <w:jc w:val="both"/>
        <w:rPr>
          <w:lang w:val="en-GB"/>
        </w:rPr>
      </w:pPr>
      <w:r w:rsidRPr="00031110">
        <w:rPr>
          <w:lang w:val="en-GB"/>
        </w:rPr>
        <w:t xml:space="preserve">Specify the machine learning techniques </w:t>
      </w:r>
      <w:r>
        <w:rPr>
          <w:lang w:val="en-GB"/>
        </w:rPr>
        <w:t xml:space="preserve">that you have researched to be the most suitable for </w:t>
      </w:r>
      <w:r w:rsidRPr="00031110">
        <w:rPr>
          <w:lang w:val="en-GB"/>
        </w:rPr>
        <w:t>analysis</w:t>
      </w:r>
      <w:r>
        <w:rPr>
          <w:lang w:val="en-GB"/>
        </w:rPr>
        <w:t xml:space="preserve"> of your data</w:t>
      </w:r>
      <w:r w:rsidRPr="00031110">
        <w:rPr>
          <w:lang w:val="en-GB"/>
        </w:rPr>
        <w:t>.</w:t>
      </w:r>
      <w:r>
        <w:rPr>
          <w:lang w:val="en-GB"/>
        </w:rPr>
        <w:t xml:space="preserve"> </w:t>
      </w:r>
      <w:r w:rsidRPr="00031110">
        <w:rPr>
          <w:lang w:val="en-GB"/>
        </w:rPr>
        <w:t xml:space="preserve">Provide rationale for choosing </w:t>
      </w:r>
      <w:r>
        <w:rPr>
          <w:lang w:val="en-GB"/>
        </w:rPr>
        <w:t xml:space="preserve">the </w:t>
      </w:r>
      <w:r w:rsidRPr="00031110">
        <w:rPr>
          <w:lang w:val="en-GB"/>
        </w:rPr>
        <w:t xml:space="preserve">specific </w:t>
      </w:r>
      <w:r>
        <w:rPr>
          <w:lang w:val="en-GB"/>
        </w:rPr>
        <w:t xml:space="preserve">supervised </w:t>
      </w:r>
      <w:r w:rsidR="00695B59">
        <w:rPr>
          <w:lang w:val="en-GB"/>
        </w:rPr>
        <w:t>or</w:t>
      </w:r>
      <w:r>
        <w:rPr>
          <w:lang w:val="en-GB"/>
        </w:rPr>
        <w:t xml:space="preserve"> unsupervised </w:t>
      </w:r>
      <w:r w:rsidRPr="00031110">
        <w:rPr>
          <w:lang w:val="en-GB"/>
        </w:rPr>
        <w:t>model</w:t>
      </w:r>
      <w:r>
        <w:rPr>
          <w:lang w:val="en-GB"/>
        </w:rPr>
        <w:t>.</w:t>
      </w:r>
      <w:r w:rsidR="00695B59">
        <w:rPr>
          <w:lang w:val="en-GB"/>
        </w:rPr>
        <w:t xml:space="preserve"> (Don’t give all the details here as section 4 will have more detailed explanation)</w:t>
      </w:r>
    </w:p>
    <w:p w14:paraId="0E9B3BB2" w14:textId="77777777" w:rsidR="00CB738B" w:rsidRPr="00031110" w:rsidRDefault="00CB738B" w:rsidP="003E0870">
      <w:pPr>
        <w:jc w:val="both"/>
        <w:rPr>
          <w:lang w:val="en-GB"/>
        </w:rPr>
      </w:pPr>
    </w:p>
    <w:p w14:paraId="744DC46C" w14:textId="24CE351E" w:rsidR="005A2086" w:rsidRPr="00C824FC" w:rsidRDefault="00C824FC" w:rsidP="005A2086">
      <w:pPr>
        <w:pStyle w:val="Heading2"/>
        <w:rPr>
          <w:b/>
          <w:bCs/>
        </w:rPr>
      </w:pPr>
      <w:r w:rsidRPr="00C824FC">
        <w:rPr>
          <w:b/>
          <w:bCs/>
        </w:rPr>
        <w:t>Communicate</w:t>
      </w:r>
    </w:p>
    <w:p w14:paraId="66755C3E" w14:textId="0EE091F6" w:rsidR="00CB738B" w:rsidRPr="003E0870" w:rsidRDefault="00695B59" w:rsidP="003E0870">
      <w:pPr>
        <w:ind w:start="14.40pt"/>
        <w:jc w:val="both"/>
        <w:rPr>
          <w:lang w:val="en-GB"/>
        </w:rPr>
      </w:pPr>
      <w:r>
        <w:rPr>
          <w:lang w:val="en-GB"/>
        </w:rPr>
        <w:t>Discuss how what charts/graphs have been planned to implement in the dashboard and how the outcomes will be represented on PowerBI.</w:t>
      </w:r>
    </w:p>
    <w:p w14:paraId="3F609DDA" w14:textId="77777777" w:rsidR="00CB738B" w:rsidRPr="00CB738B" w:rsidRDefault="00CB738B" w:rsidP="00CB738B"/>
    <w:p w14:paraId="78947A2D" w14:textId="26519070" w:rsidR="005A2086" w:rsidRPr="00C824FC" w:rsidRDefault="00C824FC" w:rsidP="005A2086">
      <w:pPr>
        <w:pStyle w:val="Heading2"/>
        <w:rPr>
          <w:b/>
          <w:bCs/>
        </w:rPr>
      </w:pPr>
      <w:r w:rsidRPr="00C824FC">
        <w:rPr>
          <w:b/>
          <w:bCs/>
        </w:rPr>
        <w:t>Measure effectiveness/Apply Live</w:t>
      </w:r>
    </w:p>
    <w:p w14:paraId="73200336" w14:textId="77777777" w:rsidR="005A2086" w:rsidRPr="00CB738B" w:rsidRDefault="00CB738B" w:rsidP="00CB738B">
      <w:pPr>
        <w:pStyle w:val="Heading2"/>
        <w:numPr>
          <w:ilvl w:val="0"/>
          <w:numId w:val="0"/>
        </w:numPr>
        <w:ind w:start="14.40pt"/>
        <w:jc w:val="both"/>
        <w:rPr>
          <w:i w:val="0"/>
          <w:iCs w:val="0"/>
        </w:rPr>
      </w:pPr>
      <w:r w:rsidRPr="00CB738B">
        <w:rPr>
          <w:i w:val="0"/>
          <w:iCs w:val="0"/>
        </w:rPr>
        <w:t>Address ethical considerations related to data use and</w:t>
      </w:r>
      <w:r w:rsidRPr="00CB738B">
        <w:rPr>
          <w:i w:val="0"/>
          <w:iCs w:val="0"/>
          <w:lang w:val="en-GB"/>
        </w:rPr>
        <w:t xml:space="preserve"> </w:t>
      </w:r>
      <w:r w:rsidRPr="00CB738B">
        <w:rPr>
          <w:i w:val="0"/>
          <w:iCs w:val="0"/>
        </w:rPr>
        <w:t>analysis.</w:t>
      </w:r>
      <w:r>
        <w:rPr>
          <w:i w:val="0"/>
          <w:iCs w:val="0"/>
        </w:rPr>
        <w:t xml:space="preserve"> </w:t>
      </w:r>
      <w:r w:rsidRPr="00CB738B">
        <w:rPr>
          <w:i w:val="0"/>
          <w:iCs w:val="0"/>
        </w:rPr>
        <w:t>Discuss issues such as privacy, consent, and the responsible handling of sensitive information.</w:t>
      </w:r>
      <w:r>
        <w:rPr>
          <w:i w:val="0"/>
          <w:iCs w:val="0"/>
        </w:rPr>
        <w:t xml:space="preserve"> </w:t>
      </w:r>
      <w:r w:rsidRPr="00CB738B">
        <w:rPr>
          <w:i w:val="0"/>
          <w:iCs w:val="0"/>
        </w:rPr>
        <w:t>Conclude the methodology section by summarizing the approach taken in the data analytics lifecycle.</w:t>
      </w:r>
      <w:r>
        <w:rPr>
          <w:i w:val="0"/>
          <w:iCs w:val="0"/>
        </w:rPr>
        <w:t xml:space="preserve"> </w:t>
      </w:r>
      <w:r w:rsidRPr="00CB738B">
        <w:rPr>
          <w:i w:val="0"/>
          <w:iCs w:val="0"/>
        </w:rPr>
        <w:t>Reinforce the appropriateness of the chosen methods for addressing the research problem.</w:t>
      </w:r>
    </w:p>
    <w:p w14:paraId="2E2819FE" w14:textId="77777777" w:rsidR="00FB20AF" w:rsidRPr="005B520E" w:rsidRDefault="00FB20AF" w:rsidP="00CB738B">
      <w:pPr>
        <w:pStyle w:val="bulletlist"/>
        <w:numPr>
          <w:ilvl w:val="0"/>
          <w:numId w:val="0"/>
        </w:numPr>
      </w:pPr>
    </w:p>
    <w:p w14:paraId="6A078739" w14:textId="77777777" w:rsidR="0066705B" w:rsidRDefault="00835ED9" w:rsidP="0066705B">
      <w:pPr>
        <w:pStyle w:val="Heading1"/>
      </w:pPr>
      <w:r>
        <w:t xml:space="preserve">Results and </w:t>
      </w:r>
      <w:r w:rsidR="0066705B">
        <w:t xml:space="preserve">Discussion </w:t>
      </w:r>
    </w:p>
    <w:p w14:paraId="2BC15C5F" w14:textId="77777777" w:rsidR="00B12EE1" w:rsidRPr="00B12EE1" w:rsidRDefault="00B12EE1" w:rsidP="00B12EE1"/>
    <w:p w14:paraId="75D2FF65" w14:textId="6BA92E51" w:rsidR="00B12EE1" w:rsidRPr="006A52A8" w:rsidRDefault="006A52A8" w:rsidP="00B12EE1">
      <w:pPr>
        <w:pStyle w:val="BodyText"/>
      </w:pPr>
      <w:r>
        <w:t xml:space="preserve">Start with a brief introduction to the </w:t>
      </w:r>
      <w:r w:rsidR="00B12EE1">
        <w:rPr>
          <w:lang w:val="en-GB"/>
        </w:rPr>
        <w:t xml:space="preserve">supervised </w:t>
      </w:r>
      <w:r w:rsidR="00415304">
        <w:rPr>
          <w:lang w:val="en-GB"/>
        </w:rPr>
        <w:t>or</w:t>
      </w:r>
      <w:r w:rsidR="00B12EE1">
        <w:rPr>
          <w:lang w:val="en-GB"/>
        </w:rPr>
        <w:t xml:space="preserve"> unsupervised models</w:t>
      </w:r>
      <w:r>
        <w:t xml:space="preserve"> used </w:t>
      </w:r>
      <w:r w:rsidR="00B12EE1">
        <w:rPr>
          <w:lang w:val="en-GB"/>
        </w:rPr>
        <w:t xml:space="preserve">by </w:t>
      </w:r>
      <w:r w:rsidR="00B12EE1">
        <w:t>prov</w:t>
      </w:r>
      <w:r w:rsidR="00B12EE1">
        <w:rPr>
          <w:lang w:val="en-GB"/>
        </w:rPr>
        <w:t>iding</w:t>
      </w:r>
      <w:r>
        <w:t xml:space="preserve"> an overview of </w:t>
      </w:r>
      <w:r w:rsidR="00B12EE1">
        <w:rPr>
          <w:lang w:val="en-GB"/>
        </w:rPr>
        <w:t>the models</w:t>
      </w:r>
      <w:r w:rsidR="00E3184D">
        <w:rPr>
          <w:lang w:val="en-GB"/>
        </w:rPr>
        <w:t xml:space="preserve">. </w:t>
      </w:r>
      <w:r w:rsidR="00B12EE1">
        <w:t>Provide a detailed description of the architecture of the chosen model.</w:t>
      </w:r>
      <w:r w:rsidR="00B12EE1">
        <w:rPr>
          <w:lang w:val="en-GB"/>
        </w:rPr>
        <w:t xml:space="preserve"> </w:t>
      </w:r>
      <w:r w:rsidR="00B12EE1">
        <w:t>Highlight key variables that significantly contribute to the model's predictions</w:t>
      </w:r>
      <w:r w:rsidR="00415304">
        <w:t>/classification/cluster</w:t>
      </w:r>
      <w:r w:rsidR="00B12EE1">
        <w:t>.</w:t>
      </w:r>
      <w:r w:rsidR="00B12EE1">
        <w:rPr>
          <w:lang w:val="en-GB"/>
        </w:rPr>
        <w:t xml:space="preserve"> </w:t>
      </w:r>
      <w:r w:rsidR="00B12EE1">
        <w:t xml:space="preserve">Briefly introduce </w:t>
      </w:r>
      <w:r w:rsidR="00B12EE1">
        <w:rPr>
          <w:lang w:val="en-GB"/>
        </w:rPr>
        <w:t xml:space="preserve">how </w:t>
      </w:r>
      <w:r w:rsidR="00B12EE1">
        <w:t xml:space="preserve">data transformation, modelling, and </w:t>
      </w:r>
      <w:r w:rsidR="00B12EE1">
        <w:rPr>
          <w:lang w:val="en-GB"/>
        </w:rPr>
        <w:t>prediction was done</w:t>
      </w:r>
      <w:r w:rsidR="00B12EE1">
        <w:t>.</w:t>
      </w:r>
      <w:r w:rsidR="00B12EE1">
        <w:rPr>
          <w:lang w:val="en-GB"/>
        </w:rPr>
        <w:t xml:space="preserve"> </w:t>
      </w:r>
      <w:r w:rsidR="00B12EE1">
        <w:t xml:space="preserve">Discuss how the data model integrates </w:t>
      </w:r>
      <w:r w:rsidR="009C19A3">
        <w:rPr>
          <w:lang w:val="en-GB"/>
        </w:rPr>
        <w:t xml:space="preserve">with the objectives set. </w:t>
      </w:r>
      <w:r w:rsidR="00B12EE1">
        <w:t xml:space="preserve"> </w:t>
      </w:r>
    </w:p>
    <w:p w14:paraId="1BBA78FC" w14:textId="77777777" w:rsidR="00B12EE1" w:rsidRDefault="00B12EE1" w:rsidP="009C19A3">
      <w:pPr>
        <w:pStyle w:val="BodyText"/>
        <w:ind w:firstLine="0pt"/>
        <w:rPr>
          <w:lang w:val="en-GB"/>
        </w:rPr>
      </w:pPr>
    </w:p>
    <w:p w14:paraId="379997E3" w14:textId="2C9922BF" w:rsidR="00B12EE1" w:rsidRPr="009C19A3" w:rsidRDefault="006A52A8" w:rsidP="009C19A3">
      <w:pPr>
        <w:pStyle w:val="BodyText"/>
        <w:rPr>
          <w:lang w:val="en-GB"/>
        </w:rPr>
      </w:pPr>
      <w:r>
        <w:t>Highlight any trends, patterns, or insights that are immediately apparent.</w:t>
      </w:r>
      <w:r>
        <w:rPr>
          <w:lang w:val="en-GB"/>
        </w:rPr>
        <w:t xml:space="preserve"> </w:t>
      </w:r>
      <w:r>
        <w:t>Interpret each visualization individually. Discuss what each chart or table is conveying.</w:t>
      </w:r>
      <w:r>
        <w:rPr>
          <w:lang w:val="en-GB"/>
        </w:rPr>
        <w:t xml:space="preserve"> </w:t>
      </w:r>
      <w:r>
        <w:t>Use descriptive statistics or metrics to support your interpretation.</w:t>
      </w:r>
      <w:r>
        <w:rPr>
          <w:lang w:val="en-GB"/>
        </w:rPr>
        <w:t xml:space="preserve"> </w:t>
      </w:r>
      <w:r>
        <w:t>If there are multiple visuals, compare and contrast their insights.</w:t>
      </w:r>
      <w:r>
        <w:rPr>
          <w:lang w:val="en-GB"/>
        </w:rPr>
        <w:t xml:space="preserve"> </w:t>
      </w:r>
      <w:r>
        <w:t>Discuss how different visualizations complement or reinforce each other.</w:t>
      </w:r>
      <w:r>
        <w:rPr>
          <w:lang w:val="en-GB"/>
        </w:rPr>
        <w:t xml:space="preserve"> </w:t>
      </w:r>
      <w:r>
        <w:t>Address any outliers or anomalies observed in the data visuals.</w:t>
      </w:r>
      <w:r>
        <w:rPr>
          <w:lang w:val="en-GB"/>
        </w:rPr>
        <w:t xml:space="preserve"> </w:t>
      </w:r>
      <w:r>
        <w:t>Discuss potential causes or implications of these outliers.</w:t>
      </w:r>
      <w:r>
        <w:rPr>
          <w:lang w:val="en-GB"/>
        </w:rPr>
        <w:t xml:space="preserve"> </w:t>
      </w:r>
      <w:r>
        <w:t>Discuss the practical implications of the findings.</w:t>
      </w:r>
      <w:r>
        <w:rPr>
          <w:lang w:val="en-GB"/>
        </w:rPr>
        <w:t xml:space="preserve"> </w:t>
      </w:r>
    </w:p>
    <w:p w14:paraId="233EFDDC" w14:textId="4AE12E79" w:rsidR="00415304" w:rsidRPr="00415304" w:rsidRDefault="006A52A8" w:rsidP="00415304">
      <w:pPr>
        <w:pStyle w:val="BodyText"/>
      </w:pPr>
      <w:r>
        <w:t xml:space="preserve">Address how the insights derived from </w:t>
      </w:r>
      <w:r w:rsidR="009C19A3">
        <w:rPr>
          <w:lang w:val="en-GB"/>
        </w:rPr>
        <w:t>the prediction</w:t>
      </w:r>
      <w:r>
        <w:t xml:space="preserve"> can inform decision-making or actions.</w:t>
      </w:r>
      <w:r>
        <w:rPr>
          <w:lang w:val="en-GB"/>
        </w:rPr>
        <w:t xml:space="preserve"> </w:t>
      </w:r>
      <w:r>
        <w:t xml:space="preserve">Discuss any steps taken to validate the accuracy and reliability of the results obtained through </w:t>
      </w:r>
      <w:r w:rsidR="009C19A3">
        <w:rPr>
          <w:lang w:val="en-GB"/>
        </w:rPr>
        <w:t>the models</w:t>
      </w:r>
      <w:r>
        <w:t>.</w:t>
      </w:r>
      <w:r>
        <w:rPr>
          <w:lang w:val="en-GB"/>
        </w:rPr>
        <w:t xml:space="preserve"> </w:t>
      </w:r>
      <w:r>
        <w:t xml:space="preserve">Include key visuals in the </w:t>
      </w:r>
      <w:r w:rsidR="00613919">
        <w:rPr>
          <w:lang w:val="en-GB"/>
        </w:rPr>
        <w:t>journal</w:t>
      </w:r>
      <w:r>
        <w:t>.</w:t>
      </w:r>
      <w:r>
        <w:rPr>
          <w:lang w:val="en-GB"/>
        </w:rPr>
        <w:t xml:space="preserve"> </w:t>
      </w:r>
      <w:r>
        <w:t xml:space="preserve">Provide </w:t>
      </w:r>
      <w:r w:rsidR="007720D7">
        <w:rPr>
          <w:lang w:val="en-GB"/>
        </w:rPr>
        <w:t xml:space="preserve">figure </w:t>
      </w:r>
      <w:r>
        <w:t>captions to guide readers through the visuals.</w:t>
      </w:r>
      <w:r>
        <w:rPr>
          <w:lang w:val="en-GB"/>
        </w:rPr>
        <w:t xml:space="preserve"> </w:t>
      </w:r>
      <w:r>
        <w:t xml:space="preserve">Ensure that your discussion is clear, logically organized, and directly tied to the </w:t>
      </w:r>
      <w:r w:rsidR="009C19A3">
        <w:rPr>
          <w:lang w:val="en-GB"/>
        </w:rPr>
        <w:t>results</w:t>
      </w:r>
      <w:r>
        <w:t xml:space="preserve"> presented. Use a balance of descriptive text and visual representations to convey your findings effectively.</w:t>
      </w:r>
    </w:p>
    <w:p w14:paraId="603118F7" w14:textId="45A8A943" w:rsidR="00415304" w:rsidRDefault="00415304" w:rsidP="00415304">
      <w:pPr>
        <w:pStyle w:val="Heading1"/>
        <w:rPr>
          <w:lang w:val="en-GB"/>
        </w:rPr>
      </w:pPr>
      <w:r>
        <w:lastRenderedPageBreak/>
        <w:t>Peer Review</w:t>
      </w:r>
    </w:p>
    <w:p w14:paraId="2C22465E" w14:textId="103F72C9" w:rsidR="00415304" w:rsidRDefault="00415304" w:rsidP="00415304">
      <w:pPr>
        <w:pStyle w:val="BodyText"/>
        <w:rPr>
          <w:lang w:val="en-GB"/>
        </w:rPr>
      </w:pPr>
      <w:r>
        <w:rPr>
          <w:lang w:val="en-GB"/>
        </w:rPr>
        <w:t>R</w:t>
      </w:r>
      <w:r w:rsidR="00E80DAA">
        <w:rPr>
          <w:lang w:val="en-GB"/>
        </w:rPr>
        <w:t>eflect the peer feedback provided and discuss the insights gained. Also provide reflection on how the peer review contributed to your continuing professional development.</w:t>
      </w:r>
      <w:r>
        <w:rPr>
          <w:lang w:val="en-GB"/>
        </w:rPr>
        <w:t xml:space="preserve"> (2 images required: 1- your feedback to another student &amp; 2- the feedback you received from your peer).</w:t>
      </w:r>
    </w:p>
    <w:p w14:paraId="57B412ED" w14:textId="62F19B6F" w:rsidR="006E47D7" w:rsidRDefault="00E31157" w:rsidP="00E31157">
      <w:pPr>
        <w:pStyle w:val="BodyText"/>
        <w:ind w:firstLine="0pt"/>
        <w:rPr>
          <w:lang w:val="en-GB"/>
        </w:rPr>
      </w:pPr>
      <w:r>
        <w:rPr>
          <w:noProof/>
        </w:rPr>
        <w:drawing>
          <wp:inline distT="0" distB="0" distL="0" distR="0" wp14:anchorId="69E4CDDC" wp14:editId="3E1F9F57">
            <wp:extent cx="3089910" cy="1597660"/>
            <wp:effectExtent l="0" t="0" r="0" b="2540"/>
            <wp:docPr id="2006381140" name="Picture 1"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06381140" name="Picture 1" descr="A screenshot of a computer&#10;&#10;Description automatically generated"/>
                    <pic:cNvPicPr/>
                  </pic:nvPicPr>
                  <pic:blipFill>
                    <a:blip r:embed="rId10"/>
                    <a:stretch>
                      <a:fillRect/>
                    </a:stretch>
                  </pic:blipFill>
                  <pic:spPr>
                    <a:xfrm>
                      <a:off x="0" y="0"/>
                      <a:ext cx="3089910" cy="1597660"/>
                    </a:xfrm>
                    <a:prstGeom prst="rect">
                      <a:avLst/>
                    </a:prstGeom>
                  </pic:spPr>
                </pic:pic>
              </a:graphicData>
            </a:graphic>
          </wp:inline>
        </w:drawing>
      </w:r>
    </w:p>
    <w:p w14:paraId="4F75B16A" w14:textId="12BE4338" w:rsidR="009A3EC0" w:rsidRDefault="009A3EC0" w:rsidP="000A5B44">
      <w:pPr>
        <w:pStyle w:val="BodyText"/>
        <w:ind w:firstLine="0pt"/>
        <w:rPr>
          <w:lang w:val="en-GB"/>
        </w:rPr>
      </w:pPr>
      <w:r>
        <w:rPr>
          <w:noProof/>
        </w:rPr>
        <w:drawing>
          <wp:inline distT="0" distB="0" distL="0" distR="0" wp14:anchorId="63477158" wp14:editId="1D393015">
            <wp:extent cx="3089910" cy="1730375"/>
            <wp:effectExtent l="0" t="0" r="0" b="3175"/>
            <wp:docPr id="1207919173" name="Picture 1"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919173" name="Picture 1" descr="A screenshot of a computer&#10;&#10;Description automatically generated"/>
                    <pic:cNvPicPr/>
                  </pic:nvPicPr>
                  <pic:blipFill>
                    <a:blip r:embed="rId11"/>
                    <a:stretch>
                      <a:fillRect/>
                    </a:stretch>
                  </pic:blipFill>
                  <pic:spPr>
                    <a:xfrm>
                      <a:off x="0" y="0"/>
                      <a:ext cx="3089910" cy="1730375"/>
                    </a:xfrm>
                    <a:prstGeom prst="rect">
                      <a:avLst/>
                    </a:prstGeom>
                  </pic:spPr>
                </pic:pic>
              </a:graphicData>
            </a:graphic>
          </wp:inline>
        </w:drawing>
      </w:r>
    </w:p>
    <w:p w14:paraId="6A8905C4" w14:textId="77777777" w:rsidR="00415304" w:rsidRDefault="00415304" w:rsidP="00415304">
      <w:pPr>
        <w:pStyle w:val="Heading1"/>
      </w:pPr>
      <w:r>
        <w:t>Conclusion and Recommendation</w:t>
      </w:r>
    </w:p>
    <w:p w14:paraId="087FEA44" w14:textId="3BC0B5FE" w:rsidR="000925F8" w:rsidRDefault="00415304" w:rsidP="00415304">
      <w:pPr>
        <w:pStyle w:val="BodyText"/>
        <w:rPr>
          <w:lang w:val="en-GB"/>
        </w:rPr>
      </w:pPr>
      <w:r>
        <w:t xml:space="preserve">Briefly recap the key insights derived from the </w:t>
      </w:r>
      <w:r>
        <w:rPr>
          <w:lang w:val="en-GB"/>
        </w:rPr>
        <w:t>supervised and unsupervised model</w:t>
      </w:r>
      <w:r>
        <w:t>.</w:t>
      </w:r>
      <w:r>
        <w:rPr>
          <w:lang w:val="en-GB"/>
        </w:rPr>
        <w:t xml:space="preserve"> </w:t>
      </w:r>
      <w:r>
        <w:t>Discuss how well the analysis achieved the initial objectives or hypotheses.</w:t>
      </w:r>
      <w:r>
        <w:rPr>
          <w:lang w:val="en-GB"/>
        </w:rPr>
        <w:t xml:space="preserve"> </w:t>
      </w:r>
      <w:r>
        <w:t xml:space="preserve">Highlight any novel contributions or insights </w:t>
      </w:r>
      <w:r>
        <w:rPr>
          <w:lang w:val="en-GB"/>
        </w:rPr>
        <w:t xml:space="preserve">obtained during </w:t>
      </w:r>
      <w:r>
        <w:t>analysis.</w:t>
      </w:r>
      <w:r>
        <w:rPr>
          <w:lang w:val="en-GB"/>
        </w:rPr>
        <w:t xml:space="preserve"> </w:t>
      </w:r>
      <w:r w:rsidRPr="00932FF6">
        <w:t xml:space="preserve">Provide </w:t>
      </w:r>
      <w:r>
        <w:rPr>
          <w:lang w:val="en-GB"/>
        </w:rPr>
        <w:t xml:space="preserve">some </w:t>
      </w:r>
      <w:r w:rsidRPr="00932FF6">
        <w:t xml:space="preserve">recommendations </w:t>
      </w:r>
      <w:r>
        <w:rPr>
          <w:lang w:val="en-GB"/>
        </w:rPr>
        <w:t xml:space="preserve">for future work </w:t>
      </w:r>
      <w:r w:rsidRPr="00932FF6">
        <w:t>based on the actionable insights revealed.</w:t>
      </w:r>
      <w:r>
        <w:rPr>
          <w:lang w:val="en-GB"/>
        </w:rPr>
        <w:t xml:space="preserve"> </w:t>
      </w:r>
      <w:r w:rsidRPr="00932FF6">
        <w:t xml:space="preserve">If applicable, recommend improvements to the </w:t>
      </w:r>
      <w:r>
        <w:rPr>
          <w:lang w:val="en-GB"/>
        </w:rPr>
        <w:t>models</w:t>
      </w:r>
      <w:r w:rsidRPr="00932FF6">
        <w:t xml:space="preserve"> for better clarity or usability.</w:t>
      </w:r>
      <w:r>
        <w:rPr>
          <w:lang w:val="en-GB"/>
        </w:rPr>
        <w:t xml:space="preserve"> </w:t>
      </w:r>
    </w:p>
    <w:p w14:paraId="1DBCBADA" w14:textId="77777777" w:rsidR="00932FF6" w:rsidRDefault="00932FF6" w:rsidP="00932FF6">
      <w:pPr>
        <w:pStyle w:val="BodyText"/>
      </w:pPr>
    </w:p>
    <w:p w14:paraId="6C58F9BC" w14:textId="77777777" w:rsidR="00932FF6" w:rsidRDefault="00932FF6" w:rsidP="00932FF6">
      <w:pPr>
        <w:pStyle w:val="Heading1"/>
        <w:numPr>
          <w:ilvl w:val="0"/>
          <w:numId w:val="0"/>
        </w:numPr>
      </w:pPr>
      <w:r>
        <w:t>References</w:t>
      </w:r>
    </w:p>
    <w:p w14:paraId="2C719882" w14:textId="77777777" w:rsidR="009303D9" w:rsidRPr="005B520E" w:rsidRDefault="007720D7" w:rsidP="00E7596C">
      <w:pPr>
        <w:pStyle w:val="BodyText"/>
      </w:pPr>
      <w:r>
        <w:rPr>
          <w:lang w:val="en-GB"/>
        </w:rPr>
        <w:t>Add references and cite them in the journal and follow IEEE format referencing</w:t>
      </w:r>
      <w:r w:rsidR="009303D9" w:rsidRPr="005B520E">
        <w:t xml:space="preserve"> [</w:t>
      </w:r>
      <w:r>
        <w:rPr>
          <w:lang w:val="en-GB"/>
        </w:rPr>
        <w:t>1</w:t>
      </w:r>
      <w:r w:rsidR="009303D9" w:rsidRPr="005B520E">
        <w:t>].</w:t>
      </w:r>
    </w:p>
    <w:p w14:paraId="1CF48CC5" w14:textId="77777777" w:rsidR="009303D9" w:rsidRPr="005B520E" w:rsidRDefault="009303D9"/>
    <w:p w14:paraId="6CC9175D" w14:textId="07301F51"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w:t>
      </w:r>
      <w:r w:rsidR="0057057F">
        <w:t>2023</w:t>
      </w:r>
      <w:r>
        <w:t xml:space="preserve">. </w:t>
      </w:r>
      <w:r>
        <w:rPr>
          <w:i/>
          <w:iCs/>
        </w:rPr>
        <w:t>(references)</w:t>
      </w:r>
    </w:p>
    <w:p w14:paraId="799234A8" w14:textId="77777777" w:rsidR="00836367" w:rsidRPr="00F96569" w:rsidRDefault="00836367" w:rsidP="007C5E7D">
      <w:pPr>
        <w:pStyle w:val="Heading2"/>
        <w:sectPr w:rsidR="00836367" w:rsidRPr="00F96569" w:rsidSect="006B6268">
          <w:type w:val="continuous"/>
          <w:pgSz w:w="595.30pt" w:h="841.90pt" w:code="9"/>
          <w:pgMar w:top="54pt" w:right="45.35pt" w:bottom="72pt" w:left="45.35pt" w:header="36pt" w:footer="36pt" w:gutter="0pt"/>
          <w:cols w:num="2" w:space="18pt"/>
          <w:docGrid w:linePitch="360"/>
        </w:sectPr>
      </w:pPr>
    </w:p>
    <w:p w14:paraId="0141A629" w14:textId="77777777" w:rsidR="001A1FEF" w:rsidRDefault="001A1FEF" w:rsidP="001A1FEF">
      <w:pPr>
        <w:pStyle w:val="Heading1"/>
        <w:numPr>
          <w:ilvl w:val="0"/>
          <w:numId w:val="0"/>
        </w:numPr>
        <w:rPr>
          <w:lang w:val="en-GB"/>
        </w:rPr>
      </w:pPr>
    </w:p>
    <w:p w14:paraId="0B8CA42A" w14:textId="08E09730" w:rsidR="002F78DC" w:rsidRPr="006E47D7" w:rsidRDefault="001A1FEF" w:rsidP="006E47D7">
      <w:pPr>
        <w:pStyle w:val="Heading1"/>
        <w:numPr>
          <w:ilvl w:val="0"/>
          <w:numId w:val="25"/>
        </w:numPr>
        <w:rPr>
          <w:lang w:val="en-GB"/>
        </w:rPr>
      </w:pPr>
      <w:r>
        <w:rPr>
          <w:lang w:val="en-GB"/>
        </w:rPr>
        <w:t>Appendix</w:t>
      </w:r>
    </w:p>
    <w:p w14:paraId="052C24A2" w14:textId="17946951" w:rsidR="001A1FEF" w:rsidRPr="001A1FEF" w:rsidRDefault="001A1FEF" w:rsidP="001A1FEF">
      <w:pPr>
        <w:pStyle w:val="Heading1"/>
        <w:numPr>
          <w:ilvl w:val="0"/>
          <w:numId w:val="0"/>
        </w:numPr>
        <w:ind w:start="10.80pt"/>
        <w:rPr>
          <w:lang w:val="en-GB"/>
        </w:rPr>
      </w:pPr>
      <w:r>
        <w:rPr>
          <w:lang w:val="en-GB"/>
        </w:rPr>
        <w:t>(</w:t>
      </w:r>
      <w:r w:rsidR="002F78DC">
        <w:rPr>
          <w:lang w:val="en-GB"/>
        </w:rPr>
        <w:t>PowerBI Dashboard</w:t>
      </w:r>
      <w:r>
        <w:rPr>
          <w:lang w:val="en-GB"/>
        </w:rPr>
        <w:t>)</w:t>
      </w:r>
    </w:p>
    <w:p w14:paraId="4A5AF2A1" w14:textId="180169FC" w:rsidR="001A1FEF" w:rsidRDefault="001A1FEF" w:rsidP="001A1FEF">
      <w:pPr>
        <w:jc w:val="both"/>
        <w:rPr>
          <w:lang w:val="en-GB"/>
        </w:rPr>
      </w:pPr>
      <w:r>
        <w:rPr>
          <w:lang w:val="en-GB"/>
        </w:rPr>
        <w:t xml:space="preserve">Submit the </w:t>
      </w:r>
      <w:r w:rsidR="002D3AC6">
        <w:rPr>
          <w:lang w:val="en-GB"/>
        </w:rPr>
        <w:t>PowerBi</w:t>
      </w:r>
      <w:r>
        <w:rPr>
          <w:lang w:val="en-GB"/>
        </w:rPr>
        <w:t xml:space="preserve"> </w:t>
      </w:r>
      <w:r w:rsidR="002F78DC">
        <w:rPr>
          <w:lang w:val="en-GB"/>
        </w:rPr>
        <w:t>dashboard on Weblearn and also</w:t>
      </w:r>
      <w:r>
        <w:rPr>
          <w:lang w:val="en-GB"/>
        </w:rPr>
        <w:t xml:space="preserve"> here as screenshot. Eg as below:</w:t>
      </w:r>
    </w:p>
    <w:p w14:paraId="02395A1B" w14:textId="25BBDAF4" w:rsidR="00596256" w:rsidRDefault="00596256" w:rsidP="001A1FEF">
      <w:pPr>
        <w:jc w:val="both"/>
        <w:rPr>
          <w:lang w:val="en-GB"/>
        </w:rPr>
      </w:pPr>
      <w:r>
        <w:rPr>
          <w:lang w:val="en-GB"/>
        </w:rPr>
        <w:t xml:space="preserve">(Please add screenshot of </w:t>
      </w:r>
      <w:r w:rsidR="002F78DC">
        <w:rPr>
          <w:lang w:val="en-GB"/>
        </w:rPr>
        <w:t>dashboard</w:t>
      </w:r>
      <w:r>
        <w:rPr>
          <w:lang w:val="en-GB"/>
        </w:rPr>
        <w:t xml:space="preserve"> here and also link to you </w:t>
      </w:r>
      <w:r w:rsidR="002F78DC">
        <w:rPr>
          <w:lang w:val="en-GB"/>
        </w:rPr>
        <w:t>cloud version</w:t>
      </w:r>
      <w:r>
        <w:rPr>
          <w:lang w:val="en-GB"/>
        </w:rPr>
        <w:t xml:space="preserve"> [with shared permissions])</w:t>
      </w:r>
    </w:p>
    <w:p w14:paraId="45EB9FC3" w14:textId="77777777" w:rsidR="00516BDE" w:rsidRDefault="00516BDE" w:rsidP="001A1FEF">
      <w:pPr>
        <w:jc w:val="both"/>
        <w:rPr>
          <w:lang w:val="en-GB"/>
        </w:rPr>
      </w:pPr>
    </w:p>
    <w:p w14:paraId="431D4775" w14:textId="5A1C8EA2" w:rsidR="002F78DC" w:rsidRDefault="00BD32B0" w:rsidP="00516BDE">
      <w:pPr>
        <w:rPr>
          <w:lang w:val="en-GB"/>
        </w:rPr>
      </w:pPr>
      <w:r>
        <w:rPr>
          <w:noProof/>
        </w:rPr>
        <mc:AlternateContent>
          <mc:Choice Requires="wpi">
            <w:drawing>
              <wp:anchor distT="0" distB="0" distL="114300" distR="114300" simplePos="0" relativeHeight="251659264" behindDoc="0" locked="0" layoutInCell="1" allowOverlap="1" wp14:anchorId="1498B74B" wp14:editId="5E296727">
                <wp:simplePos x="0" y="0"/>
                <wp:positionH relativeFrom="column">
                  <wp:posOffset>5042722</wp:posOffset>
                </wp:positionH>
                <wp:positionV relativeFrom="paragraph">
                  <wp:posOffset>65961</wp:posOffset>
                </wp:positionV>
                <wp:extent cx="360" cy="360"/>
                <wp:effectExtent l="133350" t="133350" r="95250" b="133350"/>
                <wp:wrapNone/>
                <wp:docPr id="1389934101" name="Ink 1"/>
                <wp:cNvGraphicFramePr/>
                <a:graphic xmlns:a="http://purl.oclc.org/ooxml/drawingml/main">
                  <a:graphicData uri="http://schemas.microsoft.com/office/word/2010/wordprocessingInk">
                    <wp:contentPart bwMode="auto" r:id="rId12">
                      <wp:nvContentPartPr>
                        <wp:cNvContentPartPr/>
                      </wp:nvContentPartPr>
                      <wp:xfrm>
                        <a:off x="0" y="0"/>
                        <a:ext cx="360" cy="360"/>
                      </wp:xfrm>
                    </wp:contentPart>
                  </a:graphicData>
                </a:graphic>
              </wp:anchor>
            </w:drawing>
          </mc:Choice>
          <mc:Fallback>
            <w:drawing>
              <wp:anchor distT="0" distB="0" distL="114300" distR="114300" simplePos="0" relativeHeight="251659264" behindDoc="0" locked="0" layoutInCell="1" allowOverlap="1" wp14:anchorId="1498B74B" wp14:editId="5E296727">
                <wp:simplePos x="0" y="0"/>
                <wp:positionH relativeFrom="column">
                  <wp:posOffset>5042722</wp:posOffset>
                </wp:positionH>
                <wp:positionV relativeFrom="paragraph">
                  <wp:posOffset>65961</wp:posOffset>
                </wp:positionV>
                <wp:extent cx="360" cy="360"/>
                <wp:effectExtent l="133350" t="133350" r="95250" b="133350"/>
                <wp:wrapNone/>
                <wp:docPr id="1389934101" name="Ink 1"/>
                <wp:cNvGraphicFramePr/>
                <a:graphic xmlns:a="http://purl.oclc.org/ooxml/drawingml/main">
                  <a:graphicData uri="http://purl.oclc.org/ooxml/drawingml/picture">
                    <pic:pic xmlns:pic="http://purl.oclc.org/ooxml/drawingml/picture">
                      <pic:nvPicPr>
                        <pic:cNvPr id="1389934101" name="Ink 1"/>
                        <pic:cNvPicPr/>
                      </pic:nvPicPr>
                      <pic:blipFill>
                        <a:blip r:embed="rId13"/>
                        <a:stretch>
                          <a:fillRect/>
                        </a:stretch>
                      </pic:blipFill>
                      <pic:spPr>
                        <a:xfrm>
                          <a:off x="0" y="0"/>
                          <a:ext cx="126000" cy="126000"/>
                        </a:xfrm>
                        <a:prstGeom prst="rect">
                          <a:avLst/>
                        </a:prstGeom>
                      </pic:spPr>
                    </pic:pic>
                  </a:graphicData>
                </a:graphic>
              </wp:anchor>
            </w:drawing>
          </mc:Fallback>
        </mc:AlternateContent>
      </w:r>
      <w:r w:rsidR="00145752" w:rsidRPr="00145752">
        <w:rPr>
          <w:noProof/>
        </w:rPr>
        <w:drawing>
          <wp:inline distT="0" distB="0" distL="0" distR="0" wp14:anchorId="3EB48FF1" wp14:editId="304A80EF">
            <wp:extent cx="5092700" cy="2864392"/>
            <wp:effectExtent l="0" t="0" r="0" b="0"/>
            <wp:docPr id="5" name="Picture 4" descr="A screenshot of a graph&#10;&#10;Description automatically generated">
              <a:extLst xmlns:a="http://purl.oclc.org/ooxml/drawingml/main">
                <a:ext uri="{FF2B5EF4-FFF2-40B4-BE49-F238E27FC236}">
                  <a16:creationId xmlns:a16="http://schemas.microsoft.com/office/drawing/2014/main" id="{810E6A26-6761-A452-0821-E79F964E7AD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4" descr="A screenshot of a graph&#10;&#10;Description automatically generated">
                      <a:extLst>
                        <a:ext uri="{FF2B5EF4-FFF2-40B4-BE49-F238E27FC236}">
                          <a16:creationId xmlns:a16="http://schemas.microsoft.com/office/drawing/2014/main" id="{810E6A26-6761-A452-0821-E79F964E7AD3}"/>
                        </a:ext>
                      </a:extLst>
                    </pic:cNvPr>
                    <pic:cNvPicPr>
                      <a:picLocks noChangeAspect="1"/>
                    </pic:cNvPicPr>
                  </pic:nvPicPr>
                  <pic:blipFill>
                    <a:blip r:embed="rId14"/>
                    <a:stretch>
                      <a:fillRect/>
                    </a:stretch>
                  </pic:blipFill>
                  <pic:spPr>
                    <a:xfrm>
                      <a:off x="0" y="0"/>
                      <a:ext cx="5098675" cy="2867753"/>
                    </a:xfrm>
                    <a:prstGeom prst="rect">
                      <a:avLst/>
                    </a:prstGeom>
                  </pic:spPr>
                </pic:pic>
              </a:graphicData>
            </a:graphic>
          </wp:inline>
        </w:drawing>
      </w:r>
    </w:p>
    <w:p w14:paraId="3804C7D0" w14:textId="77777777" w:rsidR="00145752" w:rsidRDefault="00145752" w:rsidP="00145752">
      <w:pPr>
        <w:jc w:val="both"/>
        <w:rPr>
          <w:lang w:val="en-GB"/>
        </w:rPr>
      </w:pPr>
    </w:p>
    <w:p w14:paraId="3C4469D1" w14:textId="094B9DF9" w:rsidR="000E08EB" w:rsidRDefault="000E08EB" w:rsidP="00145752">
      <w:pPr>
        <w:tabs>
          <w:tab w:val="start" w:pos="100pt"/>
        </w:tabs>
        <w:jc w:val="both"/>
        <w:rPr>
          <w:lang w:val="en-GB"/>
        </w:rPr>
      </w:pPr>
    </w:p>
    <w:p w14:paraId="09860F02" w14:textId="3EBBEC09" w:rsidR="001A1FEF" w:rsidRPr="000925F8" w:rsidRDefault="001A1FEF" w:rsidP="001A1FEF">
      <w:pPr>
        <w:jc w:val="both"/>
        <w:rPr>
          <w:lang w:val="en-GB"/>
        </w:rPr>
      </w:pPr>
      <w:r>
        <w:rPr>
          <w:lang w:val="en-GB"/>
        </w:rPr>
        <w:t xml:space="preserve"> </w:t>
      </w:r>
    </w:p>
    <w:p w14:paraId="78FB0431" w14:textId="77777777" w:rsidR="009303D9" w:rsidRDefault="009303D9" w:rsidP="005B520E"/>
    <w:sectPr w:rsidR="009303D9" w:rsidSect="00145752">
      <w:type w:val="continuous"/>
      <w:pgSz w:w="595.30pt" w:h="841.90pt" w:code="9"/>
      <w:pgMar w:top="54pt" w:right="44.65pt" w:bottom="72pt" w:left="44.65pt" w:header="36pt" w:footer="0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BB8F8F" w14:textId="77777777" w:rsidR="00066630" w:rsidRDefault="00066630" w:rsidP="001A3B3D">
      <w:r>
        <w:separator/>
      </w:r>
    </w:p>
  </w:endnote>
  <w:endnote w:type="continuationSeparator" w:id="0">
    <w:p w14:paraId="66B26618" w14:textId="77777777" w:rsidR="00066630" w:rsidRDefault="0006663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BB2BBA4" w14:textId="5CA2F4F2" w:rsidR="00A06366" w:rsidRPr="00A06366" w:rsidRDefault="00A06366" w:rsidP="00A06366">
    <w:pPr>
      <w:pStyle w:val="Footer"/>
      <w:jc w:val="both"/>
      <w:rPr>
        <w:sz w:val="16"/>
        <w:szCs w:val="16"/>
      </w:rPr>
    </w:pPr>
    <w:r>
      <w:rPr>
        <w:sz w:val="16"/>
        <w:szCs w:val="16"/>
      </w:rPr>
      <w:t>Student’s Name and Project title</w:t>
    </w:r>
    <w:r>
      <w:tab/>
    </w:r>
    <w:r>
      <w:tab/>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3EB83A8" w14:textId="77777777" w:rsidR="00835ED9" w:rsidRPr="006F6D3D" w:rsidRDefault="00835ED9" w:rsidP="00835ED9">
    <w:pPr>
      <w:pStyle w:val="Footer"/>
      <w:jc w:val="start"/>
      <w:rPr>
        <w:sz w:val="16"/>
        <w:szCs w:val="16"/>
      </w:rPr>
    </w:pPr>
    <w:r>
      <w:rPr>
        <w:sz w:val="16"/>
        <w:szCs w:val="16"/>
      </w:rPr>
      <w:t>Student’s Name and Project title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BCBAA1A" w14:textId="77777777" w:rsidR="00066630" w:rsidRDefault="00066630" w:rsidP="001A3B3D">
      <w:r>
        <w:separator/>
      </w:r>
    </w:p>
  </w:footnote>
  <w:footnote w:type="continuationSeparator" w:id="0">
    <w:p w14:paraId="5B296D4E" w14:textId="77777777" w:rsidR="00066630" w:rsidRDefault="0006663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93228059">
    <w:abstractNumId w:val="14"/>
  </w:num>
  <w:num w:numId="2" w16cid:durableId="643389353">
    <w:abstractNumId w:val="19"/>
  </w:num>
  <w:num w:numId="3" w16cid:durableId="531960396">
    <w:abstractNumId w:val="13"/>
  </w:num>
  <w:num w:numId="4" w16cid:durableId="1103650172">
    <w:abstractNumId w:val="16"/>
  </w:num>
  <w:num w:numId="5" w16cid:durableId="903955093">
    <w:abstractNumId w:val="16"/>
  </w:num>
  <w:num w:numId="6" w16cid:durableId="662515487">
    <w:abstractNumId w:val="16"/>
  </w:num>
  <w:num w:numId="7" w16cid:durableId="195850787">
    <w:abstractNumId w:val="16"/>
  </w:num>
  <w:num w:numId="8" w16cid:durableId="659504821">
    <w:abstractNumId w:val="18"/>
  </w:num>
  <w:num w:numId="9" w16cid:durableId="1041705081">
    <w:abstractNumId w:val="20"/>
  </w:num>
  <w:num w:numId="10" w16cid:durableId="1706368137">
    <w:abstractNumId w:val="15"/>
  </w:num>
  <w:num w:numId="11" w16cid:durableId="385377676">
    <w:abstractNumId w:val="12"/>
  </w:num>
  <w:num w:numId="12" w16cid:durableId="1867136973">
    <w:abstractNumId w:val="11"/>
  </w:num>
  <w:num w:numId="13" w16cid:durableId="342322760">
    <w:abstractNumId w:val="0"/>
  </w:num>
  <w:num w:numId="14" w16cid:durableId="1227566726">
    <w:abstractNumId w:val="10"/>
  </w:num>
  <w:num w:numId="15" w16cid:durableId="1019547559">
    <w:abstractNumId w:val="8"/>
  </w:num>
  <w:num w:numId="16" w16cid:durableId="1360546168">
    <w:abstractNumId w:val="7"/>
  </w:num>
  <w:num w:numId="17" w16cid:durableId="1379084180">
    <w:abstractNumId w:val="6"/>
  </w:num>
  <w:num w:numId="18" w16cid:durableId="1337076914">
    <w:abstractNumId w:val="5"/>
  </w:num>
  <w:num w:numId="19" w16cid:durableId="679312764">
    <w:abstractNumId w:val="9"/>
  </w:num>
  <w:num w:numId="20" w16cid:durableId="1423723598">
    <w:abstractNumId w:val="4"/>
  </w:num>
  <w:num w:numId="21" w16cid:durableId="2111584727">
    <w:abstractNumId w:val="3"/>
  </w:num>
  <w:num w:numId="22" w16cid:durableId="1689480515">
    <w:abstractNumId w:val="2"/>
  </w:num>
  <w:num w:numId="23" w16cid:durableId="494959221">
    <w:abstractNumId w:val="1"/>
  </w:num>
  <w:num w:numId="24" w16cid:durableId="1468468295">
    <w:abstractNumId w:val="17"/>
  </w:num>
  <w:num w:numId="25" w16cid:durableId="1144008907">
    <w:abstractNumId w:val="16"/>
    <w:lvlOverride w:ilvl="0">
      <w:startOverride w:val="6"/>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CE7"/>
    <w:rsid w:val="00031110"/>
    <w:rsid w:val="0004781E"/>
    <w:rsid w:val="0005685A"/>
    <w:rsid w:val="000613B7"/>
    <w:rsid w:val="00063DC3"/>
    <w:rsid w:val="00066630"/>
    <w:rsid w:val="0008758A"/>
    <w:rsid w:val="000925F8"/>
    <w:rsid w:val="000A5B44"/>
    <w:rsid w:val="000C1E68"/>
    <w:rsid w:val="000E08EB"/>
    <w:rsid w:val="000E15BC"/>
    <w:rsid w:val="00145752"/>
    <w:rsid w:val="00166760"/>
    <w:rsid w:val="001A0FE0"/>
    <w:rsid w:val="001A1FEF"/>
    <w:rsid w:val="001A2EFD"/>
    <w:rsid w:val="001A3B3D"/>
    <w:rsid w:val="001B5F16"/>
    <w:rsid w:val="001B67DC"/>
    <w:rsid w:val="002254A9"/>
    <w:rsid w:val="00233D97"/>
    <w:rsid w:val="002347A2"/>
    <w:rsid w:val="00273D20"/>
    <w:rsid w:val="002850E3"/>
    <w:rsid w:val="002D3AC6"/>
    <w:rsid w:val="002F78DC"/>
    <w:rsid w:val="00354FCF"/>
    <w:rsid w:val="003A19E2"/>
    <w:rsid w:val="003B2B40"/>
    <w:rsid w:val="003B2C18"/>
    <w:rsid w:val="003B4E04"/>
    <w:rsid w:val="003E0870"/>
    <w:rsid w:val="003F5A08"/>
    <w:rsid w:val="00415304"/>
    <w:rsid w:val="00420716"/>
    <w:rsid w:val="004325FB"/>
    <w:rsid w:val="004432BA"/>
    <w:rsid w:val="0044407E"/>
    <w:rsid w:val="00447BB9"/>
    <w:rsid w:val="0046031D"/>
    <w:rsid w:val="00473AC9"/>
    <w:rsid w:val="004779AD"/>
    <w:rsid w:val="004A6F70"/>
    <w:rsid w:val="004D72B5"/>
    <w:rsid w:val="00516BDE"/>
    <w:rsid w:val="00551B7F"/>
    <w:rsid w:val="0056610F"/>
    <w:rsid w:val="0057057F"/>
    <w:rsid w:val="00575BCA"/>
    <w:rsid w:val="00581E11"/>
    <w:rsid w:val="00596256"/>
    <w:rsid w:val="005A2086"/>
    <w:rsid w:val="005B0344"/>
    <w:rsid w:val="005B520E"/>
    <w:rsid w:val="005E2800"/>
    <w:rsid w:val="00600D92"/>
    <w:rsid w:val="00605825"/>
    <w:rsid w:val="00613919"/>
    <w:rsid w:val="00645D22"/>
    <w:rsid w:val="00647DD5"/>
    <w:rsid w:val="00651A08"/>
    <w:rsid w:val="00654204"/>
    <w:rsid w:val="0066705B"/>
    <w:rsid w:val="00670434"/>
    <w:rsid w:val="00695B59"/>
    <w:rsid w:val="006A52A8"/>
    <w:rsid w:val="006A7BF7"/>
    <w:rsid w:val="006B6268"/>
    <w:rsid w:val="006B640D"/>
    <w:rsid w:val="006B6B66"/>
    <w:rsid w:val="006E47D7"/>
    <w:rsid w:val="006F6D3D"/>
    <w:rsid w:val="00704A43"/>
    <w:rsid w:val="00715BEA"/>
    <w:rsid w:val="007324D4"/>
    <w:rsid w:val="00740EEA"/>
    <w:rsid w:val="007720D7"/>
    <w:rsid w:val="00794804"/>
    <w:rsid w:val="007B33F1"/>
    <w:rsid w:val="007B6DDA"/>
    <w:rsid w:val="007C0308"/>
    <w:rsid w:val="007C2FF2"/>
    <w:rsid w:val="007C5E7D"/>
    <w:rsid w:val="007D6232"/>
    <w:rsid w:val="007F1F99"/>
    <w:rsid w:val="007F768F"/>
    <w:rsid w:val="0080791D"/>
    <w:rsid w:val="00835ED9"/>
    <w:rsid w:val="00836367"/>
    <w:rsid w:val="00873603"/>
    <w:rsid w:val="008A2C7D"/>
    <w:rsid w:val="008B6524"/>
    <w:rsid w:val="008C4B23"/>
    <w:rsid w:val="008F6E2C"/>
    <w:rsid w:val="009303D9"/>
    <w:rsid w:val="00932FF6"/>
    <w:rsid w:val="00933C64"/>
    <w:rsid w:val="00972203"/>
    <w:rsid w:val="009A3EC0"/>
    <w:rsid w:val="009C19A3"/>
    <w:rsid w:val="009D654B"/>
    <w:rsid w:val="009E28AD"/>
    <w:rsid w:val="009F1D79"/>
    <w:rsid w:val="00A059B3"/>
    <w:rsid w:val="00A06366"/>
    <w:rsid w:val="00A56373"/>
    <w:rsid w:val="00A903C0"/>
    <w:rsid w:val="00AA14B2"/>
    <w:rsid w:val="00AE3409"/>
    <w:rsid w:val="00B11A60"/>
    <w:rsid w:val="00B12EE1"/>
    <w:rsid w:val="00B22613"/>
    <w:rsid w:val="00B44A76"/>
    <w:rsid w:val="00B768D1"/>
    <w:rsid w:val="00BA1025"/>
    <w:rsid w:val="00BC3420"/>
    <w:rsid w:val="00BD32B0"/>
    <w:rsid w:val="00BD670B"/>
    <w:rsid w:val="00BE7C6D"/>
    <w:rsid w:val="00BE7D3C"/>
    <w:rsid w:val="00BF0A85"/>
    <w:rsid w:val="00BF5FF6"/>
    <w:rsid w:val="00C0207F"/>
    <w:rsid w:val="00C16117"/>
    <w:rsid w:val="00C3075A"/>
    <w:rsid w:val="00C41E90"/>
    <w:rsid w:val="00C7221F"/>
    <w:rsid w:val="00C81E42"/>
    <w:rsid w:val="00C824FC"/>
    <w:rsid w:val="00C919A4"/>
    <w:rsid w:val="00C95714"/>
    <w:rsid w:val="00CA4392"/>
    <w:rsid w:val="00CB738B"/>
    <w:rsid w:val="00CC393F"/>
    <w:rsid w:val="00D2176E"/>
    <w:rsid w:val="00D6159E"/>
    <w:rsid w:val="00D632BE"/>
    <w:rsid w:val="00D72D06"/>
    <w:rsid w:val="00D7522C"/>
    <w:rsid w:val="00D7536F"/>
    <w:rsid w:val="00D76668"/>
    <w:rsid w:val="00DF6AA1"/>
    <w:rsid w:val="00E07383"/>
    <w:rsid w:val="00E165BC"/>
    <w:rsid w:val="00E31157"/>
    <w:rsid w:val="00E3184D"/>
    <w:rsid w:val="00E353E6"/>
    <w:rsid w:val="00E4759C"/>
    <w:rsid w:val="00E61E12"/>
    <w:rsid w:val="00E7596C"/>
    <w:rsid w:val="00E80DAA"/>
    <w:rsid w:val="00E878F2"/>
    <w:rsid w:val="00E90F8D"/>
    <w:rsid w:val="00ED0149"/>
    <w:rsid w:val="00EF7DE3"/>
    <w:rsid w:val="00F03103"/>
    <w:rsid w:val="00F271DE"/>
    <w:rsid w:val="00F627DA"/>
    <w:rsid w:val="00F652FB"/>
    <w:rsid w:val="00F7288F"/>
    <w:rsid w:val="00F847A6"/>
    <w:rsid w:val="00F9441B"/>
    <w:rsid w:val="00FA4C32"/>
    <w:rsid w:val="00FB20AF"/>
    <w:rsid w:val="00FC4475"/>
    <w:rsid w:val="00FC5367"/>
    <w:rsid w:val="00FD1A90"/>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03DFBD"/>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878033">
      <w:bodyDiv w:val="1"/>
      <w:marLeft w:val="0pt"/>
      <w:marRight w:val="0pt"/>
      <w:marTop w:val="0pt"/>
      <w:marBottom w:val="0pt"/>
      <w:divBdr>
        <w:top w:val="none" w:sz="0" w:space="0" w:color="auto"/>
        <w:left w:val="none" w:sz="0" w:space="0" w:color="auto"/>
        <w:bottom w:val="none" w:sz="0" w:space="0" w:color="auto"/>
        <w:right w:val="none" w:sz="0" w:space="0" w:color="auto"/>
      </w:divBdr>
    </w:div>
    <w:div w:id="1101147725">
      <w:bodyDiv w:val="1"/>
      <w:marLeft w:val="0pt"/>
      <w:marRight w:val="0pt"/>
      <w:marTop w:val="0pt"/>
      <w:marBottom w:val="0pt"/>
      <w:divBdr>
        <w:top w:val="none" w:sz="0" w:space="0" w:color="auto"/>
        <w:left w:val="none" w:sz="0" w:space="0" w:color="auto"/>
        <w:bottom w:val="none" w:sz="0" w:space="0" w:color="auto"/>
        <w:right w:val="none" w:sz="0" w:space="0" w:color="auto"/>
      </w:divBdr>
    </w:div>
    <w:div w:id="1359047090">
      <w:bodyDiv w:val="1"/>
      <w:marLeft w:val="0pt"/>
      <w:marRight w:val="0pt"/>
      <w:marTop w:val="0pt"/>
      <w:marBottom w:val="0pt"/>
      <w:divBdr>
        <w:top w:val="none" w:sz="0" w:space="0" w:color="auto"/>
        <w:left w:val="none" w:sz="0" w:space="0" w:color="auto"/>
        <w:bottom w:val="none" w:sz="0" w:space="0" w:color="auto"/>
        <w:right w:val="none" w:sz="0" w:space="0" w:color="auto"/>
      </w:divBdr>
    </w:div>
    <w:div w:id="178168492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3" Type="http://purl.oclc.org/ooxml/officeDocument/relationships/styles" Target="styles.xml"/><Relationship Id="rId7" Type="http://purl.oclc.org/ooxml/officeDocument/relationships/endnotes" Target="endnotes.xml"/><Relationship Id="rId12" Type="http://purl.oclc.org/ooxml/officeDocument/relationships/customXml" Target="ink/ink1.xm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09:33:22.372"/>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2</Pages>
  <Words>862</Words>
  <Characters>4948</Characters>
  <Application>Microsoft Office Word</Application>
  <DocSecurity>0</DocSecurity>
  <Lines>149</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Subeksha Shrestha</cp:lastModifiedBy>
  <cp:revision>65</cp:revision>
  <dcterms:created xsi:type="dcterms:W3CDTF">2019-01-08T18:42:00Z</dcterms:created>
  <dcterms:modified xsi:type="dcterms:W3CDTF">2025-11-03T20:19:00Z</dcterms:modified>
</cp:coreProperties>
</file>