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3929FF" w14:textId="77777777" w:rsidR="00A0591F" w:rsidRDefault="00000000">
      <w:pPr>
        <w:pStyle w:val="Title"/>
      </w:pPr>
      <w:r>
        <w:rPr>
          <w:spacing w:val="-4"/>
        </w:rPr>
        <w:t>Assignment</w:t>
      </w:r>
      <w:r>
        <w:rPr>
          <w:spacing w:val="-27"/>
        </w:rPr>
        <w:t xml:space="preserve"> </w:t>
      </w:r>
      <w:r>
        <w:rPr>
          <w:spacing w:val="-4"/>
        </w:rPr>
        <w:t>–</w:t>
      </w:r>
      <w:r>
        <w:rPr>
          <w:spacing w:val="-32"/>
        </w:rPr>
        <w:t xml:space="preserve"> </w:t>
      </w:r>
      <w:r>
        <w:rPr>
          <w:spacing w:val="-4"/>
        </w:rPr>
        <w:t>Module</w:t>
      </w:r>
      <w:r>
        <w:rPr>
          <w:spacing w:val="-30"/>
        </w:rPr>
        <w:t xml:space="preserve"> </w:t>
      </w:r>
      <w:r>
        <w:rPr>
          <w:spacing w:val="-4"/>
        </w:rPr>
        <w:t>3</w:t>
      </w:r>
      <w:r>
        <w:rPr>
          <w:spacing w:val="-31"/>
        </w:rPr>
        <w:t xml:space="preserve"> </w:t>
      </w:r>
      <w:r>
        <w:rPr>
          <w:spacing w:val="-4"/>
        </w:rPr>
        <w:t>(Testing</w:t>
      </w:r>
      <w:r>
        <w:rPr>
          <w:spacing w:val="-31"/>
        </w:rPr>
        <w:t xml:space="preserve"> </w:t>
      </w:r>
      <w:r>
        <w:rPr>
          <w:spacing w:val="-4"/>
        </w:rPr>
        <w:t>on</w:t>
      </w:r>
      <w:r>
        <w:rPr>
          <w:spacing w:val="-31"/>
        </w:rPr>
        <w:t xml:space="preserve"> </w:t>
      </w:r>
      <w:r>
        <w:rPr>
          <w:spacing w:val="-4"/>
        </w:rPr>
        <w:t>Live</w:t>
      </w:r>
      <w:r>
        <w:rPr>
          <w:spacing w:val="-30"/>
        </w:rPr>
        <w:t xml:space="preserve"> </w:t>
      </w:r>
      <w:r>
        <w:rPr>
          <w:spacing w:val="-4"/>
        </w:rPr>
        <w:t>Application)</w:t>
      </w:r>
    </w:p>
    <w:p w14:paraId="300CEF7C" w14:textId="77777777" w:rsidR="00A0591F" w:rsidRDefault="00A0591F">
      <w:pPr>
        <w:pStyle w:val="BodyText"/>
        <w:rPr>
          <w:b/>
        </w:rPr>
      </w:pPr>
    </w:p>
    <w:p w14:paraId="7B4C2556" w14:textId="77777777" w:rsidR="00A0591F" w:rsidRDefault="00A0591F">
      <w:pPr>
        <w:pStyle w:val="BodyText"/>
        <w:spacing w:before="101"/>
        <w:rPr>
          <w:b/>
        </w:rPr>
      </w:pPr>
    </w:p>
    <w:p w14:paraId="33414469" w14:textId="77777777" w:rsidR="00A0591F" w:rsidRDefault="00000000">
      <w:pPr>
        <w:pStyle w:val="ListParagraph"/>
        <w:numPr>
          <w:ilvl w:val="0"/>
          <w:numId w:val="1"/>
        </w:numPr>
        <w:tabs>
          <w:tab w:val="left" w:pos="709"/>
        </w:tabs>
        <w:ind w:left="709" w:hanging="358"/>
        <w:rPr>
          <w:sz w:val="28"/>
        </w:rPr>
      </w:pPr>
      <w:r>
        <w:rPr>
          <w:spacing w:val="-2"/>
          <w:sz w:val="28"/>
        </w:rPr>
        <w:t>What</w:t>
      </w:r>
      <w:r>
        <w:rPr>
          <w:spacing w:val="-24"/>
          <w:sz w:val="28"/>
        </w:rPr>
        <w:t xml:space="preserve"> </w:t>
      </w:r>
      <w:r>
        <w:rPr>
          <w:spacing w:val="-2"/>
          <w:sz w:val="28"/>
        </w:rPr>
        <w:t>is</w:t>
      </w:r>
      <w:r>
        <w:rPr>
          <w:spacing w:val="-23"/>
          <w:sz w:val="28"/>
        </w:rPr>
        <w:t xml:space="preserve"> </w:t>
      </w:r>
      <w:r>
        <w:rPr>
          <w:spacing w:val="-2"/>
          <w:sz w:val="28"/>
        </w:rPr>
        <w:t>RDBMS</w:t>
      </w:r>
    </w:p>
    <w:p w14:paraId="69EA46D6" w14:textId="77777777" w:rsidR="00A0591F" w:rsidRDefault="00A0591F">
      <w:pPr>
        <w:pStyle w:val="BodyText"/>
        <w:spacing w:before="142"/>
      </w:pPr>
    </w:p>
    <w:p w14:paraId="5BAC5FA6" w14:textId="77777777" w:rsidR="00A0591F" w:rsidRDefault="00000000">
      <w:pPr>
        <w:pStyle w:val="BodyText"/>
        <w:ind w:left="711"/>
      </w:pPr>
      <w:r>
        <w:rPr>
          <w:spacing w:val="-2"/>
        </w:rPr>
        <w:t>RDBMS</w:t>
      </w:r>
      <w:r>
        <w:rPr>
          <w:spacing w:val="-21"/>
        </w:rPr>
        <w:t xml:space="preserve"> </w:t>
      </w:r>
      <w:r>
        <w:rPr>
          <w:spacing w:val="-2"/>
        </w:rPr>
        <w:t>stands</w:t>
      </w:r>
      <w:r>
        <w:rPr>
          <w:spacing w:val="-22"/>
        </w:rPr>
        <w:t xml:space="preserve"> </w:t>
      </w:r>
      <w:r>
        <w:rPr>
          <w:spacing w:val="-2"/>
        </w:rPr>
        <w:t>for</w:t>
      </w:r>
      <w:r>
        <w:rPr>
          <w:spacing w:val="-22"/>
        </w:rPr>
        <w:t xml:space="preserve"> </w:t>
      </w:r>
      <w:r>
        <w:rPr>
          <w:spacing w:val="-2"/>
        </w:rPr>
        <w:t>Relational</w:t>
      </w:r>
      <w:r>
        <w:rPr>
          <w:spacing w:val="-21"/>
        </w:rPr>
        <w:t xml:space="preserve"> </w:t>
      </w:r>
      <w:r>
        <w:rPr>
          <w:spacing w:val="-2"/>
        </w:rPr>
        <w:t>Database</w:t>
      </w:r>
      <w:r>
        <w:rPr>
          <w:spacing w:val="-20"/>
        </w:rPr>
        <w:t xml:space="preserve"> </w:t>
      </w:r>
      <w:r>
        <w:rPr>
          <w:spacing w:val="-2"/>
        </w:rPr>
        <w:t>Management</w:t>
      </w:r>
      <w:r>
        <w:rPr>
          <w:spacing w:val="-22"/>
        </w:rPr>
        <w:t xml:space="preserve"> </w:t>
      </w:r>
      <w:r>
        <w:rPr>
          <w:spacing w:val="-2"/>
        </w:rPr>
        <w:t>System.</w:t>
      </w:r>
      <w:r>
        <w:rPr>
          <w:spacing w:val="-19"/>
        </w:rPr>
        <w:t xml:space="preserve"> </w:t>
      </w:r>
      <w:r>
        <w:rPr>
          <w:spacing w:val="-2"/>
        </w:rPr>
        <w:t>It</w:t>
      </w:r>
      <w:r>
        <w:rPr>
          <w:spacing w:val="-19"/>
        </w:rPr>
        <w:t xml:space="preserve"> </w:t>
      </w:r>
      <w:r>
        <w:rPr>
          <w:spacing w:val="-2"/>
        </w:rPr>
        <w:t>is</w:t>
      </w:r>
      <w:r>
        <w:rPr>
          <w:spacing w:val="-18"/>
        </w:rPr>
        <w:t xml:space="preserve"> </w:t>
      </w:r>
      <w:r>
        <w:rPr>
          <w:spacing w:val="-10"/>
        </w:rPr>
        <w:t>a</w:t>
      </w:r>
    </w:p>
    <w:p w14:paraId="7EDE5052" w14:textId="77777777" w:rsidR="00A0591F" w:rsidRDefault="00000000">
      <w:pPr>
        <w:pStyle w:val="BodyText"/>
        <w:spacing w:before="71" w:line="292" w:lineRule="auto"/>
        <w:ind w:left="711" w:right="702"/>
      </w:pPr>
      <w:r>
        <w:rPr>
          <w:spacing w:val="-4"/>
        </w:rPr>
        <w:t>type</w:t>
      </w:r>
      <w:r>
        <w:rPr>
          <w:spacing w:val="-28"/>
        </w:rPr>
        <w:t xml:space="preserve"> </w:t>
      </w:r>
      <w:r>
        <w:rPr>
          <w:spacing w:val="-4"/>
        </w:rPr>
        <w:t>of</w:t>
      </w:r>
      <w:r>
        <w:rPr>
          <w:spacing w:val="-27"/>
        </w:rPr>
        <w:t xml:space="preserve"> </w:t>
      </w:r>
      <w:r>
        <w:rPr>
          <w:spacing w:val="-4"/>
        </w:rPr>
        <w:t>database</w:t>
      </w:r>
      <w:r>
        <w:rPr>
          <w:spacing w:val="-26"/>
        </w:rPr>
        <w:t xml:space="preserve"> </w:t>
      </w:r>
      <w:r>
        <w:rPr>
          <w:spacing w:val="-4"/>
        </w:rPr>
        <w:t>management</w:t>
      </w:r>
      <w:r>
        <w:rPr>
          <w:spacing w:val="-27"/>
        </w:rPr>
        <w:t xml:space="preserve"> </w:t>
      </w:r>
      <w:r>
        <w:rPr>
          <w:spacing w:val="-4"/>
        </w:rPr>
        <w:t>system</w:t>
      </w:r>
      <w:r>
        <w:rPr>
          <w:spacing w:val="-28"/>
        </w:rPr>
        <w:t xml:space="preserve"> </w:t>
      </w:r>
      <w:r>
        <w:rPr>
          <w:spacing w:val="-4"/>
        </w:rPr>
        <w:t>that</w:t>
      </w:r>
      <w:r>
        <w:rPr>
          <w:spacing w:val="-26"/>
        </w:rPr>
        <w:t xml:space="preserve"> </w:t>
      </w:r>
      <w:r>
        <w:rPr>
          <w:spacing w:val="-4"/>
        </w:rPr>
        <w:t>stores</w:t>
      </w:r>
      <w:r>
        <w:rPr>
          <w:spacing w:val="-28"/>
        </w:rPr>
        <w:t xml:space="preserve"> </w:t>
      </w:r>
      <w:r>
        <w:rPr>
          <w:spacing w:val="-4"/>
        </w:rPr>
        <w:t>data</w:t>
      </w:r>
      <w:r>
        <w:rPr>
          <w:spacing w:val="-27"/>
        </w:rPr>
        <w:t xml:space="preserve"> </w:t>
      </w:r>
      <w:r>
        <w:rPr>
          <w:spacing w:val="-4"/>
        </w:rPr>
        <w:t>in</w:t>
      </w:r>
      <w:r>
        <w:rPr>
          <w:spacing w:val="-27"/>
        </w:rPr>
        <w:t xml:space="preserve"> </w:t>
      </w:r>
      <w:r>
        <w:rPr>
          <w:spacing w:val="-4"/>
        </w:rPr>
        <w:t>a</w:t>
      </w:r>
      <w:r>
        <w:rPr>
          <w:spacing w:val="-30"/>
        </w:rPr>
        <w:t xml:space="preserve"> </w:t>
      </w:r>
      <w:r>
        <w:rPr>
          <w:spacing w:val="-4"/>
        </w:rPr>
        <w:t xml:space="preserve">structured </w:t>
      </w:r>
      <w:r>
        <w:rPr>
          <w:spacing w:val="-2"/>
        </w:rPr>
        <w:t>format,</w:t>
      </w:r>
      <w:r>
        <w:rPr>
          <w:spacing w:val="-24"/>
        </w:rPr>
        <w:t xml:space="preserve"> </w:t>
      </w:r>
      <w:r>
        <w:rPr>
          <w:spacing w:val="-2"/>
        </w:rPr>
        <w:t>using</w:t>
      </w:r>
      <w:r>
        <w:rPr>
          <w:spacing w:val="-26"/>
        </w:rPr>
        <w:t xml:space="preserve"> </w:t>
      </w:r>
      <w:r>
        <w:rPr>
          <w:spacing w:val="-2"/>
        </w:rPr>
        <w:t>rows</w:t>
      </w:r>
      <w:r>
        <w:rPr>
          <w:spacing w:val="-23"/>
        </w:rPr>
        <w:t xml:space="preserve"> </w:t>
      </w:r>
      <w:r>
        <w:rPr>
          <w:spacing w:val="-2"/>
        </w:rPr>
        <w:t>and</w:t>
      </w:r>
      <w:r>
        <w:rPr>
          <w:spacing w:val="-23"/>
        </w:rPr>
        <w:t xml:space="preserve"> </w:t>
      </w:r>
      <w:r>
        <w:rPr>
          <w:spacing w:val="-2"/>
        </w:rPr>
        <w:t>columns.</w:t>
      </w:r>
      <w:r>
        <w:rPr>
          <w:spacing w:val="-25"/>
        </w:rPr>
        <w:t xml:space="preserve"> </w:t>
      </w:r>
      <w:r>
        <w:rPr>
          <w:spacing w:val="-2"/>
        </w:rPr>
        <w:t>The</w:t>
      </w:r>
      <w:r>
        <w:rPr>
          <w:spacing w:val="-25"/>
        </w:rPr>
        <w:t xml:space="preserve"> </w:t>
      </w:r>
      <w:r>
        <w:rPr>
          <w:spacing w:val="-2"/>
        </w:rPr>
        <w:t>data</w:t>
      </w:r>
      <w:r>
        <w:rPr>
          <w:spacing w:val="-24"/>
        </w:rPr>
        <w:t xml:space="preserve"> </w:t>
      </w:r>
      <w:r>
        <w:rPr>
          <w:spacing w:val="-2"/>
        </w:rPr>
        <w:t>is</w:t>
      </w:r>
      <w:r>
        <w:rPr>
          <w:spacing w:val="-25"/>
        </w:rPr>
        <w:t xml:space="preserve"> </w:t>
      </w:r>
      <w:r>
        <w:rPr>
          <w:spacing w:val="-2"/>
        </w:rPr>
        <w:t>organized</w:t>
      </w:r>
      <w:r>
        <w:rPr>
          <w:spacing w:val="-23"/>
        </w:rPr>
        <w:t xml:space="preserve"> </w:t>
      </w:r>
      <w:r>
        <w:rPr>
          <w:spacing w:val="-2"/>
        </w:rPr>
        <w:t>into</w:t>
      </w:r>
      <w:r>
        <w:rPr>
          <w:spacing w:val="-25"/>
        </w:rPr>
        <w:t xml:space="preserve"> </w:t>
      </w:r>
      <w:r>
        <w:rPr>
          <w:spacing w:val="-2"/>
        </w:rPr>
        <w:t xml:space="preserve">tables, </w:t>
      </w:r>
      <w:r>
        <w:t>and</w:t>
      </w:r>
      <w:r>
        <w:rPr>
          <w:spacing w:val="-27"/>
        </w:rPr>
        <w:t xml:space="preserve"> </w:t>
      </w:r>
      <w:r>
        <w:t>relationships</w:t>
      </w:r>
      <w:r>
        <w:rPr>
          <w:spacing w:val="-30"/>
        </w:rPr>
        <w:t xml:space="preserve"> </w:t>
      </w:r>
      <w:r>
        <w:t>between</w:t>
      </w:r>
      <w:r>
        <w:rPr>
          <w:spacing w:val="-31"/>
        </w:rPr>
        <w:t xml:space="preserve"> </w:t>
      </w:r>
      <w:r>
        <w:t>these</w:t>
      </w:r>
      <w:r>
        <w:rPr>
          <w:spacing w:val="-27"/>
        </w:rPr>
        <w:t xml:space="preserve"> </w:t>
      </w:r>
      <w:r>
        <w:t>tables</w:t>
      </w:r>
      <w:r>
        <w:rPr>
          <w:spacing w:val="-29"/>
        </w:rPr>
        <w:t xml:space="preserve"> </w:t>
      </w:r>
      <w:r>
        <w:t>can</w:t>
      </w:r>
      <w:r>
        <w:rPr>
          <w:spacing w:val="-29"/>
        </w:rPr>
        <w:t xml:space="preserve"> </w:t>
      </w:r>
      <w:r>
        <w:t>be</w:t>
      </w:r>
      <w:r>
        <w:rPr>
          <w:spacing w:val="-27"/>
        </w:rPr>
        <w:t xml:space="preserve"> </w:t>
      </w:r>
      <w:r>
        <w:t>defined</w:t>
      </w:r>
      <w:r>
        <w:rPr>
          <w:spacing w:val="-27"/>
        </w:rPr>
        <w:t xml:space="preserve"> </w:t>
      </w:r>
      <w:r>
        <w:t>through</w:t>
      </w:r>
    </w:p>
    <w:p w14:paraId="31BC6502" w14:textId="77777777" w:rsidR="00A0591F" w:rsidRDefault="00000000">
      <w:pPr>
        <w:pStyle w:val="BodyText"/>
        <w:spacing w:line="292" w:lineRule="auto"/>
        <w:ind w:left="711" w:right="702"/>
      </w:pPr>
      <w:r>
        <w:rPr>
          <w:spacing w:val="-2"/>
        </w:rPr>
        <w:t>foreign</w:t>
      </w:r>
      <w:r>
        <w:rPr>
          <w:spacing w:val="-29"/>
        </w:rPr>
        <w:t xml:space="preserve"> </w:t>
      </w:r>
      <w:r>
        <w:rPr>
          <w:spacing w:val="-2"/>
        </w:rPr>
        <w:t>keys.</w:t>
      </w:r>
      <w:r>
        <w:rPr>
          <w:spacing w:val="-29"/>
        </w:rPr>
        <w:t xml:space="preserve"> </w:t>
      </w:r>
      <w:r>
        <w:rPr>
          <w:spacing w:val="-2"/>
        </w:rPr>
        <w:t>RDBMSs</w:t>
      </w:r>
      <w:r>
        <w:rPr>
          <w:spacing w:val="-28"/>
        </w:rPr>
        <w:t xml:space="preserve"> </w:t>
      </w:r>
      <w:r>
        <w:rPr>
          <w:spacing w:val="-2"/>
        </w:rPr>
        <w:t>use</w:t>
      </w:r>
      <w:r>
        <w:rPr>
          <w:spacing w:val="-27"/>
        </w:rPr>
        <w:t xml:space="preserve"> </w:t>
      </w:r>
      <w:r>
        <w:rPr>
          <w:spacing w:val="-2"/>
        </w:rPr>
        <w:t>Structured</w:t>
      </w:r>
      <w:r>
        <w:rPr>
          <w:spacing w:val="-28"/>
        </w:rPr>
        <w:t xml:space="preserve"> </w:t>
      </w:r>
      <w:r>
        <w:rPr>
          <w:spacing w:val="-2"/>
        </w:rPr>
        <w:t>Query</w:t>
      </w:r>
      <w:r>
        <w:rPr>
          <w:spacing w:val="-27"/>
        </w:rPr>
        <w:t xml:space="preserve"> </w:t>
      </w:r>
      <w:r>
        <w:rPr>
          <w:spacing w:val="-2"/>
        </w:rPr>
        <w:t>Language</w:t>
      </w:r>
      <w:r>
        <w:rPr>
          <w:spacing w:val="-27"/>
        </w:rPr>
        <w:t xml:space="preserve"> </w:t>
      </w:r>
      <w:r>
        <w:rPr>
          <w:spacing w:val="-2"/>
        </w:rPr>
        <w:t>(SQL)</w:t>
      </w:r>
      <w:r>
        <w:rPr>
          <w:spacing w:val="-28"/>
        </w:rPr>
        <w:t xml:space="preserve"> </w:t>
      </w:r>
      <w:r>
        <w:rPr>
          <w:spacing w:val="-2"/>
        </w:rPr>
        <w:t xml:space="preserve">for </w:t>
      </w:r>
      <w:r>
        <w:t>querying</w:t>
      </w:r>
      <w:r>
        <w:rPr>
          <w:spacing w:val="-18"/>
        </w:rPr>
        <w:t xml:space="preserve"> </w:t>
      </w:r>
      <w:r>
        <w:t>and</w:t>
      </w:r>
      <w:r>
        <w:rPr>
          <w:spacing w:val="-22"/>
        </w:rPr>
        <w:t xml:space="preserve"> </w:t>
      </w:r>
      <w:r>
        <w:t>managing</w:t>
      </w:r>
      <w:r>
        <w:rPr>
          <w:spacing w:val="-18"/>
        </w:rPr>
        <w:t xml:space="preserve"> </w:t>
      </w:r>
      <w:r>
        <w:t>the</w:t>
      </w:r>
      <w:r>
        <w:rPr>
          <w:spacing w:val="-21"/>
        </w:rPr>
        <w:t xml:space="preserve"> </w:t>
      </w:r>
      <w:r>
        <w:t>data.</w:t>
      </w:r>
    </w:p>
    <w:p w14:paraId="0E13FB3B" w14:textId="2CF038C7" w:rsidR="0066277F" w:rsidRDefault="00000000" w:rsidP="00EB2F69">
      <w:pPr>
        <w:pStyle w:val="BodyText"/>
        <w:spacing w:before="135"/>
        <w:rPr>
          <w:sz w:val="20"/>
        </w:rPr>
      </w:pPr>
      <w:r>
        <w:rPr>
          <w:noProof/>
        </w:rPr>
        <w:drawing>
          <wp:anchor distT="0" distB="0" distL="0" distR="0" simplePos="0" relativeHeight="487587840" behindDoc="1" locked="0" layoutInCell="1" allowOverlap="1" wp14:anchorId="29DD6FED" wp14:editId="2F1BB2E3">
            <wp:simplePos x="0" y="0"/>
            <wp:positionH relativeFrom="page">
              <wp:posOffset>1543050</wp:posOffset>
            </wp:positionH>
            <wp:positionV relativeFrom="paragraph">
              <wp:posOffset>248562</wp:posOffset>
            </wp:positionV>
            <wp:extent cx="4009753" cy="2476500"/>
            <wp:effectExtent l="0" t="0" r="0" b="0"/>
            <wp:wrapTopAndBottom/>
            <wp:docPr id="1" name="Image 1" descr="A diagram of a customer information tabl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diagram of a customer information table  Description automatically generated"/>
                    <pic:cNvPicPr/>
                  </pic:nvPicPr>
                  <pic:blipFill>
                    <a:blip r:embed="rId8" cstate="print"/>
                    <a:stretch>
                      <a:fillRect/>
                    </a:stretch>
                  </pic:blipFill>
                  <pic:spPr>
                    <a:xfrm>
                      <a:off x="0" y="0"/>
                      <a:ext cx="4009753" cy="2476500"/>
                    </a:xfrm>
                    <a:prstGeom prst="rect">
                      <a:avLst/>
                    </a:prstGeom>
                  </pic:spPr>
                </pic:pic>
              </a:graphicData>
            </a:graphic>
          </wp:anchor>
        </w:drawing>
      </w:r>
    </w:p>
    <w:p w14:paraId="35512917" w14:textId="77777777" w:rsidR="00EB2F69" w:rsidRDefault="00EB2F69" w:rsidP="00EB2F69">
      <w:pPr>
        <w:pStyle w:val="BodyText"/>
        <w:spacing w:before="135"/>
        <w:rPr>
          <w:sz w:val="20"/>
        </w:rPr>
      </w:pPr>
    </w:p>
    <w:p w14:paraId="38E48CBE" w14:textId="77777777" w:rsidR="00EB2F69" w:rsidRPr="00EB2F69" w:rsidRDefault="00EB2F69" w:rsidP="00EB2F69">
      <w:pPr>
        <w:pStyle w:val="BodyText"/>
        <w:spacing w:before="135"/>
        <w:rPr>
          <w:sz w:val="20"/>
        </w:rPr>
      </w:pPr>
    </w:p>
    <w:p w14:paraId="3A0A73F6" w14:textId="77777777" w:rsidR="0066277F" w:rsidRDefault="0066277F" w:rsidP="009A0067">
      <w:pPr>
        <w:tabs>
          <w:tab w:val="left" w:pos="6720"/>
        </w:tabs>
      </w:pPr>
    </w:p>
    <w:p w14:paraId="5005ABF9" w14:textId="5F3BB6E3" w:rsidR="009A0067" w:rsidRPr="009A0067" w:rsidRDefault="009A0067" w:rsidP="009A0067">
      <w:pPr>
        <w:pStyle w:val="ListParagraph"/>
        <w:numPr>
          <w:ilvl w:val="0"/>
          <w:numId w:val="1"/>
        </w:numPr>
        <w:tabs>
          <w:tab w:val="left" w:pos="6720"/>
        </w:tabs>
        <w:rPr>
          <w:sz w:val="28"/>
          <w:szCs w:val="28"/>
        </w:rPr>
      </w:pPr>
      <w:r w:rsidRPr="009A0067">
        <w:rPr>
          <w:sz w:val="28"/>
          <w:szCs w:val="28"/>
        </w:rPr>
        <w:t>What is SQL?</w:t>
      </w:r>
    </w:p>
    <w:p w14:paraId="1904C376" w14:textId="77777777" w:rsidR="009A0067" w:rsidRPr="009A0067" w:rsidRDefault="009A0067" w:rsidP="009A0067">
      <w:pPr>
        <w:pStyle w:val="ListParagraph"/>
        <w:tabs>
          <w:tab w:val="left" w:pos="6720"/>
        </w:tabs>
        <w:ind w:left="711" w:firstLine="0"/>
        <w:rPr>
          <w:sz w:val="28"/>
          <w:szCs w:val="28"/>
        </w:rPr>
      </w:pPr>
    </w:p>
    <w:p w14:paraId="68F47773" w14:textId="77777777" w:rsidR="009A0067" w:rsidRPr="009A0067" w:rsidRDefault="009A0067" w:rsidP="009A0067">
      <w:pPr>
        <w:pStyle w:val="ListParagraph"/>
        <w:tabs>
          <w:tab w:val="left" w:pos="6720"/>
        </w:tabs>
        <w:ind w:left="711" w:firstLine="0"/>
        <w:rPr>
          <w:sz w:val="28"/>
          <w:szCs w:val="28"/>
        </w:rPr>
      </w:pPr>
      <w:r w:rsidRPr="009A0067">
        <w:rPr>
          <w:sz w:val="28"/>
          <w:szCs w:val="28"/>
        </w:rPr>
        <w:t>SQL is Structured Query Language, which is a computer language for storing, manipulating and retrieving data stored in relational database.</w:t>
      </w:r>
    </w:p>
    <w:p w14:paraId="1E774FF6" w14:textId="77777777" w:rsidR="009A0067" w:rsidRPr="009A0067" w:rsidRDefault="009A0067" w:rsidP="009A0067">
      <w:pPr>
        <w:pStyle w:val="ListParagraph"/>
        <w:tabs>
          <w:tab w:val="left" w:pos="6720"/>
        </w:tabs>
        <w:ind w:left="711" w:firstLine="0"/>
        <w:rPr>
          <w:sz w:val="28"/>
          <w:szCs w:val="28"/>
        </w:rPr>
      </w:pPr>
    </w:p>
    <w:p w14:paraId="211B2BD6" w14:textId="3A77F55F" w:rsidR="009A0067" w:rsidRDefault="009A0067" w:rsidP="009A0067">
      <w:pPr>
        <w:pStyle w:val="ListParagraph"/>
        <w:tabs>
          <w:tab w:val="left" w:pos="6720"/>
        </w:tabs>
        <w:ind w:left="711" w:firstLine="0"/>
        <w:rPr>
          <w:sz w:val="28"/>
          <w:szCs w:val="28"/>
        </w:rPr>
      </w:pPr>
      <w:r w:rsidRPr="009A0067">
        <w:rPr>
          <w:sz w:val="28"/>
          <w:szCs w:val="28"/>
        </w:rPr>
        <w:t xml:space="preserve">SQL is the standard language for Relation Database System. All relational database management systems like MySQL, MS Access, Oracle, Sybase, Informix, </w:t>
      </w:r>
      <w:proofErr w:type="spellStart"/>
      <w:r w:rsidRPr="009A0067">
        <w:rPr>
          <w:sz w:val="28"/>
          <w:szCs w:val="28"/>
        </w:rPr>
        <w:t>postgres</w:t>
      </w:r>
      <w:proofErr w:type="spellEnd"/>
      <w:r w:rsidRPr="009A0067">
        <w:rPr>
          <w:sz w:val="28"/>
          <w:szCs w:val="28"/>
        </w:rPr>
        <w:t xml:space="preserve"> and SQL Server use SQL as standard database language.</w:t>
      </w:r>
    </w:p>
    <w:p w14:paraId="04E849D4" w14:textId="77777777" w:rsidR="0066277F" w:rsidRDefault="0066277F" w:rsidP="009A0067">
      <w:pPr>
        <w:pStyle w:val="ListParagraph"/>
        <w:tabs>
          <w:tab w:val="left" w:pos="6720"/>
        </w:tabs>
        <w:ind w:left="711" w:firstLine="0"/>
        <w:rPr>
          <w:sz w:val="28"/>
          <w:szCs w:val="28"/>
        </w:rPr>
      </w:pPr>
    </w:p>
    <w:p w14:paraId="7752B8A2" w14:textId="77777777" w:rsidR="00EB2F69" w:rsidRDefault="00EB2F69" w:rsidP="009A0067">
      <w:pPr>
        <w:pStyle w:val="ListParagraph"/>
        <w:tabs>
          <w:tab w:val="left" w:pos="6720"/>
        </w:tabs>
        <w:ind w:left="711" w:firstLine="0"/>
        <w:rPr>
          <w:sz w:val="28"/>
          <w:szCs w:val="28"/>
        </w:rPr>
      </w:pPr>
    </w:p>
    <w:p w14:paraId="2590CB9E" w14:textId="77777777" w:rsidR="00EB2F69" w:rsidRPr="00B549D4" w:rsidRDefault="00EB2F69" w:rsidP="00B549D4">
      <w:pPr>
        <w:tabs>
          <w:tab w:val="left" w:pos="6720"/>
        </w:tabs>
        <w:rPr>
          <w:sz w:val="28"/>
          <w:szCs w:val="28"/>
        </w:rPr>
      </w:pPr>
    </w:p>
    <w:p w14:paraId="38CEB38E" w14:textId="77777777" w:rsidR="00EB2F69" w:rsidRDefault="00EB2F69" w:rsidP="009A0067">
      <w:pPr>
        <w:pStyle w:val="ListParagraph"/>
        <w:tabs>
          <w:tab w:val="left" w:pos="6720"/>
        </w:tabs>
        <w:ind w:left="711" w:firstLine="0"/>
        <w:rPr>
          <w:sz w:val="28"/>
          <w:szCs w:val="28"/>
        </w:rPr>
      </w:pPr>
    </w:p>
    <w:p w14:paraId="46B5A7F8" w14:textId="77777777" w:rsidR="00EB2F69" w:rsidRDefault="00EB2F69" w:rsidP="009A0067">
      <w:pPr>
        <w:pStyle w:val="ListParagraph"/>
        <w:tabs>
          <w:tab w:val="left" w:pos="6720"/>
        </w:tabs>
        <w:ind w:left="711" w:firstLine="0"/>
        <w:rPr>
          <w:sz w:val="28"/>
          <w:szCs w:val="28"/>
        </w:rPr>
      </w:pPr>
    </w:p>
    <w:p w14:paraId="25A436E0" w14:textId="6A45A750" w:rsidR="00EB2F69" w:rsidRDefault="00EB2F69" w:rsidP="00EB2F69">
      <w:pPr>
        <w:pStyle w:val="ListParagraph"/>
        <w:numPr>
          <w:ilvl w:val="0"/>
          <w:numId w:val="1"/>
        </w:numPr>
        <w:tabs>
          <w:tab w:val="left" w:pos="6720"/>
        </w:tabs>
        <w:rPr>
          <w:sz w:val="28"/>
          <w:szCs w:val="28"/>
        </w:rPr>
      </w:pPr>
      <w:r w:rsidRPr="00EB2F69">
        <w:rPr>
          <w:sz w:val="28"/>
          <w:szCs w:val="28"/>
        </w:rPr>
        <w:t>Write SQL Commands</w:t>
      </w:r>
    </w:p>
    <w:p w14:paraId="0737B307" w14:textId="77777777" w:rsidR="00EB2F69" w:rsidRDefault="00EB2F69" w:rsidP="00EB2F69">
      <w:pPr>
        <w:pStyle w:val="ListParagraph"/>
        <w:tabs>
          <w:tab w:val="left" w:pos="6720"/>
        </w:tabs>
        <w:ind w:left="711" w:firstLine="0"/>
        <w:rPr>
          <w:sz w:val="28"/>
          <w:szCs w:val="28"/>
        </w:rPr>
      </w:pPr>
    </w:p>
    <w:p w14:paraId="4E721361" w14:textId="77777777" w:rsidR="00EB2F69" w:rsidRDefault="00EB2F69" w:rsidP="00EB2F69">
      <w:pPr>
        <w:pStyle w:val="ListParagraph"/>
        <w:tabs>
          <w:tab w:val="left" w:pos="6720"/>
        </w:tabs>
        <w:ind w:left="711" w:firstLine="0"/>
        <w:rPr>
          <w:sz w:val="28"/>
          <w:szCs w:val="28"/>
        </w:rPr>
      </w:pPr>
    </w:p>
    <w:p w14:paraId="015272AF" w14:textId="77777777" w:rsidR="00EB2F69" w:rsidRPr="00EB2F69" w:rsidRDefault="00EB2F69" w:rsidP="00EB2F69">
      <w:pPr>
        <w:pStyle w:val="ListParagraph"/>
        <w:tabs>
          <w:tab w:val="left" w:pos="6720"/>
        </w:tabs>
        <w:ind w:left="711" w:firstLine="0"/>
        <w:rPr>
          <w:sz w:val="28"/>
          <w:szCs w:val="28"/>
        </w:rPr>
      </w:pPr>
    </w:p>
    <w:p w14:paraId="61B42F95" w14:textId="2D12DFCB" w:rsidR="0066277F" w:rsidRDefault="0066277F" w:rsidP="00EB2F69">
      <w:pPr>
        <w:pStyle w:val="ListParagraph"/>
        <w:tabs>
          <w:tab w:val="left" w:pos="6720"/>
        </w:tabs>
        <w:ind w:left="711" w:firstLine="0"/>
        <w:rPr>
          <w:sz w:val="28"/>
          <w:szCs w:val="28"/>
        </w:rPr>
      </w:pPr>
      <w:r>
        <w:rPr>
          <w:noProof/>
          <w:sz w:val="28"/>
          <w:szCs w:val="28"/>
        </w:rPr>
        <w:drawing>
          <wp:inline distT="0" distB="0" distL="0" distR="0" wp14:anchorId="3C8871F4" wp14:editId="50347631">
            <wp:extent cx="3961130" cy="1780774"/>
            <wp:effectExtent l="0" t="0" r="1270" b="0"/>
            <wp:docPr id="20257080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08038" name="Picture 2025708038"/>
                    <pic:cNvPicPr/>
                  </pic:nvPicPr>
                  <pic:blipFill>
                    <a:blip r:embed="rId9">
                      <a:extLst>
                        <a:ext uri="{28A0092B-C50C-407E-A947-70E740481C1C}">
                          <a14:useLocalDpi xmlns:a14="http://schemas.microsoft.com/office/drawing/2010/main" val="0"/>
                        </a:ext>
                      </a:extLst>
                    </a:blip>
                    <a:stretch>
                      <a:fillRect/>
                    </a:stretch>
                  </pic:blipFill>
                  <pic:spPr>
                    <a:xfrm>
                      <a:off x="0" y="0"/>
                      <a:ext cx="3992614" cy="1794928"/>
                    </a:xfrm>
                    <a:prstGeom prst="rect">
                      <a:avLst/>
                    </a:prstGeom>
                  </pic:spPr>
                </pic:pic>
              </a:graphicData>
            </a:graphic>
          </wp:inline>
        </w:drawing>
      </w:r>
    </w:p>
    <w:p w14:paraId="738BEA43" w14:textId="1754D1BE" w:rsidR="0066277F" w:rsidRPr="009A0067" w:rsidRDefault="0066277F" w:rsidP="009A0067">
      <w:pPr>
        <w:pStyle w:val="ListParagraph"/>
        <w:tabs>
          <w:tab w:val="left" w:pos="6720"/>
        </w:tabs>
        <w:ind w:left="711" w:firstLine="0"/>
        <w:rPr>
          <w:sz w:val="28"/>
          <w:szCs w:val="28"/>
        </w:rPr>
      </w:pPr>
    </w:p>
    <w:p w14:paraId="0981804A" w14:textId="77777777" w:rsidR="009A0067" w:rsidRPr="009A0067" w:rsidRDefault="009A0067" w:rsidP="009A0067">
      <w:pPr>
        <w:rPr>
          <w:sz w:val="28"/>
          <w:szCs w:val="28"/>
        </w:rPr>
      </w:pPr>
    </w:p>
    <w:p w14:paraId="0F3002D8" w14:textId="77777777" w:rsidR="009A0067" w:rsidRPr="009A0067" w:rsidRDefault="009A0067" w:rsidP="009A0067"/>
    <w:p w14:paraId="084D2890" w14:textId="220CF2D5" w:rsidR="009A0067" w:rsidRPr="009A0067" w:rsidRDefault="0066277F" w:rsidP="00EB2F69">
      <w:r>
        <w:rPr>
          <w:noProof/>
        </w:rPr>
        <w:drawing>
          <wp:inline distT="0" distB="0" distL="0" distR="0" wp14:anchorId="65CC9345" wp14:editId="0CA46874">
            <wp:extent cx="4133390" cy="3710940"/>
            <wp:effectExtent l="0" t="0" r="635" b="3810"/>
            <wp:docPr id="7932840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84070" name="Picture 793284070"/>
                    <pic:cNvPicPr/>
                  </pic:nvPicPr>
                  <pic:blipFill>
                    <a:blip r:embed="rId10">
                      <a:extLst>
                        <a:ext uri="{28A0092B-C50C-407E-A947-70E740481C1C}">
                          <a14:useLocalDpi xmlns:a14="http://schemas.microsoft.com/office/drawing/2010/main" val="0"/>
                        </a:ext>
                      </a:extLst>
                    </a:blip>
                    <a:stretch>
                      <a:fillRect/>
                    </a:stretch>
                  </pic:blipFill>
                  <pic:spPr>
                    <a:xfrm>
                      <a:off x="0" y="0"/>
                      <a:ext cx="4137426" cy="3714564"/>
                    </a:xfrm>
                    <a:prstGeom prst="rect">
                      <a:avLst/>
                    </a:prstGeom>
                  </pic:spPr>
                </pic:pic>
              </a:graphicData>
            </a:graphic>
          </wp:inline>
        </w:drawing>
      </w:r>
    </w:p>
    <w:p w14:paraId="0E670E45" w14:textId="4118C198" w:rsidR="009A0067" w:rsidRDefault="009A0067" w:rsidP="00EB2F69"/>
    <w:p w14:paraId="1A876A46" w14:textId="2F9742DD" w:rsidR="00EB2F69" w:rsidRDefault="00EB2F69" w:rsidP="003A5A02">
      <w:pPr>
        <w:ind w:hanging="351"/>
        <w:rPr>
          <w:sz w:val="28"/>
          <w:szCs w:val="28"/>
        </w:rPr>
      </w:pPr>
    </w:p>
    <w:p w14:paraId="0D09060D" w14:textId="77777777" w:rsidR="003A5A02" w:rsidRDefault="003A5A02" w:rsidP="003A5A02">
      <w:pPr>
        <w:ind w:hanging="351"/>
        <w:rPr>
          <w:sz w:val="28"/>
          <w:szCs w:val="28"/>
        </w:rPr>
      </w:pPr>
    </w:p>
    <w:p w14:paraId="796C52C5" w14:textId="77777777" w:rsidR="003A5A02" w:rsidRDefault="003A5A02" w:rsidP="003A5A02">
      <w:pPr>
        <w:ind w:hanging="351"/>
        <w:rPr>
          <w:sz w:val="28"/>
          <w:szCs w:val="28"/>
        </w:rPr>
      </w:pPr>
    </w:p>
    <w:p w14:paraId="427BB225" w14:textId="77777777" w:rsidR="003A5A02" w:rsidRDefault="003A5A02" w:rsidP="003A5A02">
      <w:pPr>
        <w:ind w:hanging="351"/>
        <w:rPr>
          <w:sz w:val="28"/>
          <w:szCs w:val="28"/>
        </w:rPr>
      </w:pPr>
    </w:p>
    <w:p w14:paraId="00C59DE4" w14:textId="77777777" w:rsidR="003A5A02" w:rsidRDefault="003A5A02" w:rsidP="003A5A02">
      <w:pPr>
        <w:ind w:hanging="351"/>
        <w:rPr>
          <w:sz w:val="28"/>
          <w:szCs w:val="28"/>
        </w:rPr>
      </w:pPr>
    </w:p>
    <w:p w14:paraId="12A8D293" w14:textId="77777777" w:rsidR="003A5A02" w:rsidRDefault="003A5A02" w:rsidP="003A5A02">
      <w:pPr>
        <w:ind w:hanging="351"/>
        <w:rPr>
          <w:sz w:val="28"/>
          <w:szCs w:val="28"/>
        </w:rPr>
      </w:pPr>
    </w:p>
    <w:p w14:paraId="1575039F" w14:textId="77777777" w:rsidR="003A5A02" w:rsidRDefault="003A5A02" w:rsidP="003A5A02">
      <w:pPr>
        <w:ind w:hanging="351"/>
        <w:rPr>
          <w:sz w:val="28"/>
          <w:szCs w:val="28"/>
        </w:rPr>
      </w:pPr>
    </w:p>
    <w:p w14:paraId="5D55D200" w14:textId="77777777" w:rsidR="003A5A02" w:rsidRDefault="003A5A02" w:rsidP="003A5A02">
      <w:pPr>
        <w:ind w:hanging="351"/>
        <w:rPr>
          <w:sz w:val="28"/>
          <w:szCs w:val="28"/>
        </w:rPr>
      </w:pPr>
    </w:p>
    <w:p w14:paraId="2E36CA34" w14:textId="77777777" w:rsidR="003A5A02" w:rsidRDefault="003A5A02" w:rsidP="003A5A02">
      <w:pPr>
        <w:ind w:hanging="351"/>
        <w:rPr>
          <w:sz w:val="28"/>
          <w:szCs w:val="28"/>
        </w:rPr>
      </w:pPr>
    </w:p>
    <w:p w14:paraId="722D1C5D" w14:textId="77777777" w:rsidR="003A5A02" w:rsidRDefault="003A5A02" w:rsidP="003A5A02">
      <w:pPr>
        <w:ind w:hanging="351"/>
        <w:rPr>
          <w:sz w:val="28"/>
          <w:szCs w:val="28"/>
        </w:rPr>
      </w:pPr>
    </w:p>
    <w:p w14:paraId="2F6D331F" w14:textId="76B539C0" w:rsidR="003A5A02" w:rsidRDefault="003A5A02" w:rsidP="003A5A02">
      <w:pPr>
        <w:pStyle w:val="ListParagraph"/>
        <w:numPr>
          <w:ilvl w:val="0"/>
          <w:numId w:val="1"/>
        </w:numPr>
        <w:rPr>
          <w:sz w:val="28"/>
          <w:szCs w:val="28"/>
        </w:rPr>
      </w:pPr>
      <w:r>
        <w:rPr>
          <w:sz w:val="28"/>
          <w:szCs w:val="28"/>
        </w:rPr>
        <w:t>What is Join?</w:t>
      </w:r>
    </w:p>
    <w:p w14:paraId="2FA7DAAB" w14:textId="77777777" w:rsidR="003A5A02" w:rsidRDefault="003A5A02" w:rsidP="003A5A02">
      <w:pPr>
        <w:pStyle w:val="ListParagraph"/>
        <w:ind w:left="360" w:firstLine="0"/>
        <w:rPr>
          <w:sz w:val="28"/>
          <w:szCs w:val="28"/>
        </w:rPr>
      </w:pPr>
    </w:p>
    <w:p w14:paraId="6BC39A84" w14:textId="77777777" w:rsidR="003A5A02" w:rsidRDefault="003A5A02" w:rsidP="003A5A02">
      <w:pPr>
        <w:pStyle w:val="ListParagraph"/>
        <w:ind w:left="360"/>
        <w:rPr>
          <w:sz w:val="28"/>
          <w:szCs w:val="28"/>
          <w:lang w:val="en-IN"/>
        </w:rPr>
      </w:pPr>
      <w:r w:rsidRPr="003A5A02">
        <w:rPr>
          <w:sz w:val="28"/>
          <w:szCs w:val="28"/>
          <w:lang w:val="en-IN"/>
        </w:rPr>
        <w:t>A JOIN clause is used to combine rows from two or more tables, based on a</w:t>
      </w:r>
    </w:p>
    <w:p w14:paraId="621EF37C" w14:textId="44A0E6D0" w:rsidR="003A5A02" w:rsidRDefault="003A5A02" w:rsidP="003A5A02">
      <w:pPr>
        <w:pStyle w:val="ListParagraph"/>
        <w:ind w:left="360"/>
        <w:rPr>
          <w:sz w:val="28"/>
          <w:szCs w:val="28"/>
          <w:lang w:val="en-IN"/>
        </w:rPr>
      </w:pPr>
      <w:r w:rsidRPr="003A5A02">
        <w:rPr>
          <w:sz w:val="28"/>
          <w:szCs w:val="28"/>
          <w:lang w:val="en-IN"/>
        </w:rPr>
        <w:t>related column between them.</w:t>
      </w:r>
    </w:p>
    <w:p w14:paraId="7E7EF750" w14:textId="77777777" w:rsidR="003A5A02" w:rsidRPr="003A5A02" w:rsidRDefault="003A5A02" w:rsidP="003A5A02">
      <w:pPr>
        <w:pStyle w:val="ListParagraph"/>
        <w:ind w:left="360"/>
        <w:rPr>
          <w:sz w:val="28"/>
          <w:szCs w:val="28"/>
          <w:lang w:val="en-IN"/>
        </w:rPr>
      </w:pPr>
    </w:p>
    <w:p w14:paraId="6EE40A7D" w14:textId="7D268738" w:rsidR="009D2085" w:rsidRDefault="003A5A02" w:rsidP="009D2085">
      <w:pPr>
        <w:pStyle w:val="ListParagraph"/>
        <w:ind w:left="360"/>
        <w:rPr>
          <w:sz w:val="28"/>
          <w:szCs w:val="28"/>
          <w:lang w:val="en-IN"/>
        </w:rPr>
      </w:pPr>
      <w:r w:rsidRPr="003A5A02">
        <w:rPr>
          <w:sz w:val="28"/>
          <w:szCs w:val="28"/>
          <w:lang w:val="en-IN"/>
        </w:rPr>
        <w:t>Let's look at a selection from the "Orders" table:</w:t>
      </w:r>
    </w:p>
    <w:p w14:paraId="09E9DF5F" w14:textId="77777777" w:rsidR="009D2085" w:rsidRDefault="009D2085" w:rsidP="009D2085">
      <w:pPr>
        <w:pStyle w:val="ListParagraph"/>
        <w:ind w:left="360"/>
        <w:rPr>
          <w:sz w:val="28"/>
          <w:szCs w:val="28"/>
          <w:lang w:val="en-IN"/>
        </w:rPr>
      </w:pPr>
    </w:p>
    <w:p w14:paraId="44D2DB70" w14:textId="76029024" w:rsidR="009D2085" w:rsidRPr="009D2085" w:rsidRDefault="009D2085" w:rsidP="009D2085">
      <w:pPr>
        <w:pStyle w:val="ListParagraph"/>
        <w:ind w:left="360"/>
        <w:rPr>
          <w:sz w:val="28"/>
          <w:szCs w:val="28"/>
          <w:lang w:val="en-IN"/>
        </w:rPr>
      </w:pPr>
      <w:r>
        <w:rPr>
          <w:noProof/>
          <w:sz w:val="28"/>
          <w:szCs w:val="28"/>
          <w:lang w:val="en-IN"/>
        </w:rPr>
        <w:drawing>
          <wp:inline distT="0" distB="0" distL="0" distR="0" wp14:anchorId="5B60B6C7" wp14:editId="1B332E4F">
            <wp:extent cx="6134100" cy="988695"/>
            <wp:effectExtent l="0" t="0" r="0" b="1905"/>
            <wp:docPr id="21446236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23658" name="Picture 2144623658"/>
                    <pic:cNvPicPr/>
                  </pic:nvPicPr>
                  <pic:blipFill rotWithShape="1">
                    <a:blip r:embed="rId11">
                      <a:extLst>
                        <a:ext uri="{28A0092B-C50C-407E-A947-70E740481C1C}">
                          <a14:useLocalDpi xmlns:a14="http://schemas.microsoft.com/office/drawing/2010/main" val="0"/>
                        </a:ext>
                      </a:extLst>
                    </a:blip>
                    <a:srcRect t="52429"/>
                    <a:stretch/>
                  </pic:blipFill>
                  <pic:spPr bwMode="auto">
                    <a:xfrm>
                      <a:off x="0" y="0"/>
                      <a:ext cx="6134390" cy="988742"/>
                    </a:xfrm>
                    <a:prstGeom prst="rect">
                      <a:avLst/>
                    </a:prstGeom>
                    <a:ln>
                      <a:noFill/>
                    </a:ln>
                    <a:extLst>
                      <a:ext uri="{53640926-AAD7-44D8-BBD7-CCE9431645EC}">
                        <a14:shadowObscured xmlns:a14="http://schemas.microsoft.com/office/drawing/2010/main"/>
                      </a:ext>
                    </a:extLst>
                  </pic:spPr>
                </pic:pic>
              </a:graphicData>
            </a:graphic>
          </wp:inline>
        </w:drawing>
      </w:r>
    </w:p>
    <w:p w14:paraId="6B9E922A" w14:textId="77777777" w:rsidR="009A0067" w:rsidRDefault="009A0067" w:rsidP="009A0067"/>
    <w:p w14:paraId="11CC1FEA" w14:textId="77777777" w:rsidR="009D2085" w:rsidRDefault="009D2085" w:rsidP="009A0067"/>
    <w:p w14:paraId="5FE12FE8" w14:textId="5CF694B3" w:rsidR="009D2085" w:rsidRPr="002B5A52" w:rsidRDefault="009D2085" w:rsidP="009A0067">
      <w:pPr>
        <w:rPr>
          <w:sz w:val="28"/>
          <w:szCs w:val="28"/>
        </w:rPr>
      </w:pPr>
      <w:r w:rsidRPr="002B5A52">
        <w:rPr>
          <w:sz w:val="28"/>
          <w:szCs w:val="28"/>
        </w:rPr>
        <w:t>Then, look at a selection from the "Customers" table:</w:t>
      </w:r>
    </w:p>
    <w:p w14:paraId="4B2A1630" w14:textId="77777777" w:rsidR="009D2085" w:rsidRDefault="009D2085" w:rsidP="009A0067"/>
    <w:p w14:paraId="6AE1692B" w14:textId="77777777" w:rsidR="009D2085" w:rsidRDefault="009D2085" w:rsidP="009A0067">
      <w:pPr>
        <w:rPr>
          <w:noProof/>
        </w:rPr>
      </w:pPr>
    </w:p>
    <w:p w14:paraId="6DCBBD9F" w14:textId="1FF3E693" w:rsidR="009D2085" w:rsidRDefault="009D2085" w:rsidP="009A0067">
      <w:pPr>
        <w:rPr>
          <w:noProof/>
        </w:rPr>
      </w:pPr>
      <w:r>
        <w:rPr>
          <w:noProof/>
        </w:rPr>
        <w:drawing>
          <wp:inline distT="0" distB="0" distL="0" distR="0" wp14:anchorId="38D50DF3" wp14:editId="24EFD610">
            <wp:extent cx="5993406" cy="982980"/>
            <wp:effectExtent l="0" t="0" r="7620" b="7620"/>
            <wp:docPr id="8846031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03165" name="Picture 884603165"/>
                    <pic:cNvPicPr/>
                  </pic:nvPicPr>
                  <pic:blipFill rotWithShape="1">
                    <a:blip r:embed="rId12">
                      <a:extLst>
                        <a:ext uri="{28A0092B-C50C-407E-A947-70E740481C1C}">
                          <a14:useLocalDpi xmlns:a14="http://schemas.microsoft.com/office/drawing/2010/main" val="0"/>
                        </a:ext>
                      </a:extLst>
                    </a:blip>
                    <a:srcRect l="319" t="2241" r="951" b="1370"/>
                    <a:stretch/>
                  </pic:blipFill>
                  <pic:spPr bwMode="auto">
                    <a:xfrm>
                      <a:off x="0" y="0"/>
                      <a:ext cx="5997223" cy="983606"/>
                    </a:xfrm>
                    <a:prstGeom prst="rect">
                      <a:avLst/>
                    </a:prstGeom>
                    <a:ln>
                      <a:noFill/>
                    </a:ln>
                    <a:extLst>
                      <a:ext uri="{53640926-AAD7-44D8-BBD7-CCE9431645EC}">
                        <a14:shadowObscured xmlns:a14="http://schemas.microsoft.com/office/drawing/2010/main"/>
                      </a:ext>
                    </a:extLst>
                  </pic:spPr>
                </pic:pic>
              </a:graphicData>
            </a:graphic>
          </wp:inline>
        </w:drawing>
      </w:r>
    </w:p>
    <w:p w14:paraId="1894ABE8" w14:textId="77777777" w:rsidR="002B5A52" w:rsidRPr="002B5A52" w:rsidRDefault="002B5A52" w:rsidP="002B5A52"/>
    <w:p w14:paraId="31B30375" w14:textId="79FE376C" w:rsidR="002B5A52" w:rsidRDefault="002B5A52" w:rsidP="002B5A52">
      <w:pPr>
        <w:tabs>
          <w:tab w:val="left" w:pos="1356"/>
        </w:tabs>
        <w:rPr>
          <w:sz w:val="28"/>
          <w:szCs w:val="28"/>
          <w:lang w:val="en-IN"/>
        </w:rPr>
      </w:pPr>
      <w:r w:rsidRPr="002B5A52">
        <w:rPr>
          <w:sz w:val="28"/>
          <w:szCs w:val="28"/>
          <w:lang w:val="en-IN"/>
        </w:rPr>
        <w:t>Notice that the "</w:t>
      </w:r>
      <w:proofErr w:type="spellStart"/>
      <w:r w:rsidRPr="002B5A52">
        <w:rPr>
          <w:sz w:val="28"/>
          <w:szCs w:val="28"/>
          <w:lang w:val="en-IN"/>
        </w:rPr>
        <w:t>CustomerID</w:t>
      </w:r>
      <w:proofErr w:type="spellEnd"/>
      <w:r w:rsidRPr="002B5A52">
        <w:rPr>
          <w:sz w:val="28"/>
          <w:szCs w:val="28"/>
          <w:lang w:val="en-IN"/>
        </w:rPr>
        <w:t>" column in the "Orders" table refers to the "</w:t>
      </w:r>
      <w:proofErr w:type="spellStart"/>
      <w:r w:rsidRPr="002B5A52">
        <w:rPr>
          <w:sz w:val="28"/>
          <w:szCs w:val="28"/>
          <w:lang w:val="en-IN"/>
        </w:rPr>
        <w:t>CustomerID</w:t>
      </w:r>
      <w:proofErr w:type="spellEnd"/>
      <w:r w:rsidRPr="002B5A52">
        <w:rPr>
          <w:sz w:val="28"/>
          <w:szCs w:val="28"/>
          <w:lang w:val="en-IN"/>
        </w:rPr>
        <w:t>" in the "Customers" table. The relationship between the two tables above is the "</w:t>
      </w:r>
      <w:proofErr w:type="spellStart"/>
      <w:r w:rsidRPr="002B5A52">
        <w:rPr>
          <w:sz w:val="28"/>
          <w:szCs w:val="28"/>
          <w:lang w:val="en-IN"/>
        </w:rPr>
        <w:t>CustomerID</w:t>
      </w:r>
      <w:proofErr w:type="spellEnd"/>
      <w:r w:rsidRPr="002B5A52">
        <w:rPr>
          <w:sz w:val="28"/>
          <w:szCs w:val="28"/>
          <w:lang w:val="en-IN"/>
        </w:rPr>
        <w:t>" column.</w:t>
      </w:r>
    </w:p>
    <w:p w14:paraId="419E8BF9" w14:textId="77777777" w:rsidR="002B5A52" w:rsidRPr="002B5A52" w:rsidRDefault="002B5A52" w:rsidP="002B5A52">
      <w:pPr>
        <w:tabs>
          <w:tab w:val="left" w:pos="1356"/>
        </w:tabs>
        <w:rPr>
          <w:sz w:val="28"/>
          <w:szCs w:val="28"/>
          <w:lang w:val="en-IN"/>
        </w:rPr>
      </w:pPr>
    </w:p>
    <w:p w14:paraId="3B985CA5" w14:textId="77777777" w:rsidR="002B5A52" w:rsidRPr="002B5A52" w:rsidRDefault="002B5A52" w:rsidP="002B5A52">
      <w:pPr>
        <w:tabs>
          <w:tab w:val="left" w:pos="1356"/>
        </w:tabs>
        <w:rPr>
          <w:sz w:val="28"/>
          <w:szCs w:val="28"/>
          <w:lang w:val="en-IN"/>
        </w:rPr>
      </w:pPr>
      <w:r w:rsidRPr="002B5A52">
        <w:rPr>
          <w:sz w:val="28"/>
          <w:szCs w:val="28"/>
          <w:lang w:val="en-IN"/>
        </w:rPr>
        <w:t>Then, we can create the following SQL statement (that contains an INNER JOIN), that selects records that have matching values in both tables:</w:t>
      </w:r>
    </w:p>
    <w:p w14:paraId="147ABE39" w14:textId="5F27082C" w:rsidR="002B5A52" w:rsidRDefault="002B5A52" w:rsidP="002B5A52">
      <w:pPr>
        <w:tabs>
          <w:tab w:val="left" w:pos="1356"/>
        </w:tabs>
      </w:pPr>
    </w:p>
    <w:p w14:paraId="371D4978" w14:textId="0F8FBD1E" w:rsidR="002B5A52" w:rsidRDefault="002B5A52" w:rsidP="002B5A52">
      <w:pPr>
        <w:tabs>
          <w:tab w:val="left" w:pos="1356"/>
        </w:tabs>
        <w:rPr>
          <w:noProof/>
        </w:rPr>
      </w:pPr>
      <w:r>
        <w:rPr>
          <w:noProof/>
        </w:rPr>
        <w:drawing>
          <wp:inline distT="0" distB="0" distL="0" distR="0" wp14:anchorId="185577DE" wp14:editId="07B11447">
            <wp:extent cx="6420108" cy="990600"/>
            <wp:effectExtent l="0" t="0" r="0" b="0"/>
            <wp:docPr id="4749397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9779" name="Picture 474939779"/>
                    <pic:cNvPicPr/>
                  </pic:nvPicPr>
                  <pic:blipFill>
                    <a:blip r:embed="rId13">
                      <a:extLst>
                        <a:ext uri="{28A0092B-C50C-407E-A947-70E740481C1C}">
                          <a14:useLocalDpi xmlns:a14="http://schemas.microsoft.com/office/drawing/2010/main" val="0"/>
                        </a:ext>
                      </a:extLst>
                    </a:blip>
                    <a:stretch>
                      <a:fillRect/>
                    </a:stretch>
                  </pic:blipFill>
                  <pic:spPr>
                    <a:xfrm>
                      <a:off x="0" y="0"/>
                      <a:ext cx="6425818" cy="991481"/>
                    </a:xfrm>
                    <a:prstGeom prst="rect">
                      <a:avLst/>
                    </a:prstGeom>
                  </pic:spPr>
                </pic:pic>
              </a:graphicData>
            </a:graphic>
          </wp:inline>
        </w:drawing>
      </w:r>
    </w:p>
    <w:p w14:paraId="74CA8B01" w14:textId="77777777" w:rsidR="00B549D4" w:rsidRDefault="00B549D4" w:rsidP="00B549D4">
      <w:pPr>
        <w:tabs>
          <w:tab w:val="left" w:pos="2724"/>
        </w:tabs>
        <w:rPr>
          <w:noProof/>
        </w:rPr>
      </w:pPr>
    </w:p>
    <w:p w14:paraId="4FCEF523" w14:textId="6B77FA4F" w:rsidR="00B549D4" w:rsidRPr="00B549D4" w:rsidRDefault="00B549D4" w:rsidP="00B549D4">
      <w:pPr>
        <w:tabs>
          <w:tab w:val="left" w:pos="2724"/>
        </w:tabs>
        <w:rPr>
          <w:noProof/>
        </w:rPr>
      </w:pPr>
      <w:r w:rsidRPr="002B5A52">
        <w:rPr>
          <w:noProof/>
        </w:rPr>
        <w:t>and it will produce something like this:</w:t>
      </w:r>
    </w:p>
    <w:p w14:paraId="5613F017" w14:textId="77777777" w:rsidR="002B5A52" w:rsidRPr="002B5A52" w:rsidRDefault="002B5A52" w:rsidP="002B5A52"/>
    <w:p w14:paraId="06FA54C8" w14:textId="6587E7AD" w:rsidR="002B5A52" w:rsidRDefault="002B5A52" w:rsidP="00B549D4">
      <w:pPr>
        <w:tabs>
          <w:tab w:val="left" w:pos="2724"/>
        </w:tabs>
      </w:pPr>
      <w:r>
        <w:rPr>
          <w:noProof/>
        </w:rPr>
        <w:drawing>
          <wp:inline distT="0" distB="0" distL="0" distR="0" wp14:anchorId="684AAF7E" wp14:editId="6E6CF88B">
            <wp:extent cx="5532120" cy="1335319"/>
            <wp:effectExtent l="0" t="0" r="0" b="0"/>
            <wp:docPr id="4546370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37021" name="Picture 454637021"/>
                    <pic:cNvPicPr/>
                  </pic:nvPicPr>
                  <pic:blipFill>
                    <a:blip r:embed="rId14">
                      <a:extLst>
                        <a:ext uri="{28A0092B-C50C-407E-A947-70E740481C1C}">
                          <a14:useLocalDpi xmlns:a14="http://schemas.microsoft.com/office/drawing/2010/main" val="0"/>
                        </a:ext>
                      </a:extLst>
                    </a:blip>
                    <a:stretch>
                      <a:fillRect/>
                    </a:stretch>
                  </pic:blipFill>
                  <pic:spPr>
                    <a:xfrm>
                      <a:off x="0" y="0"/>
                      <a:ext cx="5538673" cy="1336901"/>
                    </a:xfrm>
                    <a:prstGeom prst="rect">
                      <a:avLst/>
                    </a:prstGeom>
                  </pic:spPr>
                </pic:pic>
              </a:graphicData>
            </a:graphic>
          </wp:inline>
        </w:drawing>
      </w:r>
    </w:p>
    <w:p w14:paraId="6075E51D" w14:textId="77777777" w:rsidR="002B5A52" w:rsidRDefault="002B5A52" w:rsidP="002B5A52">
      <w:pPr>
        <w:jc w:val="right"/>
      </w:pPr>
    </w:p>
    <w:p w14:paraId="64892153" w14:textId="6A7F65C0" w:rsidR="002B5A52" w:rsidRDefault="002B5A52" w:rsidP="002B5A52">
      <w:pPr>
        <w:pStyle w:val="ListParagraph"/>
        <w:numPr>
          <w:ilvl w:val="0"/>
          <w:numId w:val="1"/>
        </w:numPr>
        <w:tabs>
          <w:tab w:val="left" w:pos="300"/>
        </w:tabs>
        <w:rPr>
          <w:sz w:val="28"/>
          <w:szCs w:val="28"/>
        </w:rPr>
      </w:pPr>
      <w:r w:rsidRPr="002B5A52">
        <w:rPr>
          <w:sz w:val="28"/>
          <w:szCs w:val="28"/>
        </w:rPr>
        <w:t>Write type of joins.</w:t>
      </w:r>
    </w:p>
    <w:p w14:paraId="33475F69" w14:textId="77777777" w:rsidR="002B5A52" w:rsidRDefault="002B5A52" w:rsidP="002B5A52">
      <w:pPr>
        <w:pStyle w:val="ListParagraph"/>
        <w:tabs>
          <w:tab w:val="left" w:pos="300"/>
        </w:tabs>
        <w:ind w:left="360" w:firstLine="0"/>
        <w:rPr>
          <w:sz w:val="28"/>
          <w:szCs w:val="28"/>
        </w:rPr>
      </w:pPr>
    </w:p>
    <w:p w14:paraId="1EC3D12A" w14:textId="77777777" w:rsidR="00A217BC" w:rsidRPr="00A217BC" w:rsidRDefault="00A217BC" w:rsidP="00A217BC">
      <w:pPr>
        <w:pStyle w:val="ListParagraph"/>
        <w:tabs>
          <w:tab w:val="left" w:pos="300"/>
        </w:tabs>
        <w:ind w:left="360"/>
        <w:rPr>
          <w:sz w:val="28"/>
          <w:szCs w:val="28"/>
          <w:lang w:val="en-IN"/>
        </w:rPr>
      </w:pPr>
      <w:r w:rsidRPr="00A217BC">
        <w:rPr>
          <w:sz w:val="28"/>
          <w:szCs w:val="28"/>
          <w:lang w:val="en-IN"/>
        </w:rPr>
        <w:t>Different Types of SQL JOINs</w:t>
      </w:r>
    </w:p>
    <w:p w14:paraId="593BED3B" w14:textId="77777777" w:rsidR="00A217BC" w:rsidRDefault="00A217BC" w:rsidP="00A217BC">
      <w:pPr>
        <w:pStyle w:val="ListParagraph"/>
        <w:tabs>
          <w:tab w:val="left" w:pos="300"/>
        </w:tabs>
        <w:ind w:left="360"/>
        <w:rPr>
          <w:sz w:val="28"/>
          <w:szCs w:val="28"/>
          <w:lang w:val="en-IN"/>
        </w:rPr>
      </w:pPr>
      <w:r w:rsidRPr="00A217BC">
        <w:rPr>
          <w:sz w:val="28"/>
          <w:szCs w:val="28"/>
          <w:lang w:val="en-IN"/>
        </w:rPr>
        <w:t>Here are the different types of the JOINs in SQL:</w:t>
      </w:r>
    </w:p>
    <w:p w14:paraId="062A8C00" w14:textId="77777777" w:rsidR="00A217BC" w:rsidRPr="00A217BC" w:rsidRDefault="00A217BC" w:rsidP="00A217BC">
      <w:pPr>
        <w:pStyle w:val="ListParagraph"/>
        <w:tabs>
          <w:tab w:val="left" w:pos="300"/>
        </w:tabs>
        <w:ind w:left="360"/>
        <w:rPr>
          <w:sz w:val="28"/>
          <w:szCs w:val="28"/>
          <w:lang w:val="en-IN"/>
        </w:rPr>
      </w:pPr>
    </w:p>
    <w:p w14:paraId="6B08DA61" w14:textId="77777777" w:rsidR="00A217BC" w:rsidRPr="00A217BC" w:rsidRDefault="00A217BC" w:rsidP="00A217BC">
      <w:pPr>
        <w:pStyle w:val="ListParagraph"/>
        <w:numPr>
          <w:ilvl w:val="0"/>
          <w:numId w:val="2"/>
        </w:numPr>
        <w:tabs>
          <w:tab w:val="left" w:pos="300"/>
        </w:tabs>
        <w:rPr>
          <w:sz w:val="28"/>
          <w:szCs w:val="28"/>
          <w:lang w:val="en-IN"/>
        </w:rPr>
      </w:pPr>
      <w:r w:rsidRPr="00A4619B">
        <w:rPr>
          <w:color w:val="000000" w:themeColor="text1"/>
          <w:sz w:val="28"/>
          <w:szCs w:val="28"/>
          <w:highlight w:val="yellow"/>
          <w:lang w:val="en-IN"/>
        </w:rPr>
        <w:t>(INNER) JOIN</w:t>
      </w:r>
      <w:r w:rsidRPr="00A217BC">
        <w:rPr>
          <w:sz w:val="28"/>
          <w:szCs w:val="28"/>
          <w:lang w:val="en-IN"/>
        </w:rPr>
        <w:t>: Returns records that have matching values in both tables</w:t>
      </w:r>
    </w:p>
    <w:p w14:paraId="4DAEB54C" w14:textId="77777777" w:rsidR="00A217BC" w:rsidRPr="00A217BC" w:rsidRDefault="00A217BC" w:rsidP="00A217BC">
      <w:pPr>
        <w:pStyle w:val="ListParagraph"/>
        <w:numPr>
          <w:ilvl w:val="0"/>
          <w:numId w:val="2"/>
        </w:numPr>
        <w:tabs>
          <w:tab w:val="left" w:pos="300"/>
        </w:tabs>
        <w:rPr>
          <w:sz w:val="28"/>
          <w:szCs w:val="28"/>
          <w:lang w:val="en-IN"/>
        </w:rPr>
      </w:pPr>
      <w:r w:rsidRPr="00A4619B">
        <w:rPr>
          <w:color w:val="000000" w:themeColor="text1"/>
          <w:sz w:val="28"/>
          <w:szCs w:val="28"/>
          <w:highlight w:val="yellow"/>
          <w:lang w:val="en-IN"/>
        </w:rPr>
        <w:t>LEFT (OUTER) JOIN</w:t>
      </w:r>
      <w:r w:rsidRPr="00A217BC">
        <w:rPr>
          <w:sz w:val="28"/>
          <w:szCs w:val="28"/>
          <w:lang w:val="en-IN"/>
        </w:rPr>
        <w:t>: Returns all records from the left table, and the matched records from the right table</w:t>
      </w:r>
    </w:p>
    <w:p w14:paraId="426DFA67" w14:textId="77777777" w:rsidR="00A217BC" w:rsidRPr="00A217BC" w:rsidRDefault="00A217BC" w:rsidP="00A217BC">
      <w:pPr>
        <w:pStyle w:val="ListParagraph"/>
        <w:numPr>
          <w:ilvl w:val="0"/>
          <w:numId w:val="2"/>
        </w:numPr>
        <w:tabs>
          <w:tab w:val="left" w:pos="300"/>
        </w:tabs>
        <w:rPr>
          <w:sz w:val="28"/>
          <w:szCs w:val="28"/>
          <w:lang w:val="en-IN"/>
        </w:rPr>
      </w:pPr>
      <w:r w:rsidRPr="00A4619B">
        <w:rPr>
          <w:color w:val="000000" w:themeColor="text1"/>
          <w:sz w:val="28"/>
          <w:szCs w:val="28"/>
          <w:highlight w:val="yellow"/>
          <w:lang w:val="en-IN"/>
        </w:rPr>
        <w:t>RIGHT (OUTER) JOIN</w:t>
      </w:r>
      <w:r w:rsidRPr="00A217BC">
        <w:rPr>
          <w:sz w:val="28"/>
          <w:szCs w:val="28"/>
          <w:lang w:val="en-IN"/>
        </w:rPr>
        <w:t>: Returns all records from the right table, and the matched records from the left table</w:t>
      </w:r>
    </w:p>
    <w:p w14:paraId="102C1A70" w14:textId="77777777" w:rsidR="00A217BC" w:rsidRPr="00A217BC" w:rsidRDefault="00A217BC" w:rsidP="00A217BC">
      <w:pPr>
        <w:pStyle w:val="ListParagraph"/>
        <w:numPr>
          <w:ilvl w:val="0"/>
          <w:numId w:val="2"/>
        </w:numPr>
        <w:tabs>
          <w:tab w:val="left" w:pos="300"/>
        </w:tabs>
        <w:rPr>
          <w:sz w:val="28"/>
          <w:szCs w:val="28"/>
          <w:lang w:val="en-IN"/>
        </w:rPr>
      </w:pPr>
      <w:r w:rsidRPr="00A4619B">
        <w:rPr>
          <w:color w:val="000000" w:themeColor="text1"/>
          <w:sz w:val="28"/>
          <w:szCs w:val="28"/>
          <w:highlight w:val="yellow"/>
          <w:lang w:val="en-IN"/>
        </w:rPr>
        <w:t>FULL (OUTER) JOIN</w:t>
      </w:r>
      <w:r w:rsidRPr="00A217BC">
        <w:rPr>
          <w:sz w:val="28"/>
          <w:szCs w:val="28"/>
          <w:lang w:val="en-IN"/>
        </w:rPr>
        <w:t>: Returns all records when there is a match in either left or right table</w:t>
      </w:r>
    </w:p>
    <w:p w14:paraId="16DA8BB5" w14:textId="77777777" w:rsidR="00A217BC" w:rsidRDefault="00A217BC" w:rsidP="00A217BC">
      <w:pPr>
        <w:pStyle w:val="ListParagraph"/>
        <w:tabs>
          <w:tab w:val="left" w:pos="300"/>
        </w:tabs>
        <w:ind w:left="360"/>
        <w:rPr>
          <w:sz w:val="28"/>
          <w:szCs w:val="28"/>
          <w:lang w:val="en-IN"/>
        </w:rPr>
      </w:pPr>
      <w:r w:rsidRPr="00A217BC">
        <w:rPr>
          <w:noProof/>
          <w:sz w:val="28"/>
          <w:szCs w:val="28"/>
          <w:lang w:val="en-IN"/>
        </w:rPr>
        <w:drawing>
          <wp:inline distT="0" distB="0" distL="0" distR="0" wp14:anchorId="5D3C8B40" wp14:editId="4A8B345F">
            <wp:extent cx="1990860" cy="1363980"/>
            <wp:effectExtent l="0" t="0" r="9525" b="7620"/>
            <wp:docPr id="1118883900" name="Picture 22"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QL INNER JO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3659" cy="1365898"/>
                    </a:xfrm>
                    <a:prstGeom prst="rect">
                      <a:avLst/>
                    </a:prstGeom>
                    <a:noFill/>
                    <a:ln>
                      <a:noFill/>
                    </a:ln>
                  </pic:spPr>
                </pic:pic>
              </a:graphicData>
            </a:graphic>
          </wp:inline>
        </w:drawing>
      </w:r>
      <w:r w:rsidRPr="00A217BC">
        <w:rPr>
          <w:sz w:val="28"/>
          <w:szCs w:val="28"/>
          <w:lang w:val="en-IN"/>
        </w:rPr>
        <w:t> </w:t>
      </w:r>
    </w:p>
    <w:p w14:paraId="62F29DA3" w14:textId="77777777" w:rsidR="00A217BC" w:rsidRDefault="00A217BC" w:rsidP="00A217BC">
      <w:pPr>
        <w:pStyle w:val="ListParagraph"/>
        <w:tabs>
          <w:tab w:val="left" w:pos="300"/>
        </w:tabs>
        <w:ind w:left="360"/>
        <w:rPr>
          <w:sz w:val="28"/>
          <w:szCs w:val="28"/>
          <w:lang w:val="en-IN"/>
        </w:rPr>
      </w:pPr>
      <w:r w:rsidRPr="00A217BC">
        <w:rPr>
          <w:sz w:val="28"/>
          <w:szCs w:val="28"/>
          <w:lang w:val="en-IN"/>
        </w:rPr>
        <w:t> </w:t>
      </w:r>
    </w:p>
    <w:p w14:paraId="726FF069" w14:textId="77777777" w:rsidR="00A217BC" w:rsidRDefault="00A217BC" w:rsidP="00A217BC">
      <w:pPr>
        <w:pStyle w:val="ListParagraph"/>
        <w:tabs>
          <w:tab w:val="left" w:pos="300"/>
        </w:tabs>
        <w:ind w:left="2" w:firstLine="0"/>
        <w:rPr>
          <w:sz w:val="28"/>
          <w:szCs w:val="28"/>
          <w:lang w:val="en-IN"/>
        </w:rPr>
      </w:pPr>
      <w:r w:rsidRPr="00A217BC">
        <w:rPr>
          <w:noProof/>
          <w:sz w:val="28"/>
          <w:szCs w:val="28"/>
          <w:lang w:val="en-IN"/>
        </w:rPr>
        <w:drawing>
          <wp:inline distT="0" distB="0" distL="0" distR="0" wp14:anchorId="76B70686" wp14:editId="4E871F2C">
            <wp:extent cx="1913005" cy="1310640"/>
            <wp:effectExtent l="0" t="0" r="0" b="3810"/>
            <wp:docPr id="1652771143" name="Picture 21"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QL LEFT JO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4938" cy="1311965"/>
                    </a:xfrm>
                    <a:prstGeom prst="rect">
                      <a:avLst/>
                    </a:prstGeom>
                    <a:noFill/>
                    <a:ln>
                      <a:noFill/>
                    </a:ln>
                  </pic:spPr>
                </pic:pic>
              </a:graphicData>
            </a:graphic>
          </wp:inline>
        </w:drawing>
      </w:r>
    </w:p>
    <w:p w14:paraId="430ACC2C" w14:textId="77777777" w:rsidR="00A217BC" w:rsidRDefault="00A217BC" w:rsidP="00A217BC">
      <w:pPr>
        <w:pStyle w:val="ListParagraph"/>
        <w:tabs>
          <w:tab w:val="left" w:pos="300"/>
        </w:tabs>
        <w:ind w:left="2" w:firstLine="0"/>
        <w:rPr>
          <w:sz w:val="28"/>
          <w:szCs w:val="28"/>
          <w:lang w:val="en-IN"/>
        </w:rPr>
      </w:pPr>
      <w:r w:rsidRPr="00A217BC">
        <w:rPr>
          <w:sz w:val="28"/>
          <w:szCs w:val="28"/>
          <w:lang w:val="en-IN"/>
        </w:rPr>
        <w:t>  </w:t>
      </w:r>
      <w:r w:rsidRPr="00A217BC">
        <w:rPr>
          <w:noProof/>
          <w:sz w:val="28"/>
          <w:szCs w:val="28"/>
          <w:lang w:val="en-IN"/>
        </w:rPr>
        <w:drawing>
          <wp:inline distT="0" distB="0" distL="0" distR="0" wp14:anchorId="66824654" wp14:editId="51D4FD5C">
            <wp:extent cx="1990860" cy="1363980"/>
            <wp:effectExtent l="0" t="0" r="9525" b="7620"/>
            <wp:docPr id="244095356" name="Picture 20"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QL RIGHT JO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5947" cy="1367465"/>
                    </a:xfrm>
                    <a:prstGeom prst="rect">
                      <a:avLst/>
                    </a:prstGeom>
                    <a:noFill/>
                    <a:ln>
                      <a:noFill/>
                    </a:ln>
                  </pic:spPr>
                </pic:pic>
              </a:graphicData>
            </a:graphic>
          </wp:inline>
        </w:drawing>
      </w:r>
      <w:r w:rsidRPr="00A217BC">
        <w:rPr>
          <w:sz w:val="28"/>
          <w:szCs w:val="28"/>
          <w:lang w:val="en-IN"/>
        </w:rPr>
        <w:t>  </w:t>
      </w:r>
    </w:p>
    <w:p w14:paraId="06FEE613" w14:textId="249A962D" w:rsidR="00A217BC" w:rsidRPr="00A217BC" w:rsidRDefault="00A217BC" w:rsidP="00A217BC">
      <w:pPr>
        <w:pStyle w:val="ListParagraph"/>
        <w:tabs>
          <w:tab w:val="left" w:pos="300"/>
        </w:tabs>
        <w:ind w:left="2" w:firstLine="0"/>
        <w:rPr>
          <w:sz w:val="28"/>
          <w:szCs w:val="28"/>
          <w:lang w:val="en-IN"/>
        </w:rPr>
      </w:pPr>
      <w:r w:rsidRPr="00A217BC">
        <w:rPr>
          <w:noProof/>
          <w:sz w:val="28"/>
          <w:szCs w:val="28"/>
          <w:lang w:val="en-IN"/>
        </w:rPr>
        <w:drawing>
          <wp:inline distT="0" distB="0" distL="0" distR="0" wp14:anchorId="2ED0E3E7" wp14:editId="4DF1D40F">
            <wp:extent cx="2011680" cy="1378244"/>
            <wp:effectExtent l="0" t="0" r="7620" b="0"/>
            <wp:docPr id="447527298" name="Picture 19"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QL FULL OUTER JO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2817" cy="1379023"/>
                    </a:xfrm>
                    <a:prstGeom prst="rect">
                      <a:avLst/>
                    </a:prstGeom>
                    <a:noFill/>
                    <a:ln>
                      <a:noFill/>
                    </a:ln>
                  </pic:spPr>
                </pic:pic>
              </a:graphicData>
            </a:graphic>
          </wp:inline>
        </w:drawing>
      </w:r>
    </w:p>
    <w:p w14:paraId="1BB8BAFD" w14:textId="77777777" w:rsidR="00A217BC" w:rsidRDefault="00A217BC" w:rsidP="002B5A52">
      <w:pPr>
        <w:pStyle w:val="ListParagraph"/>
        <w:tabs>
          <w:tab w:val="left" w:pos="300"/>
        </w:tabs>
        <w:ind w:left="360" w:firstLine="0"/>
        <w:rPr>
          <w:sz w:val="28"/>
          <w:szCs w:val="28"/>
        </w:rPr>
      </w:pPr>
    </w:p>
    <w:p w14:paraId="6ECEF09A" w14:textId="77777777" w:rsidR="00A217BC" w:rsidRDefault="00A217BC" w:rsidP="002B5A52">
      <w:pPr>
        <w:pStyle w:val="ListParagraph"/>
        <w:tabs>
          <w:tab w:val="left" w:pos="300"/>
        </w:tabs>
        <w:ind w:left="360" w:firstLine="0"/>
        <w:rPr>
          <w:sz w:val="28"/>
          <w:szCs w:val="28"/>
        </w:rPr>
      </w:pPr>
    </w:p>
    <w:p w14:paraId="2A405296" w14:textId="77777777" w:rsidR="00A217BC" w:rsidRDefault="00A217BC" w:rsidP="002B5A52">
      <w:pPr>
        <w:pStyle w:val="ListParagraph"/>
        <w:tabs>
          <w:tab w:val="left" w:pos="300"/>
        </w:tabs>
        <w:ind w:left="360" w:firstLine="0"/>
        <w:rPr>
          <w:sz w:val="28"/>
          <w:szCs w:val="28"/>
        </w:rPr>
      </w:pPr>
    </w:p>
    <w:p w14:paraId="037B5FCA" w14:textId="719B4A6C" w:rsidR="002B5A52" w:rsidRDefault="00A217BC" w:rsidP="00A217BC">
      <w:pPr>
        <w:pStyle w:val="ListParagraph"/>
        <w:numPr>
          <w:ilvl w:val="0"/>
          <w:numId w:val="1"/>
        </w:numPr>
        <w:tabs>
          <w:tab w:val="left" w:pos="300"/>
        </w:tabs>
        <w:rPr>
          <w:sz w:val="28"/>
          <w:szCs w:val="28"/>
        </w:rPr>
      </w:pPr>
      <w:r w:rsidRPr="00A217BC">
        <w:rPr>
          <w:sz w:val="28"/>
          <w:szCs w:val="28"/>
        </w:rPr>
        <w:t xml:space="preserve">How Many </w:t>
      </w:r>
      <w:proofErr w:type="gramStart"/>
      <w:r w:rsidRPr="00A217BC">
        <w:rPr>
          <w:sz w:val="28"/>
          <w:szCs w:val="28"/>
        </w:rPr>
        <w:t>constraint</w:t>
      </w:r>
      <w:proofErr w:type="gramEnd"/>
      <w:r w:rsidRPr="00A217BC">
        <w:rPr>
          <w:sz w:val="28"/>
          <w:szCs w:val="28"/>
        </w:rPr>
        <w:t xml:space="preserve"> and describes it self</w:t>
      </w:r>
    </w:p>
    <w:p w14:paraId="06DD757E" w14:textId="77777777" w:rsidR="00A217BC" w:rsidRDefault="00A217BC" w:rsidP="00A217BC">
      <w:pPr>
        <w:pStyle w:val="ListParagraph"/>
        <w:tabs>
          <w:tab w:val="left" w:pos="300"/>
        </w:tabs>
        <w:ind w:left="360" w:firstLine="0"/>
        <w:rPr>
          <w:sz w:val="28"/>
          <w:szCs w:val="28"/>
        </w:rPr>
      </w:pPr>
    </w:p>
    <w:p w14:paraId="28667862" w14:textId="77777777" w:rsidR="00A217BC" w:rsidRDefault="00A217BC" w:rsidP="00A217BC">
      <w:pPr>
        <w:pStyle w:val="ListParagraph"/>
        <w:tabs>
          <w:tab w:val="left" w:pos="300"/>
        </w:tabs>
        <w:ind w:left="360"/>
        <w:rPr>
          <w:sz w:val="28"/>
          <w:szCs w:val="28"/>
          <w:lang w:val="en-IN"/>
        </w:rPr>
      </w:pPr>
      <w:r w:rsidRPr="00A217BC">
        <w:rPr>
          <w:sz w:val="28"/>
          <w:szCs w:val="28"/>
          <w:lang w:val="en-IN"/>
        </w:rPr>
        <w:t>In SQL, constraints are rules applied to columns in a table to ensure data integrity. Here are the main types of constraints, along with brief descriptions of each:</w:t>
      </w:r>
    </w:p>
    <w:p w14:paraId="6A05E44D" w14:textId="77777777" w:rsidR="00A217BC" w:rsidRPr="00A217BC" w:rsidRDefault="00A217BC" w:rsidP="00A217BC">
      <w:pPr>
        <w:pStyle w:val="ListParagraph"/>
        <w:tabs>
          <w:tab w:val="left" w:pos="300"/>
        </w:tabs>
        <w:ind w:left="360"/>
        <w:rPr>
          <w:sz w:val="28"/>
          <w:szCs w:val="28"/>
          <w:lang w:val="en-IN"/>
        </w:rPr>
      </w:pPr>
    </w:p>
    <w:p w14:paraId="7E25003E" w14:textId="77777777" w:rsidR="00A217BC" w:rsidRDefault="00A217BC" w:rsidP="00A217BC">
      <w:pPr>
        <w:pStyle w:val="ListParagraph"/>
        <w:numPr>
          <w:ilvl w:val="0"/>
          <w:numId w:val="3"/>
        </w:numPr>
        <w:tabs>
          <w:tab w:val="left" w:pos="300"/>
        </w:tabs>
        <w:rPr>
          <w:sz w:val="28"/>
          <w:szCs w:val="28"/>
          <w:lang w:val="en-IN"/>
        </w:rPr>
      </w:pPr>
      <w:r w:rsidRPr="00A217BC">
        <w:rPr>
          <w:b/>
          <w:bCs/>
          <w:sz w:val="28"/>
          <w:szCs w:val="28"/>
          <w:lang w:val="en-IN"/>
        </w:rPr>
        <w:t>NOT NULL</w:t>
      </w:r>
      <w:r w:rsidRPr="00A217BC">
        <w:rPr>
          <w:sz w:val="28"/>
          <w:szCs w:val="28"/>
          <w:lang w:val="en-IN"/>
        </w:rPr>
        <w:t>: Ensures that a column cannot have a NULL value. This is used when a column must always contain a value.</w:t>
      </w:r>
    </w:p>
    <w:p w14:paraId="477FA349" w14:textId="77777777" w:rsidR="00A217BC" w:rsidRPr="00A217BC" w:rsidRDefault="00A217BC" w:rsidP="00A217BC">
      <w:pPr>
        <w:pStyle w:val="ListParagraph"/>
        <w:tabs>
          <w:tab w:val="left" w:pos="300"/>
        </w:tabs>
        <w:ind w:left="720" w:firstLine="0"/>
        <w:rPr>
          <w:sz w:val="28"/>
          <w:szCs w:val="28"/>
          <w:lang w:val="en-IN"/>
        </w:rPr>
      </w:pPr>
    </w:p>
    <w:p w14:paraId="6C875703" w14:textId="77777777" w:rsidR="00A217BC" w:rsidRDefault="00A217BC" w:rsidP="00A217BC">
      <w:pPr>
        <w:pStyle w:val="ListParagraph"/>
        <w:numPr>
          <w:ilvl w:val="0"/>
          <w:numId w:val="3"/>
        </w:numPr>
        <w:tabs>
          <w:tab w:val="left" w:pos="300"/>
        </w:tabs>
        <w:rPr>
          <w:sz w:val="28"/>
          <w:szCs w:val="28"/>
          <w:lang w:val="en-IN"/>
        </w:rPr>
      </w:pPr>
      <w:r w:rsidRPr="00A217BC">
        <w:rPr>
          <w:b/>
          <w:bCs/>
          <w:sz w:val="28"/>
          <w:szCs w:val="28"/>
          <w:lang w:val="en-IN"/>
        </w:rPr>
        <w:t>UNIQUE</w:t>
      </w:r>
      <w:r w:rsidRPr="00A217BC">
        <w:rPr>
          <w:sz w:val="28"/>
          <w:szCs w:val="28"/>
          <w:lang w:val="en-IN"/>
        </w:rPr>
        <w:t>: Ensures that all values in a column are unique across the table, preventing duplicate entries.</w:t>
      </w:r>
    </w:p>
    <w:p w14:paraId="1612D94A" w14:textId="77777777" w:rsidR="00A217BC" w:rsidRPr="00A217BC" w:rsidRDefault="00A217BC" w:rsidP="00A217BC">
      <w:pPr>
        <w:pStyle w:val="ListParagraph"/>
        <w:rPr>
          <w:sz w:val="28"/>
          <w:szCs w:val="28"/>
          <w:lang w:val="en-IN"/>
        </w:rPr>
      </w:pPr>
    </w:p>
    <w:p w14:paraId="73E79382" w14:textId="77777777" w:rsidR="00A217BC" w:rsidRPr="00A217BC" w:rsidRDefault="00A217BC" w:rsidP="00A217BC">
      <w:pPr>
        <w:pStyle w:val="ListParagraph"/>
        <w:tabs>
          <w:tab w:val="left" w:pos="300"/>
        </w:tabs>
        <w:ind w:left="720" w:firstLine="0"/>
        <w:rPr>
          <w:sz w:val="28"/>
          <w:szCs w:val="28"/>
          <w:lang w:val="en-IN"/>
        </w:rPr>
      </w:pPr>
    </w:p>
    <w:p w14:paraId="1F21FE1C" w14:textId="77777777" w:rsidR="00A217BC" w:rsidRDefault="00A217BC" w:rsidP="00A217BC">
      <w:pPr>
        <w:pStyle w:val="ListParagraph"/>
        <w:numPr>
          <w:ilvl w:val="0"/>
          <w:numId w:val="3"/>
        </w:numPr>
        <w:tabs>
          <w:tab w:val="left" w:pos="300"/>
        </w:tabs>
        <w:rPr>
          <w:sz w:val="28"/>
          <w:szCs w:val="28"/>
          <w:lang w:val="en-IN"/>
        </w:rPr>
      </w:pPr>
      <w:r w:rsidRPr="00A217BC">
        <w:rPr>
          <w:b/>
          <w:bCs/>
          <w:sz w:val="28"/>
          <w:szCs w:val="28"/>
          <w:lang w:val="en-IN"/>
        </w:rPr>
        <w:t>PRIMARY KEY</w:t>
      </w:r>
      <w:r w:rsidRPr="00A217BC">
        <w:rPr>
          <w:sz w:val="28"/>
          <w:szCs w:val="28"/>
          <w:lang w:val="en-IN"/>
        </w:rPr>
        <w:t>: A combination of NOT NULL and UNIQUE. It uniquely identifies each row in a table and cannot contain NULL values. Each table can have only one primary key.</w:t>
      </w:r>
    </w:p>
    <w:p w14:paraId="66468F15" w14:textId="77777777" w:rsidR="00A217BC" w:rsidRPr="00A217BC" w:rsidRDefault="00A217BC" w:rsidP="00A217BC">
      <w:pPr>
        <w:pStyle w:val="ListParagraph"/>
        <w:tabs>
          <w:tab w:val="left" w:pos="300"/>
        </w:tabs>
        <w:ind w:left="720" w:firstLine="0"/>
        <w:rPr>
          <w:sz w:val="28"/>
          <w:szCs w:val="28"/>
          <w:lang w:val="en-IN"/>
        </w:rPr>
      </w:pPr>
    </w:p>
    <w:p w14:paraId="761E40ED" w14:textId="77777777" w:rsidR="00A217BC" w:rsidRDefault="00A217BC" w:rsidP="00A217BC">
      <w:pPr>
        <w:pStyle w:val="ListParagraph"/>
        <w:numPr>
          <w:ilvl w:val="0"/>
          <w:numId w:val="3"/>
        </w:numPr>
        <w:tabs>
          <w:tab w:val="left" w:pos="300"/>
        </w:tabs>
        <w:rPr>
          <w:sz w:val="28"/>
          <w:szCs w:val="28"/>
          <w:lang w:val="en-IN"/>
        </w:rPr>
      </w:pPr>
      <w:r w:rsidRPr="00A217BC">
        <w:rPr>
          <w:b/>
          <w:bCs/>
          <w:sz w:val="28"/>
          <w:szCs w:val="28"/>
          <w:lang w:val="en-IN"/>
        </w:rPr>
        <w:t>FOREIGN KEY</w:t>
      </w:r>
      <w:r w:rsidRPr="00A217BC">
        <w:rPr>
          <w:sz w:val="28"/>
          <w:szCs w:val="28"/>
          <w:lang w:val="en-IN"/>
        </w:rPr>
        <w:t>: Establishes a relationship between two tables. It ensures that the value in a column (or a group of columns) matches a value in another table's primary key or unique key, maintaining referential integrity.</w:t>
      </w:r>
    </w:p>
    <w:p w14:paraId="5B5B3274" w14:textId="77777777" w:rsidR="00A217BC" w:rsidRPr="00A217BC" w:rsidRDefault="00A217BC" w:rsidP="00A217BC">
      <w:pPr>
        <w:pStyle w:val="ListParagraph"/>
        <w:rPr>
          <w:sz w:val="28"/>
          <w:szCs w:val="28"/>
          <w:lang w:val="en-IN"/>
        </w:rPr>
      </w:pPr>
    </w:p>
    <w:p w14:paraId="66A4CD0C" w14:textId="77777777" w:rsidR="00A217BC" w:rsidRPr="00A217BC" w:rsidRDefault="00A217BC" w:rsidP="00A217BC">
      <w:pPr>
        <w:pStyle w:val="ListParagraph"/>
        <w:tabs>
          <w:tab w:val="left" w:pos="300"/>
        </w:tabs>
        <w:ind w:left="720" w:firstLine="0"/>
        <w:rPr>
          <w:sz w:val="28"/>
          <w:szCs w:val="28"/>
          <w:lang w:val="en-IN"/>
        </w:rPr>
      </w:pPr>
    </w:p>
    <w:p w14:paraId="01ADAC41" w14:textId="77777777" w:rsidR="00A217BC" w:rsidRDefault="00A217BC" w:rsidP="00A217BC">
      <w:pPr>
        <w:pStyle w:val="ListParagraph"/>
        <w:numPr>
          <w:ilvl w:val="0"/>
          <w:numId w:val="3"/>
        </w:numPr>
        <w:tabs>
          <w:tab w:val="left" w:pos="300"/>
        </w:tabs>
        <w:rPr>
          <w:sz w:val="28"/>
          <w:szCs w:val="28"/>
          <w:lang w:val="en-IN"/>
        </w:rPr>
      </w:pPr>
      <w:r w:rsidRPr="00A217BC">
        <w:rPr>
          <w:b/>
          <w:bCs/>
          <w:sz w:val="28"/>
          <w:szCs w:val="28"/>
          <w:lang w:val="en-IN"/>
        </w:rPr>
        <w:t>CHECK</w:t>
      </w:r>
      <w:r w:rsidRPr="00A217BC">
        <w:rPr>
          <w:sz w:val="28"/>
          <w:szCs w:val="28"/>
          <w:lang w:val="en-IN"/>
        </w:rPr>
        <w:t>: Ensures that all values in a column satisfy a specific condition. For example, you could enforce that a column for age must be greater than zero.</w:t>
      </w:r>
    </w:p>
    <w:p w14:paraId="3FAA1D8A" w14:textId="77777777" w:rsidR="00A217BC" w:rsidRPr="00A217BC" w:rsidRDefault="00A217BC" w:rsidP="00A217BC">
      <w:pPr>
        <w:pStyle w:val="ListParagraph"/>
        <w:tabs>
          <w:tab w:val="left" w:pos="300"/>
        </w:tabs>
        <w:ind w:left="720" w:firstLine="0"/>
        <w:rPr>
          <w:sz w:val="28"/>
          <w:szCs w:val="28"/>
          <w:lang w:val="en-IN"/>
        </w:rPr>
      </w:pPr>
    </w:p>
    <w:p w14:paraId="7EB5D94E" w14:textId="77777777" w:rsidR="00A217BC" w:rsidRDefault="00A217BC" w:rsidP="00A217BC">
      <w:pPr>
        <w:pStyle w:val="ListParagraph"/>
        <w:numPr>
          <w:ilvl w:val="0"/>
          <w:numId w:val="3"/>
        </w:numPr>
        <w:tabs>
          <w:tab w:val="left" w:pos="300"/>
        </w:tabs>
        <w:rPr>
          <w:sz w:val="28"/>
          <w:szCs w:val="28"/>
          <w:lang w:val="en-IN"/>
        </w:rPr>
      </w:pPr>
      <w:r w:rsidRPr="00A217BC">
        <w:rPr>
          <w:b/>
          <w:bCs/>
          <w:sz w:val="28"/>
          <w:szCs w:val="28"/>
          <w:lang w:val="en-IN"/>
        </w:rPr>
        <w:t>DEFAULT</w:t>
      </w:r>
      <w:r w:rsidRPr="00A217BC">
        <w:rPr>
          <w:sz w:val="28"/>
          <w:szCs w:val="28"/>
          <w:lang w:val="en-IN"/>
        </w:rPr>
        <w:t>: Assigns a default value to a column when no value is specified during an insert operation.</w:t>
      </w:r>
    </w:p>
    <w:p w14:paraId="02E8D16A" w14:textId="77777777" w:rsidR="00A217BC" w:rsidRPr="00A217BC" w:rsidRDefault="00A217BC" w:rsidP="00A217BC">
      <w:pPr>
        <w:pStyle w:val="ListParagraph"/>
        <w:rPr>
          <w:sz w:val="28"/>
          <w:szCs w:val="28"/>
          <w:lang w:val="en-IN"/>
        </w:rPr>
      </w:pPr>
    </w:p>
    <w:p w14:paraId="2974DA56" w14:textId="77777777" w:rsidR="00A217BC" w:rsidRPr="00A217BC" w:rsidRDefault="00A217BC" w:rsidP="00A217BC">
      <w:pPr>
        <w:pStyle w:val="ListParagraph"/>
        <w:tabs>
          <w:tab w:val="left" w:pos="300"/>
        </w:tabs>
        <w:ind w:left="720" w:firstLine="0"/>
        <w:rPr>
          <w:sz w:val="28"/>
          <w:szCs w:val="28"/>
          <w:lang w:val="en-IN"/>
        </w:rPr>
      </w:pPr>
    </w:p>
    <w:p w14:paraId="215E7F2D" w14:textId="77777777" w:rsidR="00A217BC" w:rsidRDefault="00A217BC" w:rsidP="00A217BC">
      <w:pPr>
        <w:pStyle w:val="ListParagraph"/>
        <w:numPr>
          <w:ilvl w:val="0"/>
          <w:numId w:val="3"/>
        </w:numPr>
        <w:tabs>
          <w:tab w:val="left" w:pos="300"/>
        </w:tabs>
        <w:rPr>
          <w:sz w:val="28"/>
          <w:szCs w:val="28"/>
          <w:lang w:val="en-IN"/>
        </w:rPr>
      </w:pPr>
      <w:r w:rsidRPr="00A217BC">
        <w:rPr>
          <w:b/>
          <w:bCs/>
          <w:sz w:val="28"/>
          <w:szCs w:val="28"/>
          <w:lang w:val="en-IN"/>
        </w:rPr>
        <w:t>INDEX</w:t>
      </w:r>
      <w:r w:rsidRPr="00A217BC">
        <w:rPr>
          <w:sz w:val="28"/>
          <w:szCs w:val="28"/>
          <w:lang w:val="en-IN"/>
        </w:rPr>
        <w:t>: While not a traditional constraint, indexes are often associated with constraints because they improve the performance of queries that involve a specific column.</w:t>
      </w:r>
    </w:p>
    <w:p w14:paraId="187E9CF9" w14:textId="77777777" w:rsidR="00A217BC" w:rsidRDefault="00A217BC" w:rsidP="00A217BC">
      <w:pPr>
        <w:pStyle w:val="ListParagraph"/>
        <w:tabs>
          <w:tab w:val="left" w:pos="300"/>
        </w:tabs>
        <w:ind w:left="720" w:firstLine="0"/>
        <w:rPr>
          <w:b/>
          <w:bCs/>
          <w:sz w:val="28"/>
          <w:szCs w:val="28"/>
          <w:lang w:val="en-IN"/>
        </w:rPr>
      </w:pPr>
    </w:p>
    <w:p w14:paraId="00F4FA6A" w14:textId="0FF641AB" w:rsidR="00A217BC" w:rsidRDefault="00DB693B" w:rsidP="00A217BC">
      <w:pPr>
        <w:pStyle w:val="ListParagraph"/>
        <w:tabs>
          <w:tab w:val="left" w:pos="300"/>
        </w:tabs>
        <w:ind w:left="720" w:firstLine="0"/>
        <w:rPr>
          <w:sz w:val="28"/>
          <w:szCs w:val="28"/>
        </w:rPr>
      </w:pPr>
      <w:r w:rsidRPr="00DB693B">
        <w:rPr>
          <w:sz w:val="28"/>
          <w:szCs w:val="28"/>
        </w:rPr>
        <w:t>These constraints help maintain data accuracy and integrity within a database.</w:t>
      </w:r>
    </w:p>
    <w:p w14:paraId="72163E47" w14:textId="77777777" w:rsidR="00B549D4" w:rsidRPr="00DB693B" w:rsidRDefault="00B549D4" w:rsidP="00DB693B">
      <w:pPr>
        <w:tabs>
          <w:tab w:val="left" w:pos="300"/>
        </w:tabs>
        <w:rPr>
          <w:sz w:val="28"/>
          <w:szCs w:val="28"/>
        </w:rPr>
        <w:sectPr w:rsidR="00B549D4" w:rsidRPr="00DB693B" w:rsidSect="00514A0F">
          <w:footerReference w:type="default" r:id="rId19"/>
          <w:type w:val="continuous"/>
          <w:pgSz w:w="11906" w:h="16838" w:code="9"/>
          <w:pgMar w:top="640" w:right="620" w:bottom="280" w:left="1720" w:header="720" w:footer="720" w:gutter="0"/>
          <w:cols w:space="720"/>
          <w:docGrid w:linePitch="299"/>
        </w:sectPr>
      </w:pPr>
    </w:p>
    <w:p w14:paraId="585A7DE3" w14:textId="77777777" w:rsidR="00DB693B" w:rsidRPr="00DB693B" w:rsidRDefault="00DB693B" w:rsidP="00DB693B">
      <w:pPr>
        <w:tabs>
          <w:tab w:val="left" w:pos="300"/>
        </w:tabs>
        <w:rPr>
          <w:sz w:val="28"/>
          <w:szCs w:val="28"/>
        </w:rPr>
      </w:pPr>
    </w:p>
    <w:p w14:paraId="60EF66EE" w14:textId="77777777" w:rsidR="00DB693B" w:rsidRDefault="00DB693B" w:rsidP="00A217BC">
      <w:pPr>
        <w:pStyle w:val="ListParagraph"/>
        <w:tabs>
          <w:tab w:val="left" w:pos="300"/>
        </w:tabs>
        <w:ind w:left="720" w:firstLine="0"/>
        <w:rPr>
          <w:sz w:val="28"/>
          <w:szCs w:val="28"/>
        </w:rPr>
      </w:pPr>
    </w:p>
    <w:p w14:paraId="233C49A8" w14:textId="44ABF05A" w:rsidR="00DB693B" w:rsidRDefault="00DB693B" w:rsidP="00DB693B">
      <w:pPr>
        <w:pStyle w:val="ListParagraph"/>
        <w:numPr>
          <w:ilvl w:val="0"/>
          <w:numId w:val="1"/>
        </w:numPr>
        <w:tabs>
          <w:tab w:val="left" w:pos="300"/>
        </w:tabs>
        <w:rPr>
          <w:sz w:val="28"/>
          <w:szCs w:val="28"/>
        </w:rPr>
      </w:pPr>
      <w:r w:rsidRPr="00DB693B">
        <w:rPr>
          <w:sz w:val="28"/>
          <w:szCs w:val="28"/>
        </w:rPr>
        <w:t>Difference between RDBMS vs DBMS</w:t>
      </w:r>
    </w:p>
    <w:p w14:paraId="5F093067" w14:textId="77777777" w:rsidR="00DB693B" w:rsidRDefault="00DB693B" w:rsidP="00DB693B">
      <w:pPr>
        <w:pStyle w:val="ListParagraph"/>
        <w:tabs>
          <w:tab w:val="left" w:pos="300"/>
        </w:tabs>
        <w:ind w:left="360" w:firstLine="0"/>
        <w:rPr>
          <w:sz w:val="28"/>
          <w:szCs w:val="28"/>
        </w:rPr>
      </w:pPr>
    </w:p>
    <w:tbl>
      <w:tblPr>
        <w:tblW w:w="10723" w:type="dxa"/>
        <w:tblInd w:w="-1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9"/>
        <w:gridCol w:w="5364"/>
      </w:tblGrid>
      <w:tr w:rsidR="00B549D4" w14:paraId="176F493E" w14:textId="77777777" w:rsidTr="00B549D4">
        <w:trPr>
          <w:trHeight w:val="590"/>
        </w:trPr>
        <w:tc>
          <w:tcPr>
            <w:tcW w:w="5359" w:type="dxa"/>
            <w:tcBorders>
              <w:left w:val="nil"/>
            </w:tcBorders>
            <w:shd w:val="clear" w:color="auto" w:fill="D9D9D9"/>
          </w:tcPr>
          <w:p w14:paraId="70AC626A" w14:textId="77777777" w:rsidR="00B549D4" w:rsidRDefault="00B549D4" w:rsidP="009E6D7F">
            <w:pPr>
              <w:pStyle w:val="TableParagraph"/>
              <w:spacing w:line="348" w:lineRule="exact"/>
              <w:ind w:left="2122" w:right="2122"/>
              <w:jc w:val="center"/>
              <w:rPr>
                <w:rFonts w:ascii="Palatino Linotype"/>
                <w:b/>
                <w:sz w:val="28"/>
              </w:rPr>
            </w:pPr>
            <w:r>
              <w:rPr>
                <w:rFonts w:ascii="Palatino Linotype"/>
                <w:b/>
                <w:sz w:val="28"/>
              </w:rPr>
              <w:t>RDBMS</w:t>
            </w:r>
          </w:p>
        </w:tc>
        <w:tc>
          <w:tcPr>
            <w:tcW w:w="5364" w:type="dxa"/>
            <w:tcBorders>
              <w:right w:val="nil"/>
            </w:tcBorders>
            <w:shd w:val="clear" w:color="auto" w:fill="D9D9D9"/>
          </w:tcPr>
          <w:p w14:paraId="204879A4" w14:textId="77777777" w:rsidR="00B549D4" w:rsidRDefault="00B549D4" w:rsidP="009E6D7F">
            <w:pPr>
              <w:pStyle w:val="TableParagraph"/>
              <w:spacing w:line="348" w:lineRule="exact"/>
              <w:ind w:left="2222" w:right="2228"/>
              <w:jc w:val="center"/>
              <w:rPr>
                <w:rFonts w:ascii="Palatino Linotype"/>
                <w:b/>
                <w:sz w:val="28"/>
              </w:rPr>
            </w:pPr>
            <w:r>
              <w:rPr>
                <w:rFonts w:ascii="Palatino Linotype"/>
                <w:b/>
                <w:sz w:val="28"/>
              </w:rPr>
              <w:t>DBMS</w:t>
            </w:r>
          </w:p>
        </w:tc>
      </w:tr>
      <w:tr w:rsidR="00B549D4" w14:paraId="1E457B90" w14:textId="77777777" w:rsidTr="00B549D4">
        <w:trPr>
          <w:trHeight w:val="441"/>
        </w:trPr>
        <w:tc>
          <w:tcPr>
            <w:tcW w:w="5359" w:type="dxa"/>
            <w:tcBorders>
              <w:left w:val="nil"/>
            </w:tcBorders>
          </w:tcPr>
          <w:p w14:paraId="2359A000" w14:textId="77777777" w:rsidR="00B549D4" w:rsidRDefault="00B549D4" w:rsidP="009E6D7F">
            <w:pPr>
              <w:pStyle w:val="TableParagraph"/>
              <w:spacing w:before="6"/>
            </w:pPr>
            <w:r>
              <w:rPr>
                <w:color w:val="333333"/>
                <w:w w:val="105"/>
              </w:rPr>
              <w:t>Data</w:t>
            </w:r>
            <w:r>
              <w:rPr>
                <w:color w:val="333333"/>
                <w:spacing w:val="-10"/>
                <w:w w:val="105"/>
              </w:rPr>
              <w:t xml:space="preserve"> </w:t>
            </w:r>
            <w:r>
              <w:rPr>
                <w:color w:val="333333"/>
                <w:w w:val="105"/>
              </w:rPr>
              <w:t>stored</w:t>
            </w:r>
            <w:r>
              <w:rPr>
                <w:color w:val="333333"/>
                <w:spacing w:val="-6"/>
                <w:w w:val="105"/>
              </w:rPr>
              <w:t xml:space="preserve"> </w:t>
            </w:r>
            <w:r>
              <w:rPr>
                <w:color w:val="333333"/>
                <w:w w:val="105"/>
              </w:rPr>
              <w:t>is</w:t>
            </w:r>
            <w:r>
              <w:rPr>
                <w:color w:val="333333"/>
                <w:spacing w:val="-3"/>
                <w:w w:val="105"/>
              </w:rPr>
              <w:t xml:space="preserve"> </w:t>
            </w:r>
            <w:r>
              <w:rPr>
                <w:color w:val="333333"/>
                <w:w w:val="105"/>
              </w:rPr>
              <w:t>in</w:t>
            </w:r>
            <w:r>
              <w:rPr>
                <w:color w:val="333333"/>
                <w:spacing w:val="-9"/>
                <w:w w:val="105"/>
              </w:rPr>
              <w:t xml:space="preserve"> </w:t>
            </w:r>
            <w:r>
              <w:rPr>
                <w:color w:val="333333"/>
                <w:w w:val="105"/>
              </w:rPr>
              <w:t>table</w:t>
            </w:r>
            <w:r>
              <w:rPr>
                <w:color w:val="333333"/>
                <w:spacing w:val="-6"/>
                <w:w w:val="105"/>
              </w:rPr>
              <w:t xml:space="preserve"> </w:t>
            </w:r>
            <w:r>
              <w:rPr>
                <w:color w:val="333333"/>
                <w:w w:val="105"/>
              </w:rPr>
              <w:t>format</w:t>
            </w:r>
          </w:p>
        </w:tc>
        <w:tc>
          <w:tcPr>
            <w:tcW w:w="5364" w:type="dxa"/>
            <w:tcBorders>
              <w:right w:val="nil"/>
            </w:tcBorders>
          </w:tcPr>
          <w:p w14:paraId="405BD69F" w14:textId="77777777" w:rsidR="00B549D4" w:rsidRDefault="00B549D4" w:rsidP="009E6D7F">
            <w:pPr>
              <w:pStyle w:val="TableParagraph"/>
              <w:spacing w:before="6"/>
            </w:pPr>
            <w:r>
              <w:rPr>
                <w:color w:val="333333"/>
                <w:w w:val="105"/>
              </w:rPr>
              <w:t>Data</w:t>
            </w:r>
            <w:r>
              <w:rPr>
                <w:color w:val="333333"/>
                <w:spacing w:val="-8"/>
                <w:w w:val="105"/>
              </w:rPr>
              <w:t xml:space="preserve"> </w:t>
            </w:r>
            <w:r>
              <w:rPr>
                <w:color w:val="333333"/>
                <w:w w:val="105"/>
              </w:rPr>
              <w:t>stored</w:t>
            </w:r>
            <w:r>
              <w:rPr>
                <w:color w:val="333333"/>
                <w:spacing w:val="-4"/>
                <w:w w:val="105"/>
              </w:rPr>
              <w:t xml:space="preserve"> </w:t>
            </w:r>
            <w:r>
              <w:rPr>
                <w:color w:val="333333"/>
                <w:w w:val="105"/>
              </w:rPr>
              <w:t>is</w:t>
            </w:r>
            <w:r>
              <w:rPr>
                <w:color w:val="333333"/>
                <w:spacing w:val="-1"/>
                <w:w w:val="105"/>
              </w:rPr>
              <w:t xml:space="preserve"> </w:t>
            </w:r>
            <w:r>
              <w:rPr>
                <w:color w:val="333333"/>
                <w:w w:val="105"/>
              </w:rPr>
              <w:t>in</w:t>
            </w:r>
            <w:r>
              <w:rPr>
                <w:color w:val="333333"/>
                <w:spacing w:val="-6"/>
                <w:w w:val="105"/>
              </w:rPr>
              <w:t xml:space="preserve"> </w:t>
            </w:r>
            <w:r>
              <w:rPr>
                <w:color w:val="333333"/>
                <w:w w:val="105"/>
              </w:rPr>
              <w:t>the</w:t>
            </w:r>
            <w:r>
              <w:rPr>
                <w:color w:val="333333"/>
                <w:spacing w:val="-7"/>
                <w:w w:val="105"/>
              </w:rPr>
              <w:t xml:space="preserve"> </w:t>
            </w:r>
            <w:r>
              <w:rPr>
                <w:color w:val="333333"/>
                <w:w w:val="105"/>
              </w:rPr>
              <w:t>file</w:t>
            </w:r>
            <w:r>
              <w:rPr>
                <w:color w:val="333333"/>
                <w:spacing w:val="-4"/>
                <w:w w:val="105"/>
              </w:rPr>
              <w:t xml:space="preserve"> </w:t>
            </w:r>
            <w:r>
              <w:rPr>
                <w:color w:val="333333"/>
                <w:w w:val="105"/>
              </w:rPr>
              <w:t>format</w:t>
            </w:r>
          </w:p>
        </w:tc>
      </w:tr>
      <w:tr w:rsidR="00B549D4" w14:paraId="500560CC" w14:textId="77777777" w:rsidTr="00B549D4">
        <w:trPr>
          <w:trHeight w:val="461"/>
        </w:trPr>
        <w:tc>
          <w:tcPr>
            <w:tcW w:w="5359" w:type="dxa"/>
            <w:tcBorders>
              <w:left w:val="nil"/>
            </w:tcBorders>
          </w:tcPr>
          <w:p w14:paraId="6AA20912" w14:textId="77777777" w:rsidR="00B549D4" w:rsidRDefault="00B549D4" w:rsidP="009E6D7F">
            <w:pPr>
              <w:pStyle w:val="TableParagraph"/>
              <w:spacing w:before="6"/>
            </w:pPr>
            <w:r>
              <w:rPr>
                <w:color w:val="333333"/>
              </w:rPr>
              <w:t>Multiple</w:t>
            </w:r>
            <w:r>
              <w:rPr>
                <w:color w:val="333333"/>
                <w:spacing w:val="21"/>
              </w:rPr>
              <w:t xml:space="preserve"> </w:t>
            </w:r>
            <w:r>
              <w:rPr>
                <w:color w:val="333333"/>
              </w:rPr>
              <w:t>data</w:t>
            </w:r>
            <w:r>
              <w:rPr>
                <w:color w:val="333333"/>
                <w:spacing w:val="15"/>
              </w:rPr>
              <w:t xml:space="preserve"> </w:t>
            </w:r>
            <w:r>
              <w:rPr>
                <w:color w:val="333333"/>
              </w:rPr>
              <w:t>elements</w:t>
            </w:r>
            <w:r>
              <w:rPr>
                <w:color w:val="333333"/>
                <w:spacing w:val="19"/>
              </w:rPr>
              <w:t xml:space="preserve"> </w:t>
            </w:r>
            <w:r>
              <w:rPr>
                <w:color w:val="333333"/>
              </w:rPr>
              <w:t>are</w:t>
            </w:r>
            <w:r>
              <w:rPr>
                <w:color w:val="333333"/>
                <w:spacing w:val="21"/>
              </w:rPr>
              <w:t xml:space="preserve"> </w:t>
            </w:r>
            <w:r>
              <w:rPr>
                <w:color w:val="333333"/>
              </w:rPr>
              <w:t>accessible</w:t>
            </w:r>
            <w:r>
              <w:rPr>
                <w:color w:val="333333"/>
                <w:spacing w:val="22"/>
              </w:rPr>
              <w:t xml:space="preserve"> </w:t>
            </w:r>
            <w:r>
              <w:rPr>
                <w:color w:val="333333"/>
              </w:rPr>
              <w:t>together</w:t>
            </w:r>
          </w:p>
        </w:tc>
        <w:tc>
          <w:tcPr>
            <w:tcW w:w="5364" w:type="dxa"/>
            <w:tcBorders>
              <w:right w:val="nil"/>
            </w:tcBorders>
          </w:tcPr>
          <w:p w14:paraId="6542D57F" w14:textId="77777777" w:rsidR="00B549D4" w:rsidRDefault="00B549D4" w:rsidP="009E6D7F">
            <w:pPr>
              <w:pStyle w:val="TableParagraph"/>
              <w:spacing w:before="6"/>
            </w:pPr>
            <w:r>
              <w:rPr>
                <w:color w:val="333333"/>
                <w:w w:val="105"/>
              </w:rPr>
              <w:t>Individual</w:t>
            </w:r>
            <w:r>
              <w:rPr>
                <w:color w:val="333333"/>
                <w:spacing w:val="-7"/>
                <w:w w:val="105"/>
              </w:rPr>
              <w:t xml:space="preserve"> </w:t>
            </w:r>
            <w:r>
              <w:rPr>
                <w:color w:val="333333"/>
                <w:w w:val="105"/>
              </w:rPr>
              <w:t>access</w:t>
            </w:r>
            <w:r>
              <w:rPr>
                <w:color w:val="333333"/>
                <w:spacing w:val="-4"/>
                <w:w w:val="105"/>
              </w:rPr>
              <w:t xml:space="preserve"> </w:t>
            </w:r>
            <w:r>
              <w:rPr>
                <w:color w:val="333333"/>
                <w:w w:val="105"/>
              </w:rPr>
              <w:t>of</w:t>
            </w:r>
            <w:r>
              <w:rPr>
                <w:color w:val="333333"/>
                <w:spacing w:val="-6"/>
                <w:w w:val="105"/>
              </w:rPr>
              <w:t xml:space="preserve"> </w:t>
            </w:r>
            <w:r>
              <w:rPr>
                <w:color w:val="333333"/>
                <w:w w:val="105"/>
              </w:rPr>
              <w:t>data</w:t>
            </w:r>
            <w:r>
              <w:rPr>
                <w:color w:val="333333"/>
                <w:spacing w:val="-6"/>
                <w:w w:val="105"/>
              </w:rPr>
              <w:t xml:space="preserve"> </w:t>
            </w:r>
            <w:r>
              <w:rPr>
                <w:color w:val="333333"/>
                <w:w w:val="105"/>
              </w:rPr>
              <w:t>elements</w:t>
            </w:r>
          </w:p>
        </w:tc>
      </w:tr>
      <w:tr w:rsidR="00B549D4" w14:paraId="0F4D8B43" w14:textId="77777777" w:rsidTr="00B549D4">
        <w:trPr>
          <w:trHeight w:val="465"/>
        </w:trPr>
        <w:tc>
          <w:tcPr>
            <w:tcW w:w="5359" w:type="dxa"/>
            <w:tcBorders>
              <w:left w:val="nil"/>
            </w:tcBorders>
          </w:tcPr>
          <w:p w14:paraId="795F4F04" w14:textId="77777777" w:rsidR="00B549D4" w:rsidRDefault="00B549D4" w:rsidP="009E6D7F">
            <w:pPr>
              <w:pStyle w:val="TableParagraph"/>
              <w:spacing w:before="6"/>
            </w:pPr>
            <w:r>
              <w:rPr>
                <w:color w:val="333333"/>
                <w:w w:val="105"/>
              </w:rPr>
              <w:t>Data</w:t>
            </w:r>
            <w:r>
              <w:rPr>
                <w:color w:val="333333"/>
                <w:spacing w:val="-4"/>
                <w:w w:val="105"/>
              </w:rPr>
              <w:t xml:space="preserve"> </w:t>
            </w:r>
            <w:r>
              <w:rPr>
                <w:color w:val="333333"/>
                <w:w w:val="105"/>
              </w:rPr>
              <w:t>in</w:t>
            </w:r>
            <w:r>
              <w:rPr>
                <w:color w:val="333333"/>
                <w:spacing w:val="-7"/>
                <w:w w:val="105"/>
              </w:rPr>
              <w:t xml:space="preserve"> </w:t>
            </w:r>
            <w:r>
              <w:rPr>
                <w:color w:val="333333"/>
                <w:w w:val="105"/>
              </w:rPr>
              <w:t>the</w:t>
            </w:r>
            <w:r>
              <w:rPr>
                <w:color w:val="333333"/>
                <w:spacing w:val="-7"/>
                <w:w w:val="105"/>
              </w:rPr>
              <w:t xml:space="preserve"> </w:t>
            </w:r>
            <w:r>
              <w:rPr>
                <w:color w:val="333333"/>
                <w:w w:val="105"/>
              </w:rPr>
              <w:t>form</w:t>
            </w:r>
            <w:r>
              <w:rPr>
                <w:color w:val="333333"/>
                <w:spacing w:val="-6"/>
                <w:w w:val="105"/>
              </w:rPr>
              <w:t xml:space="preserve"> </w:t>
            </w:r>
            <w:r>
              <w:rPr>
                <w:color w:val="333333"/>
                <w:w w:val="105"/>
              </w:rPr>
              <w:t>of</w:t>
            </w:r>
            <w:r>
              <w:rPr>
                <w:color w:val="333333"/>
                <w:spacing w:val="-5"/>
                <w:w w:val="105"/>
              </w:rPr>
              <w:t xml:space="preserve"> </w:t>
            </w:r>
            <w:r>
              <w:rPr>
                <w:color w:val="333333"/>
                <w:w w:val="105"/>
              </w:rPr>
              <w:t>a</w:t>
            </w:r>
            <w:r>
              <w:rPr>
                <w:color w:val="333333"/>
                <w:spacing w:val="-4"/>
                <w:w w:val="105"/>
              </w:rPr>
              <w:t xml:space="preserve"> </w:t>
            </w:r>
            <w:r>
              <w:rPr>
                <w:color w:val="333333"/>
                <w:w w:val="105"/>
              </w:rPr>
              <w:t>table</w:t>
            </w:r>
            <w:r>
              <w:rPr>
                <w:color w:val="333333"/>
                <w:spacing w:val="-4"/>
                <w:w w:val="105"/>
              </w:rPr>
              <w:t xml:space="preserve"> </w:t>
            </w:r>
            <w:r>
              <w:rPr>
                <w:color w:val="333333"/>
                <w:w w:val="105"/>
              </w:rPr>
              <w:t>are</w:t>
            </w:r>
            <w:r>
              <w:rPr>
                <w:color w:val="333333"/>
                <w:spacing w:val="-4"/>
                <w:w w:val="105"/>
              </w:rPr>
              <w:t xml:space="preserve"> </w:t>
            </w:r>
            <w:r>
              <w:rPr>
                <w:color w:val="333333"/>
                <w:w w:val="105"/>
              </w:rPr>
              <w:t>linked</w:t>
            </w:r>
            <w:r>
              <w:rPr>
                <w:color w:val="333333"/>
                <w:spacing w:val="-8"/>
                <w:w w:val="105"/>
              </w:rPr>
              <w:t xml:space="preserve"> </w:t>
            </w:r>
            <w:r>
              <w:rPr>
                <w:color w:val="333333"/>
                <w:w w:val="105"/>
              </w:rPr>
              <w:t>together</w:t>
            </w:r>
          </w:p>
        </w:tc>
        <w:tc>
          <w:tcPr>
            <w:tcW w:w="5364" w:type="dxa"/>
            <w:tcBorders>
              <w:right w:val="nil"/>
            </w:tcBorders>
          </w:tcPr>
          <w:p w14:paraId="586755A5" w14:textId="77777777" w:rsidR="00B549D4" w:rsidRDefault="00B549D4" w:rsidP="009E6D7F">
            <w:pPr>
              <w:pStyle w:val="TableParagraph"/>
              <w:spacing w:before="6"/>
            </w:pPr>
            <w:r>
              <w:rPr>
                <w:color w:val="333333"/>
                <w:w w:val="105"/>
              </w:rPr>
              <w:t>No</w:t>
            </w:r>
            <w:r>
              <w:rPr>
                <w:color w:val="333333"/>
                <w:spacing w:val="-6"/>
                <w:w w:val="105"/>
              </w:rPr>
              <w:t xml:space="preserve"> </w:t>
            </w:r>
            <w:r>
              <w:rPr>
                <w:color w:val="333333"/>
                <w:w w:val="105"/>
              </w:rPr>
              <w:t>connection</w:t>
            </w:r>
            <w:r>
              <w:rPr>
                <w:color w:val="333333"/>
                <w:spacing w:val="-4"/>
                <w:w w:val="105"/>
              </w:rPr>
              <w:t xml:space="preserve"> </w:t>
            </w:r>
            <w:r>
              <w:rPr>
                <w:color w:val="333333"/>
                <w:w w:val="105"/>
              </w:rPr>
              <w:t>between</w:t>
            </w:r>
            <w:r>
              <w:rPr>
                <w:color w:val="333333"/>
                <w:spacing w:val="-9"/>
                <w:w w:val="105"/>
              </w:rPr>
              <w:t xml:space="preserve"> </w:t>
            </w:r>
            <w:r>
              <w:rPr>
                <w:color w:val="333333"/>
                <w:w w:val="105"/>
              </w:rPr>
              <w:t>data</w:t>
            </w:r>
          </w:p>
        </w:tc>
      </w:tr>
      <w:tr w:rsidR="00B549D4" w14:paraId="2432C057" w14:textId="77777777" w:rsidTr="00B549D4">
        <w:trPr>
          <w:trHeight w:val="460"/>
        </w:trPr>
        <w:tc>
          <w:tcPr>
            <w:tcW w:w="5359" w:type="dxa"/>
            <w:tcBorders>
              <w:left w:val="nil"/>
            </w:tcBorders>
          </w:tcPr>
          <w:p w14:paraId="2CE44788" w14:textId="77777777" w:rsidR="00B549D4" w:rsidRDefault="00B549D4" w:rsidP="009E6D7F">
            <w:pPr>
              <w:pStyle w:val="TableParagraph"/>
              <w:spacing w:before="6"/>
            </w:pPr>
            <w:r>
              <w:rPr>
                <w:color w:val="333333"/>
                <w:spacing w:val="-1"/>
                <w:w w:val="105"/>
              </w:rPr>
              <w:t>Support</w:t>
            </w:r>
            <w:r>
              <w:rPr>
                <w:color w:val="333333"/>
                <w:spacing w:val="-10"/>
                <w:w w:val="105"/>
              </w:rPr>
              <w:t xml:space="preserve"> </w:t>
            </w:r>
            <w:r>
              <w:rPr>
                <w:color w:val="333333"/>
                <w:spacing w:val="-1"/>
                <w:w w:val="105"/>
              </w:rPr>
              <w:t>distributed</w:t>
            </w:r>
            <w:r>
              <w:rPr>
                <w:color w:val="333333"/>
                <w:spacing w:val="-7"/>
                <w:w w:val="105"/>
              </w:rPr>
              <w:t xml:space="preserve"> </w:t>
            </w:r>
            <w:r>
              <w:rPr>
                <w:color w:val="333333"/>
                <w:w w:val="105"/>
              </w:rPr>
              <w:t>database</w:t>
            </w:r>
          </w:p>
        </w:tc>
        <w:tc>
          <w:tcPr>
            <w:tcW w:w="5364" w:type="dxa"/>
            <w:tcBorders>
              <w:right w:val="nil"/>
            </w:tcBorders>
          </w:tcPr>
          <w:p w14:paraId="4C98FD1B" w14:textId="77777777" w:rsidR="00B549D4" w:rsidRDefault="00B549D4" w:rsidP="009E6D7F">
            <w:pPr>
              <w:pStyle w:val="TableParagraph"/>
              <w:spacing w:before="6"/>
            </w:pPr>
            <w:r>
              <w:rPr>
                <w:color w:val="333333"/>
                <w:w w:val="105"/>
              </w:rPr>
              <w:t>No</w:t>
            </w:r>
            <w:r>
              <w:rPr>
                <w:color w:val="333333"/>
                <w:spacing w:val="-5"/>
                <w:w w:val="105"/>
              </w:rPr>
              <w:t xml:space="preserve"> </w:t>
            </w:r>
            <w:r>
              <w:rPr>
                <w:color w:val="333333"/>
                <w:w w:val="105"/>
              </w:rPr>
              <w:t>support</w:t>
            </w:r>
            <w:r>
              <w:rPr>
                <w:color w:val="333333"/>
                <w:spacing w:val="-8"/>
                <w:w w:val="105"/>
              </w:rPr>
              <w:t xml:space="preserve"> </w:t>
            </w:r>
            <w:r>
              <w:rPr>
                <w:color w:val="333333"/>
                <w:w w:val="105"/>
              </w:rPr>
              <w:t>for</w:t>
            </w:r>
            <w:r>
              <w:rPr>
                <w:color w:val="333333"/>
                <w:spacing w:val="-6"/>
                <w:w w:val="105"/>
              </w:rPr>
              <w:t xml:space="preserve"> </w:t>
            </w:r>
            <w:r>
              <w:rPr>
                <w:color w:val="333333"/>
                <w:w w:val="105"/>
              </w:rPr>
              <w:t>distributed</w:t>
            </w:r>
            <w:r>
              <w:rPr>
                <w:color w:val="333333"/>
                <w:spacing w:val="-4"/>
                <w:w w:val="105"/>
              </w:rPr>
              <w:t xml:space="preserve"> </w:t>
            </w:r>
            <w:r>
              <w:rPr>
                <w:color w:val="333333"/>
                <w:w w:val="105"/>
              </w:rPr>
              <w:t>database</w:t>
            </w:r>
          </w:p>
        </w:tc>
      </w:tr>
      <w:tr w:rsidR="00B549D4" w14:paraId="617F1E1D" w14:textId="77777777" w:rsidTr="00B549D4">
        <w:trPr>
          <w:trHeight w:val="465"/>
        </w:trPr>
        <w:tc>
          <w:tcPr>
            <w:tcW w:w="5359" w:type="dxa"/>
            <w:tcBorders>
              <w:left w:val="nil"/>
            </w:tcBorders>
          </w:tcPr>
          <w:p w14:paraId="4A0980AD" w14:textId="77777777" w:rsidR="00B549D4" w:rsidRDefault="00B549D4" w:rsidP="009E6D7F">
            <w:pPr>
              <w:pStyle w:val="TableParagraph"/>
              <w:spacing w:before="6"/>
            </w:pPr>
            <w:r>
              <w:rPr>
                <w:color w:val="333333"/>
                <w:w w:val="105"/>
              </w:rPr>
              <w:t>Data</w:t>
            </w:r>
            <w:r>
              <w:rPr>
                <w:color w:val="333333"/>
                <w:spacing w:val="-3"/>
                <w:w w:val="105"/>
              </w:rPr>
              <w:t xml:space="preserve"> </w:t>
            </w:r>
            <w:r>
              <w:rPr>
                <w:color w:val="333333"/>
                <w:w w:val="105"/>
              </w:rPr>
              <w:t>is</w:t>
            </w:r>
            <w:r>
              <w:rPr>
                <w:color w:val="333333"/>
                <w:spacing w:val="-3"/>
                <w:w w:val="105"/>
              </w:rPr>
              <w:t xml:space="preserve"> </w:t>
            </w:r>
            <w:r>
              <w:rPr>
                <w:color w:val="333333"/>
                <w:w w:val="105"/>
              </w:rPr>
              <w:t>stored</w:t>
            </w:r>
            <w:r>
              <w:rPr>
                <w:color w:val="333333"/>
                <w:spacing w:val="-2"/>
                <w:w w:val="105"/>
              </w:rPr>
              <w:t xml:space="preserve"> </w:t>
            </w:r>
            <w:r>
              <w:rPr>
                <w:color w:val="333333"/>
                <w:w w:val="105"/>
              </w:rPr>
              <w:t>in</w:t>
            </w:r>
            <w:r>
              <w:rPr>
                <w:color w:val="333333"/>
                <w:spacing w:val="-5"/>
                <w:w w:val="105"/>
              </w:rPr>
              <w:t xml:space="preserve"> </w:t>
            </w:r>
            <w:r>
              <w:rPr>
                <w:color w:val="333333"/>
                <w:w w:val="105"/>
              </w:rPr>
              <w:t>a</w:t>
            </w:r>
            <w:r>
              <w:rPr>
                <w:color w:val="333333"/>
                <w:spacing w:val="-2"/>
                <w:w w:val="105"/>
              </w:rPr>
              <w:t xml:space="preserve"> </w:t>
            </w:r>
            <w:r>
              <w:rPr>
                <w:color w:val="333333"/>
                <w:w w:val="105"/>
              </w:rPr>
              <w:t>large</w:t>
            </w:r>
            <w:r>
              <w:rPr>
                <w:color w:val="333333"/>
                <w:spacing w:val="-2"/>
                <w:w w:val="105"/>
              </w:rPr>
              <w:t xml:space="preserve"> </w:t>
            </w:r>
            <w:r>
              <w:rPr>
                <w:color w:val="333333"/>
                <w:w w:val="105"/>
              </w:rPr>
              <w:t>amount</w:t>
            </w:r>
          </w:p>
        </w:tc>
        <w:tc>
          <w:tcPr>
            <w:tcW w:w="5364" w:type="dxa"/>
            <w:tcBorders>
              <w:right w:val="nil"/>
            </w:tcBorders>
          </w:tcPr>
          <w:p w14:paraId="699A5A17" w14:textId="77777777" w:rsidR="00B549D4" w:rsidRDefault="00B549D4" w:rsidP="009E6D7F">
            <w:pPr>
              <w:pStyle w:val="TableParagraph"/>
              <w:spacing w:before="6"/>
            </w:pPr>
            <w:r>
              <w:rPr>
                <w:color w:val="333333"/>
                <w:w w:val="105"/>
              </w:rPr>
              <w:t>Data</w:t>
            </w:r>
            <w:r>
              <w:rPr>
                <w:color w:val="333333"/>
                <w:spacing w:val="-7"/>
                <w:w w:val="105"/>
              </w:rPr>
              <w:t xml:space="preserve"> </w:t>
            </w:r>
            <w:r>
              <w:rPr>
                <w:color w:val="333333"/>
                <w:w w:val="105"/>
              </w:rPr>
              <w:t>stored</w:t>
            </w:r>
            <w:r>
              <w:rPr>
                <w:color w:val="333333"/>
                <w:spacing w:val="-2"/>
                <w:w w:val="105"/>
              </w:rPr>
              <w:t xml:space="preserve"> </w:t>
            </w:r>
            <w:r>
              <w:rPr>
                <w:color w:val="333333"/>
                <w:w w:val="105"/>
              </w:rPr>
              <w:t>is a</w:t>
            </w:r>
            <w:r>
              <w:rPr>
                <w:color w:val="333333"/>
                <w:spacing w:val="-7"/>
                <w:w w:val="105"/>
              </w:rPr>
              <w:t xml:space="preserve"> </w:t>
            </w:r>
            <w:r>
              <w:rPr>
                <w:color w:val="333333"/>
                <w:w w:val="105"/>
              </w:rPr>
              <w:t>small</w:t>
            </w:r>
            <w:r>
              <w:rPr>
                <w:color w:val="333333"/>
                <w:spacing w:val="-3"/>
                <w:w w:val="105"/>
              </w:rPr>
              <w:t xml:space="preserve"> </w:t>
            </w:r>
            <w:r>
              <w:rPr>
                <w:color w:val="333333"/>
                <w:w w:val="105"/>
              </w:rPr>
              <w:t>quantity</w:t>
            </w:r>
          </w:p>
        </w:tc>
      </w:tr>
      <w:tr w:rsidR="00B549D4" w14:paraId="4C72B8F4" w14:textId="77777777" w:rsidTr="00B549D4">
        <w:trPr>
          <w:trHeight w:val="460"/>
        </w:trPr>
        <w:tc>
          <w:tcPr>
            <w:tcW w:w="5359" w:type="dxa"/>
            <w:tcBorders>
              <w:left w:val="nil"/>
            </w:tcBorders>
          </w:tcPr>
          <w:p w14:paraId="64B31EBE" w14:textId="77777777" w:rsidR="00B549D4" w:rsidRDefault="00B549D4" w:rsidP="009E6D7F">
            <w:pPr>
              <w:pStyle w:val="TableParagraph"/>
              <w:spacing w:before="7"/>
            </w:pPr>
            <w:r>
              <w:rPr>
                <w:color w:val="333333"/>
                <w:w w:val="105"/>
              </w:rPr>
              <w:t>RDBMS</w:t>
            </w:r>
            <w:r>
              <w:rPr>
                <w:color w:val="333333"/>
                <w:spacing w:val="-1"/>
                <w:w w:val="105"/>
              </w:rPr>
              <w:t xml:space="preserve"> </w:t>
            </w:r>
            <w:r>
              <w:rPr>
                <w:color w:val="333333"/>
                <w:w w:val="105"/>
              </w:rPr>
              <w:t>supports</w:t>
            </w:r>
            <w:r>
              <w:rPr>
                <w:color w:val="333333"/>
                <w:spacing w:val="-3"/>
                <w:w w:val="105"/>
              </w:rPr>
              <w:t xml:space="preserve"> </w:t>
            </w:r>
            <w:r>
              <w:rPr>
                <w:color w:val="333333"/>
                <w:w w:val="105"/>
              </w:rPr>
              <w:t>multiple</w:t>
            </w:r>
            <w:r>
              <w:rPr>
                <w:color w:val="333333"/>
                <w:spacing w:val="4"/>
                <w:w w:val="105"/>
              </w:rPr>
              <w:t xml:space="preserve"> </w:t>
            </w:r>
            <w:r>
              <w:rPr>
                <w:color w:val="333333"/>
                <w:w w:val="105"/>
              </w:rPr>
              <w:t>users</w:t>
            </w:r>
          </w:p>
        </w:tc>
        <w:tc>
          <w:tcPr>
            <w:tcW w:w="5364" w:type="dxa"/>
            <w:tcBorders>
              <w:right w:val="nil"/>
            </w:tcBorders>
          </w:tcPr>
          <w:p w14:paraId="46AF418E" w14:textId="77777777" w:rsidR="00B549D4" w:rsidRDefault="00B549D4" w:rsidP="009E6D7F">
            <w:pPr>
              <w:pStyle w:val="TableParagraph"/>
              <w:spacing w:before="7"/>
            </w:pPr>
            <w:r>
              <w:rPr>
                <w:color w:val="333333"/>
                <w:w w:val="105"/>
              </w:rPr>
              <w:t>DBMS</w:t>
            </w:r>
            <w:r>
              <w:rPr>
                <w:color w:val="333333"/>
                <w:spacing w:val="-2"/>
                <w:w w:val="105"/>
              </w:rPr>
              <w:t xml:space="preserve"> </w:t>
            </w:r>
            <w:r>
              <w:rPr>
                <w:color w:val="333333"/>
                <w:w w:val="105"/>
              </w:rPr>
              <w:t>supports</w:t>
            </w:r>
            <w:r>
              <w:rPr>
                <w:color w:val="333333"/>
                <w:spacing w:val="2"/>
                <w:w w:val="105"/>
              </w:rPr>
              <w:t xml:space="preserve"> </w:t>
            </w:r>
            <w:r>
              <w:rPr>
                <w:color w:val="333333"/>
                <w:w w:val="105"/>
              </w:rPr>
              <w:t>a single user</w:t>
            </w:r>
          </w:p>
        </w:tc>
      </w:tr>
      <w:tr w:rsidR="00B549D4" w14:paraId="18443CEE" w14:textId="77777777" w:rsidTr="00B549D4">
        <w:trPr>
          <w:trHeight w:val="421"/>
        </w:trPr>
        <w:tc>
          <w:tcPr>
            <w:tcW w:w="5359" w:type="dxa"/>
            <w:tcBorders>
              <w:left w:val="nil"/>
            </w:tcBorders>
          </w:tcPr>
          <w:p w14:paraId="682E56B5" w14:textId="77777777" w:rsidR="00B549D4" w:rsidRDefault="00B549D4" w:rsidP="009E6D7F">
            <w:pPr>
              <w:pStyle w:val="TableParagraph"/>
              <w:spacing w:before="6"/>
            </w:pPr>
            <w:r>
              <w:rPr>
                <w:color w:val="333333"/>
                <w:spacing w:val="-2"/>
                <w:w w:val="105"/>
              </w:rPr>
              <w:t>The</w:t>
            </w:r>
            <w:r>
              <w:rPr>
                <w:color w:val="333333"/>
                <w:spacing w:val="-8"/>
                <w:w w:val="105"/>
              </w:rPr>
              <w:t xml:space="preserve"> </w:t>
            </w:r>
            <w:r>
              <w:rPr>
                <w:color w:val="333333"/>
                <w:spacing w:val="-1"/>
                <w:w w:val="105"/>
              </w:rPr>
              <w:t>software</w:t>
            </w:r>
            <w:r>
              <w:rPr>
                <w:color w:val="333333"/>
                <w:spacing w:val="-11"/>
                <w:w w:val="105"/>
              </w:rPr>
              <w:t xml:space="preserve"> </w:t>
            </w:r>
            <w:r>
              <w:rPr>
                <w:color w:val="333333"/>
                <w:spacing w:val="-1"/>
                <w:w w:val="105"/>
              </w:rPr>
              <w:t>and</w:t>
            </w:r>
            <w:r>
              <w:rPr>
                <w:color w:val="333333"/>
                <w:spacing w:val="-11"/>
                <w:w w:val="105"/>
              </w:rPr>
              <w:t xml:space="preserve"> </w:t>
            </w:r>
            <w:r>
              <w:rPr>
                <w:color w:val="333333"/>
                <w:spacing w:val="-1"/>
                <w:w w:val="105"/>
              </w:rPr>
              <w:t>hardware</w:t>
            </w:r>
            <w:r>
              <w:rPr>
                <w:color w:val="333333"/>
                <w:spacing w:val="-8"/>
                <w:w w:val="105"/>
              </w:rPr>
              <w:t xml:space="preserve"> </w:t>
            </w:r>
            <w:r>
              <w:rPr>
                <w:color w:val="333333"/>
                <w:spacing w:val="-1"/>
                <w:w w:val="105"/>
              </w:rPr>
              <w:t>requirements</w:t>
            </w:r>
            <w:r>
              <w:rPr>
                <w:color w:val="333333"/>
                <w:spacing w:val="-9"/>
                <w:w w:val="105"/>
              </w:rPr>
              <w:t xml:space="preserve"> </w:t>
            </w:r>
            <w:r>
              <w:rPr>
                <w:color w:val="333333"/>
                <w:spacing w:val="-1"/>
                <w:w w:val="105"/>
              </w:rPr>
              <w:t>are</w:t>
            </w:r>
            <w:r>
              <w:rPr>
                <w:color w:val="333333"/>
                <w:spacing w:val="-7"/>
                <w:w w:val="105"/>
              </w:rPr>
              <w:t xml:space="preserve"> </w:t>
            </w:r>
            <w:r>
              <w:rPr>
                <w:color w:val="333333"/>
                <w:spacing w:val="-1"/>
                <w:w w:val="105"/>
              </w:rPr>
              <w:t>higher</w:t>
            </w:r>
          </w:p>
        </w:tc>
        <w:tc>
          <w:tcPr>
            <w:tcW w:w="5364" w:type="dxa"/>
            <w:tcBorders>
              <w:right w:val="nil"/>
            </w:tcBorders>
          </w:tcPr>
          <w:p w14:paraId="54C15770" w14:textId="77777777" w:rsidR="00B549D4" w:rsidRDefault="00B549D4" w:rsidP="009E6D7F">
            <w:pPr>
              <w:pStyle w:val="TableParagraph"/>
              <w:spacing w:before="6"/>
            </w:pPr>
            <w:r>
              <w:rPr>
                <w:color w:val="333333"/>
                <w:spacing w:val="-1"/>
                <w:w w:val="105"/>
              </w:rPr>
              <w:t>The</w:t>
            </w:r>
            <w:r>
              <w:rPr>
                <w:color w:val="333333"/>
                <w:spacing w:val="-7"/>
                <w:w w:val="105"/>
              </w:rPr>
              <w:t xml:space="preserve"> </w:t>
            </w:r>
            <w:r>
              <w:rPr>
                <w:color w:val="333333"/>
                <w:spacing w:val="-1"/>
                <w:w w:val="105"/>
              </w:rPr>
              <w:t>software</w:t>
            </w:r>
            <w:r>
              <w:rPr>
                <w:color w:val="333333"/>
                <w:spacing w:val="-10"/>
                <w:w w:val="105"/>
              </w:rPr>
              <w:t xml:space="preserve"> </w:t>
            </w:r>
            <w:r>
              <w:rPr>
                <w:color w:val="333333"/>
                <w:spacing w:val="-1"/>
                <w:w w:val="105"/>
              </w:rPr>
              <w:t>and</w:t>
            </w:r>
            <w:r>
              <w:rPr>
                <w:color w:val="333333"/>
                <w:spacing w:val="-11"/>
                <w:w w:val="105"/>
              </w:rPr>
              <w:t xml:space="preserve"> </w:t>
            </w:r>
            <w:r>
              <w:rPr>
                <w:color w:val="333333"/>
                <w:spacing w:val="-1"/>
                <w:w w:val="105"/>
              </w:rPr>
              <w:t>hardware</w:t>
            </w:r>
            <w:r>
              <w:rPr>
                <w:color w:val="333333"/>
                <w:spacing w:val="-7"/>
                <w:w w:val="105"/>
              </w:rPr>
              <w:t xml:space="preserve"> </w:t>
            </w:r>
            <w:r>
              <w:rPr>
                <w:color w:val="333333"/>
                <w:spacing w:val="-1"/>
                <w:w w:val="105"/>
              </w:rPr>
              <w:t>requirements</w:t>
            </w:r>
            <w:r>
              <w:rPr>
                <w:color w:val="333333"/>
                <w:spacing w:val="-8"/>
                <w:w w:val="105"/>
              </w:rPr>
              <w:t xml:space="preserve"> </w:t>
            </w:r>
            <w:r>
              <w:rPr>
                <w:color w:val="333333"/>
                <w:w w:val="105"/>
              </w:rPr>
              <w:t>are</w:t>
            </w:r>
            <w:r>
              <w:rPr>
                <w:color w:val="333333"/>
                <w:spacing w:val="-7"/>
                <w:w w:val="105"/>
              </w:rPr>
              <w:t xml:space="preserve"> </w:t>
            </w:r>
            <w:r>
              <w:rPr>
                <w:color w:val="333333"/>
                <w:w w:val="105"/>
              </w:rPr>
              <w:t>low</w:t>
            </w:r>
          </w:p>
        </w:tc>
      </w:tr>
      <w:tr w:rsidR="00B549D4" w14:paraId="0F76659E" w14:textId="77777777" w:rsidTr="00B549D4">
        <w:trPr>
          <w:trHeight w:val="489"/>
        </w:trPr>
        <w:tc>
          <w:tcPr>
            <w:tcW w:w="5359" w:type="dxa"/>
            <w:tcBorders>
              <w:left w:val="nil"/>
            </w:tcBorders>
          </w:tcPr>
          <w:p w14:paraId="0CE236C1" w14:textId="77777777" w:rsidR="00B549D4" w:rsidRDefault="00B549D4" w:rsidP="009E6D7F">
            <w:pPr>
              <w:pStyle w:val="TableParagraph"/>
              <w:spacing w:before="6"/>
            </w:pPr>
            <w:r>
              <w:rPr>
                <w:color w:val="333333"/>
                <w:w w:val="105"/>
              </w:rPr>
              <w:t>Example:</w:t>
            </w:r>
            <w:r>
              <w:rPr>
                <w:color w:val="333333"/>
                <w:spacing w:val="11"/>
                <w:w w:val="105"/>
              </w:rPr>
              <w:t xml:space="preserve"> </w:t>
            </w:r>
            <w:r>
              <w:rPr>
                <w:color w:val="333333"/>
                <w:w w:val="105"/>
              </w:rPr>
              <w:t>Oracle,</w:t>
            </w:r>
            <w:r>
              <w:rPr>
                <w:color w:val="333333"/>
                <w:spacing w:val="6"/>
                <w:w w:val="105"/>
              </w:rPr>
              <w:t xml:space="preserve"> </w:t>
            </w:r>
            <w:r>
              <w:rPr>
                <w:color w:val="333333"/>
                <w:w w:val="105"/>
              </w:rPr>
              <w:t>SQL</w:t>
            </w:r>
            <w:r>
              <w:rPr>
                <w:color w:val="333333"/>
                <w:spacing w:val="8"/>
                <w:w w:val="105"/>
              </w:rPr>
              <w:t xml:space="preserve"> </w:t>
            </w:r>
            <w:r>
              <w:rPr>
                <w:color w:val="333333"/>
                <w:w w:val="105"/>
              </w:rPr>
              <w:t>Server.</w:t>
            </w:r>
          </w:p>
        </w:tc>
        <w:tc>
          <w:tcPr>
            <w:tcW w:w="5364" w:type="dxa"/>
            <w:tcBorders>
              <w:right w:val="nil"/>
            </w:tcBorders>
          </w:tcPr>
          <w:p w14:paraId="5D5B37BE" w14:textId="77777777" w:rsidR="00B549D4" w:rsidRDefault="00B549D4" w:rsidP="009E6D7F">
            <w:pPr>
              <w:pStyle w:val="TableParagraph"/>
              <w:spacing w:before="6"/>
            </w:pPr>
            <w:r>
              <w:rPr>
                <w:color w:val="333333"/>
                <w:w w:val="105"/>
              </w:rPr>
              <w:t>Example:</w:t>
            </w:r>
            <w:r>
              <w:rPr>
                <w:color w:val="333333"/>
                <w:spacing w:val="13"/>
                <w:w w:val="105"/>
              </w:rPr>
              <w:t xml:space="preserve"> </w:t>
            </w:r>
            <w:r>
              <w:rPr>
                <w:color w:val="333333"/>
                <w:w w:val="105"/>
              </w:rPr>
              <w:t>XML,</w:t>
            </w:r>
            <w:r>
              <w:rPr>
                <w:color w:val="333333"/>
                <w:spacing w:val="13"/>
                <w:w w:val="105"/>
              </w:rPr>
              <w:t xml:space="preserve"> </w:t>
            </w:r>
            <w:r>
              <w:rPr>
                <w:color w:val="333333"/>
                <w:w w:val="105"/>
              </w:rPr>
              <w:t>Microsoft</w:t>
            </w:r>
            <w:r>
              <w:rPr>
                <w:color w:val="333333"/>
                <w:spacing w:val="11"/>
                <w:w w:val="105"/>
              </w:rPr>
              <w:t xml:space="preserve"> </w:t>
            </w:r>
            <w:r>
              <w:rPr>
                <w:color w:val="333333"/>
                <w:w w:val="105"/>
              </w:rPr>
              <w:t>Access.</w:t>
            </w:r>
          </w:p>
        </w:tc>
      </w:tr>
    </w:tbl>
    <w:p w14:paraId="60638D6B" w14:textId="77777777" w:rsidR="00DB693B" w:rsidRDefault="00DB693B" w:rsidP="00DB693B">
      <w:pPr>
        <w:pStyle w:val="ListParagraph"/>
        <w:tabs>
          <w:tab w:val="left" w:pos="300"/>
        </w:tabs>
        <w:ind w:left="360" w:firstLine="0"/>
        <w:rPr>
          <w:sz w:val="28"/>
          <w:szCs w:val="28"/>
        </w:rPr>
      </w:pPr>
    </w:p>
    <w:p w14:paraId="277F19DF" w14:textId="77777777" w:rsidR="00DB693B" w:rsidRPr="00DB693B" w:rsidRDefault="00DB693B" w:rsidP="00DB693B">
      <w:pPr>
        <w:tabs>
          <w:tab w:val="left" w:pos="300"/>
        </w:tabs>
        <w:rPr>
          <w:sz w:val="28"/>
          <w:szCs w:val="28"/>
        </w:rPr>
      </w:pPr>
    </w:p>
    <w:p w14:paraId="55CA2F18" w14:textId="77777777" w:rsidR="00DB693B" w:rsidRPr="00DB693B" w:rsidRDefault="00DB693B" w:rsidP="00DB693B">
      <w:pPr>
        <w:pStyle w:val="ListParagraph"/>
        <w:tabs>
          <w:tab w:val="left" w:pos="300"/>
        </w:tabs>
        <w:ind w:left="360" w:firstLine="0"/>
        <w:rPr>
          <w:sz w:val="28"/>
          <w:szCs w:val="28"/>
        </w:rPr>
      </w:pPr>
    </w:p>
    <w:p w14:paraId="4DD66E8E" w14:textId="77777777" w:rsidR="00DB693B" w:rsidRPr="00DB693B" w:rsidRDefault="00DB693B" w:rsidP="00DB693B">
      <w:pPr>
        <w:pStyle w:val="ListParagraph"/>
        <w:tabs>
          <w:tab w:val="left" w:pos="300"/>
        </w:tabs>
        <w:ind w:left="720" w:firstLine="0"/>
        <w:rPr>
          <w:sz w:val="28"/>
          <w:szCs w:val="28"/>
          <w:lang w:val="en-IN"/>
        </w:rPr>
      </w:pPr>
    </w:p>
    <w:p w14:paraId="316E5346" w14:textId="34B41DE5" w:rsidR="00F26562" w:rsidRDefault="00F26562" w:rsidP="00F26562">
      <w:pPr>
        <w:pStyle w:val="ListParagraph"/>
        <w:numPr>
          <w:ilvl w:val="0"/>
          <w:numId w:val="1"/>
        </w:numPr>
        <w:tabs>
          <w:tab w:val="left" w:pos="300"/>
        </w:tabs>
        <w:rPr>
          <w:sz w:val="28"/>
          <w:szCs w:val="28"/>
        </w:rPr>
      </w:pPr>
      <w:r w:rsidRPr="00F26562">
        <w:rPr>
          <w:sz w:val="28"/>
          <w:szCs w:val="28"/>
        </w:rPr>
        <w:tab/>
        <w:t>What is API</w:t>
      </w:r>
      <w:r>
        <w:rPr>
          <w:sz w:val="28"/>
          <w:szCs w:val="28"/>
        </w:rPr>
        <w:t>?</w:t>
      </w:r>
    </w:p>
    <w:p w14:paraId="058AC77D" w14:textId="77777777" w:rsidR="00F26562" w:rsidRDefault="00F26562" w:rsidP="00F26562">
      <w:pPr>
        <w:pStyle w:val="ListParagraph"/>
        <w:tabs>
          <w:tab w:val="left" w:pos="300"/>
        </w:tabs>
        <w:ind w:left="360" w:firstLine="0"/>
        <w:rPr>
          <w:sz w:val="28"/>
          <w:szCs w:val="28"/>
        </w:rPr>
      </w:pPr>
    </w:p>
    <w:p w14:paraId="6916BC64" w14:textId="0A716DCD" w:rsidR="00F26562" w:rsidRDefault="00F26562" w:rsidP="00F26562">
      <w:pPr>
        <w:pStyle w:val="ListParagraph"/>
        <w:tabs>
          <w:tab w:val="left" w:pos="300"/>
        </w:tabs>
        <w:ind w:left="360" w:firstLine="0"/>
        <w:rPr>
          <w:sz w:val="28"/>
          <w:szCs w:val="28"/>
        </w:rPr>
      </w:pPr>
      <w:r w:rsidRPr="00F26562">
        <w:rPr>
          <w:sz w:val="28"/>
          <w:szCs w:val="28"/>
        </w:rPr>
        <w:t>APIs are mechanisms that enable two software components to communicate with each other using a set of definitions and protocols. For example, the weather bureau’s software system contains daily weather data. The weather app on your phone “talks” to this system via APIs and shows you daily weather updates on your phone.</w:t>
      </w:r>
    </w:p>
    <w:p w14:paraId="1B025C7B" w14:textId="77777777" w:rsidR="00F26562" w:rsidRDefault="00F26562" w:rsidP="00F26562">
      <w:pPr>
        <w:pStyle w:val="ListParagraph"/>
        <w:tabs>
          <w:tab w:val="left" w:pos="300"/>
        </w:tabs>
        <w:ind w:left="360" w:firstLine="0"/>
        <w:rPr>
          <w:sz w:val="28"/>
          <w:szCs w:val="28"/>
        </w:rPr>
      </w:pPr>
    </w:p>
    <w:p w14:paraId="2BA78765" w14:textId="602F667F" w:rsidR="00F26562" w:rsidRDefault="00F26562" w:rsidP="00F26562">
      <w:pPr>
        <w:pStyle w:val="ListParagraph"/>
        <w:tabs>
          <w:tab w:val="left" w:pos="300"/>
        </w:tabs>
        <w:ind w:left="360" w:firstLine="0"/>
        <w:rPr>
          <w:sz w:val="28"/>
          <w:szCs w:val="28"/>
        </w:rPr>
      </w:pPr>
      <w:r>
        <w:rPr>
          <w:sz w:val="28"/>
          <w:szCs w:val="28"/>
        </w:rPr>
        <w:t xml:space="preserve">In simple Words: </w:t>
      </w:r>
      <w:r w:rsidRPr="00F26562">
        <w:rPr>
          <w:sz w:val="28"/>
          <w:szCs w:val="28"/>
        </w:rPr>
        <w:t>Application Programming Interface (API) is a software interface that allows two applications to interact with each other without any user intervention</w:t>
      </w:r>
    </w:p>
    <w:p w14:paraId="7A15C0B0" w14:textId="77777777" w:rsidR="00F26562" w:rsidRDefault="00F26562" w:rsidP="00F26562">
      <w:pPr>
        <w:pStyle w:val="ListParagraph"/>
        <w:tabs>
          <w:tab w:val="left" w:pos="300"/>
        </w:tabs>
        <w:ind w:left="360" w:firstLine="0"/>
        <w:rPr>
          <w:sz w:val="28"/>
          <w:szCs w:val="28"/>
        </w:rPr>
      </w:pPr>
    </w:p>
    <w:p w14:paraId="383040BE" w14:textId="77777777" w:rsidR="00D9333C" w:rsidRDefault="00F26562" w:rsidP="00F26562">
      <w:pPr>
        <w:pStyle w:val="ListParagraph"/>
        <w:tabs>
          <w:tab w:val="left" w:pos="300"/>
        </w:tabs>
        <w:ind w:left="360" w:firstLine="0"/>
        <w:rPr>
          <w:sz w:val="28"/>
          <w:szCs w:val="28"/>
        </w:rPr>
        <w:sectPr w:rsidR="00D9333C" w:rsidSect="00DB693B">
          <w:pgSz w:w="11906" w:h="16838" w:code="9"/>
          <w:pgMar w:top="640" w:right="620" w:bottom="280" w:left="1720" w:header="720" w:footer="720" w:gutter="0"/>
          <w:cols w:space="720"/>
          <w:docGrid w:linePitch="299"/>
        </w:sectPr>
      </w:pPr>
      <w:r w:rsidRPr="00F26562">
        <w:rPr>
          <w:sz w:val="28"/>
          <w:szCs w:val="28"/>
        </w:rPr>
        <w:t>The application programming interface must be clearly distinguished from a user interface. The user interface accepts data from users, forwards it to the API for processing, and returns the results to the user. The API does not interact with the user but processes the data received from one program module and transmits the results back to the other module</w:t>
      </w:r>
    </w:p>
    <w:p w14:paraId="7737FC11" w14:textId="28A07142" w:rsidR="00F26562" w:rsidRDefault="00F26562" w:rsidP="00FB137B">
      <w:pPr>
        <w:tabs>
          <w:tab w:val="left" w:pos="300"/>
        </w:tabs>
        <w:rPr>
          <w:sz w:val="28"/>
          <w:szCs w:val="28"/>
        </w:rPr>
      </w:pPr>
    </w:p>
    <w:p w14:paraId="2E767873" w14:textId="77777777" w:rsidR="00B31265" w:rsidRDefault="00B31265" w:rsidP="00FB137B">
      <w:pPr>
        <w:tabs>
          <w:tab w:val="left" w:pos="300"/>
        </w:tabs>
        <w:rPr>
          <w:sz w:val="28"/>
          <w:szCs w:val="28"/>
        </w:rPr>
      </w:pPr>
    </w:p>
    <w:p w14:paraId="68234DEC" w14:textId="77777777" w:rsidR="00FB137B" w:rsidRDefault="00FB137B" w:rsidP="00FB137B">
      <w:pPr>
        <w:tabs>
          <w:tab w:val="left" w:pos="300"/>
        </w:tabs>
        <w:rPr>
          <w:sz w:val="28"/>
          <w:szCs w:val="28"/>
        </w:rPr>
      </w:pPr>
    </w:p>
    <w:p w14:paraId="1BB45AF3" w14:textId="7B6474FB" w:rsidR="00FB137B" w:rsidRDefault="00FB137B" w:rsidP="00FB137B">
      <w:pPr>
        <w:pStyle w:val="ListParagraph"/>
        <w:numPr>
          <w:ilvl w:val="0"/>
          <w:numId w:val="1"/>
        </w:numPr>
        <w:tabs>
          <w:tab w:val="left" w:pos="300"/>
        </w:tabs>
        <w:rPr>
          <w:sz w:val="28"/>
          <w:szCs w:val="28"/>
        </w:rPr>
      </w:pPr>
      <w:r w:rsidRPr="00FB137B">
        <w:rPr>
          <w:sz w:val="28"/>
          <w:szCs w:val="28"/>
        </w:rPr>
        <w:t>Types of API Testing</w:t>
      </w:r>
    </w:p>
    <w:p w14:paraId="531DC24F" w14:textId="77777777" w:rsidR="00FB137B" w:rsidRDefault="00FB137B" w:rsidP="00FB137B">
      <w:pPr>
        <w:pStyle w:val="ListParagraph"/>
        <w:tabs>
          <w:tab w:val="left" w:pos="300"/>
        </w:tabs>
        <w:ind w:left="360" w:firstLine="0"/>
        <w:rPr>
          <w:sz w:val="28"/>
          <w:szCs w:val="28"/>
        </w:rPr>
      </w:pPr>
    </w:p>
    <w:p w14:paraId="113CB096" w14:textId="1B29A9F1" w:rsidR="00B31265" w:rsidRDefault="00B31265" w:rsidP="00B31265">
      <w:pPr>
        <w:pStyle w:val="ListParagraph"/>
        <w:tabs>
          <w:tab w:val="left" w:pos="300"/>
        </w:tabs>
        <w:ind w:left="360" w:firstLine="0"/>
        <w:rPr>
          <w:sz w:val="28"/>
          <w:szCs w:val="28"/>
        </w:rPr>
      </w:pPr>
      <w:r w:rsidRPr="00B31265">
        <w:rPr>
          <w:sz w:val="28"/>
          <w:szCs w:val="28"/>
        </w:rPr>
        <w:t>There are mainly 3 types of API Testing</w:t>
      </w:r>
    </w:p>
    <w:p w14:paraId="787A1568" w14:textId="77777777" w:rsidR="00B31265" w:rsidRDefault="00B31265" w:rsidP="00B31265">
      <w:pPr>
        <w:pStyle w:val="ListParagraph"/>
        <w:tabs>
          <w:tab w:val="left" w:pos="300"/>
        </w:tabs>
        <w:ind w:left="360" w:firstLine="0"/>
        <w:rPr>
          <w:sz w:val="28"/>
          <w:szCs w:val="28"/>
        </w:rPr>
      </w:pPr>
    </w:p>
    <w:p w14:paraId="7CE59722" w14:textId="7415CC1A" w:rsidR="00B31265" w:rsidRDefault="00B31265" w:rsidP="00B31265">
      <w:pPr>
        <w:pStyle w:val="ListParagraph"/>
        <w:tabs>
          <w:tab w:val="left" w:pos="300"/>
        </w:tabs>
        <w:ind w:left="360" w:firstLine="0"/>
        <w:rPr>
          <w:sz w:val="28"/>
          <w:szCs w:val="28"/>
        </w:rPr>
      </w:pPr>
      <w:r w:rsidRPr="00B31265">
        <w:rPr>
          <w:sz w:val="28"/>
          <w:szCs w:val="28"/>
          <w:highlight w:val="yellow"/>
        </w:rPr>
        <w:t>Open APIs</w:t>
      </w:r>
      <w:r w:rsidRPr="00B31265">
        <w:rPr>
          <w:sz w:val="28"/>
          <w:szCs w:val="28"/>
        </w:rPr>
        <w:t>: These types of APIs are publicly available to use like OAuth APIs from Google. It has also not given any restriction</w:t>
      </w:r>
      <w:r w:rsidR="004408BF">
        <w:rPr>
          <w:sz w:val="28"/>
          <w:szCs w:val="28"/>
        </w:rPr>
        <w:t>s</w:t>
      </w:r>
      <w:r w:rsidRPr="00B31265">
        <w:rPr>
          <w:sz w:val="28"/>
          <w:szCs w:val="28"/>
        </w:rPr>
        <w:t xml:space="preserve"> to use them. So, they are also known as Public APIs.</w:t>
      </w:r>
    </w:p>
    <w:p w14:paraId="3D90DD01" w14:textId="77777777" w:rsidR="00B31265" w:rsidRDefault="00B31265" w:rsidP="00B31265">
      <w:pPr>
        <w:pStyle w:val="ListParagraph"/>
        <w:tabs>
          <w:tab w:val="left" w:pos="300"/>
        </w:tabs>
        <w:ind w:left="360" w:firstLine="0"/>
        <w:rPr>
          <w:sz w:val="28"/>
          <w:szCs w:val="28"/>
        </w:rPr>
      </w:pPr>
    </w:p>
    <w:p w14:paraId="13C3F944" w14:textId="27DEAFD8" w:rsidR="00B31265" w:rsidRDefault="00B31265" w:rsidP="00B31265">
      <w:pPr>
        <w:pStyle w:val="ListParagraph"/>
        <w:tabs>
          <w:tab w:val="left" w:pos="300"/>
        </w:tabs>
        <w:ind w:left="360" w:firstLine="0"/>
        <w:rPr>
          <w:sz w:val="28"/>
          <w:szCs w:val="28"/>
        </w:rPr>
      </w:pPr>
      <w:r w:rsidRPr="00B31265">
        <w:rPr>
          <w:sz w:val="28"/>
          <w:szCs w:val="28"/>
        </w:rPr>
        <w:t>These are designed to be easily accessible by any developer. They usually come with documentation and are often used to enable third-party applications to interact with the service. Examples include social media APIs and payment gateways.</w:t>
      </w:r>
    </w:p>
    <w:p w14:paraId="1FB1922B" w14:textId="77777777" w:rsidR="00B31265" w:rsidRDefault="00B31265" w:rsidP="00B31265">
      <w:pPr>
        <w:pStyle w:val="ListParagraph"/>
        <w:tabs>
          <w:tab w:val="left" w:pos="300"/>
        </w:tabs>
        <w:ind w:left="360" w:firstLine="0"/>
        <w:rPr>
          <w:sz w:val="28"/>
          <w:szCs w:val="28"/>
        </w:rPr>
      </w:pPr>
    </w:p>
    <w:p w14:paraId="329BB98A" w14:textId="28694EFB" w:rsidR="00B31265" w:rsidRDefault="00B31265" w:rsidP="00B31265">
      <w:pPr>
        <w:pStyle w:val="ListParagraph"/>
        <w:tabs>
          <w:tab w:val="left" w:pos="300"/>
        </w:tabs>
        <w:ind w:left="360" w:firstLine="0"/>
        <w:rPr>
          <w:sz w:val="28"/>
          <w:szCs w:val="28"/>
        </w:rPr>
      </w:pPr>
      <w:r w:rsidRPr="00B31265">
        <w:rPr>
          <w:sz w:val="28"/>
          <w:szCs w:val="28"/>
          <w:highlight w:val="yellow"/>
        </w:rPr>
        <w:t>Partner APIs</w:t>
      </w:r>
      <w:r w:rsidRPr="00B31265">
        <w:rPr>
          <w:sz w:val="28"/>
          <w:szCs w:val="28"/>
        </w:rPr>
        <w:t>: Specific rights or licenses to access this type of API because they are not available to the public.</w:t>
      </w:r>
    </w:p>
    <w:p w14:paraId="40DBC80E" w14:textId="77777777" w:rsidR="00B31265" w:rsidRDefault="00B31265" w:rsidP="00B31265">
      <w:pPr>
        <w:pStyle w:val="ListParagraph"/>
        <w:tabs>
          <w:tab w:val="left" w:pos="300"/>
        </w:tabs>
        <w:ind w:left="360" w:firstLine="0"/>
        <w:rPr>
          <w:sz w:val="28"/>
          <w:szCs w:val="28"/>
        </w:rPr>
      </w:pPr>
    </w:p>
    <w:p w14:paraId="0AFBD2D3" w14:textId="716FE5BD" w:rsidR="00B31265" w:rsidRDefault="00B31265" w:rsidP="00B31265">
      <w:pPr>
        <w:pStyle w:val="ListParagraph"/>
        <w:tabs>
          <w:tab w:val="left" w:pos="300"/>
        </w:tabs>
        <w:ind w:left="360" w:firstLine="0"/>
        <w:rPr>
          <w:sz w:val="28"/>
          <w:szCs w:val="28"/>
        </w:rPr>
      </w:pPr>
      <w:r w:rsidRPr="00B31265">
        <w:rPr>
          <w:sz w:val="28"/>
          <w:szCs w:val="28"/>
        </w:rPr>
        <w:t>These are shared with specific business partners and typically require authentication or licensing agreements. They allow companies to collaborate and share functionalities while maintaining control over their data and services.</w:t>
      </w:r>
    </w:p>
    <w:p w14:paraId="582915BF" w14:textId="6B07B126" w:rsidR="00B31265" w:rsidRDefault="00B31265" w:rsidP="00B31265">
      <w:pPr>
        <w:pStyle w:val="ListParagraph"/>
        <w:tabs>
          <w:tab w:val="left" w:pos="300"/>
        </w:tabs>
        <w:ind w:left="360" w:firstLine="0"/>
        <w:rPr>
          <w:sz w:val="28"/>
          <w:szCs w:val="28"/>
        </w:rPr>
      </w:pPr>
    </w:p>
    <w:p w14:paraId="17747A64" w14:textId="594F0FB2" w:rsidR="00FB137B" w:rsidRDefault="00B31265" w:rsidP="00B31265">
      <w:pPr>
        <w:pStyle w:val="ListParagraph"/>
        <w:tabs>
          <w:tab w:val="left" w:pos="300"/>
        </w:tabs>
        <w:ind w:left="360" w:firstLine="0"/>
        <w:rPr>
          <w:sz w:val="28"/>
          <w:szCs w:val="28"/>
        </w:rPr>
      </w:pPr>
      <w:r w:rsidRPr="00B31265">
        <w:rPr>
          <w:sz w:val="28"/>
          <w:szCs w:val="28"/>
          <w:highlight w:val="yellow"/>
        </w:rPr>
        <w:t>Internal APIs</w:t>
      </w:r>
      <w:r w:rsidRPr="00B31265">
        <w:rPr>
          <w:sz w:val="28"/>
          <w:szCs w:val="28"/>
        </w:rPr>
        <w:t>: Internal or private. These APIs are developed by companies to use in their internal systems. It helps you to enhance the productivity of your teams.</w:t>
      </w:r>
    </w:p>
    <w:p w14:paraId="61DAB3DE" w14:textId="77777777" w:rsidR="00B31265" w:rsidRDefault="00B31265" w:rsidP="00B31265">
      <w:pPr>
        <w:pStyle w:val="ListParagraph"/>
        <w:tabs>
          <w:tab w:val="left" w:pos="300"/>
        </w:tabs>
        <w:ind w:left="360" w:firstLine="0"/>
        <w:rPr>
          <w:sz w:val="28"/>
          <w:szCs w:val="28"/>
        </w:rPr>
      </w:pPr>
    </w:p>
    <w:p w14:paraId="10631505" w14:textId="5BF95B31" w:rsidR="00A4619B" w:rsidRDefault="00B31265" w:rsidP="00B31265">
      <w:pPr>
        <w:pStyle w:val="ListParagraph"/>
        <w:tabs>
          <w:tab w:val="left" w:pos="300"/>
        </w:tabs>
        <w:ind w:left="360" w:firstLine="0"/>
        <w:rPr>
          <w:sz w:val="28"/>
          <w:szCs w:val="28"/>
        </w:rPr>
      </w:pPr>
      <w:r w:rsidRPr="00B31265">
        <w:rPr>
          <w:sz w:val="28"/>
          <w:szCs w:val="28"/>
        </w:rPr>
        <w:t>These are used within an organization to streamline processes and enable different internal systems to communicate. They help improve efficiency by allowing teams to access shared functionalities without exposing them to external users.</w:t>
      </w:r>
      <w:r w:rsidR="00A4619B">
        <w:rPr>
          <w:sz w:val="28"/>
          <w:szCs w:val="28"/>
        </w:rPr>
        <w:br w:type="page"/>
      </w:r>
    </w:p>
    <w:p w14:paraId="04AAC750" w14:textId="4E680736" w:rsidR="00A4619B" w:rsidRDefault="00A4619B" w:rsidP="00A4619B">
      <w:pPr>
        <w:pStyle w:val="ListParagraph"/>
        <w:tabs>
          <w:tab w:val="left" w:pos="300"/>
        </w:tabs>
        <w:ind w:left="360" w:firstLine="0"/>
        <w:rPr>
          <w:sz w:val="28"/>
          <w:szCs w:val="28"/>
        </w:rPr>
      </w:pPr>
    </w:p>
    <w:p w14:paraId="262FA575" w14:textId="607161E6" w:rsidR="00A4619B" w:rsidRDefault="00A4619B" w:rsidP="00A4619B">
      <w:pPr>
        <w:tabs>
          <w:tab w:val="left" w:pos="300"/>
        </w:tabs>
        <w:rPr>
          <w:sz w:val="28"/>
          <w:szCs w:val="28"/>
        </w:rPr>
      </w:pPr>
      <w:r>
        <w:rPr>
          <w:sz w:val="28"/>
          <w:szCs w:val="28"/>
        </w:rPr>
        <w:t xml:space="preserve"> </w:t>
      </w:r>
    </w:p>
    <w:p w14:paraId="4FC075AC" w14:textId="7173D63C" w:rsidR="00A4619B" w:rsidRPr="00AB5065" w:rsidRDefault="00A4619B" w:rsidP="00AB5065">
      <w:pPr>
        <w:pStyle w:val="ListParagraph"/>
        <w:numPr>
          <w:ilvl w:val="0"/>
          <w:numId w:val="1"/>
        </w:numPr>
        <w:tabs>
          <w:tab w:val="left" w:pos="300"/>
        </w:tabs>
        <w:rPr>
          <w:b/>
          <w:bCs/>
          <w:sz w:val="28"/>
          <w:szCs w:val="28"/>
          <w:lang w:val="en-IN"/>
        </w:rPr>
      </w:pPr>
      <w:r>
        <w:rPr>
          <w:sz w:val="28"/>
          <w:szCs w:val="28"/>
        </w:rPr>
        <w:t xml:space="preserve"> </w:t>
      </w:r>
      <w:r w:rsidR="00AB5065" w:rsidRPr="00AB5065">
        <w:rPr>
          <w:sz w:val="28"/>
          <w:szCs w:val="28"/>
        </w:rPr>
        <w:t>What is Responsive Testing?</w:t>
      </w:r>
    </w:p>
    <w:p w14:paraId="1FD9889B" w14:textId="77777777" w:rsidR="00AB5065" w:rsidRDefault="00AB5065" w:rsidP="00AB5065">
      <w:pPr>
        <w:pStyle w:val="ListParagraph"/>
        <w:tabs>
          <w:tab w:val="left" w:pos="300"/>
        </w:tabs>
        <w:ind w:left="360" w:firstLine="0"/>
        <w:rPr>
          <w:sz w:val="28"/>
          <w:szCs w:val="28"/>
        </w:rPr>
      </w:pPr>
    </w:p>
    <w:p w14:paraId="263AF26C" w14:textId="77777777" w:rsidR="00AB5065" w:rsidRDefault="00AB5065" w:rsidP="00AB5065">
      <w:pPr>
        <w:pStyle w:val="ListParagraph"/>
        <w:tabs>
          <w:tab w:val="left" w:pos="300"/>
        </w:tabs>
        <w:ind w:left="360" w:firstLine="0"/>
        <w:rPr>
          <w:b/>
          <w:bCs/>
          <w:sz w:val="28"/>
          <w:szCs w:val="28"/>
        </w:rPr>
      </w:pPr>
      <w:r w:rsidRPr="00AB5065">
        <w:rPr>
          <w:b/>
          <w:bCs/>
          <w:sz w:val="28"/>
          <w:szCs w:val="28"/>
        </w:rPr>
        <w:t>The term responsive testing is a range of activities that involve it to check whether the website or any application is behaving in the right way after it is launched on different gadgets and screen sizes. The tests used to check whether the user interface changes dynamically in response to different screen resolutions, device orientations, and capabilities act as one of the major aims of testing.</w:t>
      </w:r>
    </w:p>
    <w:p w14:paraId="5893CC37" w14:textId="77777777" w:rsidR="00AB5065" w:rsidRDefault="00AB5065" w:rsidP="00AB5065">
      <w:pPr>
        <w:pStyle w:val="ListParagraph"/>
        <w:tabs>
          <w:tab w:val="left" w:pos="300"/>
        </w:tabs>
        <w:ind w:left="360" w:firstLine="0"/>
        <w:rPr>
          <w:b/>
          <w:bCs/>
          <w:sz w:val="28"/>
          <w:szCs w:val="28"/>
        </w:rPr>
      </w:pPr>
    </w:p>
    <w:p w14:paraId="5F353637" w14:textId="34F0FEE5" w:rsidR="00AB5065" w:rsidRDefault="00AB5065" w:rsidP="00AB5065">
      <w:pPr>
        <w:pStyle w:val="ListParagraph"/>
        <w:tabs>
          <w:tab w:val="left" w:pos="300"/>
        </w:tabs>
        <w:ind w:left="360" w:firstLine="0"/>
        <w:rPr>
          <w:b/>
          <w:bCs/>
          <w:sz w:val="28"/>
          <w:szCs w:val="28"/>
        </w:rPr>
      </w:pPr>
      <w:r w:rsidRPr="00AB5065">
        <w:rPr>
          <w:b/>
          <w:bCs/>
          <w:sz w:val="28"/>
          <w:szCs w:val="28"/>
        </w:rPr>
        <w:t>As we are dealing with the spread of mobile devices as well as different variations regarding screen sizes and resolutions, it is now almost impossible to content the users with the same perfect screen experience – let alone the additional type of devices with nature-based handcrafted user interfaces.</w:t>
      </w:r>
    </w:p>
    <w:p w14:paraId="4136936D" w14:textId="77777777" w:rsidR="00AB5065" w:rsidRDefault="00AB5065" w:rsidP="00AB5065">
      <w:pPr>
        <w:pStyle w:val="ListParagraph"/>
        <w:tabs>
          <w:tab w:val="left" w:pos="300"/>
        </w:tabs>
        <w:ind w:left="360" w:firstLine="0"/>
        <w:rPr>
          <w:b/>
          <w:bCs/>
          <w:sz w:val="28"/>
          <w:szCs w:val="28"/>
        </w:rPr>
      </w:pPr>
    </w:p>
    <w:p w14:paraId="4ABA4F4D" w14:textId="77777777" w:rsidR="00AB5065" w:rsidRDefault="00AB5065" w:rsidP="00AB5065">
      <w:pPr>
        <w:pStyle w:val="ListParagraph"/>
        <w:tabs>
          <w:tab w:val="left" w:pos="300"/>
        </w:tabs>
        <w:ind w:left="360" w:firstLine="0"/>
        <w:rPr>
          <w:b/>
          <w:bCs/>
          <w:sz w:val="28"/>
          <w:szCs w:val="28"/>
        </w:rPr>
      </w:pPr>
      <w:r w:rsidRPr="00AB5065">
        <w:rPr>
          <w:b/>
          <w:bCs/>
          <w:sz w:val="28"/>
          <w:szCs w:val="28"/>
        </w:rPr>
        <w:t>Ethan Marcotte was an independent web designer who coined the term web responsive design in 2010. He explained that responsive design and development of web pages should be done in such a way that it behaves well on all types of devices, sizes, layouts, platforms, etc.</w:t>
      </w:r>
    </w:p>
    <w:p w14:paraId="39C84D15" w14:textId="77777777" w:rsidR="00AB5065" w:rsidRDefault="00AB5065" w:rsidP="00AB5065">
      <w:pPr>
        <w:pStyle w:val="ListParagraph"/>
        <w:tabs>
          <w:tab w:val="left" w:pos="300"/>
        </w:tabs>
        <w:ind w:left="360" w:firstLine="0"/>
        <w:rPr>
          <w:b/>
          <w:bCs/>
          <w:sz w:val="28"/>
          <w:szCs w:val="28"/>
        </w:rPr>
      </w:pPr>
    </w:p>
    <w:p w14:paraId="2DEE3B5B" w14:textId="77777777" w:rsidR="00AB5065" w:rsidRDefault="00AB5065" w:rsidP="00AB5065">
      <w:pPr>
        <w:pStyle w:val="ListParagraph"/>
        <w:tabs>
          <w:tab w:val="left" w:pos="300"/>
        </w:tabs>
        <w:ind w:left="360" w:firstLine="0"/>
        <w:rPr>
          <w:b/>
          <w:bCs/>
          <w:sz w:val="28"/>
          <w:szCs w:val="28"/>
        </w:rPr>
      </w:pPr>
      <w:r w:rsidRPr="00AB5065">
        <w:rPr>
          <w:b/>
          <w:bCs/>
          <w:sz w:val="28"/>
          <w:szCs w:val="28"/>
        </w:rPr>
        <w:t xml:space="preserve">Time has changed. Earlier, there were limited browsers, so testing them was easy, but today most users browse the internet on mobile devices, tabs, etc. </w:t>
      </w:r>
      <w:proofErr w:type="gramStart"/>
      <w:r w:rsidRPr="00AB5065">
        <w:rPr>
          <w:b/>
          <w:bCs/>
          <w:sz w:val="28"/>
          <w:szCs w:val="28"/>
        </w:rPr>
        <w:t>So</w:t>
      </w:r>
      <w:proofErr w:type="gramEnd"/>
      <w:r w:rsidRPr="00AB5065">
        <w:rPr>
          <w:b/>
          <w:bCs/>
          <w:sz w:val="28"/>
          <w:szCs w:val="28"/>
        </w:rPr>
        <w:t xml:space="preserve"> to ensure that your website has a mobile/ tab version that responds well to the mobile/tab device. </w:t>
      </w:r>
    </w:p>
    <w:p w14:paraId="55803E71" w14:textId="77777777" w:rsidR="00AB5065" w:rsidRDefault="00AB5065" w:rsidP="00AB5065">
      <w:pPr>
        <w:pStyle w:val="ListParagraph"/>
        <w:tabs>
          <w:tab w:val="left" w:pos="300"/>
        </w:tabs>
        <w:ind w:left="360" w:firstLine="0"/>
        <w:rPr>
          <w:b/>
          <w:bCs/>
          <w:sz w:val="28"/>
          <w:szCs w:val="28"/>
        </w:rPr>
      </w:pPr>
    </w:p>
    <w:p w14:paraId="11318598" w14:textId="2767D5C2" w:rsidR="00AB5065" w:rsidRDefault="00AB5065" w:rsidP="00AB5065">
      <w:pPr>
        <w:pStyle w:val="ListParagraph"/>
        <w:tabs>
          <w:tab w:val="left" w:pos="300"/>
        </w:tabs>
        <w:ind w:left="360" w:firstLine="0"/>
        <w:rPr>
          <w:b/>
          <w:bCs/>
          <w:sz w:val="28"/>
          <w:szCs w:val="28"/>
        </w:rPr>
      </w:pPr>
      <w:r w:rsidRPr="00AB5065">
        <w:rPr>
          <w:b/>
          <w:bCs/>
          <w:sz w:val="28"/>
          <w:szCs w:val="28"/>
        </w:rPr>
        <w:t xml:space="preserve">There are so many web technologies that are used to create web applications. Web technologies in the present time have become so strong that they changed the way browsers are used to render the website code. </w:t>
      </w:r>
    </w:p>
    <w:p w14:paraId="03D7B8C0" w14:textId="77777777" w:rsidR="00AB5065" w:rsidRDefault="00AB5065" w:rsidP="00AB5065">
      <w:pPr>
        <w:pStyle w:val="ListParagraph"/>
        <w:tabs>
          <w:tab w:val="left" w:pos="300"/>
        </w:tabs>
        <w:ind w:left="360" w:firstLine="0"/>
        <w:rPr>
          <w:b/>
          <w:bCs/>
          <w:sz w:val="28"/>
          <w:szCs w:val="28"/>
        </w:rPr>
      </w:pPr>
    </w:p>
    <w:p w14:paraId="27A1432C" w14:textId="29E65982" w:rsidR="00BC1116" w:rsidRPr="00627942" w:rsidRDefault="00AB5065" w:rsidP="00627942">
      <w:pPr>
        <w:pStyle w:val="ListParagraph"/>
        <w:tabs>
          <w:tab w:val="left" w:pos="300"/>
        </w:tabs>
        <w:ind w:left="360" w:firstLine="0"/>
        <w:rPr>
          <w:b/>
          <w:bCs/>
          <w:sz w:val="28"/>
          <w:szCs w:val="28"/>
        </w:rPr>
      </w:pPr>
      <w:r w:rsidRPr="00AB5065">
        <w:rPr>
          <w:b/>
          <w:bCs/>
          <w:sz w:val="28"/>
          <w:szCs w:val="28"/>
        </w:rPr>
        <w:t>It involves HTML, JS, CSS code, which is responsible for rendering content on different devices as the user prefers to access website content.</w:t>
      </w:r>
      <w:r>
        <w:rPr>
          <w:b/>
          <w:bCs/>
          <w:sz w:val="28"/>
          <w:szCs w:val="28"/>
        </w:rPr>
        <w:br w:type="page"/>
      </w:r>
    </w:p>
    <w:p w14:paraId="7A2E99D1" w14:textId="78D03FA0" w:rsidR="00BC1116" w:rsidRPr="00BC1116" w:rsidRDefault="00BC1116" w:rsidP="00BC1116">
      <w:pPr>
        <w:pStyle w:val="ListParagraph"/>
        <w:numPr>
          <w:ilvl w:val="0"/>
          <w:numId w:val="1"/>
        </w:numPr>
        <w:tabs>
          <w:tab w:val="left" w:pos="300"/>
        </w:tabs>
        <w:rPr>
          <w:b/>
          <w:bCs/>
          <w:sz w:val="28"/>
          <w:szCs w:val="28"/>
          <w:lang w:val="en-IN"/>
        </w:rPr>
      </w:pPr>
      <w:r>
        <w:rPr>
          <w:b/>
          <w:bCs/>
          <w:sz w:val="28"/>
          <w:szCs w:val="28"/>
          <w:lang w:val="en-IN"/>
        </w:rPr>
        <w:lastRenderedPageBreak/>
        <w:t xml:space="preserve"> </w:t>
      </w:r>
      <w:r w:rsidRPr="00BC1116">
        <w:rPr>
          <w:b/>
          <w:bCs/>
          <w:sz w:val="28"/>
          <w:szCs w:val="28"/>
        </w:rPr>
        <w:t>Which types of tools are available for Responsive Testing</w:t>
      </w:r>
    </w:p>
    <w:p w14:paraId="641D6C67" w14:textId="77777777" w:rsidR="00BC1116" w:rsidRDefault="00BC1116" w:rsidP="00BC1116">
      <w:pPr>
        <w:pStyle w:val="ListParagraph"/>
        <w:tabs>
          <w:tab w:val="left" w:pos="300"/>
        </w:tabs>
        <w:ind w:left="360" w:firstLine="0"/>
        <w:rPr>
          <w:b/>
          <w:bCs/>
          <w:sz w:val="28"/>
          <w:szCs w:val="28"/>
        </w:rPr>
      </w:pPr>
    </w:p>
    <w:p w14:paraId="5CEB5792" w14:textId="242C4FBE" w:rsidR="000A64B1" w:rsidRDefault="000A64B1" w:rsidP="000A64B1">
      <w:pPr>
        <w:pStyle w:val="ListParagraph"/>
        <w:tabs>
          <w:tab w:val="left" w:pos="300"/>
        </w:tabs>
        <w:ind w:left="360"/>
        <w:rPr>
          <w:b/>
          <w:bCs/>
          <w:sz w:val="28"/>
          <w:szCs w:val="28"/>
          <w:lang w:val="en-IN"/>
        </w:rPr>
      </w:pPr>
      <w:r w:rsidRPr="000A64B1">
        <w:rPr>
          <w:b/>
          <w:bCs/>
          <w:sz w:val="28"/>
          <w:szCs w:val="28"/>
          <w:lang w:val="en-IN"/>
        </w:rPr>
        <w:t>6 great tools for testing responsive design for websites</w:t>
      </w:r>
    </w:p>
    <w:p w14:paraId="2F57D890" w14:textId="77777777" w:rsidR="000A64B1" w:rsidRDefault="000A64B1" w:rsidP="000A64B1">
      <w:pPr>
        <w:pStyle w:val="ListParagraph"/>
        <w:tabs>
          <w:tab w:val="left" w:pos="300"/>
        </w:tabs>
        <w:ind w:left="360"/>
        <w:rPr>
          <w:b/>
          <w:bCs/>
          <w:sz w:val="28"/>
          <w:szCs w:val="28"/>
          <w:lang w:val="en-IN"/>
        </w:rPr>
      </w:pPr>
    </w:p>
    <w:p w14:paraId="1B90674B" w14:textId="2DB348C8" w:rsidR="00627942" w:rsidRPr="00627942" w:rsidRDefault="000A64B1" w:rsidP="00627942">
      <w:pPr>
        <w:pStyle w:val="Heading2"/>
        <w:numPr>
          <w:ilvl w:val="0"/>
          <w:numId w:val="7"/>
        </w:numPr>
        <w:shd w:val="clear" w:color="auto" w:fill="FFFFFF"/>
        <w:spacing w:before="0" w:after="168" w:line="450" w:lineRule="atLeast"/>
        <w:textAlignment w:val="baseline"/>
        <w:rPr>
          <w:rFonts w:ascii="Open Sans" w:hAnsi="Open Sans" w:cs="Open Sans"/>
          <w:color w:val="333333"/>
        </w:rPr>
      </w:pPr>
      <w:r>
        <w:rPr>
          <w:rFonts w:ascii="Open Sans" w:hAnsi="Open Sans" w:cs="Open Sans"/>
          <w:color w:val="333333"/>
        </w:rPr>
        <w:t>Google Chrome Inspect</w:t>
      </w:r>
    </w:p>
    <w:p w14:paraId="353FCF81" w14:textId="510F5C23" w:rsidR="000A64B1" w:rsidRPr="000A64B1" w:rsidRDefault="000A64B1" w:rsidP="000A64B1">
      <w:pPr>
        <w:pStyle w:val="ListParagraph"/>
        <w:ind w:left="720" w:firstLine="0"/>
      </w:pPr>
      <w:r>
        <w:rPr>
          <w:noProof/>
        </w:rPr>
        <w:drawing>
          <wp:inline distT="0" distB="0" distL="0" distR="0" wp14:anchorId="554E8381" wp14:editId="514A9BCA">
            <wp:extent cx="4765204" cy="2720340"/>
            <wp:effectExtent l="0" t="0" r="0" b="0"/>
            <wp:docPr id="17430889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88939" name="Picture 1743088939"/>
                    <pic:cNvPicPr/>
                  </pic:nvPicPr>
                  <pic:blipFill>
                    <a:blip r:embed="rId20">
                      <a:extLst>
                        <a:ext uri="{28A0092B-C50C-407E-A947-70E740481C1C}">
                          <a14:useLocalDpi xmlns:a14="http://schemas.microsoft.com/office/drawing/2010/main" val="0"/>
                        </a:ext>
                      </a:extLst>
                    </a:blip>
                    <a:stretch>
                      <a:fillRect/>
                    </a:stretch>
                  </pic:blipFill>
                  <pic:spPr>
                    <a:xfrm>
                      <a:off x="0" y="0"/>
                      <a:ext cx="4780783" cy="2729233"/>
                    </a:xfrm>
                    <a:prstGeom prst="rect">
                      <a:avLst/>
                    </a:prstGeom>
                  </pic:spPr>
                </pic:pic>
              </a:graphicData>
            </a:graphic>
          </wp:inline>
        </w:drawing>
      </w:r>
    </w:p>
    <w:p w14:paraId="61846DB6" w14:textId="77777777" w:rsidR="000A64B1" w:rsidRPr="000A64B1" w:rsidRDefault="000A64B1" w:rsidP="000A64B1">
      <w:pPr>
        <w:pStyle w:val="ListParagraph"/>
        <w:numPr>
          <w:ilvl w:val="0"/>
          <w:numId w:val="7"/>
        </w:numPr>
        <w:tabs>
          <w:tab w:val="left" w:pos="300"/>
        </w:tabs>
        <w:rPr>
          <w:b/>
          <w:bCs/>
          <w:sz w:val="28"/>
          <w:szCs w:val="28"/>
          <w:lang w:val="en-IN"/>
        </w:rPr>
      </w:pPr>
      <w:proofErr w:type="spellStart"/>
      <w:r w:rsidRPr="000A64B1">
        <w:rPr>
          <w:b/>
          <w:bCs/>
          <w:sz w:val="28"/>
          <w:szCs w:val="28"/>
          <w:lang w:val="en-IN"/>
        </w:rPr>
        <w:t>Testsigma</w:t>
      </w:r>
      <w:proofErr w:type="spellEnd"/>
    </w:p>
    <w:p w14:paraId="10EBF0ED" w14:textId="49A1155D" w:rsidR="00BC1116" w:rsidRDefault="00BC1116" w:rsidP="000A64B1">
      <w:pPr>
        <w:pStyle w:val="ListParagraph"/>
        <w:tabs>
          <w:tab w:val="left" w:pos="300"/>
        </w:tabs>
        <w:ind w:left="720" w:firstLine="0"/>
        <w:rPr>
          <w:b/>
          <w:bCs/>
          <w:sz w:val="28"/>
          <w:szCs w:val="28"/>
          <w:lang w:val="en-IN"/>
        </w:rPr>
      </w:pPr>
    </w:p>
    <w:p w14:paraId="1F196015" w14:textId="4C857F16" w:rsidR="00627942" w:rsidRPr="00627942" w:rsidRDefault="000A64B1" w:rsidP="00627942">
      <w:pPr>
        <w:pStyle w:val="ListParagraph"/>
        <w:tabs>
          <w:tab w:val="left" w:pos="300"/>
        </w:tabs>
        <w:ind w:left="720" w:firstLine="0"/>
        <w:rPr>
          <w:b/>
          <w:bCs/>
          <w:noProof/>
          <w:sz w:val="28"/>
          <w:szCs w:val="28"/>
          <w:lang w:val="en-IN"/>
        </w:rPr>
      </w:pPr>
      <w:r>
        <w:rPr>
          <w:b/>
          <w:bCs/>
          <w:noProof/>
          <w:sz w:val="28"/>
          <w:szCs w:val="28"/>
          <w:lang w:val="en-IN"/>
        </w:rPr>
        <w:drawing>
          <wp:inline distT="0" distB="0" distL="0" distR="0" wp14:anchorId="062A2583" wp14:editId="68ACA1AC">
            <wp:extent cx="4451763" cy="1996440"/>
            <wp:effectExtent l="0" t="0" r="6350" b="3810"/>
            <wp:docPr id="25105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5084" name="Picture 25105084"/>
                    <pic:cNvPicPr/>
                  </pic:nvPicPr>
                  <pic:blipFill>
                    <a:blip r:embed="rId21">
                      <a:extLst>
                        <a:ext uri="{28A0092B-C50C-407E-A947-70E740481C1C}">
                          <a14:useLocalDpi xmlns:a14="http://schemas.microsoft.com/office/drawing/2010/main" val="0"/>
                        </a:ext>
                      </a:extLst>
                    </a:blip>
                    <a:stretch>
                      <a:fillRect/>
                    </a:stretch>
                  </pic:blipFill>
                  <pic:spPr>
                    <a:xfrm>
                      <a:off x="0" y="0"/>
                      <a:ext cx="4466799" cy="2003183"/>
                    </a:xfrm>
                    <a:prstGeom prst="rect">
                      <a:avLst/>
                    </a:prstGeom>
                  </pic:spPr>
                </pic:pic>
              </a:graphicData>
            </a:graphic>
          </wp:inline>
        </w:drawing>
      </w:r>
    </w:p>
    <w:p w14:paraId="2A4CB2C8" w14:textId="77777777" w:rsidR="00627942" w:rsidRDefault="00627942" w:rsidP="00627942">
      <w:pPr>
        <w:pStyle w:val="ListParagraph"/>
        <w:ind w:left="720" w:firstLine="0"/>
      </w:pPr>
    </w:p>
    <w:p w14:paraId="7203EF44" w14:textId="0F90701A" w:rsidR="00627942" w:rsidRDefault="00627942" w:rsidP="00627942">
      <w:pPr>
        <w:pStyle w:val="ListParagraph"/>
        <w:numPr>
          <w:ilvl w:val="0"/>
          <w:numId w:val="7"/>
        </w:numPr>
        <w:rPr>
          <w:sz w:val="28"/>
          <w:szCs w:val="28"/>
        </w:rPr>
      </w:pPr>
      <w:proofErr w:type="spellStart"/>
      <w:r>
        <w:rPr>
          <w:sz w:val="28"/>
          <w:szCs w:val="28"/>
        </w:rPr>
        <w:t>CrossBrowserTesting</w:t>
      </w:r>
      <w:proofErr w:type="spellEnd"/>
    </w:p>
    <w:p w14:paraId="525DD1B7" w14:textId="5295D121" w:rsidR="00627942" w:rsidRPr="00627942" w:rsidRDefault="00627942" w:rsidP="00627942">
      <w:pPr>
        <w:pStyle w:val="ListParagraph"/>
        <w:ind w:left="720" w:firstLine="0"/>
        <w:rPr>
          <w:sz w:val="28"/>
          <w:szCs w:val="28"/>
        </w:rPr>
      </w:pPr>
      <w:r>
        <w:rPr>
          <w:noProof/>
          <w:sz w:val="28"/>
          <w:szCs w:val="28"/>
        </w:rPr>
        <w:drawing>
          <wp:inline distT="0" distB="0" distL="0" distR="0" wp14:anchorId="5884CF9B" wp14:editId="57CCF15E">
            <wp:extent cx="3749040" cy="2343248"/>
            <wp:effectExtent l="0" t="0" r="3810" b="0"/>
            <wp:docPr id="4898024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02407" name="Picture 48980240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8490" cy="2355405"/>
                    </a:xfrm>
                    <a:prstGeom prst="rect">
                      <a:avLst/>
                    </a:prstGeom>
                  </pic:spPr>
                </pic:pic>
              </a:graphicData>
            </a:graphic>
          </wp:inline>
        </w:drawing>
      </w:r>
    </w:p>
    <w:p w14:paraId="75C4451A" w14:textId="51EC76F0" w:rsidR="00627942" w:rsidRPr="00627942" w:rsidRDefault="00627942" w:rsidP="00627942">
      <w:pPr>
        <w:pStyle w:val="ListParagraph"/>
        <w:ind w:left="720" w:firstLine="0"/>
        <w:rPr>
          <w:sz w:val="28"/>
          <w:szCs w:val="28"/>
        </w:rPr>
      </w:pPr>
    </w:p>
    <w:p w14:paraId="0B934995" w14:textId="2EAC4F56" w:rsidR="00627942" w:rsidRDefault="00161111" w:rsidP="00627942">
      <w:pPr>
        <w:pStyle w:val="ListParagraph"/>
        <w:numPr>
          <w:ilvl w:val="0"/>
          <w:numId w:val="7"/>
        </w:numPr>
        <w:rPr>
          <w:sz w:val="28"/>
          <w:szCs w:val="28"/>
        </w:rPr>
      </w:pPr>
      <w:r>
        <w:rPr>
          <w:sz w:val="28"/>
          <w:szCs w:val="28"/>
        </w:rPr>
        <w:t>Browser Stack</w:t>
      </w:r>
    </w:p>
    <w:p w14:paraId="106E1A51" w14:textId="77777777" w:rsidR="00161111" w:rsidRDefault="00161111" w:rsidP="00161111">
      <w:pPr>
        <w:pStyle w:val="ListParagraph"/>
        <w:ind w:left="720" w:firstLine="0"/>
        <w:rPr>
          <w:sz w:val="28"/>
          <w:szCs w:val="28"/>
        </w:rPr>
      </w:pPr>
    </w:p>
    <w:p w14:paraId="3758C634" w14:textId="3B9F9912" w:rsidR="00161111" w:rsidRPr="00627942" w:rsidRDefault="00161111" w:rsidP="00161111">
      <w:pPr>
        <w:pStyle w:val="ListParagraph"/>
        <w:ind w:left="720" w:firstLine="0"/>
        <w:rPr>
          <w:sz w:val="28"/>
          <w:szCs w:val="28"/>
        </w:rPr>
      </w:pPr>
      <w:r>
        <w:rPr>
          <w:noProof/>
          <w:sz w:val="28"/>
          <w:szCs w:val="28"/>
        </w:rPr>
        <w:drawing>
          <wp:inline distT="0" distB="0" distL="0" distR="0" wp14:anchorId="74C01D7B" wp14:editId="3BC86E70">
            <wp:extent cx="4320540" cy="2384561"/>
            <wp:effectExtent l="0" t="0" r="3810" b="0"/>
            <wp:docPr id="13045546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54662" name="Picture 1304554662"/>
                    <pic:cNvPicPr/>
                  </pic:nvPicPr>
                  <pic:blipFill>
                    <a:blip r:embed="rId23">
                      <a:extLst>
                        <a:ext uri="{28A0092B-C50C-407E-A947-70E740481C1C}">
                          <a14:useLocalDpi xmlns:a14="http://schemas.microsoft.com/office/drawing/2010/main" val="0"/>
                        </a:ext>
                      </a:extLst>
                    </a:blip>
                    <a:stretch>
                      <a:fillRect/>
                    </a:stretch>
                  </pic:blipFill>
                  <pic:spPr>
                    <a:xfrm>
                      <a:off x="0" y="0"/>
                      <a:ext cx="4332407" cy="2391110"/>
                    </a:xfrm>
                    <a:prstGeom prst="rect">
                      <a:avLst/>
                    </a:prstGeom>
                  </pic:spPr>
                </pic:pic>
              </a:graphicData>
            </a:graphic>
          </wp:inline>
        </w:drawing>
      </w:r>
    </w:p>
    <w:p w14:paraId="4677CDE4" w14:textId="77777777" w:rsidR="00627942" w:rsidRPr="00627942" w:rsidRDefault="00627942" w:rsidP="00627942"/>
    <w:p w14:paraId="64C90418" w14:textId="77D342F6" w:rsidR="000A64B1" w:rsidRPr="00627942" w:rsidRDefault="000A64B1" w:rsidP="00627942">
      <w:pPr>
        <w:tabs>
          <w:tab w:val="left" w:pos="2976"/>
        </w:tabs>
        <w:rPr>
          <w:b/>
          <w:bCs/>
          <w:noProof/>
          <w:sz w:val="28"/>
          <w:szCs w:val="28"/>
          <w:lang w:val="en-IN"/>
        </w:rPr>
      </w:pPr>
    </w:p>
    <w:p w14:paraId="6A8462F1" w14:textId="572B199F" w:rsidR="000A64B1" w:rsidRDefault="00161111" w:rsidP="00161111">
      <w:pPr>
        <w:pStyle w:val="ListParagraph"/>
        <w:numPr>
          <w:ilvl w:val="0"/>
          <w:numId w:val="7"/>
        </w:numPr>
        <w:rPr>
          <w:sz w:val="28"/>
          <w:szCs w:val="28"/>
          <w:lang w:val="en-IN"/>
        </w:rPr>
      </w:pPr>
      <w:r>
        <w:rPr>
          <w:sz w:val="28"/>
          <w:szCs w:val="28"/>
          <w:lang w:val="en-IN"/>
        </w:rPr>
        <w:t xml:space="preserve">Google </w:t>
      </w:r>
      <w:proofErr w:type="spellStart"/>
      <w:r>
        <w:rPr>
          <w:sz w:val="28"/>
          <w:szCs w:val="28"/>
          <w:lang w:val="en-IN"/>
        </w:rPr>
        <w:t>DevTools</w:t>
      </w:r>
      <w:proofErr w:type="spellEnd"/>
      <w:r>
        <w:rPr>
          <w:sz w:val="28"/>
          <w:szCs w:val="28"/>
          <w:lang w:val="en-IN"/>
        </w:rPr>
        <w:t xml:space="preserve"> Device Mode</w:t>
      </w:r>
    </w:p>
    <w:p w14:paraId="5492870B" w14:textId="77777777" w:rsidR="00161111" w:rsidRDefault="00161111" w:rsidP="00161111">
      <w:pPr>
        <w:pStyle w:val="ListParagraph"/>
        <w:ind w:left="720" w:firstLine="0"/>
        <w:rPr>
          <w:sz w:val="28"/>
          <w:szCs w:val="28"/>
          <w:lang w:val="en-IN"/>
        </w:rPr>
      </w:pPr>
    </w:p>
    <w:p w14:paraId="756A8705" w14:textId="6F39CE86" w:rsidR="00161111" w:rsidRPr="00161111" w:rsidRDefault="00161111" w:rsidP="00161111">
      <w:pPr>
        <w:pStyle w:val="ListParagraph"/>
        <w:ind w:left="720" w:firstLine="0"/>
        <w:rPr>
          <w:noProof/>
          <w:sz w:val="28"/>
          <w:szCs w:val="28"/>
          <w:lang w:val="en-IN"/>
        </w:rPr>
      </w:pPr>
      <w:r>
        <w:rPr>
          <w:noProof/>
          <w:sz w:val="28"/>
          <w:szCs w:val="28"/>
          <w:lang w:val="en-IN"/>
        </w:rPr>
        <w:drawing>
          <wp:inline distT="0" distB="0" distL="0" distR="0" wp14:anchorId="551DC6A1" wp14:editId="37D2F10A">
            <wp:extent cx="4899660" cy="1869950"/>
            <wp:effectExtent l="0" t="0" r="0" b="0"/>
            <wp:docPr id="10060181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18157" name="Picture 1006018157"/>
                    <pic:cNvPicPr/>
                  </pic:nvPicPr>
                  <pic:blipFill>
                    <a:blip r:embed="rId24">
                      <a:extLst>
                        <a:ext uri="{28A0092B-C50C-407E-A947-70E740481C1C}">
                          <a14:useLocalDpi xmlns:a14="http://schemas.microsoft.com/office/drawing/2010/main" val="0"/>
                        </a:ext>
                      </a:extLst>
                    </a:blip>
                    <a:stretch>
                      <a:fillRect/>
                    </a:stretch>
                  </pic:blipFill>
                  <pic:spPr>
                    <a:xfrm>
                      <a:off x="0" y="0"/>
                      <a:ext cx="4925867" cy="1879952"/>
                    </a:xfrm>
                    <a:prstGeom prst="rect">
                      <a:avLst/>
                    </a:prstGeom>
                  </pic:spPr>
                </pic:pic>
              </a:graphicData>
            </a:graphic>
          </wp:inline>
        </w:drawing>
      </w:r>
    </w:p>
    <w:p w14:paraId="06268FCF" w14:textId="77777777" w:rsidR="00161111" w:rsidRPr="00161111" w:rsidRDefault="00161111" w:rsidP="00161111">
      <w:pPr>
        <w:rPr>
          <w:lang w:val="en-IN"/>
        </w:rPr>
      </w:pPr>
    </w:p>
    <w:p w14:paraId="152115A9" w14:textId="77777777" w:rsidR="00161111" w:rsidRDefault="00161111" w:rsidP="00161111">
      <w:pPr>
        <w:rPr>
          <w:noProof/>
          <w:sz w:val="28"/>
          <w:szCs w:val="28"/>
          <w:lang w:val="en-IN"/>
        </w:rPr>
      </w:pPr>
    </w:p>
    <w:p w14:paraId="4C769B02" w14:textId="192C2009" w:rsidR="00161111" w:rsidRDefault="00161111" w:rsidP="00161111">
      <w:pPr>
        <w:pStyle w:val="ListParagraph"/>
        <w:numPr>
          <w:ilvl w:val="0"/>
          <w:numId w:val="7"/>
        </w:numPr>
        <w:tabs>
          <w:tab w:val="left" w:pos="6312"/>
        </w:tabs>
        <w:rPr>
          <w:sz w:val="28"/>
          <w:szCs w:val="28"/>
          <w:lang w:val="en-IN"/>
        </w:rPr>
      </w:pPr>
      <w:proofErr w:type="spellStart"/>
      <w:r>
        <w:rPr>
          <w:sz w:val="28"/>
          <w:szCs w:val="28"/>
          <w:lang w:val="en-IN"/>
        </w:rPr>
        <w:t>Responsinator</w:t>
      </w:r>
      <w:proofErr w:type="spellEnd"/>
    </w:p>
    <w:p w14:paraId="3E7BB419" w14:textId="77777777" w:rsidR="00161111" w:rsidRDefault="00161111" w:rsidP="00161111">
      <w:pPr>
        <w:pStyle w:val="ListParagraph"/>
        <w:tabs>
          <w:tab w:val="left" w:pos="6312"/>
        </w:tabs>
        <w:ind w:left="720" w:firstLine="0"/>
        <w:rPr>
          <w:sz w:val="28"/>
          <w:szCs w:val="28"/>
          <w:lang w:val="en-IN"/>
        </w:rPr>
      </w:pPr>
    </w:p>
    <w:p w14:paraId="17444A78" w14:textId="67F396C5" w:rsidR="00161111" w:rsidRDefault="00161111" w:rsidP="00161111">
      <w:pPr>
        <w:pStyle w:val="ListParagraph"/>
        <w:tabs>
          <w:tab w:val="left" w:pos="6312"/>
        </w:tabs>
        <w:ind w:left="720" w:firstLine="0"/>
        <w:rPr>
          <w:sz w:val="28"/>
          <w:szCs w:val="28"/>
          <w:lang w:val="en-IN"/>
        </w:rPr>
      </w:pPr>
      <w:r>
        <w:rPr>
          <w:noProof/>
          <w:sz w:val="28"/>
          <w:szCs w:val="28"/>
          <w:lang w:val="en-IN"/>
        </w:rPr>
        <w:drawing>
          <wp:inline distT="0" distB="0" distL="0" distR="0" wp14:anchorId="06EBF4B6" wp14:editId="1C2F3DB2">
            <wp:extent cx="4534293" cy="2149026"/>
            <wp:effectExtent l="0" t="0" r="0" b="3810"/>
            <wp:docPr id="7163869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86936" name="Picture 716386936"/>
                    <pic:cNvPicPr/>
                  </pic:nvPicPr>
                  <pic:blipFill>
                    <a:blip r:embed="rId25">
                      <a:extLst>
                        <a:ext uri="{28A0092B-C50C-407E-A947-70E740481C1C}">
                          <a14:useLocalDpi xmlns:a14="http://schemas.microsoft.com/office/drawing/2010/main" val="0"/>
                        </a:ext>
                      </a:extLst>
                    </a:blip>
                    <a:stretch>
                      <a:fillRect/>
                    </a:stretch>
                  </pic:blipFill>
                  <pic:spPr>
                    <a:xfrm>
                      <a:off x="0" y="0"/>
                      <a:ext cx="4534293" cy="2149026"/>
                    </a:xfrm>
                    <a:prstGeom prst="rect">
                      <a:avLst/>
                    </a:prstGeom>
                  </pic:spPr>
                </pic:pic>
              </a:graphicData>
            </a:graphic>
          </wp:inline>
        </w:drawing>
      </w:r>
    </w:p>
    <w:p w14:paraId="553B9630" w14:textId="7533EDF4" w:rsidR="00161111" w:rsidRDefault="00161111" w:rsidP="00161111">
      <w:pPr>
        <w:tabs>
          <w:tab w:val="left" w:pos="6312"/>
        </w:tabs>
        <w:rPr>
          <w:lang w:val="en-IN"/>
        </w:rPr>
      </w:pPr>
      <w:r>
        <w:rPr>
          <w:lang w:val="en-IN"/>
        </w:rPr>
        <w:tab/>
      </w:r>
      <w:r>
        <w:rPr>
          <w:lang w:val="en-IN"/>
        </w:rPr>
        <w:br w:type="page"/>
      </w:r>
    </w:p>
    <w:p w14:paraId="643C984F" w14:textId="61D89F10" w:rsidR="00161111" w:rsidRDefault="00161111" w:rsidP="00161111">
      <w:pPr>
        <w:pStyle w:val="ListParagraph"/>
        <w:tabs>
          <w:tab w:val="left" w:pos="6312"/>
        </w:tabs>
        <w:ind w:left="360" w:firstLine="0"/>
        <w:rPr>
          <w:sz w:val="28"/>
          <w:szCs w:val="28"/>
          <w:lang w:val="en-IN"/>
        </w:rPr>
      </w:pPr>
    </w:p>
    <w:p w14:paraId="198398AA" w14:textId="3134B10E" w:rsidR="00161111" w:rsidRDefault="00161111" w:rsidP="00161111">
      <w:pPr>
        <w:pStyle w:val="ListParagraph"/>
        <w:numPr>
          <w:ilvl w:val="0"/>
          <w:numId w:val="1"/>
        </w:numPr>
        <w:tabs>
          <w:tab w:val="left" w:pos="6312"/>
        </w:tabs>
        <w:rPr>
          <w:sz w:val="28"/>
          <w:szCs w:val="28"/>
          <w:lang w:val="en-IN"/>
        </w:rPr>
      </w:pPr>
      <w:r>
        <w:rPr>
          <w:sz w:val="28"/>
          <w:szCs w:val="28"/>
          <w:lang w:val="en-IN"/>
        </w:rPr>
        <w:t xml:space="preserve"> </w:t>
      </w:r>
      <w:r w:rsidR="00B223A0" w:rsidRPr="00B223A0">
        <w:rPr>
          <w:sz w:val="28"/>
          <w:szCs w:val="28"/>
        </w:rPr>
        <w:t xml:space="preserve">What is the full form </w:t>
      </w:r>
      <w:proofErr w:type="gramStart"/>
      <w:r w:rsidR="00B223A0" w:rsidRPr="00B223A0">
        <w:rPr>
          <w:sz w:val="28"/>
          <w:szCs w:val="28"/>
        </w:rPr>
        <w:t>of .</w:t>
      </w:r>
      <w:proofErr w:type="spellStart"/>
      <w:r w:rsidR="00B223A0" w:rsidRPr="00B223A0">
        <w:rPr>
          <w:sz w:val="28"/>
          <w:szCs w:val="28"/>
        </w:rPr>
        <w:t>ipa</w:t>
      </w:r>
      <w:proofErr w:type="spellEnd"/>
      <w:proofErr w:type="gramEnd"/>
      <w:r w:rsidR="00B223A0" w:rsidRPr="00B223A0">
        <w:rPr>
          <w:sz w:val="28"/>
          <w:szCs w:val="28"/>
        </w:rPr>
        <w:t>, .</w:t>
      </w:r>
      <w:proofErr w:type="spellStart"/>
      <w:r w:rsidR="00B223A0" w:rsidRPr="00B223A0">
        <w:rPr>
          <w:sz w:val="28"/>
          <w:szCs w:val="28"/>
        </w:rPr>
        <w:t>apk</w:t>
      </w:r>
      <w:proofErr w:type="spellEnd"/>
    </w:p>
    <w:p w14:paraId="6C71D746" w14:textId="77777777" w:rsidR="00B223A0" w:rsidRDefault="00B223A0" w:rsidP="00B223A0">
      <w:pPr>
        <w:pStyle w:val="ListParagraph"/>
        <w:tabs>
          <w:tab w:val="left" w:pos="6312"/>
        </w:tabs>
        <w:ind w:left="360" w:firstLine="0"/>
        <w:rPr>
          <w:sz w:val="28"/>
          <w:szCs w:val="28"/>
          <w:lang w:val="en-IN"/>
        </w:rPr>
      </w:pPr>
    </w:p>
    <w:p w14:paraId="433EEBC1" w14:textId="77777777" w:rsidR="00B223A0" w:rsidRDefault="00B223A0" w:rsidP="00B223A0">
      <w:pPr>
        <w:pStyle w:val="ListParagraph"/>
        <w:tabs>
          <w:tab w:val="left" w:pos="6312"/>
        </w:tabs>
        <w:ind w:left="360" w:firstLine="0"/>
        <w:rPr>
          <w:sz w:val="28"/>
          <w:szCs w:val="28"/>
          <w:lang w:val="en-IN"/>
        </w:rPr>
      </w:pPr>
      <w:r w:rsidRPr="00B223A0">
        <w:rPr>
          <w:sz w:val="28"/>
          <w:szCs w:val="28"/>
          <w:lang w:val="en-IN"/>
        </w:rPr>
        <w:t xml:space="preserve">APK stands for Android Package Kit </w:t>
      </w:r>
    </w:p>
    <w:p w14:paraId="1AB0ED75" w14:textId="266CF05A" w:rsidR="00B223A0" w:rsidRDefault="00B223A0" w:rsidP="00B223A0">
      <w:pPr>
        <w:pStyle w:val="ListParagraph"/>
        <w:tabs>
          <w:tab w:val="left" w:pos="6312"/>
        </w:tabs>
        <w:ind w:left="360" w:firstLine="0"/>
        <w:rPr>
          <w:sz w:val="28"/>
          <w:szCs w:val="28"/>
          <w:lang w:val="en-IN"/>
        </w:rPr>
      </w:pPr>
      <w:r w:rsidRPr="00B223A0">
        <w:rPr>
          <w:sz w:val="28"/>
          <w:szCs w:val="28"/>
          <w:lang w:val="en-IN"/>
        </w:rPr>
        <w:t>IPA stands for iOS Package</w:t>
      </w:r>
      <w:r>
        <w:rPr>
          <w:sz w:val="28"/>
          <w:szCs w:val="28"/>
          <w:lang w:val="en-IN"/>
        </w:rPr>
        <w:t xml:space="preserve"> </w:t>
      </w:r>
      <w:r w:rsidRPr="00B223A0">
        <w:rPr>
          <w:sz w:val="28"/>
          <w:szCs w:val="28"/>
          <w:lang w:val="en-IN"/>
        </w:rPr>
        <w:t>App.</w:t>
      </w:r>
    </w:p>
    <w:p w14:paraId="05368032" w14:textId="77777777" w:rsidR="00B223A0" w:rsidRPr="00B223A0" w:rsidRDefault="00B223A0" w:rsidP="00B223A0">
      <w:pPr>
        <w:pStyle w:val="ListParagraph"/>
        <w:tabs>
          <w:tab w:val="left" w:pos="6312"/>
        </w:tabs>
        <w:ind w:left="360" w:firstLine="0"/>
        <w:rPr>
          <w:sz w:val="28"/>
          <w:szCs w:val="28"/>
          <w:lang w:val="en-IN"/>
        </w:rPr>
      </w:pPr>
    </w:p>
    <w:p w14:paraId="109274D4" w14:textId="77777777" w:rsidR="00B223A0" w:rsidRDefault="00B223A0" w:rsidP="00B223A0">
      <w:pPr>
        <w:pStyle w:val="ListParagraph"/>
        <w:tabs>
          <w:tab w:val="left" w:pos="6312"/>
        </w:tabs>
        <w:ind w:left="360" w:firstLine="0"/>
        <w:rPr>
          <w:sz w:val="28"/>
          <w:szCs w:val="28"/>
          <w:lang w:val="en-IN"/>
        </w:rPr>
      </w:pPr>
      <w:r w:rsidRPr="00B223A0">
        <w:rPr>
          <w:sz w:val="28"/>
          <w:szCs w:val="28"/>
          <w:lang w:val="en-IN"/>
        </w:rPr>
        <w:t>APK is the file format used for distributing and installing applications on Android devices.</w:t>
      </w:r>
    </w:p>
    <w:p w14:paraId="4353E609" w14:textId="77777777" w:rsidR="00B223A0" w:rsidRPr="00B223A0" w:rsidRDefault="00B223A0" w:rsidP="00B223A0">
      <w:pPr>
        <w:pStyle w:val="ListParagraph"/>
        <w:tabs>
          <w:tab w:val="left" w:pos="6312"/>
        </w:tabs>
        <w:ind w:left="360" w:firstLine="0"/>
        <w:rPr>
          <w:sz w:val="28"/>
          <w:szCs w:val="28"/>
          <w:lang w:val="en-IN"/>
        </w:rPr>
      </w:pPr>
    </w:p>
    <w:p w14:paraId="5D989BE4" w14:textId="77777777" w:rsidR="00B223A0" w:rsidRDefault="00B223A0" w:rsidP="00B223A0">
      <w:pPr>
        <w:pStyle w:val="ListParagraph"/>
        <w:tabs>
          <w:tab w:val="left" w:pos="6312"/>
        </w:tabs>
        <w:ind w:left="360" w:firstLine="0"/>
        <w:rPr>
          <w:sz w:val="28"/>
          <w:szCs w:val="28"/>
          <w:lang w:val="en-IN"/>
        </w:rPr>
      </w:pPr>
      <w:r w:rsidRPr="00B223A0">
        <w:rPr>
          <w:sz w:val="28"/>
          <w:szCs w:val="28"/>
          <w:lang w:val="en-IN"/>
        </w:rPr>
        <w:t>IPA is the file format used for distributing and installing applications on iOS devices.</w:t>
      </w:r>
    </w:p>
    <w:p w14:paraId="74E8E4C7" w14:textId="77777777" w:rsidR="00B223A0" w:rsidRPr="00B223A0" w:rsidRDefault="00B223A0" w:rsidP="00B223A0">
      <w:pPr>
        <w:pStyle w:val="ListParagraph"/>
        <w:tabs>
          <w:tab w:val="left" w:pos="6312"/>
        </w:tabs>
        <w:ind w:left="360" w:firstLine="0"/>
        <w:rPr>
          <w:sz w:val="28"/>
          <w:szCs w:val="28"/>
          <w:lang w:val="en-IN"/>
        </w:rPr>
      </w:pPr>
    </w:p>
    <w:p w14:paraId="42A1607B" w14:textId="77777777" w:rsidR="00B223A0" w:rsidRPr="00B223A0" w:rsidRDefault="00B223A0" w:rsidP="00B223A0">
      <w:pPr>
        <w:pStyle w:val="ListParagraph"/>
        <w:tabs>
          <w:tab w:val="left" w:pos="6312"/>
        </w:tabs>
        <w:ind w:left="360" w:firstLine="0"/>
        <w:rPr>
          <w:sz w:val="28"/>
          <w:szCs w:val="28"/>
          <w:lang w:val="en-IN"/>
        </w:rPr>
      </w:pPr>
      <w:r w:rsidRPr="00B223A0">
        <w:rPr>
          <w:sz w:val="28"/>
          <w:szCs w:val="28"/>
          <w:lang w:val="en-IN"/>
        </w:rPr>
        <w:t>APK files can be downloaded from sources other than the Google Play Store, while IPA files are typically downloaded from the Apple App Store.</w:t>
      </w:r>
    </w:p>
    <w:p w14:paraId="57363CC6" w14:textId="77777777" w:rsidR="00B223A0" w:rsidRDefault="00B223A0" w:rsidP="00B223A0">
      <w:pPr>
        <w:pStyle w:val="ListParagraph"/>
        <w:tabs>
          <w:tab w:val="left" w:pos="6312"/>
        </w:tabs>
        <w:ind w:left="360" w:firstLine="0"/>
        <w:rPr>
          <w:sz w:val="28"/>
          <w:szCs w:val="28"/>
          <w:lang w:val="en-IN"/>
        </w:rPr>
      </w:pPr>
    </w:p>
    <w:p w14:paraId="034EFD0B" w14:textId="03FF3D14" w:rsidR="00B223A0" w:rsidRDefault="00B223A0" w:rsidP="00B223A0">
      <w:pPr>
        <w:pStyle w:val="ListParagraph"/>
        <w:tabs>
          <w:tab w:val="left" w:pos="6312"/>
        </w:tabs>
        <w:ind w:left="360" w:firstLine="0"/>
        <w:rPr>
          <w:sz w:val="28"/>
          <w:szCs w:val="28"/>
          <w:lang w:val="en-IN"/>
        </w:rPr>
      </w:pPr>
    </w:p>
    <w:p w14:paraId="5D289DA1" w14:textId="54106DB8" w:rsidR="00B223A0" w:rsidRPr="00B223A0" w:rsidRDefault="00B223A0" w:rsidP="00B223A0">
      <w:pPr>
        <w:pStyle w:val="ListParagraph"/>
        <w:numPr>
          <w:ilvl w:val="0"/>
          <w:numId w:val="1"/>
        </w:numPr>
        <w:tabs>
          <w:tab w:val="left" w:pos="6312"/>
        </w:tabs>
        <w:rPr>
          <w:sz w:val="28"/>
          <w:szCs w:val="28"/>
          <w:lang w:val="en-IN"/>
        </w:rPr>
      </w:pPr>
      <w:r>
        <w:rPr>
          <w:sz w:val="28"/>
          <w:szCs w:val="28"/>
          <w:lang w:val="en-IN"/>
        </w:rPr>
        <w:t xml:space="preserve"> </w:t>
      </w:r>
      <w:r w:rsidRPr="00B223A0">
        <w:rPr>
          <w:sz w:val="28"/>
          <w:szCs w:val="28"/>
        </w:rPr>
        <w:t>How to create step for to open the developer option mode ON?</w:t>
      </w:r>
    </w:p>
    <w:p w14:paraId="52A2CF04" w14:textId="77777777" w:rsidR="00B223A0" w:rsidRDefault="00B223A0" w:rsidP="00B223A0">
      <w:pPr>
        <w:pStyle w:val="ListParagraph"/>
        <w:tabs>
          <w:tab w:val="left" w:pos="6312"/>
        </w:tabs>
        <w:ind w:left="360" w:firstLine="0"/>
        <w:rPr>
          <w:sz w:val="28"/>
          <w:szCs w:val="28"/>
        </w:rPr>
      </w:pPr>
    </w:p>
    <w:p w14:paraId="1A9CF821" w14:textId="77777777" w:rsidR="00B223A0" w:rsidRDefault="00B223A0" w:rsidP="00B223A0">
      <w:pPr>
        <w:pStyle w:val="ListParagraph"/>
        <w:tabs>
          <w:tab w:val="left" w:pos="6312"/>
        </w:tabs>
        <w:ind w:left="360"/>
        <w:rPr>
          <w:sz w:val="28"/>
          <w:szCs w:val="28"/>
          <w:lang w:val="en-IN"/>
        </w:rPr>
      </w:pPr>
      <w:r w:rsidRPr="00B223A0">
        <w:rPr>
          <w:sz w:val="28"/>
          <w:szCs w:val="28"/>
          <w:lang w:val="en-IN"/>
        </w:rPr>
        <w:t>To enable Developer Options on an Android device, you can:</w:t>
      </w:r>
    </w:p>
    <w:p w14:paraId="16B129E7" w14:textId="77777777" w:rsidR="00B223A0" w:rsidRPr="00B223A0" w:rsidRDefault="00B223A0" w:rsidP="00B223A0">
      <w:pPr>
        <w:pStyle w:val="ListParagraph"/>
        <w:tabs>
          <w:tab w:val="left" w:pos="6312"/>
        </w:tabs>
        <w:ind w:left="360"/>
        <w:rPr>
          <w:sz w:val="28"/>
          <w:szCs w:val="28"/>
          <w:lang w:val="en-IN"/>
        </w:rPr>
      </w:pPr>
    </w:p>
    <w:p w14:paraId="12E7DAB0" w14:textId="77777777" w:rsidR="00B223A0" w:rsidRPr="00B223A0" w:rsidRDefault="00B223A0" w:rsidP="00B223A0">
      <w:pPr>
        <w:pStyle w:val="ListParagraph"/>
        <w:numPr>
          <w:ilvl w:val="0"/>
          <w:numId w:val="9"/>
        </w:numPr>
        <w:tabs>
          <w:tab w:val="left" w:pos="6312"/>
        </w:tabs>
        <w:rPr>
          <w:sz w:val="28"/>
          <w:szCs w:val="28"/>
          <w:lang w:val="en-IN"/>
        </w:rPr>
      </w:pPr>
      <w:r w:rsidRPr="00B223A0">
        <w:rPr>
          <w:sz w:val="28"/>
          <w:szCs w:val="28"/>
          <w:lang w:val="en-IN"/>
        </w:rPr>
        <w:t>Go to Settings</w:t>
      </w:r>
    </w:p>
    <w:p w14:paraId="63BD5D77" w14:textId="77777777" w:rsidR="00B223A0" w:rsidRPr="00B223A0" w:rsidRDefault="00B223A0" w:rsidP="00B223A0">
      <w:pPr>
        <w:pStyle w:val="ListParagraph"/>
        <w:numPr>
          <w:ilvl w:val="0"/>
          <w:numId w:val="9"/>
        </w:numPr>
        <w:tabs>
          <w:tab w:val="left" w:pos="6312"/>
        </w:tabs>
        <w:rPr>
          <w:sz w:val="28"/>
          <w:szCs w:val="28"/>
          <w:lang w:val="en-IN"/>
        </w:rPr>
      </w:pPr>
      <w:r w:rsidRPr="00B223A0">
        <w:rPr>
          <w:sz w:val="28"/>
          <w:szCs w:val="28"/>
          <w:lang w:val="en-IN"/>
        </w:rPr>
        <w:t>Tap About phone or About device</w:t>
      </w:r>
    </w:p>
    <w:p w14:paraId="72B77BAA" w14:textId="77777777" w:rsidR="00B223A0" w:rsidRPr="00B223A0" w:rsidRDefault="00B223A0" w:rsidP="00B223A0">
      <w:pPr>
        <w:pStyle w:val="ListParagraph"/>
        <w:numPr>
          <w:ilvl w:val="0"/>
          <w:numId w:val="9"/>
        </w:numPr>
        <w:tabs>
          <w:tab w:val="left" w:pos="6312"/>
        </w:tabs>
        <w:rPr>
          <w:sz w:val="28"/>
          <w:szCs w:val="28"/>
          <w:lang w:val="en-IN"/>
        </w:rPr>
      </w:pPr>
      <w:r w:rsidRPr="00B223A0">
        <w:rPr>
          <w:sz w:val="28"/>
          <w:szCs w:val="28"/>
          <w:lang w:val="en-IN"/>
        </w:rPr>
        <w:t>Tap Software information</w:t>
      </w:r>
    </w:p>
    <w:p w14:paraId="04101602" w14:textId="77777777" w:rsidR="00B223A0" w:rsidRPr="00B223A0" w:rsidRDefault="00B223A0" w:rsidP="00B223A0">
      <w:pPr>
        <w:pStyle w:val="ListParagraph"/>
        <w:numPr>
          <w:ilvl w:val="0"/>
          <w:numId w:val="9"/>
        </w:numPr>
        <w:tabs>
          <w:tab w:val="left" w:pos="6312"/>
        </w:tabs>
        <w:rPr>
          <w:sz w:val="28"/>
          <w:szCs w:val="28"/>
          <w:lang w:val="en-IN"/>
        </w:rPr>
      </w:pPr>
      <w:r w:rsidRPr="00B223A0">
        <w:rPr>
          <w:sz w:val="28"/>
          <w:szCs w:val="28"/>
          <w:lang w:val="en-IN"/>
        </w:rPr>
        <w:t>Tap Build number seven times</w:t>
      </w:r>
    </w:p>
    <w:p w14:paraId="7828F7E8" w14:textId="77777777" w:rsidR="00B223A0" w:rsidRPr="00B223A0" w:rsidRDefault="00B223A0" w:rsidP="00B223A0">
      <w:pPr>
        <w:pStyle w:val="ListParagraph"/>
        <w:numPr>
          <w:ilvl w:val="0"/>
          <w:numId w:val="9"/>
        </w:numPr>
        <w:tabs>
          <w:tab w:val="left" w:pos="6312"/>
        </w:tabs>
        <w:rPr>
          <w:sz w:val="28"/>
          <w:szCs w:val="28"/>
          <w:lang w:val="en-IN"/>
        </w:rPr>
      </w:pPr>
      <w:r w:rsidRPr="00B223A0">
        <w:rPr>
          <w:sz w:val="28"/>
          <w:szCs w:val="28"/>
          <w:lang w:val="en-IN"/>
        </w:rPr>
        <w:t>Enter your pattern, PIN, or password to enable the menu</w:t>
      </w:r>
    </w:p>
    <w:p w14:paraId="723BCDDB" w14:textId="77777777" w:rsidR="00B223A0" w:rsidRPr="00161111" w:rsidRDefault="00B223A0" w:rsidP="00B223A0">
      <w:pPr>
        <w:pStyle w:val="ListParagraph"/>
        <w:tabs>
          <w:tab w:val="left" w:pos="6312"/>
        </w:tabs>
        <w:ind w:left="360" w:firstLine="0"/>
        <w:rPr>
          <w:sz w:val="28"/>
          <w:szCs w:val="28"/>
          <w:lang w:val="en-IN"/>
        </w:rPr>
      </w:pPr>
    </w:p>
    <w:sectPr w:rsidR="00B223A0" w:rsidRPr="00161111" w:rsidSect="00DB693B">
      <w:pgSz w:w="11906" w:h="16838" w:code="9"/>
      <w:pgMar w:top="640" w:right="620" w:bottom="280" w:left="1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A50C75" w14:textId="77777777" w:rsidR="00E55C05" w:rsidRDefault="00E55C05" w:rsidP="009A0067">
      <w:r>
        <w:separator/>
      </w:r>
    </w:p>
  </w:endnote>
  <w:endnote w:type="continuationSeparator" w:id="0">
    <w:p w14:paraId="07CCA513" w14:textId="77777777" w:rsidR="00E55C05" w:rsidRDefault="00E55C05" w:rsidP="009A0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C3121" w14:textId="77777777" w:rsidR="009A0067" w:rsidRDefault="009A0067">
    <w:pPr>
      <w:pStyle w:val="Footer"/>
    </w:pPr>
  </w:p>
  <w:p w14:paraId="6D010166" w14:textId="055DA5BF" w:rsidR="009A0067" w:rsidRDefault="009A0067">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68560305" wp14:editId="614F95BA">
              <wp:simplePos x="0" y="0"/>
              <wp:positionH relativeFrom="margin">
                <wp:align>right</wp:align>
              </wp:positionH>
              <mc:AlternateContent>
                <mc:Choice Requires="wp14">
                  <wp:positionV relativeFrom="bottomMargin">
                    <wp14:pctPosVOffset>20000</wp14:pctPosVOffset>
                  </wp:positionV>
                </mc:Choice>
                <mc:Fallback>
                  <wp:positionV relativeFrom="page">
                    <wp:posOffset>10549890</wp:posOffset>
                  </wp:positionV>
                </mc:Fallback>
              </mc:AlternateContent>
              <wp:extent cx="5943600" cy="320040"/>
              <wp:effectExtent l="0" t="0" r="2540" b="3810"/>
              <wp:wrapSquare wrapText="bothSides"/>
              <wp:docPr id="37" name="Group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78818F" w14:textId="1515FF3A" w:rsidR="009A0067" w:rsidRDefault="009A0067">
                            <w:pPr>
                              <w:jc w:val="right"/>
                              <w:rPr>
                                <w:color w:val="7F7F7F" w:themeColor="text1" w:themeTint="80"/>
                              </w:rPr>
                            </w:pPr>
                            <w:proofErr w:type="spellStart"/>
                            <w:r>
                              <w:rPr>
                                <w:color w:val="7F7F7F" w:themeColor="text1" w:themeTint="80"/>
                              </w:rPr>
                              <w:t>Yagnam</w:t>
                            </w:r>
                            <w:proofErr w:type="spellEnd"/>
                            <w:r>
                              <w:rPr>
                                <w:color w:val="7F7F7F" w:themeColor="text1" w:themeTint="80"/>
                              </w:rPr>
                              <w:t xml:space="preserve"> Parmar</w:t>
                            </w:r>
                          </w:p>
                          <w:p w14:paraId="2A2224B9" w14:textId="77777777" w:rsidR="009A0067" w:rsidRDefault="009A0067">
                            <w:pPr>
                              <w:jc w:val="right"/>
                              <w:rPr>
                                <w:color w:val="7F7F7F" w:themeColor="text1" w:themeTint="80"/>
                              </w:rPr>
                            </w:pPr>
                          </w:p>
                          <w:p w14:paraId="060F0326" w14:textId="33569237" w:rsidR="009A0067" w:rsidRDefault="009A0067" w:rsidP="009A0067">
                            <w:pPr>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8560305" id="Group 43"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0C78818F" w14:textId="1515FF3A" w:rsidR="009A0067" w:rsidRDefault="009A0067">
                      <w:pPr>
                        <w:jc w:val="right"/>
                        <w:rPr>
                          <w:color w:val="7F7F7F" w:themeColor="text1" w:themeTint="80"/>
                        </w:rPr>
                      </w:pPr>
                      <w:proofErr w:type="spellStart"/>
                      <w:r>
                        <w:rPr>
                          <w:color w:val="7F7F7F" w:themeColor="text1" w:themeTint="80"/>
                        </w:rPr>
                        <w:t>Yagnam</w:t>
                      </w:r>
                      <w:proofErr w:type="spellEnd"/>
                      <w:r>
                        <w:rPr>
                          <w:color w:val="7F7F7F" w:themeColor="text1" w:themeTint="80"/>
                        </w:rPr>
                        <w:t xml:space="preserve"> Parmar</w:t>
                      </w:r>
                    </w:p>
                    <w:p w14:paraId="2A2224B9" w14:textId="77777777" w:rsidR="009A0067" w:rsidRDefault="009A0067">
                      <w:pPr>
                        <w:jc w:val="right"/>
                        <w:rPr>
                          <w:color w:val="7F7F7F" w:themeColor="text1" w:themeTint="80"/>
                        </w:rPr>
                      </w:pPr>
                    </w:p>
                    <w:p w14:paraId="060F0326" w14:textId="33569237" w:rsidR="009A0067" w:rsidRDefault="009A0067" w:rsidP="009A0067">
                      <w:pPr>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6192" behindDoc="0" locked="0" layoutInCell="1" allowOverlap="1" wp14:anchorId="1E0D1D60" wp14:editId="782CB620">
              <wp:simplePos x="0" y="0"/>
              <wp:positionH relativeFrom="rightMargin">
                <wp:align>left</wp:align>
              </wp:positionH>
              <mc:AlternateContent>
                <mc:Choice Requires="wp14">
                  <wp:positionV relativeFrom="bottomMargin">
                    <wp14:pctPosVOffset>20000</wp14:pctPosVOffset>
                  </wp:positionV>
                </mc:Choice>
                <mc:Fallback>
                  <wp:positionV relativeFrom="page">
                    <wp:posOffset>10549890</wp:posOffset>
                  </wp:positionV>
                </mc:Fallback>
              </mc:AlternateContent>
              <wp:extent cx="457200" cy="320040"/>
              <wp:effectExtent l="0" t="0" r="0" b="3810"/>
              <wp:wrapSquare wrapText="bothSides"/>
              <wp:docPr id="40" name="Rectangle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17D891" w14:textId="77777777" w:rsidR="009A0067" w:rsidRDefault="009A006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D1D60" id="Rectangle 45" o:spid="_x0000_s1029" style="position:absolute;margin-left:0;margin-top:0;width:36pt;height:25.2pt;z-index:25165619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117D891" w14:textId="77777777" w:rsidR="009A0067" w:rsidRDefault="009A006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DDF146" w14:textId="77777777" w:rsidR="00E55C05" w:rsidRDefault="00E55C05" w:rsidP="009A0067">
      <w:r>
        <w:separator/>
      </w:r>
    </w:p>
  </w:footnote>
  <w:footnote w:type="continuationSeparator" w:id="0">
    <w:p w14:paraId="23DAD5A2" w14:textId="77777777" w:rsidR="00E55C05" w:rsidRDefault="00E55C05" w:rsidP="009A00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1555A"/>
    <w:multiLevelType w:val="multilevel"/>
    <w:tmpl w:val="585E6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95700A"/>
    <w:multiLevelType w:val="multilevel"/>
    <w:tmpl w:val="F40C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DA6C38"/>
    <w:multiLevelType w:val="hybridMultilevel"/>
    <w:tmpl w:val="5DB2D238"/>
    <w:lvl w:ilvl="0" w:tplc="A03CC774">
      <w:start w:val="1"/>
      <w:numFmt w:val="decimal"/>
      <w:lvlText w:val="%1."/>
      <w:lvlJc w:val="left"/>
      <w:pPr>
        <w:ind w:left="720" w:hanging="360"/>
      </w:pPr>
      <w:rPr>
        <w:rFonts w:eastAsiaTheme="majorEastAsia"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D1C76A5"/>
    <w:multiLevelType w:val="hybridMultilevel"/>
    <w:tmpl w:val="94B6AD42"/>
    <w:lvl w:ilvl="0" w:tplc="6EFE9772">
      <w:start w:val="1"/>
      <w:numFmt w:val="decimal"/>
      <w:lvlText w:val="%1."/>
      <w:lvlJc w:val="left"/>
      <w:pPr>
        <w:ind w:left="720" w:hanging="360"/>
      </w:pPr>
      <w:rPr>
        <w:rFonts w:eastAsiaTheme="majorEastAsia"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FA35C2C"/>
    <w:multiLevelType w:val="hybridMultilevel"/>
    <w:tmpl w:val="A92A2C2A"/>
    <w:lvl w:ilvl="0" w:tplc="CD582F08">
      <w:start w:val="1"/>
      <w:numFmt w:val="decimal"/>
      <w:lvlText w:val="%1."/>
      <w:lvlJc w:val="left"/>
      <w:pPr>
        <w:ind w:left="720" w:hanging="360"/>
      </w:pPr>
      <w:rPr>
        <w:rFonts w:eastAsiaTheme="majorEastAsia"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0771AEB"/>
    <w:multiLevelType w:val="multilevel"/>
    <w:tmpl w:val="AC2EE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655C9E"/>
    <w:multiLevelType w:val="hybridMultilevel"/>
    <w:tmpl w:val="C05C18E4"/>
    <w:lvl w:ilvl="0" w:tplc="58FAE8EE">
      <w:start w:val="1"/>
      <w:numFmt w:val="decimal"/>
      <w:lvlText w:val="%1."/>
      <w:lvlJc w:val="left"/>
      <w:pPr>
        <w:ind w:left="360" w:hanging="360"/>
      </w:pPr>
      <w:rPr>
        <w:rFonts w:ascii="Trebuchet MS" w:eastAsia="Trebuchet MS" w:hAnsi="Trebuchet MS" w:cs="Trebuchet MS" w:hint="default"/>
        <w:b w:val="0"/>
        <w:bCs w:val="0"/>
        <w:i w:val="0"/>
        <w:iCs w:val="0"/>
        <w:spacing w:val="-2"/>
        <w:w w:val="92"/>
        <w:sz w:val="28"/>
        <w:szCs w:val="28"/>
        <w:lang w:val="en-US" w:eastAsia="en-US" w:bidi="ar-SA"/>
      </w:rPr>
    </w:lvl>
    <w:lvl w:ilvl="1" w:tplc="B844C270">
      <w:numFmt w:val="bullet"/>
      <w:lvlText w:val="•"/>
      <w:lvlJc w:val="left"/>
      <w:pPr>
        <w:ind w:left="1638" w:hanging="360"/>
      </w:pPr>
      <w:rPr>
        <w:rFonts w:hint="default"/>
        <w:lang w:val="en-US" w:eastAsia="en-US" w:bidi="ar-SA"/>
      </w:rPr>
    </w:lvl>
    <w:lvl w:ilvl="2" w:tplc="C136D912">
      <w:numFmt w:val="bullet"/>
      <w:lvlText w:val="•"/>
      <w:lvlJc w:val="left"/>
      <w:pPr>
        <w:ind w:left="2556" w:hanging="360"/>
      </w:pPr>
      <w:rPr>
        <w:rFonts w:hint="default"/>
        <w:lang w:val="en-US" w:eastAsia="en-US" w:bidi="ar-SA"/>
      </w:rPr>
    </w:lvl>
    <w:lvl w:ilvl="3" w:tplc="32ECFA7C">
      <w:numFmt w:val="bullet"/>
      <w:lvlText w:val="•"/>
      <w:lvlJc w:val="left"/>
      <w:pPr>
        <w:ind w:left="3474" w:hanging="360"/>
      </w:pPr>
      <w:rPr>
        <w:rFonts w:hint="default"/>
        <w:lang w:val="en-US" w:eastAsia="en-US" w:bidi="ar-SA"/>
      </w:rPr>
    </w:lvl>
    <w:lvl w:ilvl="4" w:tplc="220C93D0">
      <w:numFmt w:val="bullet"/>
      <w:lvlText w:val="•"/>
      <w:lvlJc w:val="left"/>
      <w:pPr>
        <w:ind w:left="4392" w:hanging="360"/>
      </w:pPr>
      <w:rPr>
        <w:rFonts w:hint="default"/>
        <w:lang w:val="en-US" w:eastAsia="en-US" w:bidi="ar-SA"/>
      </w:rPr>
    </w:lvl>
    <w:lvl w:ilvl="5" w:tplc="1C0C5970">
      <w:numFmt w:val="bullet"/>
      <w:lvlText w:val="•"/>
      <w:lvlJc w:val="left"/>
      <w:pPr>
        <w:ind w:left="5310" w:hanging="360"/>
      </w:pPr>
      <w:rPr>
        <w:rFonts w:hint="default"/>
        <w:lang w:val="en-US" w:eastAsia="en-US" w:bidi="ar-SA"/>
      </w:rPr>
    </w:lvl>
    <w:lvl w:ilvl="6" w:tplc="B19C347A">
      <w:numFmt w:val="bullet"/>
      <w:lvlText w:val="•"/>
      <w:lvlJc w:val="left"/>
      <w:pPr>
        <w:ind w:left="6228" w:hanging="360"/>
      </w:pPr>
      <w:rPr>
        <w:rFonts w:hint="default"/>
        <w:lang w:val="en-US" w:eastAsia="en-US" w:bidi="ar-SA"/>
      </w:rPr>
    </w:lvl>
    <w:lvl w:ilvl="7" w:tplc="BE10F022">
      <w:numFmt w:val="bullet"/>
      <w:lvlText w:val="•"/>
      <w:lvlJc w:val="left"/>
      <w:pPr>
        <w:ind w:left="7146" w:hanging="360"/>
      </w:pPr>
      <w:rPr>
        <w:rFonts w:hint="default"/>
        <w:lang w:val="en-US" w:eastAsia="en-US" w:bidi="ar-SA"/>
      </w:rPr>
    </w:lvl>
    <w:lvl w:ilvl="8" w:tplc="F59A9918">
      <w:numFmt w:val="bullet"/>
      <w:lvlText w:val="•"/>
      <w:lvlJc w:val="left"/>
      <w:pPr>
        <w:ind w:left="8064" w:hanging="360"/>
      </w:pPr>
      <w:rPr>
        <w:rFonts w:hint="default"/>
        <w:lang w:val="en-US" w:eastAsia="en-US" w:bidi="ar-SA"/>
      </w:rPr>
    </w:lvl>
  </w:abstractNum>
  <w:abstractNum w:abstractNumId="7" w15:restartNumberingAfterBreak="0">
    <w:nsid w:val="5E367788"/>
    <w:multiLevelType w:val="multilevel"/>
    <w:tmpl w:val="CF186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A23111"/>
    <w:multiLevelType w:val="hybridMultilevel"/>
    <w:tmpl w:val="98B00B0C"/>
    <w:lvl w:ilvl="0" w:tplc="8348CC1A">
      <w:start w:val="1"/>
      <w:numFmt w:val="decimal"/>
      <w:lvlText w:val="%1."/>
      <w:lvlJc w:val="left"/>
      <w:pPr>
        <w:ind w:left="362" w:hanging="360"/>
      </w:pPr>
      <w:rPr>
        <w:rFonts w:hint="default"/>
      </w:rPr>
    </w:lvl>
    <w:lvl w:ilvl="1" w:tplc="40090019" w:tentative="1">
      <w:start w:val="1"/>
      <w:numFmt w:val="lowerLetter"/>
      <w:lvlText w:val="%2."/>
      <w:lvlJc w:val="left"/>
      <w:pPr>
        <w:ind w:left="1082" w:hanging="360"/>
      </w:pPr>
    </w:lvl>
    <w:lvl w:ilvl="2" w:tplc="4009001B" w:tentative="1">
      <w:start w:val="1"/>
      <w:numFmt w:val="lowerRoman"/>
      <w:lvlText w:val="%3."/>
      <w:lvlJc w:val="right"/>
      <w:pPr>
        <w:ind w:left="1802" w:hanging="180"/>
      </w:pPr>
    </w:lvl>
    <w:lvl w:ilvl="3" w:tplc="4009000F" w:tentative="1">
      <w:start w:val="1"/>
      <w:numFmt w:val="decimal"/>
      <w:lvlText w:val="%4."/>
      <w:lvlJc w:val="left"/>
      <w:pPr>
        <w:ind w:left="2522" w:hanging="360"/>
      </w:pPr>
    </w:lvl>
    <w:lvl w:ilvl="4" w:tplc="40090019" w:tentative="1">
      <w:start w:val="1"/>
      <w:numFmt w:val="lowerLetter"/>
      <w:lvlText w:val="%5."/>
      <w:lvlJc w:val="left"/>
      <w:pPr>
        <w:ind w:left="3242" w:hanging="360"/>
      </w:pPr>
    </w:lvl>
    <w:lvl w:ilvl="5" w:tplc="4009001B" w:tentative="1">
      <w:start w:val="1"/>
      <w:numFmt w:val="lowerRoman"/>
      <w:lvlText w:val="%6."/>
      <w:lvlJc w:val="right"/>
      <w:pPr>
        <w:ind w:left="3962" w:hanging="180"/>
      </w:pPr>
    </w:lvl>
    <w:lvl w:ilvl="6" w:tplc="4009000F" w:tentative="1">
      <w:start w:val="1"/>
      <w:numFmt w:val="decimal"/>
      <w:lvlText w:val="%7."/>
      <w:lvlJc w:val="left"/>
      <w:pPr>
        <w:ind w:left="4682" w:hanging="360"/>
      </w:pPr>
    </w:lvl>
    <w:lvl w:ilvl="7" w:tplc="40090019" w:tentative="1">
      <w:start w:val="1"/>
      <w:numFmt w:val="lowerLetter"/>
      <w:lvlText w:val="%8."/>
      <w:lvlJc w:val="left"/>
      <w:pPr>
        <w:ind w:left="5402" w:hanging="360"/>
      </w:pPr>
    </w:lvl>
    <w:lvl w:ilvl="8" w:tplc="4009001B" w:tentative="1">
      <w:start w:val="1"/>
      <w:numFmt w:val="lowerRoman"/>
      <w:lvlText w:val="%9."/>
      <w:lvlJc w:val="right"/>
      <w:pPr>
        <w:ind w:left="6122" w:hanging="180"/>
      </w:pPr>
    </w:lvl>
  </w:abstractNum>
  <w:num w:numId="1" w16cid:durableId="1800877217">
    <w:abstractNumId w:val="6"/>
  </w:num>
  <w:num w:numId="2" w16cid:durableId="546069616">
    <w:abstractNumId w:val="1"/>
  </w:num>
  <w:num w:numId="3" w16cid:durableId="415707925">
    <w:abstractNumId w:val="0"/>
  </w:num>
  <w:num w:numId="4" w16cid:durableId="1709798932">
    <w:abstractNumId w:val="8"/>
  </w:num>
  <w:num w:numId="5" w16cid:durableId="2108621427">
    <w:abstractNumId w:val="3"/>
  </w:num>
  <w:num w:numId="6" w16cid:durableId="1202061863">
    <w:abstractNumId w:val="2"/>
  </w:num>
  <w:num w:numId="7" w16cid:durableId="1784301504">
    <w:abstractNumId w:val="4"/>
  </w:num>
  <w:num w:numId="8" w16cid:durableId="393747286">
    <w:abstractNumId w:val="5"/>
  </w:num>
  <w:num w:numId="9" w16cid:durableId="7764844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91F"/>
    <w:rsid w:val="000A64B1"/>
    <w:rsid w:val="000E7029"/>
    <w:rsid w:val="00161111"/>
    <w:rsid w:val="002843AC"/>
    <w:rsid w:val="002917E4"/>
    <w:rsid w:val="002A67D5"/>
    <w:rsid w:val="002B5A52"/>
    <w:rsid w:val="003238F6"/>
    <w:rsid w:val="003A5A02"/>
    <w:rsid w:val="004408BF"/>
    <w:rsid w:val="00514724"/>
    <w:rsid w:val="00514A0F"/>
    <w:rsid w:val="005763C4"/>
    <w:rsid w:val="00585E96"/>
    <w:rsid w:val="00627942"/>
    <w:rsid w:val="00642A8E"/>
    <w:rsid w:val="0066277F"/>
    <w:rsid w:val="006F53CB"/>
    <w:rsid w:val="008B74B7"/>
    <w:rsid w:val="008F1CC4"/>
    <w:rsid w:val="008F319F"/>
    <w:rsid w:val="00905B3B"/>
    <w:rsid w:val="009A0067"/>
    <w:rsid w:val="009D2085"/>
    <w:rsid w:val="00A0591F"/>
    <w:rsid w:val="00A217BC"/>
    <w:rsid w:val="00A4619B"/>
    <w:rsid w:val="00AB5065"/>
    <w:rsid w:val="00B11D56"/>
    <w:rsid w:val="00B223A0"/>
    <w:rsid w:val="00B31265"/>
    <w:rsid w:val="00B549D4"/>
    <w:rsid w:val="00BA6B21"/>
    <w:rsid w:val="00BC1116"/>
    <w:rsid w:val="00BC112B"/>
    <w:rsid w:val="00BD10A5"/>
    <w:rsid w:val="00C23087"/>
    <w:rsid w:val="00D35F9A"/>
    <w:rsid w:val="00D9333C"/>
    <w:rsid w:val="00DA2491"/>
    <w:rsid w:val="00DB693B"/>
    <w:rsid w:val="00DC4010"/>
    <w:rsid w:val="00DC742A"/>
    <w:rsid w:val="00E55C05"/>
    <w:rsid w:val="00EB2F69"/>
    <w:rsid w:val="00F26562"/>
    <w:rsid w:val="00FB13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368B5D"/>
  <w15:docId w15:val="{79318358-C370-4B75-9888-F0C58AF06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next w:val="Normal"/>
    <w:link w:val="Heading1Char"/>
    <w:uiPriority w:val="9"/>
    <w:qFormat/>
    <w:rsid w:val="000A64B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B5065"/>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79"/>
      <w:ind w:left="368"/>
    </w:pPr>
    <w:rPr>
      <w:b/>
      <w:bCs/>
      <w:sz w:val="32"/>
      <w:szCs w:val="32"/>
    </w:rPr>
  </w:style>
  <w:style w:type="paragraph" w:styleId="ListParagraph">
    <w:name w:val="List Paragraph"/>
    <w:basedOn w:val="Normal"/>
    <w:uiPriority w:val="1"/>
    <w:qFormat/>
    <w:pPr>
      <w:ind w:left="351" w:hanging="35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A0067"/>
    <w:pPr>
      <w:tabs>
        <w:tab w:val="center" w:pos="4680"/>
        <w:tab w:val="right" w:pos="9360"/>
      </w:tabs>
    </w:pPr>
  </w:style>
  <w:style w:type="character" w:customStyle="1" w:styleId="HeaderChar">
    <w:name w:val="Header Char"/>
    <w:basedOn w:val="DefaultParagraphFont"/>
    <w:link w:val="Header"/>
    <w:uiPriority w:val="99"/>
    <w:rsid w:val="009A0067"/>
    <w:rPr>
      <w:rFonts w:ascii="Trebuchet MS" w:eastAsia="Trebuchet MS" w:hAnsi="Trebuchet MS" w:cs="Trebuchet MS"/>
    </w:rPr>
  </w:style>
  <w:style w:type="paragraph" w:styleId="Footer">
    <w:name w:val="footer"/>
    <w:basedOn w:val="Normal"/>
    <w:link w:val="FooterChar"/>
    <w:uiPriority w:val="99"/>
    <w:unhideWhenUsed/>
    <w:rsid w:val="009A0067"/>
    <w:pPr>
      <w:tabs>
        <w:tab w:val="center" w:pos="4680"/>
        <w:tab w:val="right" w:pos="9360"/>
      </w:tabs>
    </w:pPr>
  </w:style>
  <w:style w:type="character" w:customStyle="1" w:styleId="FooterChar">
    <w:name w:val="Footer Char"/>
    <w:basedOn w:val="DefaultParagraphFont"/>
    <w:link w:val="Footer"/>
    <w:uiPriority w:val="99"/>
    <w:rsid w:val="009A0067"/>
    <w:rPr>
      <w:rFonts w:ascii="Trebuchet MS" w:eastAsia="Trebuchet MS" w:hAnsi="Trebuchet MS" w:cs="Trebuchet MS"/>
    </w:rPr>
  </w:style>
  <w:style w:type="character" w:styleId="Hyperlink">
    <w:name w:val="Hyperlink"/>
    <w:basedOn w:val="DefaultParagraphFont"/>
    <w:uiPriority w:val="99"/>
    <w:unhideWhenUsed/>
    <w:rsid w:val="0066277F"/>
    <w:rPr>
      <w:color w:val="0000FF" w:themeColor="hyperlink"/>
      <w:u w:val="single"/>
    </w:rPr>
  </w:style>
  <w:style w:type="character" w:styleId="UnresolvedMention">
    <w:name w:val="Unresolved Mention"/>
    <w:basedOn w:val="DefaultParagraphFont"/>
    <w:uiPriority w:val="99"/>
    <w:semiHidden/>
    <w:unhideWhenUsed/>
    <w:rsid w:val="0066277F"/>
    <w:rPr>
      <w:color w:val="605E5C"/>
      <w:shd w:val="clear" w:color="auto" w:fill="E1DFDD"/>
    </w:rPr>
  </w:style>
  <w:style w:type="paragraph" w:styleId="NormalWeb">
    <w:name w:val="Normal (Web)"/>
    <w:basedOn w:val="Normal"/>
    <w:uiPriority w:val="99"/>
    <w:semiHidden/>
    <w:unhideWhenUsed/>
    <w:rsid w:val="002B5A52"/>
    <w:rPr>
      <w:rFonts w:ascii="Times New Roman" w:hAnsi="Times New Roman" w:cs="Times New Roman"/>
      <w:sz w:val="24"/>
      <w:szCs w:val="24"/>
    </w:rPr>
  </w:style>
  <w:style w:type="character" w:customStyle="1" w:styleId="Heading2Char">
    <w:name w:val="Heading 2 Char"/>
    <w:basedOn w:val="DefaultParagraphFont"/>
    <w:link w:val="Heading2"/>
    <w:uiPriority w:val="9"/>
    <w:rsid w:val="00AB5065"/>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0A64B1"/>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82844">
      <w:bodyDiv w:val="1"/>
      <w:marLeft w:val="0"/>
      <w:marRight w:val="0"/>
      <w:marTop w:val="0"/>
      <w:marBottom w:val="0"/>
      <w:divBdr>
        <w:top w:val="none" w:sz="0" w:space="0" w:color="auto"/>
        <w:left w:val="none" w:sz="0" w:space="0" w:color="auto"/>
        <w:bottom w:val="none" w:sz="0" w:space="0" w:color="auto"/>
        <w:right w:val="none" w:sz="0" w:space="0" w:color="auto"/>
      </w:divBdr>
    </w:div>
    <w:div w:id="28650268">
      <w:bodyDiv w:val="1"/>
      <w:marLeft w:val="0"/>
      <w:marRight w:val="0"/>
      <w:marTop w:val="0"/>
      <w:marBottom w:val="0"/>
      <w:divBdr>
        <w:top w:val="none" w:sz="0" w:space="0" w:color="auto"/>
        <w:left w:val="none" w:sz="0" w:space="0" w:color="auto"/>
        <w:bottom w:val="none" w:sz="0" w:space="0" w:color="auto"/>
        <w:right w:val="none" w:sz="0" w:space="0" w:color="auto"/>
      </w:divBdr>
    </w:div>
    <w:div w:id="88239977">
      <w:bodyDiv w:val="1"/>
      <w:marLeft w:val="0"/>
      <w:marRight w:val="0"/>
      <w:marTop w:val="0"/>
      <w:marBottom w:val="0"/>
      <w:divBdr>
        <w:top w:val="none" w:sz="0" w:space="0" w:color="auto"/>
        <w:left w:val="none" w:sz="0" w:space="0" w:color="auto"/>
        <w:bottom w:val="none" w:sz="0" w:space="0" w:color="auto"/>
        <w:right w:val="none" w:sz="0" w:space="0" w:color="auto"/>
      </w:divBdr>
    </w:div>
    <w:div w:id="151994426">
      <w:bodyDiv w:val="1"/>
      <w:marLeft w:val="0"/>
      <w:marRight w:val="0"/>
      <w:marTop w:val="0"/>
      <w:marBottom w:val="0"/>
      <w:divBdr>
        <w:top w:val="none" w:sz="0" w:space="0" w:color="auto"/>
        <w:left w:val="none" w:sz="0" w:space="0" w:color="auto"/>
        <w:bottom w:val="none" w:sz="0" w:space="0" w:color="auto"/>
        <w:right w:val="none" w:sz="0" w:space="0" w:color="auto"/>
      </w:divBdr>
    </w:div>
    <w:div w:id="461272418">
      <w:bodyDiv w:val="1"/>
      <w:marLeft w:val="0"/>
      <w:marRight w:val="0"/>
      <w:marTop w:val="0"/>
      <w:marBottom w:val="0"/>
      <w:divBdr>
        <w:top w:val="none" w:sz="0" w:space="0" w:color="auto"/>
        <w:left w:val="none" w:sz="0" w:space="0" w:color="auto"/>
        <w:bottom w:val="none" w:sz="0" w:space="0" w:color="auto"/>
        <w:right w:val="none" w:sz="0" w:space="0" w:color="auto"/>
      </w:divBdr>
    </w:div>
    <w:div w:id="497308491">
      <w:bodyDiv w:val="1"/>
      <w:marLeft w:val="0"/>
      <w:marRight w:val="0"/>
      <w:marTop w:val="0"/>
      <w:marBottom w:val="0"/>
      <w:divBdr>
        <w:top w:val="none" w:sz="0" w:space="0" w:color="auto"/>
        <w:left w:val="none" w:sz="0" w:space="0" w:color="auto"/>
        <w:bottom w:val="none" w:sz="0" w:space="0" w:color="auto"/>
        <w:right w:val="none" w:sz="0" w:space="0" w:color="auto"/>
      </w:divBdr>
    </w:div>
    <w:div w:id="521550181">
      <w:bodyDiv w:val="1"/>
      <w:marLeft w:val="0"/>
      <w:marRight w:val="0"/>
      <w:marTop w:val="0"/>
      <w:marBottom w:val="0"/>
      <w:divBdr>
        <w:top w:val="none" w:sz="0" w:space="0" w:color="auto"/>
        <w:left w:val="none" w:sz="0" w:space="0" w:color="auto"/>
        <w:bottom w:val="none" w:sz="0" w:space="0" w:color="auto"/>
        <w:right w:val="none" w:sz="0" w:space="0" w:color="auto"/>
      </w:divBdr>
    </w:div>
    <w:div w:id="761141370">
      <w:bodyDiv w:val="1"/>
      <w:marLeft w:val="0"/>
      <w:marRight w:val="0"/>
      <w:marTop w:val="0"/>
      <w:marBottom w:val="0"/>
      <w:divBdr>
        <w:top w:val="none" w:sz="0" w:space="0" w:color="auto"/>
        <w:left w:val="none" w:sz="0" w:space="0" w:color="auto"/>
        <w:bottom w:val="none" w:sz="0" w:space="0" w:color="auto"/>
        <w:right w:val="none" w:sz="0" w:space="0" w:color="auto"/>
      </w:divBdr>
    </w:div>
    <w:div w:id="891041453">
      <w:bodyDiv w:val="1"/>
      <w:marLeft w:val="0"/>
      <w:marRight w:val="0"/>
      <w:marTop w:val="0"/>
      <w:marBottom w:val="0"/>
      <w:divBdr>
        <w:top w:val="none" w:sz="0" w:space="0" w:color="auto"/>
        <w:left w:val="none" w:sz="0" w:space="0" w:color="auto"/>
        <w:bottom w:val="none" w:sz="0" w:space="0" w:color="auto"/>
        <w:right w:val="none" w:sz="0" w:space="0" w:color="auto"/>
      </w:divBdr>
    </w:div>
    <w:div w:id="1088424768">
      <w:bodyDiv w:val="1"/>
      <w:marLeft w:val="0"/>
      <w:marRight w:val="0"/>
      <w:marTop w:val="0"/>
      <w:marBottom w:val="0"/>
      <w:divBdr>
        <w:top w:val="none" w:sz="0" w:space="0" w:color="auto"/>
        <w:left w:val="none" w:sz="0" w:space="0" w:color="auto"/>
        <w:bottom w:val="none" w:sz="0" w:space="0" w:color="auto"/>
        <w:right w:val="none" w:sz="0" w:space="0" w:color="auto"/>
      </w:divBdr>
    </w:div>
    <w:div w:id="1483809100">
      <w:bodyDiv w:val="1"/>
      <w:marLeft w:val="0"/>
      <w:marRight w:val="0"/>
      <w:marTop w:val="0"/>
      <w:marBottom w:val="0"/>
      <w:divBdr>
        <w:top w:val="none" w:sz="0" w:space="0" w:color="auto"/>
        <w:left w:val="none" w:sz="0" w:space="0" w:color="auto"/>
        <w:bottom w:val="none" w:sz="0" w:space="0" w:color="auto"/>
        <w:right w:val="none" w:sz="0" w:space="0" w:color="auto"/>
      </w:divBdr>
    </w:div>
    <w:div w:id="1508978025">
      <w:bodyDiv w:val="1"/>
      <w:marLeft w:val="0"/>
      <w:marRight w:val="0"/>
      <w:marTop w:val="0"/>
      <w:marBottom w:val="0"/>
      <w:divBdr>
        <w:top w:val="none" w:sz="0" w:space="0" w:color="auto"/>
        <w:left w:val="none" w:sz="0" w:space="0" w:color="auto"/>
        <w:bottom w:val="none" w:sz="0" w:space="0" w:color="auto"/>
        <w:right w:val="none" w:sz="0" w:space="0" w:color="auto"/>
      </w:divBdr>
    </w:div>
    <w:div w:id="1526601280">
      <w:bodyDiv w:val="1"/>
      <w:marLeft w:val="0"/>
      <w:marRight w:val="0"/>
      <w:marTop w:val="0"/>
      <w:marBottom w:val="0"/>
      <w:divBdr>
        <w:top w:val="none" w:sz="0" w:space="0" w:color="auto"/>
        <w:left w:val="none" w:sz="0" w:space="0" w:color="auto"/>
        <w:bottom w:val="none" w:sz="0" w:space="0" w:color="auto"/>
        <w:right w:val="none" w:sz="0" w:space="0" w:color="auto"/>
      </w:divBdr>
    </w:div>
    <w:div w:id="1554348448">
      <w:bodyDiv w:val="1"/>
      <w:marLeft w:val="0"/>
      <w:marRight w:val="0"/>
      <w:marTop w:val="0"/>
      <w:marBottom w:val="0"/>
      <w:divBdr>
        <w:top w:val="none" w:sz="0" w:space="0" w:color="auto"/>
        <w:left w:val="none" w:sz="0" w:space="0" w:color="auto"/>
        <w:bottom w:val="none" w:sz="0" w:space="0" w:color="auto"/>
        <w:right w:val="none" w:sz="0" w:space="0" w:color="auto"/>
      </w:divBdr>
    </w:div>
    <w:div w:id="1633051139">
      <w:bodyDiv w:val="1"/>
      <w:marLeft w:val="0"/>
      <w:marRight w:val="0"/>
      <w:marTop w:val="0"/>
      <w:marBottom w:val="0"/>
      <w:divBdr>
        <w:top w:val="none" w:sz="0" w:space="0" w:color="auto"/>
        <w:left w:val="none" w:sz="0" w:space="0" w:color="auto"/>
        <w:bottom w:val="none" w:sz="0" w:space="0" w:color="auto"/>
        <w:right w:val="none" w:sz="0" w:space="0" w:color="auto"/>
      </w:divBdr>
    </w:div>
    <w:div w:id="1655062157">
      <w:bodyDiv w:val="1"/>
      <w:marLeft w:val="0"/>
      <w:marRight w:val="0"/>
      <w:marTop w:val="0"/>
      <w:marBottom w:val="0"/>
      <w:divBdr>
        <w:top w:val="none" w:sz="0" w:space="0" w:color="auto"/>
        <w:left w:val="none" w:sz="0" w:space="0" w:color="auto"/>
        <w:bottom w:val="none" w:sz="0" w:space="0" w:color="auto"/>
        <w:right w:val="none" w:sz="0" w:space="0" w:color="auto"/>
      </w:divBdr>
      <w:divsChild>
        <w:div w:id="873688367">
          <w:marLeft w:val="0"/>
          <w:marRight w:val="0"/>
          <w:marTop w:val="0"/>
          <w:marBottom w:val="0"/>
          <w:divBdr>
            <w:top w:val="none" w:sz="0" w:space="0" w:color="auto"/>
            <w:left w:val="none" w:sz="0" w:space="0" w:color="auto"/>
            <w:bottom w:val="none" w:sz="0" w:space="0" w:color="auto"/>
            <w:right w:val="none" w:sz="0" w:space="0" w:color="auto"/>
          </w:divBdr>
          <w:divsChild>
            <w:div w:id="1470827499">
              <w:marLeft w:val="0"/>
              <w:marRight w:val="0"/>
              <w:marTop w:val="0"/>
              <w:marBottom w:val="0"/>
              <w:divBdr>
                <w:top w:val="none" w:sz="0" w:space="0" w:color="auto"/>
                <w:left w:val="none" w:sz="0" w:space="0" w:color="auto"/>
                <w:bottom w:val="none" w:sz="0" w:space="0" w:color="auto"/>
                <w:right w:val="none" w:sz="0" w:space="0" w:color="auto"/>
              </w:divBdr>
              <w:divsChild>
                <w:div w:id="112951372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06138584">
          <w:marLeft w:val="0"/>
          <w:marRight w:val="0"/>
          <w:marTop w:val="0"/>
          <w:marBottom w:val="0"/>
          <w:divBdr>
            <w:top w:val="none" w:sz="0" w:space="0" w:color="auto"/>
            <w:left w:val="none" w:sz="0" w:space="0" w:color="auto"/>
            <w:bottom w:val="none" w:sz="0" w:space="0" w:color="auto"/>
            <w:right w:val="none" w:sz="0" w:space="0" w:color="auto"/>
          </w:divBdr>
          <w:divsChild>
            <w:div w:id="93096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6770">
      <w:bodyDiv w:val="1"/>
      <w:marLeft w:val="0"/>
      <w:marRight w:val="0"/>
      <w:marTop w:val="0"/>
      <w:marBottom w:val="0"/>
      <w:divBdr>
        <w:top w:val="none" w:sz="0" w:space="0" w:color="auto"/>
        <w:left w:val="none" w:sz="0" w:space="0" w:color="auto"/>
        <w:bottom w:val="none" w:sz="0" w:space="0" w:color="auto"/>
        <w:right w:val="none" w:sz="0" w:space="0" w:color="auto"/>
      </w:divBdr>
    </w:div>
    <w:div w:id="1782412616">
      <w:bodyDiv w:val="1"/>
      <w:marLeft w:val="0"/>
      <w:marRight w:val="0"/>
      <w:marTop w:val="0"/>
      <w:marBottom w:val="0"/>
      <w:divBdr>
        <w:top w:val="none" w:sz="0" w:space="0" w:color="auto"/>
        <w:left w:val="none" w:sz="0" w:space="0" w:color="auto"/>
        <w:bottom w:val="none" w:sz="0" w:space="0" w:color="auto"/>
        <w:right w:val="none" w:sz="0" w:space="0" w:color="auto"/>
      </w:divBdr>
    </w:div>
    <w:div w:id="1851139079">
      <w:bodyDiv w:val="1"/>
      <w:marLeft w:val="0"/>
      <w:marRight w:val="0"/>
      <w:marTop w:val="0"/>
      <w:marBottom w:val="0"/>
      <w:divBdr>
        <w:top w:val="none" w:sz="0" w:space="0" w:color="auto"/>
        <w:left w:val="none" w:sz="0" w:space="0" w:color="auto"/>
        <w:bottom w:val="none" w:sz="0" w:space="0" w:color="auto"/>
        <w:right w:val="none" w:sz="0" w:space="0" w:color="auto"/>
      </w:divBdr>
    </w:div>
    <w:div w:id="1860075047">
      <w:bodyDiv w:val="1"/>
      <w:marLeft w:val="0"/>
      <w:marRight w:val="0"/>
      <w:marTop w:val="0"/>
      <w:marBottom w:val="0"/>
      <w:divBdr>
        <w:top w:val="none" w:sz="0" w:space="0" w:color="auto"/>
        <w:left w:val="none" w:sz="0" w:space="0" w:color="auto"/>
        <w:bottom w:val="none" w:sz="0" w:space="0" w:color="auto"/>
        <w:right w:val="none" w:sz="0" w:space="0" w:color="auto"/>
      </w:divBdr>
    </w:div>
    <w:div w:id="1878931118">
      <w:bodyDiv w:val="1"/>
      <w:marLeft w:val="0"/>
      <w:marRight w:val="0"/>
      <w:marTop w:val="0"/>
      <w:marBottom w:val="0"/>
      <w:divBdr>
        <w:top w:val="none" w:sz="0" w:space="0" w:color="auto"/>
        <w:left w:val="none" w:sz="0" w:space="0" w:color="auto"/>
        <w:bottom w:val="none" w:sz="0" w:space="0" w:color="auto"/>
        <w:right w:val="none" w:sz="0" w:space="0" w:color="auto"/>
      </w:divBdr>
    </w:div>
    <w:div w:id="1979795637">
      <w:bodyDiv w:val="1"/>
      <w:marLeft w:val="0"/>
      <w:marRight w:val="0"/>
      <w:marTop w:val="0"/>
      <w:marBottom w:val="0"/>
      <w:divBdr>
        <w:top w:val="none" w:sz="0" w:space="0" w:color="auto"/>
        <w:left w:val="none" w:sz="0" w:space="0" w:color="auto"/>
        <w:bottom w:val="none" w:sz="0" w:space="0" w:color="auto"/>
        <w:right w:val="none" w:sz="0" w:space="0" w:color="auto"/>
      </w:divBdr>
    </w:div>
    <w:div w:id="2008828103">
      <w:bodyDiv w:val="1"/>
      <w:marLeft w:val="0"/>
      <w:marRight w:val="0"/>
      <w:marTop w:val="0"/>
      <w:marBottom w:val="0"/>
      <w:divBdr>
        <w:top w:val="none" w:sz="0" w:space="0" w:color="auto"/>
        <w:left w:val="none" w:sz="0" w:space="0" w:color="auto"/>
        <w:bottom w:val="none" w:sz="0" w:space="0" w:color="auto"/>
        <w:right w:val="none" w:sz="0" w:space="0" w:color="auto"/>
      </w:divBdr>
    </w:div>
    <w:div w:id="2027830621">
      <w:bodyDiv w:val="1"/>
      <w:marLeft w:val="0"/>
      <w:marRight w:val="0"/>
      <w:marTop w:val="0"/>
      <w:marBottom w:val="0"/>
      <w:divBdr>
        <w:top w:val="none" w:sz="0" w:space="0" w:color="auto"/>
        <w:left w:val="none" w:sz="0" w:space="0" w:color="auto"/>
        <w:bottom w:val="none" w:sz="0" w:space="0" w:color="auto"/>
        <w:right w:val="none" w:sz="0" w:space="0" w:color="auto"/>
      </w:divBdr>
    </w:div>
    <w:div w:id="2081711276">
      <w:bodyDiv w:val="1"/>
      <w:marLeft w:val="0"/>
      <w:marRight w:val="0"/>
      <w:marTop w:val="0"/>
      <w:marBottom w:val="0"/>
      <w:divBdr>
        <w:top w:val="none" w:sz="0" w:space="0" w:color="auto"/>
        <w:left w:val="none" w:sz="0" w:space="0" w:color="auto"/>
        <w:bottom w:val="none" w:sz="0" w:space="0" w:color="auto"/>
        <w:right w:val="none" w:sz="0" w:space="0" w:color="auto"/>
      </w:divBdr>
    </w:div>
    <w:div w:id="2090417711">
      <w:bodyDiv w:val="1"/>
      <w:marLeft w:val="0"/>
      <w:marRight w:val="0"/>
      <w:marTop w:val="0"/>
      <w:marBottom w:val="0"/>
      <w:divBdr>
        <w:top w:val="none" w:sz="0" w:space="0" w:color="auto"/>
        <w:left w:val="none" w:sz="0" w:space="0" w:color="auto"/>
        <w:bottom w:val="none" w:sz="0" w:space="0" w:color="auto"/>
        <w:right w:val="none" w:sz="0" w:space="0" w:color="auto"/>
      </w:divBdr>
    </w:div>
    <w:div w:id="2101021050">
      <w:bodyDiv w:val="1"/>
      <w:marLeft w:val="0"/>
      <w:marRight w:val="0"/>
      <w:marTop w:val="0"/>
      <w:marBottom w:val="0"/>
      <w:divBdr>
        <w:top w:val="none" w:sz="0" w:space="0" w:color="auto"/>
        <w:left w:val="none" w:sz="0" w:space="0" w:color="auto"/>
        <w:bottom w:val="none" w:sz="0" w:space="0" w:color="auto"/>
        <w:right w:val="none" w:sz="0" w:space="0" w:color="auto"/>
      </w:divBdr>
      <w:divsChild>
        <w:div w:id="1042562039">
          <w:marLeft w:val="0"/>
          <w:marRight w:val="0"/>
          <w:marTop w:val="0"/>
          <w:marBottom w:val="0"/>
          <w:divBdr>
            <w:top w:val="none" w:sz="0" w:space="0" w:color="auto"/>
            <w:left w:val="none" w:sz="0" w:space="0" w:color="auto"/>
            <w:bottom w:val="none" w:sz="0" w:space="0" w:color="auto"/>
            <w:right w:val="none" w:sz="0" w:space="0" w:color="auto"/>
          </w:divBdr>
          <w:divsChild>
            <w:div w:id="1715689139">
              <w:marLeft w:val="0"/>
              <w:marRight w:val="0"/>
              <w:marTop w:val="0"/>
              <w:marBottom w:val="0"/>
              <w:divBdr>
                <w:top w:val="none" w:sz="0" w:space="0" w:color="auto"/>
                <w:left w:val="none" w:sz="0" w:space="0" w:color="auto"/>
                <w:bottom w:val="none" w:sz="0" w:space="0" w:color="auto"/>
                <w:right w:val="none" w:sz="0" w:space="0" w:color="auto"/>
              </w:divBdr>
              <w:divsChild>
                <w:div w:id="35280659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59623610">
          <w:marLeft w:val="0"/>
          <w:marRight w:val="0"/>
          <w:marTop w:val="0"/>
          <w:marBottom w:val="0"/>
          <w:divBdr>
            <w:top w:val="none" w:sz="0" w:space="0" w:color="auto"/>
            <w:left w:val="none" w:sz="0" w:space="0" w:color="auto"/>
            <w:bottom w:val="none" w:sz="0" w:space="0" w:color="auto"/>
            <w:right w:val="none" w:sz="0" w:space="0" w:color="auto"/>
          </w:divBdr>
          <w:divsChild>
            <w:div w:id="193548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59711-BB70-44FC-9488-DB82EF130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1395</Words>
  <Characters>7119</Characters>
  <Application>Microsoft Office Word</Application>
  <DocSecurity>0</DocSecurity>
  <Lines>304</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Tops</dc:creator>
  <cp:lastModifiedBy>Nik Parmar</cp:lastModifiedBy>
  <cp:revision>2</cp:revision>
  <dcterms:created xsi:type="dcterms:W3CDTF">2024-10-24T11:32:00Z</dcterms:created>
  <dcterms:modified xsi:type="dcterms:W3CDTF">2024-10-24T11:32:00Z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2024-10-19T00:00:00Z</vt:filetime>
  </property>
  <property fmtid="{D5CDD505-2E9C-101B-9397-08002B2CF9AE}" pid="3" name="Creator">
    <vt:lpwstr>Microsoft® Word for Microsoft 365</vt:lpwstr>
  </property>
  <property fmtid="{D5CDD505-2E9C-101B-9397-08002B2CF9AE}" pid="4" name="LastSaved">
    <vt:filetime>2024-10-19T00:00:00Z</vt:filetime>
  </property>
  <property fmtid="{D5CDD505-2E9C-101B-9397-08002B2CF9AE}" pid="5" name="Producer">
    <vt:lpwstr>Microsoft® Word for Microsoft 365</vt:lpwstr>
  </property>
  <property fmtid="{D5CDD505-2E9C-101B-9397-08002B2CF9AE}" pid="6" name="GrammarlyDocumentId">
    <vt:lpwstr>45a991c92343f41ec3dfada18645eda9ccf85e0ba81c8d6017e36031d1a702fd</vt:lpwstr>
  </property>
</Properties>
</file>