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56" w:rsidRDefault="00485333" w:rsidP="002F61D2">
      <w:pPr>
        <w:jc w:val="center"/>
        <w:rPr>
          <w:sz w:val="28"/>
          <w:szCs w:val="28"/>
        </w:rPr>
      </w:pPr>
      <w:r>
        <w:rPr>
          <w:sz w:val="28"/>
          <w:szCs w:val="28"/>
        </w:rPr>
        <w:t>O que é Scopus?</w:t>
      </w:r>
    </w:p>
    <w:p w:rsidR="00485333" w:rsidRDefault="00485333" w:rsidP="00485333">
      <w:pPr>
        <w:rPr>
          <w:szCs w:val="24"/>
        </w:rPr>
      </w:pPr>
    </w:p>
    <w:p w:rsidR="00485333" w:rsidRDefault="00485333" w:rsidP="00485333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>É o maior banco de dados de resumos e citações de literatura com revisão por pares;</w:t>
      </w:r>
    </w:p>
    <w:p w:rsidR="00485333" w:rsidRDefault="00485333" w:rsidP="00485333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Fornece </w:t>
      </w:r>
      <w:r w:rsidRPr="00485333">
        <w:rPr>
          <w:szCs w:val="24"/>
        </w:rPr>
        <w:t>um panorama abrangente da produção de conhecimento científico mundial de</w:t>
      </w:r>
      <w:r>
        <w:rPr>
          <w:szCs w:val="24"/>
        </w:rPr>
        <w:t xml:space="preserve"> diversas áreas do conhecimento como</w:t>
      </w:r>
      <w:r w:rsidRPr="00485333">
        <w:rPr>
          <w:szCs w:val="24"/>
        </w:rPr>
        <w:t xml:space="preserve"> Ciências Sociais, Ciências Humanas, Ciências Exatas, Ciências da Saúde</w:t>
      </w:r>
      <w:r>
        <w:rPr>
          <w:szCs w:val="24"/>
        </w:rPr>
        <w:t xml:space="preserve"> dentre outras;</w:t>
      </w:r>
    </w:p>
    <w:p w:rsidR="00485333" w:rsidRDefault="00485333" w:rsidP="00485333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>Possui ferramentas inteligentes que auxiliam no desenvolvimento dos trabalhos científicos para monitorar, analisar, e visualizar pesquisas científicas;</w:t>
      </w:r>
    </w:p>
    <w:p w:rsidR="00485333" w:rsidRDefault="00485333" w:rsidP="00485333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>É considerada uma base internacional com ampla representação de produção científica na América Latina;</w:t>
      </w:r>
    </w:p>
    <w:p w:rsidR="00485333" w:rsidRPr="00485333" w:rsidRDefault="00485333" w:rsidP="00485333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>Possui também é uma base de</w:t>
      </w:r>
      <w:r w:rsidR="003F7C3E">
        <w:rPr>
          <w:szCs w:val="24"/>
        </w:rPr>
        <w:t xml:space="preserve"> dados de pesquisadores, pois cataloga todos os autores dos artigos que faz indexação e atribui um identificador a cada autor, denominado </w:t>
      </w:r>
      <w:proofErr w:type="spellStart"/>
      <w:r w:rsidR="003F7C3E">
        <w:rPr>
          <w:szCs w:val="24"/>
        </w:rPr>
        <w:t>Author</w:t>
      </w:r>
      <w:proofErr w:type="spellEnd"/>
      <w:r w:rsidR="003F7C3E">
        <w:rPr>
          <w:szCs w:val="24"/>
        </w:rPr>
        <w:t xml:space="preserve"> ID.</w:t>
      </w:r>
    </w:p>
    <w:p w:rsidR="00485333" w:rsidRPr="00485333" w:rsidRDefault="00485333" w:rsidP="00485333">
      <w:pPr>
        <w:rPr>
          <w:szCs w:val="24"/>
        </w:rPr>
      </w:pPr>
    </w:p>
    <w:p w:rsidR="00DE0B21" w:rsidRPr="002F61D2" w:rsidRDefault="002F61D2" w:rsidP="002F61D2">
      <w:pPr>
        <w:jc w:val="center"/>
        <w:rPr>
          <w:sz w:val="28"/>
          <w:szCs w:val="28"/>
        </w:rPr>
      </w:pPr>
      <w:r w:rsidRPr="002F61D2">
        <w:rPr>
          <w:sz w:val="28"/>
          <w:szCs w:val="28"/>
        </w:rPr>
        <w:t>Para que a Scopus serve?</w:t>
      </w:r>
    </w:p>
    <w:p w:rsidR="00213BE0" w:rsidRDefault="00213BE0" w:rsidP="002F61D2"/>
    <w:p w:rsidR="002F61D2" w:rsidRDefault="002F61D2" w:rsidP="002F61D2">
      <w:pPr>
        <w:pStyle w:val="PargrafodaLista"/>
        <w:numPr>
          <w:ilvl w:val="0"/>
          <w:numId w:val="1"/>
        </w:numPr>
      </w:pPr>
      <w:r>
        <w:t>A Scopus é bastante ut</w:t>
      </w:r>
      <w:r w:rsidR="0070613A">
        <w:t>ilizada por</w:t>
      </w:r>
      <w:r>
        <w:t xml:space="preserve"> aqueles que estão na fase </w:t>
      </w:r>
      <w:r w:rsidR="00A26E56">
        <w:t xml:space="preserve">de </w:t>
      </w:r>
      <w:r>
        <w:t>pesquisar fontes de pesquisa para seu referencial teórico;</w:t>
      </w:r>
    </w:p>
    <w:p w:rsidR="002F61D2" w:rsidRDefault="002F61D2" w:rsidP="002F61D2">
      <w:pPr>
        <w:pStyle w:val="PargrafodaLista"/>
        <w:numPr>
          <w:ilvl w:val="0"/>
          <w:numId w:val="1"/>
        </w:numPr>
      </w:pPr>
      <w:r>
        <w:t xml:space="preserve">Todo trabalho </w:t>
      </w:r>
      <w:r w:rsidR="00A26E56">
        <w:t>que se preze</w:t>
      </w:r>
      <w:r>
        <w:t xml:space="preserve"> </w:t>
      </w:r>
      <w:r w:rsidR="00A26E56">
        <w:t xml:space="preserve">possui uma base de fundamentação </w:t>
      </w:r>
      <w:r>
        <w:t>a partir de ideias de outras pessoas que já escreveram sobre o mesmo tema;</w:t>
      </w:r>
    </w:p>
    <w:p w:rsidR="00A26E56" w:rsidRDefault="00A26E56" w:rsidP="002F61D2">
      <w:pPr>
        <w:pStyle w:val="PargrafodaLista"/>
        <w:numPr>
          <w:ilvl w:val="0"/>
          <w:numId w:val="1"/>
        </w:numPr>
      </w:pPr>
      <w:r>
        <w:t xml:space="preserve">Uma forma de incorporar </w:t>
      </w:r>
      <w:r w:rsidR="0070613A">
        <w:t xml:space="preserve">ideias de outras pessoas em um </w:t>
      </w:r>
      <w:r>
        <w:t>trabalho é por meio de citações que remete às informações extraídas de outros trabalhos, como livros, sites, artigos e outros;</w:t>
      </w:r>
    </w:p>
    <w:p w:rsidR="00A26E56" w:rsidRDefault="00A26E56" w:rsidP="003F7C3E">
      <w:pPr>
        <w:pStyle w:val="PargrafodaLista"/>
        <w:numPr>
          <w:ilvl w:val="0"/>
          <w:numId w:val="1"/>
        </w:numPr>
      </w:pPr>
      <w:r>
        <w:t xml:space="preserve">A Scopus é uma base de dados confiável que fornece ao pesquisador diversos trabalhos que são </w:t>
      </w:r>
      <w:r w:rsidR="003F7C3E">
        <w:t>usados como embasamento teórico.</w:t>
      </w:r>
    </w:p>
    <w:p w:rsidR="00EE3179" w:rsidRDefault="00EE3179" w:rsidP="00EE3179"/>
    <w:p w:rsidR="00EE3179" w:rsidRDefault="00EE3179" w:rsidP="00EE3179"/>
    <w:p w:rsidR="007C4F2F" w:rsidRDefault="001B2553" w:rsidP="007C4F2F">
      <w:pPr>
        <w:jc w:val="center"/>
        <w:rPr>
          <w:sz w:val="28"/>
          <w:szCs w:val="28"/>
        </w:rPr>
      </w:pPr>
      <w:r w:rsidRPr="001B2553">
        <w:rPr>
          <w:sz w:val="28"/>
          <w:szCs w:val="28"/>
        </w:rPr>
        <w:t>Métricas para mostrar a influência do periódico, do artigo e do autor</w:t>
      </w:r>
    </w:p>
    <w:p w:rsidR="007C4F2F" w:rsidRDefault="007C4F2F" w:rsidP="007C4F2F">
      <w:pPr>
        <w:rPr>
          <w:szCs w:val="24"/>
        </w:rPr>
      </w:pPr>
    </w:p>
    <w:p w:rsidR="007C4F2F" w:rsidRDefault="007C4F2F" w:rsidP="007C4F2F">
      <w:pPr>
        <w:rPr>
          <w:szCs w:val="24"/>
        </w:rPr>
      </w:pPr>
      <w:r w:rsidRPr="007C4F2F">
        <w:rPr>
          <w:szCs w:val="24"/>
        </w:rPr>
        <w:t>Métricas em nível de diário:</w:t>
      </w:r>
    </w:p>
    <w:p w:rsidR="00E77B90" w:rsidRPr="00E77B90" w:rsidRDefault="00E77B90" w:rsidP="00E77B90">
      <w:pPr>
        <w:pStyle w:val="PargrafodaLista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CiteScore</w:t>
      </w:r>
      <w:proofErr w:type="spellEnd"/>
      <w:r>
        <w:rPr>
          <w:szCs w:val="24"/>
        </w:rPr>
        <w:t xml:space="preserve">: </w:t>
      </w:r>
      <w:r w:rsidRPr="00E77B90">
        <w:rPr>
          <w:szCs w:val="24"/>
        </w:rPr>
        <w:t>calcula o número médio de citações recebidas em um ano por todos os itens publicados nesse periódico nos três anos anteriores.</w:t>
      </w:r>
    </w:p>
    <w:p w:rsidR="00477292" w:rsidRDefault="00477292" w:rsidP="00477292">
      <w:pPr>
        <w:pStyle w:val="PargrafodaLista"/>
        <w:numPr>
          <w:ilvl w:val="0"/>
          <w:numId w:val="4"/>
        </w:numPr>
        <w:rPr>
          <w:szCs w:val="24"/>
        </w:rPr>
      </w:pPr>
      <w:r w:rsidRPr="00477292">
        <w:rPr>
          <w:szCs w:val="24"/>
        </w:rPr>
        <w:t xml:space="preserve">SJR – </w:t>
      </w:r>
      <w:proofErr w:type="spellStart"/>
      <w:r w:rsidRPr="00477292">
        <w:rPr>
          <w:szCs w:val="24"/>
        </w:rPr>
        <w:t>SCImago</w:t>
      </w:r>
      <w:proofErr w:type="spellEnd"/>
      <w:r w:rsidRPr="00477292">
        <w:rPr>
          <w:szCs w:val="24"/>
        </w:rPr>
        <w:t xml:space="preserve"> </w:t>
      </w:r>
      <w:proofErr w:type="spellStart"/>
      <w:r w:rsidRPr="00477292">
        <w:rPr>
          <w:szCs w:val="24"/>
        </w:rPr>
        <w:t>Journal</w:t>
      </w:r>
      <w:proofErr w:type="spellEnd"/>
      <w:r w:rsidRPr="00477292">
        <w:rPr>
          <w:szCs w:val="24"/>
        </w:rPr>
        <w:t xml:space="preserve"> </w:t>
      </w:r>
      <w:proofErr w:type="spellStart"/>
      <w:r w:rsidRPr="00477292">
        <w:rPr>
          <w:szCs w:val="24"/>
        </w:rPr>
        <w:t>Rank</w:t>
      </w:r>
      <w:proofErr w:type="spellEnd"/>
      <w:r w:rsidRPr="00477292">
        <w:rPr>
          <w:szCs w:val="24"/>
        </w:rPr>
        <w:t>: Métrica de prestígio baseada na reputação do periódico, o que resulta em maior valor da citação.</w:t>
      </w:r>
    </w:p>
    <w:p w:rsidR="007C4F2F" w:rsidRPr="007C4F2F" w:rsidRDefault="00477292" w:rsidP="00477292">
      <w:pPr>
        <w:pStyle w:val="PargrafodaLista"/>
        <w:numPr>
          <w:ilvl w:val="0"/>
          <w:numId w:val="4"/>
        </w:numPr>
        <w:rPr>
          <w:szCs w:val="24"/>
        </w:rPr>
      </w:pPr>
      <w:r w:rsidRPr="00477292">
        <w:rPr>
          <w:szCs w:val="24"/>
        </w:rPr>
        <w:t xml:space="preserve">SNIP – </w:t>
      </w:r>
      <w:proofErr w:type="spellStart"/>
      <w:r w:rsidRPr="00477292">
        <w:rPr>
          <w:szCs w:val="24"/>
        </w:rPr>
        <w:t>Source</w:t>
      </w:r>
      <w:proofErr w:type="spellEnd"/>
      <w:r w:rsidRPr="00477292">
        <w:rPr>
          <w:szCs w:val="24"/>
        </w:rPr>
        <w:t xml:space="preserve"> </w:t>
      </w:r>
      <w:proofErr w:type="spellStart"/>
      <w:r w:rsidRPr="00477292">
        <w:rPr>
          <w:szCs w:val="24"/>
        </w:rPr>
        <w:t>Normalized</w:t>
      </w:r>
      <w:proofErr w:type="spellEnd"/>
      <w:r w:rsidRPr="00477292">
        <w:rPr>
          <w:szCs w:val="24"/>
        </w:rPr>
        <w:t xml:space="preserve"> </w:t>
      </w:r>
      <w:proofErr w:type="spellStart"/>
      <w:r w:rsidRPr="00477292">
        <w:rPr>
          <w:szCs w:val="24"/>
        </w:rPr>
        <w:t>Impact</w:t>
      </w:r>
      <w:proofErr w:type="spellEnd"/>
      <w:r w:rsidRPr="00477292">
        <w:rPr>
          <w:szCs w:val="24"/>
        </w:rPr>
        <w:t xml:space="preserve"> per </w:t>
      </w:r>
      <w:proofErr w:type="spellStart"/>
      <w:r w:rsidRPr="00477292">
        <w:rPr>
          <w:szCs w:val="24"/>
        </w:rPr>
        <w:t>Paper</w:t>
      </w:r>
      <w:proofErr w:type="spellEnd"/>
      <w:r w:rsidRPr="00477292">
        <w:rPr>
          <w:szCs w:val="24"/>
        </w:rPr>
        <w:t xml:space="preserve">: Mede o impacto de citações contextualizadas por revistas ponderando citações com base no número total de citações em um campo de assunto. Ajuda a fazer comparações diretas </w:t>
      </w:r>
      <w:r w:rsidRPr="00477292">
        <w:rPr>
          <w:szCs w:val="24"/>
        </w:rPr>
        <w:lastRenderedPageBreak/>
        <w:t>entre periódicos em diferentes áreas de assunto número total de citações referente a uma área de pesquisa.</w:t>
      </w:r>
    </w:p>
    <w:p w:rsidR="00477292" w:rsidRDefault="00477292" w:rsidP="00477292">
      <w:pPr>
        <w:pStyle w:val="PargrafodaLista"/>
        <w:rPr>
          <w:szCs w:val="24"/>
        </w:rPr>
      </w:pPr>
    </w:p>
    <w:p w:rsidR="00477292" w:rsidRDefault="00477292" w:rsidP="00477292">
      <w:pPr>
        <w:rPr>
          <w:szCs w:val="24"/>
        </w:rPr>
      </w:pPr>
      <w:r w:rsidRPr="00477292">
        <w:rPr>
          <w:szCs w:val="24"/>
        </w:rPr>
        <w:t>Métricas em nível de artigo:</w:t>
      </w:r>
    </w:p>
    <w:p w:rsidR="00477292" w:rsidRDefault="00477292" w:rsidP="00477292">
      <w:pPr>
        <w:pStyle w:val="PargrafodaLista"/>
        <w:numPr>
          <w:ilvl w:val="0"/>
          <w:numId w:val="5"/>
        </w:numPr>
        <w:rPr>
          <w:szCs w:val="24"/>
        </w:rPr>
      </w:pPr>
      <w:r w:rsidRPr="00477292">
        <w:rPr>
          <w:szCs w:val="24"/>
        </w:rPr>
        <w:t>Quatro métricas específicas do Scopus</w:t>
      </w:r>
      <w:r>
        <w:rPr>
          <w:szCs w:val="24"/>
        </w:rPr>
        <w:t xml:space="preserve">: </w:t>
      </w:r>
    </w:p>
    <w:p w:rsidR="00477292" w:rsidRDefault="00477292" w:rsidP="00477292">
      <w:pPr>
        <w:pStyle w:val="PargrafodaLista"/>
        <w:numPr>
          <w:ilvl w:val="1"/>
          <w:numId w:val="5"/>
        </w:numPr>
        <w:rPr>
          <w:szCs w:val="24"/>
        </w:rPr>
      </w:pPr>
      <w:r>
        <w:rPr>
          <w:szCs w:val="24"/>
        </w:rPr>
        <w:t>N</w:t>
      </w:r>
      <w:r w:rsidRPr="00477292">
        <w:rPr>
          <w:szCs w:val="24"/>
        </w:rPr>
        <w:t>úmero total de citações por um intervalo d</w:t>
      </w:r>
      <w:r>
        <w:rPr>
          <w:szCs w:val="24"/>
        </w:rPr>
        <w:t>e datas de escolha do usuário;</w:t>
      </w:r>
    </w:p>
    <w:p w:rsidR="00477292" w:rsidRDefault="00477292" w:rsidP="00477292">
      <w:pPr>
        <w:pStyle w:val="PargrafodaLista"/>
        <w:numPr>
          <w:ilvl w:val="1"/>
          <w:numId w:val="5"/>
        </w:numPr>
        <w:rPr>
          <w:szCs w:val="24"/>
        </w:rPr>
      </w:pPr>
      <w:r>
        <w:rPr>
          <w:szCs w:val="24"/>
        </w:rPr>
        <w:t>C</w:t>
      </w:r>
      <w:r w:rsidRPr="00477292">
        <w:rPr>
          <w:szCs w:val="24"/>
        </w:rPr>
        <w:t>itaç</w:t>
      </w:r>
      <w:r>
        <w:rPr>
          <w:szCs w:val="24"/>
        </w:rPr>
        <w:t>ões por ano para um intervalo;</w:t>
      </w:r>
    </w:p>
    <w:p w:rsidR="00477292" w:rsidRDefault="00477292" w:rsidP="00477292">
      <w:pPr>
        <w:pStyle w:val="PargrafodaLista"/>
        <w:numPr>
          <w:ilvl w:val="1"/>
          <w:numId w:val="5"/>
        </w:numPr>
        <w:rPr>
          <w:szCs w:val="24"/>
        </w:rPr>
      </w:pPr>
      <w:r>
        <w:rPr>
          <w:szCs w:val="24"/>
        </w:rPr>
        <w:t>B</w:t>
      </w:r>
      <w:r w:rsidRPr="00477292">
        <w:rPr>
          <w:szCs w:val="24"/>
        </w:rPr>
        <w:t>enchma</w:t>
      </w:r>
      <w:r>
        <w:rPr>
          <w:szCs w:val="24"/>
        </w:rPr>
        <w:t>rking de citações (percentil);</w:t>
      </w:r>
    </w:p>
    <w:p w:rsidR="00477292" w:rsidRPr="00E77B90" w:rsidRDefault="00477292" w:rsidP="00477292">
      <w:pPr>
        <w:pStyle w:val="PargrafodaLista"/>
        <w:numPr>
          <w:ilvl w:val="1"/>
          <w:numId w:val="5"/>
        </w:numPr>
        <w:rPr>
          <w:szCs w:val="24"/>
        </w:rPr>
      </w:pPr>
      <w:r w:rsidRPr="00477292">
        <w:rPr>
          <w:szCs w:val="24"/>
        </w:rPr>
        <w:t>Impacto</w:t>
      </w:r>
      <w:r w:rsidR="00E77B90">
        <w:rPr>
          <w:szCs w:val="24"/>
        </w:rPr>
        <w:t xml:space="preserve"> de citação ponderado por campo;</w:t>
      </w:r>
    </w:p>
    <w:p w:rsidR="00E77B90" w:rsidRDefault="00E77B90" w:rsidP="00E77B90">
      <w:pPr>
        <w:pStyle w:val="PargrafodaLista"/>
        <w:numPr>
          <w:ilvl w:val="0"/>
          <w:numId w:val="5"/>
        </w:numPr>
        <w:rPr>
          <w:szCs w:val="24"/>
        </w:rPr>
      </w:pPr>
      <w:proofErr w:type="spellStart"/>
      <w:r w:rsidRPr="00E77B90">
        <w:rPr>
          <w:szCs w:val="24"/>
        </w:rPr>
        <w:t>PlumX</w:t>
      </w:r>
      <w:proofErr w:type="spellEnd"/>
      <w:r w:rsidRPr="00E77B90">
        <w:rPr>
          <w:szCs w:val="24"/>
        </w:rPr>
        <w:t xml:space="preserve"> </w:t>
      </w:r>
      <w:proofErr w:type="spellStart"/>
      <w:r w:rsidRPr="00E77B90">
        <w:rPr>
          <w:szCs w:val="24"/>
        </w:rPr>
        <w:t>Metrics</w:t>
      </w:r>
      <w:proofErr w:type="spellEnd"/>
      <w:r>
        <w:rPr>
          <w:szCs w:val="24"/>
        </w:rPr>
        <w:t>:</w:t>
      </w:r>
      <w:r w:rsidRPr="00E77B90">
        <w:rPr>
          <w:szCs w:val="24"/>
        </w:rPr>
        <w:t xml:space="preserve"> fornece insights sobre as maneiras como as pessoas interagem com partes individuais da produção de pesquisa (artigos, anais de conferências, capítulos de livros e muito mais</w:t>
      </w:r>
      <w:r>
        <w:rPr>
          <w:szCs w:val="24"/>
        </w:rPr>
        <w:t>) no ambiente on-line;</w:t>
      </w:r>
    </w:p>
    <w:p w:rsidR="00E77B90" w:rsidRPr="00E77B90" w:rsidRDefault="00E77B90" w:rsidP="00E77B90">
      <w:pPr>
        <w:rPr>
          <w:szCs w:val="24"/>
        </w:rPr>
      </w:pPr>
      <w:r w:rsidRPr="00E77B90">
        <w:rPr>
          <w:szCs w:val="24"/>
        </w:rPr>
        <w:t xml:space="preserve"> </w:t>
      </w:r>
    </w:p>
    <w:p w:rsidR="00E77B90" w:rsidRPr="00E77B90" w:rsidRDefault="00E77B90" w:rsidP="00E77B90">
      <w:pPr>
        <w:rPr>
          <w:szCs w:val="24"/>
        </w:rPr>
      </w:pPr>
      <w:r w:rsidRPr="00E77B90">
        <w:rPr>
          <w:szCs w:val="24"/>
        </w:rPr>
        <w:t>Métricas de autor:</w:t>
      </w:r>
    </w:p>
    <w:p w:rsidR="007C4F2F" w:rsidRDefault="00E77B90" w:rsidP="0098461F">
      <w:pPr>
        <w:pStyle w:val="PargrafodaLista"/>
        <w:numPr>
          <w:ilvl w:val="0"/>
          <w:numId w:val="4"/>
        </w:numPr>
        <w:rPr>
          <w:szCs w:val="24"/>
        </w:rPr>
      </w:pPr>
      <w:r w:rsidRPr="001464B0">
        <w:rPr>
          <w:szCs w:val="24"/>
        </w:rPr>
        <w:t>Índice H (h-index): Indica um equilíbrio entre a produtividade (produção científica) e impacto de citação (contagem de citações) de publicações de uma instituição ou pesquisador</w:t>
      </w:r>
      <w:r w:rsidR="001464B0">
        <w:rPr>
          <w:szCs w:val="24"/>
        </w:rPr>
        <w:t>.</w:t>
      </w:r>
    </w:p>
    <w:p w:rsidR="00221CD1" w:rsidRDefault="00221CD1" w:rsidP="00221CD1">
      <w:pPr>
        <w:rPr>
          <w:szCs w:val="24"/>
        </w:rPr>
      </w:pPr>
    </w:p>
    <w:p w:rsidR="00221CD1" w:rsidRDefault="00221CD1" w:rsidP="00221CD1">
      <w:pPr>
        <w:rPr>
          <w:szCs w:val="24"/>
        </w:rPr>
      </w:pPr>
    </w:p>
    <w:p w:rsidR="00221CD1" w:rsidRDefault="00221CD1" w:rsidP="00221CD1">
      <w:pPr>
        <w:rPr>
          <w:szCs w:val="24"/>
        </w:rPr>
      </w:pPr>
      <w:r>
        <w:rPr>
          <w:szCs w:val="24"/>
        </w:rPr>
        <w:t>Referências:</w:t>
      </w:r>
    </w:p>
    <w:p w:rsidR="00221CD1" w:rsidRDefault="00221CD1" w:rsidP="00221CD1">
      <w:hyperlink r:id="rId5" w:history="1">
        <w:r>
          <w:rPr>
            <w:rStyle w:val="Hyperlink"/>
          </w:rPr>
          <w:t xml:space="preserve">A Scopus | Métricas para ver quem se envolve com a pesquisa da sua instituição | </w:t>
        </w:r>
        <w:proofErr w:type="spellStart"/>
        <w:r>
          <w:rPr>
            <w:rStyle w:val="Hyperlink"/>
          </w:rPr>
          <w:t>Elsevier</w:t>
        </w:r>
        <w:proofErr w:type="spellEnd"/>
      </w:hyperlink>
    </w:p>
    <w:p w:rsidR="00221CD1" w:rsidRDefault="00221CD1" w:rsidP="00221CD1">
      <w:hyperlink r:id="rId6" w:history="1">
        <w:r>
          <w:rPr>
            <w:rStyle w:val="Hyperlink"/>
          </w:rPr>
          <w:t>Indicadores e Métricas - ABCD - Agência de Bibliotecas e Coleções Digitais (usp.br)</w:t>
        </w:r>
      </w:hyperlink>
    </w:p>
    <w:p w:rsidR="00221CD1" w:rsidRDefault="00221CD1" w:rsidP="00221CD1">
      <w:hyperlink r:id="rId7" w:history="1">
        <w:r>
          <w:rPr>
            <w:rStyle w:val="Hyperlink"/>
          </w:rPr>
          <w:t xml:space="preserve">Sobre o </w:t>
        </w:r>
        <w:proofErr w:type="spellStart"/>
        <w:r>
          <w:rPr>
            <w:rStyle w:val="Hyperlink"/>
          </w:rPr>
          <w:t>PlumX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Metrics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Plum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Analytics</w:t>
        </w:r>
        <w:proofErr w:type="spellEnd"/>
      </w:hyperlink>
    </w:p>
    <w:p w:rsidR="00221CD1" w:rsidRPr="00221CD1" w:rsidRDefault="00221CD1" w:rsidP="00221CD1">
      <w:hyperlink r:id="rId8" w:history="1">
        <w:proofErr w:type="spellStart"/>
        <w:r w:rsidRPr="00221CD1">
          <w:rPr>
            <w:rStyle w:val="Hyperlink"/>
            <w:lang w:val="en-US"/>
          </w:rPr>
          <w:t>CiteScore</w:t>
        </w:r>
        <w:proofErr w:type="spellEnd"/>
        <w:r w:rsidRPr="00221CD1">
          <w:rPr>
            <w:rStyle w:val="Hyperlink"/>
            <w:lang w:val="en-US"/>
          </w:rPr>
          <w:t xml:space="preserve"> metrics are freely available on Scopus | Elsevier solutions</w:t>
        </w:r>
      </w:hyperlink>
      <w:bookmarkStart w:id="0" w:name="_GoBack"/>
      <w:bookmarkEnd w:id="0"/>
    </w:p>
    <w:sectPr w:rsidR="00221CD1" w:rsidRPr="00221CD1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6FCD"/>
    <w:multiLevelType w:val="hybridMultilevel"/>
    <w:tmpl w:val="C9CC1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F72"/>
    <w:multiLevelType w:val="hybridMultilevel"/>
    <w:tmpl w:val="0DACF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38A2"/>
    <w:multiLevelType w:val="hybridMultilevel"/>
    <w:tmpl w:val="C9D6C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6FFE"/>
    <w:multiLevelType w:val="hybridMultilevel"/>
    <w:tmpl w:val="4B685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23E91"/>
    <w:multiLevelType w:val="hybridMultilevel"/>
    <w:tmpl w:val="E74C1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14E43"/>
    <w:multiLevelType w:val="hybridMultilevel"/>
    <w:tmpl w:val="A18E5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D2"/>
    <w:rsid w:val="001464B0"/>
    <w:rsid w:val="001B2553"/>
    <w:rsid w:val="00213BE0"/>
    <w:rsid w:val="00221CD1"/>
    <w:rsid w:val="002F61D2"/>
    <w:rsid w:val="003F7C3E"/>
    <w:rsid w:val="00477292"/>
    <w:rsid w:val="00485333"/>
    <w:rsid w:val="0070613A"/>
    <w:rsid w:val="00791D38"/>
    <w:rsid w:val="007C4F2F"/>
    <w:rsid w:val="00A26E56"/>
    <w:rsid w:val="00DE0B21"/>
    <w:rsid w:val="00E77B90"/>
    <w:rsid w:val="00E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F076"/>
  <w15:chartTrackingRefBased/>
  <w15:docId w15:val="{C6587231-0191-48F2-AEAE-B4187DAA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1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21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sevier.com/solutions/scopus/how-scopus-works/metrics/cite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manalytics.com/learn/about-metr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cd.usp.br/apoio-pesquisador/indicadores-pesquisa/lista-indicadores-bibliometricos/" TargetMode="External"/><Relationship Id="rId5" Type="http://schemas.openxmlformats.org/officeDocument/2006/relationships/hyperlink" Target="https://www.elsevier.com/solutions/scopus/how-scopus-works/metr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7</cp:revision>
  <cp:lastPrinted>2023-05-22T00:57:00Z</cp:lastPrinted>
  <dcterms:created xsi:type="dcterms:W3CDTF">2023-05-21T20:10:00Z</dcterms:created>
  <dcterms:modified xsi:type="dcterms:W3CDTF">2023-05-22T01:01:00Z</dcterms:modified>
</cp:coreProperties>
</file>