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31FA7" w14:textId="15FDF312" w:rsidR="0032521D" w:rsidRPr="009F775E" w:rsidRDefault="0032521D" w:rsidP="0032521D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TC-1</w:t>
      </w:r>
      <w:r w:rsidR="00136DF2">
        <w:rPr>
          <w:lang w:val="es-ES"/>
        </w:rPr>
        <w:t>4</w:t>
      </w:r>
    </w:p>
    <w:p w14:paraId="1CE1F20F" w14:textId="77777777" w:rsidR="0032521D" w:rsidRPr="001F159C" w:rsidRDefault="0032521D" w:rsidP="0032521D">
      <w:pPr>
        <w:rPr>
          <w:lang w:val="es-ES"/>
        </w:rPr>
      </w:pPr>
    </w:p>
    <w:p w14:paraId="230FD941" w14:textId="4DEBD82B" w:rsidR="0032521D" w:rsidRPr="009F775E" w:rsidRDefault="0032521D" w:rsidP="0032521D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136DF2">
        <w:rPr>
          <w:lang w:val="es-ES"/>
        </w:rPr>
        <w:t>Anthony Sanchez Mendieta</w:t>
      </w:r>
    </w:p>
    <w:p w14:paraId="320E681C" w14:textId="77777777" w:rsidR="0032521D" w:rsidRPr="009F775E" w:rsidRDefault="0032521D" w:rsidP="0032521D">
      <w:pPr>
        <w:rPr>
          <w:lang w:val="es-ES"/>
        </w:rPr>
      </w:pPr>
    </w:p>
    <w:p w14:paraId="6DBCB750" w14:textId="1B7C58B2" w:rsidR="0032521D" w:rsidRPr="009F775E" w:rsidRDefault="0032521D" w:rsidP="0032521D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62564B">
        <w:rPr>
          <w:lang w:val="es-ES"/>
        </w:rPr>
        <w:t>01</w:t>
      </w:r>
      <w:r>
        <w:rPr>
          <w:lang w:val="es-ES"/>
        </w:rPr>
        <w:t>/</w:t>
      </w:r>
      <w:r w:rsidR="0062564B">
        <w:rPr>
          <w:lang w:val="es-ES"/>
        </w:rPr>
        <w:t>0</w:t>
      </w:r>
      <w:r>
        <w:rPr>
          <w:lang w:val="es-ES"/>
        </w:rPr>
        <w:t>2/202</w:t>
      </w:r>
      <w:r w:rsidR="0062564B">
        <w:rPr>
          <w:lang w:val="es-ES"/>
        </w:rPr>
        <w:t>6</w:t>
      </w:r>
    </w:p>
    <w:p w14:paraId="7BD15A4A" w14:textId="77777777" w:rsidR="0032521D" w:rsidRPr="001F159C" w:rsidRDefault="0032521D" w:rsidP="0032521D">
      <w:pPr>
        <w:rPr>
          <w:rFonts w:cs="Arial"/>
          <w:szCs w:val="20"/>
          <w:lang w:val="es-ES" w:eastAsia="ar-SA"/>
        </w:rPr>
      </w:pPr>
    </w:p>
    <w:p w14:paraId="2981CE2F" w14:textId="77777777" w:rsidR="0032521D" w:rsidRPr="001F159C" w:rsidRDefault="0032521D" w:rsidP="0032521D">
      <w:pPr>
        <w:rPr>
          <w:rFonts w:cs="Arial"/>
          <w:szCs w:val="20"/>
          <w:lang w:val="es-ES" w:eastAsia="ar-SA"/>
        </w:rPr>
      </w:pPr>
    </w:p>
    <w:p w14:paraId="73CF99F1" w14:textId="77777777" w:rsidR="0032521D" w:rsidRDefault="0032521D" w:rsidP="0032521D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620152C1" w14:textId="77777777" w:rsidR="00275E5D" w:rsidRPr="00275E5D" w:rsidRDefault="00275E5D" w:rsidP="00275E5D">
      <w:pPr>
        <w:rPr>
          <w:i/>
          <w:lang w:val="es-ES" w:eastAsia="ar-SA"/>
        </w:rPr>
      </w:pPr>
      <w:r w:rsidRPr="00275E5D">
        <w:rPr>
          <w:i/>
          <w:lang w:val="es-ES" w:eastAsia="ar-SA"/>
        </w:rPr>
        <w:t xml:space="preserve">Este módulo permite el registro de nuevos usuarios en el sistema mediante un </w:t>
      </w:r>
      <w:proofErr w:type="spellStart"/>
      <w:r w:rsidRPr="00275E5D">
        <w:rPr>
          <w:i/>
          <w:lang w:val="es-ES" w:eastAsia="ar-SA"/>
        </w:rPr>
        <w:t>endpoint</w:t>
      </w:r>
      <w:proofErr w:type="spellEnd"/>
      <w:r w:rsidRPr="00275E5D">
        <w:rPr>
          <w:i/>
          <w:lang w:val="es-ES" w:eastAsia="ar-SA"/>
        </w:rPr>
        <w:t xml:space="preserve"> expuesto por el </w:t>
      </w:r>
      <w:proofErr w:type="spellStart"/>
      <w:r w:rsidRPr="00275E5D">
        <w:rPr>
          <w:i/>
          <w:lang w:val="es-ES" w:eastAsia="ar-SA"/>
        </w:rPr>
        <w:t>UserController</w:t>
      </w:r>
      <w:proofErr w:type="spellEnd"/>
      <w:r w:rsidRPr="00275E5D">
        <w:rPr>
          <w:i/>
          <w:lang w:val="es-ES" w:eastAsia="ar-SA"/>
        </w:rPr>
        <w:t>.</w:t>
      </w:r>
    </w:p>
    <w:p w14:paraId="186FAB16" w14:textId="77777777" w:rsidR="00871E5F" w:rsidRDefault="00275E5D" w:rsidP="00275E5D">
      <w:pPr>
        <w:rPr>
          <w:i/>
          <w:lang w:val="es-ES" w:eastAsia="ar-SA"/>
        </w:rPr>
      </w:pPr>
      <w:r w:rsidRPr="00275E5D">
        <w:rPr>
          <w:i/>
          <w:lang w:val="es-ES" w:eastAsia="ar-SA"/>
        </w:rPr>
        <w:t>El registro almacena la información personal, de contacto y dirección del usuario, asignándole por defecto el rol CLIENT.</w:t>
      </w:r>
    </w:p>
    <w:p w14:paraId="1E7D10DC" w14:textId="6B723BDE" w:rsidR="0032521D" w:rsidRDefault="0032521D" w:rsidP="00275E5D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3EFC98C5" w14:textId="77777777" w:rsidR="0032521D" w:rsidRPr="00020561" w:rsidRDefault="0032521D" w:rsidP="0032521D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1</w:t>
      </w:r>
      <w:r w:rsidRPr="00020561">
        <w:rPr>
          <w:b/>
          <w:i/>
          <w:lang w:val="es-ES" w:eastAsia="ar-SA"/>
        </w:rPr>
        <w:t xml:space="preserve"> </w:t>
      </w:r>
      <w:r>
        <w:rPr>
          <w:i/>
          <w:lang w:val="es-ES" w:eastAsia="ar-SA"/>
        </w:rPr>
        <w:t xml:space="preserve">Gestión de Usuarios </w:t>
      </w:r>
    </w:p>
    <w:p w14:paraId="7B7D9707" w14:textId="4A95594B" w:rsidR="0032521D" w:rsidRPr="00020561" w:rsidRDefault="0032521D" w:rsidP="0032521D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1</w:t>
      </w:r>
      <w:r w:rsidRPr="00020561">
        <w:rPr>
          <w:b/>
          <w:lang w:val="es-ES" w:eastAsia="ar-SA"/>
        </w:rPr>
        <w:t>.</w:t>
      </w:r>
      <w:r w:rsidR="008A0A34">
        <w:rPr>
          <w:b/>
          <w:lang w:val="es-ES" w:eastAsia="ar-SA"/>
        </w:rPr>
        <w:t>1</w:t>
      </w:r>
      <w:r w:rsidRPr="00020561">
        <w:rPr>
          <w:i/>
          <w:lang w:val="es-ES" w:eastAsia="ar-SA"/>
        </w:rPr>
        <w:t xml:space="preserve"> </w:t>
      </w:r>
      <w:r w:rsidR="008A0A34">
        <w:rPr>
          <w:i/>
          <w:lang w:val="es-ES" w:eastAsia="ar-SA"/>
        </w:rPr>
        <w:t>Regi</w:t>
      </w:r>
      <w:r w:rsidR="00A409EF">
        <w:rPr>
          <w:i/>
          <w:lang w:val="es-ES" w:eastAsia="ar-SA"/>
        </w:rPr>
        <w:t>s</w:t>
      </w:r>
      <w:r w:rsidR="008A0A34">
        <w:rPr>
          <w:i/>
          <w:lang w:val="es-ES" w:eastAsia="ar-SA"/>
        </w:rPr>
        <w:t xml:space="preserve">tro y </w:t>
      </w:r>
      <w:proofErr w:type="spellStart"/>
      <w:r w:rsidR="008A0A34">
        <w:rPr>
          <w:i/>
          <w:lang w:val="es-ES" w:eastAsia="ar-SA"/>
        </w:rPr>
        <w:t>login</w:t>
      </w:r>
      <w:proofErr w:type="spellEnd"/>
      <w:r w:rsidR="008A0A34">
        <w:rPr>
          <w:i/>
          <w:lang w:val="es-ES" w:eastAsia="ar-SA"/>
        </w:rPr>
        <w:t xml:space="preserve"> de usuarios al</w:t>
      </w:r>
      <w:r>
        <w:rPr>
          <w:i/>
          <w:lang w:val="es-ES" w:eastAsia="ar-SA"/>
        </w:rPr>
        <w:t xml:space="preserve"> sistema</w:t>
      </w:r>
    </w:p>
    <w:p w14:paraId="1C17E31A" w14:textId="77777777" w:rsidR="0032521D" w:rsidRPr="00020561" w:rsidRDefault="0032521D" w:rsidP="0032521D">
      <w:pPr>
        <w:rPr>
          <w:i/>
          <w:lang w:val="es-ES" w:eastAsia="ar-SA"/>
        </w:rPr>
      </w:pPr>
    </w:p>
    <w:p w14:paraId="5B702426" w14:textId="77777777" w:rsidR="0032521D" w:rsidRPr="009F775E" w:rsidRDefault="0032521D" w:rsidP="0032521D">
      <w:pPr>
        <w:rPr>
          <w:b/>
          <w:lang w:val="es-ES" w:eastAsia="ar-SA"/>
        </w:rPr>
      </w:pPr>
    </w:p>
    <w:p w14:paraId="7827BF7C" w14:textId="77777777" w:rsidR="0032521D" w:rsidRDefault="0032521D" w:rsidP="0032521D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27E9F7A7" w14:textId="77777777" w:rsidR="0032521D" w:rsidRPr="00B24745" w:rsidRDefault="0032521D" w:rsidP="0032521D">
      <w:pPr>
        <w:rPr>
          <w:b/>
          <w:lang w:val="es-CR" w:eastAsia="ar-SA"/>
        </w:rPr>
      </w:pPr>
    </w:p>
    <w:p w14:paraId="55CE8208" w14:textId="6CF87B1E" w:rsidR="0032521D" w:rsidRPr="00687E98" w:rsidRDefault="00136DF2" w:rsidP="0032521D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val="es-ES" w:eastAsia="ar-SA"/>
        </w:rPr>
        <w:t>N/A</w:t>
      </w:r>
    </w:p>
    <w:p w14:paraId="4F7F5046" w14:textId="77777777" w:rsidR="0032521D" w:rsidRPr="0062564B" w:rsidRDefault="0032521D" w:rsidP="0062564B">
      <w:pPr>
        <w:rPr>
          <w:i/>
          <w:lang w:val="es-CR" w:eastAsia="ar-SA"/>
        </w:rPr>
      </w:pPr>
    </w:p>
    <w:p w14:paraId="6237683E" w14:textId="77777777" w:rsidR="0032521D" w:rsidRDefault="0032521D" w:rsidP="0032521D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02A6F210" w14:textId="77777777" w:rsidR="0032521D" w:rsidRPr="00891A46" w:rsidRDefault="0032521D" w:rsidP="0032521D">
      <w:pPr>
        <w:rPr>
          <w:lang w:val="es-CR" w:eastAsia="ar-SA"/>
        </w:rPr>
      </w:pPr>
    </w:p>
    <w:p w14:paraId="59A0F3A1" w14:textId="77777777" w:rsidR="0032521D" w:rsidRPr="009F775E" w:rsidRDefault="0032521D" w:rsidP="0032521D">
      <w:pPr>
        <w:rPr>
          <w:lang w:val="es-ES" w:eastAsia="ar-SA"/>
        </w:rPr>
      </w:pPr>
    </w:p>
    <w:p w14:paraId="0EAF3A97" w14:textId="77777777" w:rsidR="0032521D" w:rsidRPr="00B24745" w:rsidRDefault="0032521D" w:rsidP="0032521D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3" w:type="dxa"/>
        <w:tblInd w:w="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3"/>
      </w:tblGrid>
      <w:tr w:rsidR="0032521D" w:rsidRPr="001D5FB1" w14:paraId="4028B441" w14:textId="77777777" w:rsidTr="001D5FB1">
        <w:trPr>
          <w:trHeight w:val="300"/>
        </w:trPr>
        <w:tc>
          <w:tcPr>
            <w:tcW w:w="780" w:type="dxa"/>
            <w:shd w:val="clear" w:color="4F81BD" w:fill="4F81BD"/>
            <w:noWrap/>
            <w:vAlign w:val="bottom"/>
            <w:hideMark/>
          </w:tcPr>
          <w:p w14:paraId="736767D4" w14:textId="77777777" w:rsidR="0032521D" w:rsidRPr="001D5FB1" w:rsidRDefault="0032521D" w:rsidP="001E50E7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shd w:val="clear" w:color="4F81BD" w:fill="4F81BD"/>
            <w:noWrap/>
            <w:vAlign w:val="bottom"/>
            <w:hideMark/>
          </w:tcPr>
          <w:p w14:paraId="610719F6" w14:textId="77777777" w:rsidR="0032521D" w:rsidRPr="001D5FB1" w:rsidRDefault="0032521D" w:rsidP="001E50E7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shd w:val="clear" w:color="4F81BD" w:fill="4F81BD"/>
            <w:noWrap/>
            <w:vAlign w:val="bottom"/>
            <w:hideMark/>
          </w:tcPr>
          <w:p w14:paraId="687BEC93" w14:textId="77777777" w:rsidR="0032521D" w:rsidRPr="001D5FB1" w:rsidRDefault="0032521D" w:rsidP="001E50E7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3" w:type="dxa"/>
            <w:shd w:val="clear" w:color="4F81BD" w:fill="4F81BD"/>
            <w:noWrap/>
            <w:vAlign w:val="bottom"/>
            <w:hideMark/>
          </w:tcPr>
          <w:p w14:paraId="752FA70E" w14:textId="77777777" w:rsidR="0032521D" w:rsidRPr="001D5FB1" w:rsidRDefault="0032521D" w:rsidP="001E50E7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Comentarios</w:t>
            </w:r>
            <w:proofErr w:type="spellEnd"/>
          </w:p>
        </w:tc>
      </w:tr>
      <w:tr w:rsidR="00DF3B14" w:rsidRPr="001D5FB1" w14:paraId="4CB07B3B" w14:textId="77777777" w:rsidTr="001D5FB1">
        <w:trPr>
          <w:trHeight w:val="600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3D9C7CDE" w14:textId="415471EF" w:rsidR="00DF3B14" w:rsidRPr="001D5FB1" w:rsidRDefault="00DF3B14" w:rsidP="00DF3B14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376F19EE" w14:textId="761AF798" w:rsidR="00DF3B14" w:rsidRPr="001D5FB1" w:rsidRDefault="00DF3B14" w:rsidP="00DF3B14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DF3B14">
              <w:rPr>
                <w:rFonts w:ascii="Calibri" w:hAnsi="Calibri"/>
                <w:color w:val="000000"/>
                <w:sz w:val="22"/>
                <w:szCs w:val="22"/>
              </w:rPr>
              <w:t xml:space="preserve">Se construye un objeto </w:t>
            </w:r>
            <w:proofErr w:type="spellStart"/>
            <w:r w:rsidRPr="00DF3B14">
              <w:rPr>
                <w:rFonts w:ascii="Calibri" w:hAnsi="Calibri"/>
                <w:color w:val="000000"/>
                <w:sz w:val="22"/>
                <w:szCs w:val="22"/>
              </w:rPr>
              <w:t>RegisterUserDTO</w:t>
            </w:r>
            <w:proofErr w:type="spellEnd"/>
            <w:r w:rsidRPr="00DF3B14">
              <w:rPr>
                <w:rFonts w:ascii="Calibri" w:hAnsi="Calibri"/>
                <w:color w:val="000000"/>
                <w:sz w:val="22"/>
                <w:szCs w:val="22"/>
              </w:rPr>
              <w:t xml:space="preserve"> con todos los datos requeridos para el registro del usuario.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3C428BAA" w14:textId="11913AC6" w:rsidR="00DF3B14" w:rsidRPr="001D5FB1" w:rsidRDefault="00DF3B14" w:rsidP="00DF3B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DF3B14">
              <w:rPr>
                <w:rFonts w:ascii="Calibri" w:hAnsi="Calibri"/>
                <w:color w:val="000000"/>
                <w:sz w:val="22"/>
                <w:szCs w:val="22"/>
              </w:rPr>
              <w:t>El objeto de transferencia de datos se crea correctamente con información válida.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5FF4C82E" w14:textId="248A2352" w:rsidR="00DF3B14" w:rsidRPr="001D5FB1" w:rsidRDefault="00DF3B14" w:rsidP="00DF3B14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DF3B14">
              <w:rPr>
                <w:rFonts w:ascii="Calibri" w:hAnsi="Calibri"/>
                <w:color w:val="000000"/>
                <w:sz w:val="22"/>
              </w:rPr>
              <w:t>Los datos incluyen información personal, de contacto y dirección del usuario.</w:t>
            </w:r>
          </w:p>
        </w:tc>
      </w:tr>
      <w:tr w:rsidR="0032521D" w:rsidRPr="001D5FB1" w14:paraId="68B0EEE7" w14:textId="77777777" w:rsidTr="001D5FB1">
        <w:trPr>
          <w:trHeight w:val="2080"/>
        </w:trPr>
        <w:tc>
          <w:tcPr>
            <w:tcW w:w="780" w:type="dxa"/>
            <w:vAlign w:val="center"/>
            <w:hideMark/>
          </w:tcPr>
          <w:p w14:paraId="7497F84D" w14:textId="25935466" w:rsidR="0032521D" w:rsidRPr="001D5FB1" w:rsidRDefault="00DF3B14" w:rsidP="00DF3B14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3060" w:type="dxa"/>
            <w:vAlign w:val="center"/>
            <w:hideMark/>
          </w:tcPr>
          <w:p w14:paraId="051DA840" w14:textId="2A0225F0" w:rsidR="0032521D" w:rsidRPr="001D5FB1" w:rsidRDefault="00DF3B14" w:rsidP="00DF3B14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DF3B14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Se simula una solicitud POST al </w:t>
            </w:r>
            <w:proofErr w:type="spellStart"/>
            <w:r w:rsidRPr="00DF3B14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endpoint</w:t>
            </w:r>
            <w:proofErr w:type="spellEnd"/>
            <w:r w:rsidRPr="00DF3B14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 de registro llamando al método Register(</w:t>
            </w:r>
            <w:proofErr w:type="spellStart"/>
            <w:r w:rsidRPr="00DF3B14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dto</w:t>
            </w:r>
            <w:proofErr w:type="spellEnd"/>
            <w:r w:rsidRPr="00DF3B14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).</w:t>
            </w:r>
          </w:p>
        </w:tc>
        <w:tc>
          <w:tcPr>
            <w:tcW w:w="3860" w:type="dxa"/>
            <w:vAlign w:val="center"/>
            <w:hideMark/>
          </w:tcPr>
          <w:p w14:paraId="5DCC3F8B" w14:textId="207B8629" w:rsidR="0032521D" w:rsidRPr="001D5FB1" w:rsidRDefault="00DF3B14" w:rsidP="00DF3B14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DF3B14">
              <w:rPr>
                <w:rFonts w:ascii="Calibri" w:hAnsi="Calibri"/>
                <w:color w:val="000000"/>
                <w:sz w:val="22"/>
                <w:szCs w:val="22"/>
              </w:rPr>
              <w:t>El sistema procesa la solicitud y ejecuta la lógica de registro del usuario.</w:t>
            </w:r>
          </w:p>
        </w:tc>
        <w:tc>
          <w:tcPr>
            <w:tcW w:w="2123" w:type="dxa"/>
            <w:vAlign w:val="center"/>
            <w:hideMark/>
          </w:tcPr>
          <w:p w14:paraId="7FAE9C59" w14:textId="6139CCBA" w:rsidR="0032521D" w:rsidRPr="001D5FB1" w:rsidRDefault="00DF3B14" w:rsidP="00DF3B14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DF3B14">
              <w:rPr>
                <w:rFonts w:ascii="Calibri" w:hAnsi="Calibri"/>
                <w:color w:val="000000"/>
                <w:sz w:val="22"/>
              </w:rPr>
              <w:t>La solicitud se ejecuta directamente sobre el controlador para efectos de prueba unitaria.</w:t>
            </w:r>
          </w:p>
        </w:tc>
      </w:tr>
      <w:tr w:rsidR="00194CB6" w:rsidRPr="001D5FB1" w14:paraId="508F8D56" w14:textId="77777777" w:rsidTr="001D5FB1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765AB07D" w14:textId="6DE61F38" w:rsidR="00194CB6" w:rsidRPr="001D5FB1" w:rsidRDefault="00DF3B14" w:rsidP="00DF3B14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1031985C" w14:textId="7E90213C" w:rsidR="00194CB6" w:rsidRPr="001D5FB1" w:rsidRDefault="00DF3B14" w:rsidP="00DF3B14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DF3B14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Se valida que el resultado de la operación sea de tipo </w:t>
            </w:r>
            <w:proofErr w:type="spellStart"/>
            <w:r w:rsidRPr="00DF3B14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OkObjectResult</w:t>
            </w:r>
            <w:proofErr w:type="spellEnd"/>
            <w:r w:rsidRPr="00DF3B14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59AEB918" w14:textId="3EF66859" w:rsidR="00194CB6" w:rsidRPr="001D5FB1" w:rsidRDefault="00DF3B14" w:rsidP="00DF3B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DF3B14">
              <w:rPr>
                <w:rFonts w:ascii="Calibri" w:hAnsi="Calibri"/>
                <w:color w:val="000000"/>
                <w:sz w:val="22"/>
                <w:szCs w:val="22"/>
              </w:rPr>
              <w:t>El sistema confirma que el registro del usuario fue exitoso.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1EFFA5FD" w14:textId="6407BB34" w:rsidR="00194CB6" w:rsidRPr="001D5FB1" w:rsidRDefault="00DF3B14" w:rsidP="00DF3B14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DF3B14">
              <w:rPr>
                <w:rFonts w:ascii="Calibri" w:hAnsi="Calibri"/>
                <w:color w:val="000000"/>
                <w:sz w:val="22"/>
              </w:rPr>
              <w:t>Se verifica que la respuesta HTTP simulada sea correcta.</w:t>
            </w:r>
          </w:p>
        </w:tc>
      </w:tr>
    </w:tbl>
    <w:p w14:paraId="3F4A9878" w14:textId="77777777" w:rsidR="0032521D" w:rsidRPr="00080371" w:rsidRDefault="0032521D" w:rsidP="0032521D">
      <w:pPr>
        <w:rPr>
          <w:i/>
          <w:lang w:val="es-CR" w:eastAsia="ar-SA"/>
        </w:rPr>
      </w:pPr>
    </w:p>
    <w:p w14:paraId="2BC8026C" w14:textId="77777777" w:rsidR="0032521D" w:rsidRPr="00B24745" w:rsidRDefault="0032521D" w:rsidP="0032521D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49A6B665" w14:textId="0EAEC7AC" w:rsidR="0032521D" w:rsidRPr="00D16007" w:rsidRDefault="00DF3B14" w:rsidP="0032521D">
      <w:pPr>
        <w:rPr>
          <w:lang w:val="es-CR" w:eastAsia="ar-SA"/>
        </w:rPr>
      </w:pPr>
      <w:r w:rsidRPr="00DF3B14">
        <w:rPr>
          <w:i/>
          <w:lang w:val="es-CR" w:eastAsia="ar-SA"/>
        </w:rPr>
        <w:t xml:space="preserve">El </w:t>
      </w:r>
      <w:proofErr w:type="spellStart"/>
      <w:r w:rsidRPr="00DF3B14">
        <w:rPr>
          <w:i/>
          <w:lang w:val="es-CR" w:eastAsia="ar-SA"/>
        </w:rPr>
        <w:t>endpoint</w:t>
      </w:r>
      <w:proofErr w:type="spellEnd"/>
      <w:r w:rsidRPr="00DF3B14">
        <w:rPr>
          <w:i/>
          <w:lang w:val="es-CR" w:eastAsia="ar-SA"/>
        </w:rPr>
        <w:t xml:space="preserve"> de registro permite crear un nuevo usuario en el sistema cuando recibe un cuerpo válido, almacenando correctamente la información personal</w:t>
      </w:r>
      <w:r>
        <w:rPr>
          <w:i/>
          <w:lang w:val="es-CR" w:eastAsia="ar-SA"/>
        </w:rPr>
        <w:t>.</w:t>
      </w:r>
    </w:p>
    <w:p w14:paraId="1BB02566" w14:textId="77777777" w:rsidR="0032521D" w:rsidRPr="00B24745" w:rsidRDefault="0032521D" w:rsidP="0032521D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4F977253" w14:textId="77777777" w:rsidR="0032521D" w:rsidRPr="00B24745" w:rsidRDefault="0032521D" w:rsidP="0032521D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1DAA67A0" w14:textId="77777777" w:rsidR="002D0CBE" w:rsidRDefault="002D0CBE"/>
    <w:p w14:paraId="08CE0F93" w14:textId="77777777" w:rsidR="00871E5F" w:rsidRDefault="00871E5F"/>
    <w:p w14:paraId="5C390BE8" w14:textId="77777777" w:rsidR="00871E5F" w:rsidRDefault="00871E5F"/>
    <w:p w14:paraId="496F6C47" w14:textId="75ED4563" w:rsidR="00871E5F" w:rsidRDefault="00871E5F">
      <w:r w:rsidRPr="00871E5F">
        <w:rPr>
          <w:noProof/>
        </w:rPr>
        <w:drawing>
          <wp:inline distT="0" distB="0" distL="0" distR="0" wp14:anchorId="2A8BEE36" wp14:editId="250BF464">
            <wp:extent cx="5612130" cy="1155700"/>
            <wp:effectExtent l="0" t="0" r="7620" b="6350"/>
            <wp:docPr id="1121139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39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1E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435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21D"/>
    <w:rsid w:val="00083205"/>
    <w:rsid w:val="00136DF2"/>
    <w:rsid w:val="00157157"/>
    <w:rsid w:val="00194CB6"/>
    <w:rsid w:val="001B4125"/>
    <w:rsid w:val="001D5FB1"/>
    <w:rsid w:val="00204953"/>
    <w:rsid w:val="00275E5D"/>
    <w:rsid w:val="002D0CBE"/>
    <w:rsid w:val="0032521D"/>
    <w:rsid w:val="00364530"/>
    <w:rsid w:val="004F7502"/>
    <w:rsid w:val="0062564B"/>
    <w:rsid w:val="006D4A47"/>
    <w:rsid w:val="006F2239"/>
    <w:rsid w:val="00871E5F"/>
    <w:rsid w:val="008A0A34"/>
    <w:rsid w:val="009A0443"/>
    <w:rsid w:val="00A409EF"/>
    <w:rsid w:val="00D16007"/>
    <w:rsid w:val="00DF3B14"/>
    <w:rsid w:val="00E04A1D"/>
    <w:rsid w:val="00EB73BA"/>
    <w:rsid w:val="00F70F8F"/>
    <w:rsid w:val="00FE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0AB29"/>
  <w15:chartTrackingRefBased/>
  <w15:docId w15:val="{5B1BC56F-8AFE-49E8-98C2-F8754A8C8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21D"/>
    <w:pPr>
      <w:spacing w:after="0" w:line="240" w:lineRule="auto"/>
      <w:jc w:val="both"/>
    </w:pPr>
    <w:rPr>
      <w:rFonts w:ascii="Arial" w:eastAsia="Times New Roman" w:hAnsi="Arial" w:cs="Times New Roman"/>
      <w:kern w:val="0"/>
      <w:sz w:val="20"/>
      <w:szCs w:val="24"/>
      <w:lang w:val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25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2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2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2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2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2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2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2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2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2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2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2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2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2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2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2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21D"/>
    <w:rPr>
      <w:b/>
      <w:bCs/>
      <w:smallCaps/>
      <w:color w:val="2F5496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1D5FB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D5F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227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SANCHEZ MENDIETA</dc:creator>
  <cp:keywords/>
  <dc:description/>
  <cp:lastModifiedBy>ANTHONY SANCHEZ MENDIETA</cp:lastModifiedBy>
  <cp:revision>6</cp:revision>
  <dcterms:created xsi:type="dcterms:W3CDTF">2026-02-02T20:06:00Z</dcterms:created>
  <dcterms:modified xsi:type="dcterms:W3CDTF">2026-02-02T22:19:00Z</dcterms:modified>
</cp:coreProperties>
</file>