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31FA7" w14:textId="31993A37" w:rsidR="0032521D" w:rsidRPr="009F775E" w:rsidRDefault="0032521D" w:rsidP="0032521D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5012C1">
        <w:rPr>
          <w:lang w:val="es-ES"/>
        </w:rPr>
        <w:t>59</w:t>
      </w:r>
    </w:p>
    <w:p w14:paraId="1CE1F20F" w14:textId="77777777" w:rsidR="0032521D" w:rsidRPr="001F159C" w:rsidRDefault="0032521D" w:rsidP="0032521D">
      <w:pPr>
        <w:rPr>
          <w:lang w:val="es-ES"/>
        </w:rPr>
      </w:pPr>
    </w:p>
    <w:p w14:paraId="230FD941" w14:textId="4DEBD82B" w:rsidR="0032521D" w:rsidRPr="009F775E" w:rsidRDefault="0032521D" w:rsidP="0032521D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136DF2">
        <w:rPr>
          <w:lang w:val="es-ES"/>
        </w:rPr>
        <w:t>Anthony Sanchez Mendieta</w:t>
      </w:r>
    </w:p>
    <w:p w14:paraId="320E681C" w14:textId="77777777" w:rsidR="0032521D" w:rsidRPr="009F775E" w:rsidRDefault="0032521D" w:rsidP="0032521D">
      <w:pPr>
        <w:rPr>
          <w:lang w:val="es-ES"/>
        </w:rPr>
      </w:pPr>
    </w:p>
    <w:p w14:paraId="6DBCB750" w14:textId="1B7C58B2" w:rsidR="0032521D" w:rsidRPr="009F775E" w:rsidRDefault="0032521D" w:rsidP="0032521D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62564B">
        <w:rPr>
          <w:lang w:val="es-ES"/>
        </w:rPr>
        <w:t>01</w:t>
      </w:r>
      <w:r>
        <w:rPr>
          <w:lang w:val="es-ES"/>
        </w:rPr>
        <w:t>/</w:t>
      </w:r>
      <w:r w:rsidR="0062564B">
        <w:rPr>
          <w:lang w:val="es-ES"/>
        </w:rPr>
        <w:t>0</w:t>
      </w:r>
      <w:r>
        <w:rPr>
          <w:lang w:val="es-ES"/>
        </w:rPr>
        <w:t>2/202</w:t>
      </w:r>
      <w:r w:rsidR="0062564B">
        <w:rPr>
          <w:lang w:val="es-ES"/>
        </w:rPr>
        <w:t>6</w:t>
      </w:r>
    </w:p>
    <w:p w14:paraId="7BD15A4A" w14:textId="77777777" w:rsidR="0032521D" w:rsidRPr="001F159C" w:rsidRDefault="0032521D" w:rsidP="0032521D">
      <w:pPr>
        <w:rPr>
          <w:rFonts w:cs="Arial"/>
          <w:szCs w:val="20"/>
          <w:lang w:val="es-ES" w:eastAsia="ar-SA"/>
        </w:rPr>
      </w:pPr>
    </w:p>
    <w:p w14:paraId="2981CE2F" w14:textId="77777777" w:rsidR="0032521D" w:rsidRPr="001F159C" w:rsidRDefault="0032521D" w:rsidP="0032521D">
      <w:pPr>
        <w:rPr>
          <w:rFonts w:cs="Arial"/>
          <w:szCs w:val="20"/>
          <w:lang w:val="es-ES" w:eastAsia="ar-SA"/>
        </w:rPr>
      </w:pPr>
    </w:p>
    <w:p w14:paraId="73CF99F1" w14:textId="77777777" w:rsidR="0032521D" w:rsidRDefault="0032521D" w:rsidP="0032521D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450A6A63" w14:textId="77777777" w:rsidR="005012C1" w:rsidRDefault="005012C1" w:rsidP="00275E5D">
      <w:pPr>
        <w:rPr>
          <w:i/>
          <w:lang w:val="es-ES" w:eastAsia="ar-SA"/>
        </w:rPr>
      </w:pPr>
      <w:r w:rsidRPr="005012C1">
        <w:rPr>
          <w:i/>
          <w:lang w:val="es-ES" w:eastAsia="ar-SA"/>
        </w:rPr>
        <w:t xml:space="preserve">Este módulo permite la asignación de roles a los usuarios registrados en el sistema, específicamente los roles ADMIN y CLIENT, mediante un </w:t>
      </w:r>
      <w:proofErr w:type="spellStart"/>
      <w:r w:rsidRPr="005012C1">
        <w:rPr>
          <w:i/>
          <w:lang w:val="es-ES" w:eastAsia="ar-SA"/>
        </w:rPr>
        <w:t>endpoint</w:t>
      </w:r>
      <w:proofErr w:type="spellEnd"/>
      <w:r w:rsidRPr="005012C1">
        <w:rPr>
          <w:i/>
          <w:lang w:val="es-ES" w:eastAsia="ar-SA"/>
        </w:rPr>
        <w:t xml:space="preserve"> expuesto por el </w:t>
      </w:r>
      <w:proofErr w:type="spellStart"/>
      <w:r w:rsidRPr="005012C1">
        <w:rPr>
          <w:i/>
          <w:lang w:val="es-ES" w:eastAsia="ar-SA"/>
        </w:rPr>
        <w:t>UserController</w:t>
      </w:r>
      <w:proofErr w:type="spellEnd"/>
      <w:r w:rsidRPr="005012C1">
        <w:rPr>
          <w:i/>
          <w:lang w:val="es-ES" w:eastAsia="ar-SA"/>
        </w:rPr>
        <w:t>.</w:t>
      </w:r>
    </w:p>
    <w:p w14:paraId="1E7D10DC" w14:textId="35C44150" w:rsidR="0032521D" w:rsidRDefault="0032521D" w:rsidP="00275E5D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3EFC98C5" w14:textId="77777777" w:rsidR="0032521D" w:rsidRPr="00020561" w:rsidRDefault="0032521D" w:rsidP="0032521D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>
        <w:rPr>
          <w:b/>
          <w:lang w:val="es-ES" w:eastAsia="ar-SA"/>
        </w:rPr>
        <w:t>1</w:t>
      </w:r>
      <w:r w:rsidRPr="00020561">
        <w:rPr>
          <w:b/>
          <w:i/>
          <w:lang w:val="es-ES" w:eastAsia="ar-SA"/>
        </w:rPr>
        <w:t xml:space="preserve"> </w:t>
      </w:r>
      <w:r>
        <w:rPr>
          <w:i/>
          <w:lang w:val="es-ES" w:eastAsia="ar-SA"/>
        </w:rPr>
        <w:t xml:space="preserve">Gestión de Usuarios </w:t>
      </w:r>
    </w:p>
    <w:p w14:paraId="1C17E31A" w14:textId="4C17FD4D" w:rsidR="0032521D" w:rsidRPr="005012C1" w:rsidRDefault="0032521D" w:rsidP="0032521D">
      <w:pPr>
        <w:rPr>
          <w:bCs/>
          <w:i/>
          <w:lang w:val="es-ES" w:eastAsia="ar-SA"/>
        </w:rPr>
      </w:pPr>
      <w:r w:rsidRPr="005012C1">
        <w:rPr>
          <w:bCs/>
          <w:i/>
          <w:lang w:val="es-ES" w:eastAsia="ar-SA"/>
        </w:rPr>
        <w:tab/>
      </w:r>
      <w:r w:rsidRPr="005012C1">
        <w:rPr>
          <w:bCs/>
          <w:i/>
          <w:lang w:val="es-ES" w:eastAsia="ar-SA"/>
        </w:rPr>
        <w:tab/>
      </w:r>
      <w:r w:rsidR="005012C1" w:rsidRPr="005012C1">
        <w:rPr>
          <w:bCs/>
          <w:lang w:val="es-ES" w:eastAsia="ar-SA"/>
        </w:rPr>
        <w:t>R.1.3 Asignación de rol de administrador</w:t>
      </w:r>
    </w:p>
    <w:p w14:paraId="5B702426" w14:textId="77777777" w:rsidR="0032521D" w:rsidRPr="009F775E" w:rsidRDefault="0032521D" w:rsidP="0032521D">
      <w:pPr>
        <w:rPr>
          <w:b/>
          <w:lang w:val="es-ES" w:eastAsia="ar-SA"/>
        </w:rPr>
      </w:pPr>
    </w:p>
    <w:p w14:paraId="7827BF7C" w14:textId="77777777" w:rsidR="0032521D" w:rsidRDefault="0032521D" w:rsidP="0032521D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27E9F7A7" w14:textId="77777777" w:rsidR="0032521D" w:rsidRPr="00B24745" w:rsidRDefault="0032521D" w:rsidP="0032521D">
      <w:pPr>
        <w:rPr>
          <w:b/>
          <w:lang w:val="es-CR" w:eastAsia="ar-SA"/>
        </w:rPr>
      </w:pPr>
    </w:p>
    <w:p w14:paraId="0BDD69CB" w14:textId="77777777" w:rsidR="005012C1" w:rsidRPr="005012C1" w:rsidRDefault="005012C1" w:rsidP="005012C1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5012C1">
        <w:rPr>
          <w:i/>
          <w:lang w:val="es-ES" w:eastAsia="ar-SA"/>
        </w:rPr>
        <w:t>El usuario debe estar registrado en el sistema.</w:t>
      </w:r>
    </w:p>
    <w:p w14:paraId="48304891" w14:textId="77777777" w:rsidR="005012C1" w:rsidRPr="005012C1" w:rsidRDefault="005012C1" w:rsidP="005012C1">
      <w:pPr>
        <w:pStyle w:val="Prrafodelista"/>
        <w:rPr>
          <w:i/>
          <w:lang w:val="es-ES" w:eastAsia="ar-SA"/>
        </w:rPr>
      </w:pPr>
    </w:p>
    <w:p w14:paraId="55CE8208" w14:textId="7F5CC8E0" w:rsidR="0032521D" w:rsidRPr="00687E98" w:rsidRDefault="005012C1" w:rsidP="005012C1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5012C1">
        <w:rPr>
          <w:i/>
          <w:lang w:val="es-ES" w:eastAsia="ar-SA"/>
        </w:rPr>
        <w:t>El sistema debe tener definidos los roles ADMIN y CLIENT.</w:t>
      </w:r>
    </w:p>
    <w:p w14:paraId="4F7F5046" w14:textId="77777777" w:rsidR="0032521D" w:rsidRPr="0062564B" w:rsidRDefault="0032521D" w:rsidP="0062564B">
      <w:pPr>
        <w:rPr>
          <w:i/>
          <w:lang w:val="es-CR" w:eastAsia="ar-SA"/>
        </w:rPr>
      </w:pPr>
    </w:p>
    <w:p w14:paraId="6237683E" w14:textId="77777777" w:rsidR="0032521D" w:rsidRDefault="0032521D" w:rsidP="0032521D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02A6F210" w14:textId="77777777" w:rsidR="0032521D" w:rsidRPr="00891A46" w:rsidRDefault="0032521D" w:rsidP="0032521D">
      <w:pPr>
        <w:rPr>
          <w:lang w:val="es-CR" w:eastAsia="ar-SA"/>
        </w:rPr>
      </w:pPr>
    </w:p>
    <w:p w14:paraId="59A0F3A1" w14:textId="77777777" w:rsidR="0032521D" w:rsidRPr="009F775E" w:rsidRDefault="0032521D" w:rsidP="0032521D">
      <w:pPr>
        <w:rPr>
          <w:lang w:val="es-ES" w:eastAsia="ar-SA"/>
        </w:rPr>
      </w:pPr>
    </w:p>
    <w:p w14:paraId="0EAF3A97" w14:textId="77777777" w:rsidR="0032521D" w:rsidRPr="00B24745" w:rsidRDefault="0032521D" w:rsidP="0032521D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3" w:type="dxa"/>
        <w:tblInd w:w="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3"/>
      </w:tblGrid>
      <w:tr w:rsidR="0032521D" w:rsidRPr="001D5FB1" w14:paraId="4028B441" w14:textId="77777777" w:rsidTr="001D5FB1">
        <w:trPr>
          <w:trHeight w:val="300"/>
        </w:trPr>
        <w:tc>
          <w:tcPr>
            <w:tcW w:w="780" w:type="dxa"/>
            <w:shd w:val="clear" w:color="4F81BD" w:fill="4F81BD"/>
            <w:noWrap/>
            <w:vAlign w:val="bottom"/>
            <w:hideMark/>
          </w:tcPr>
          <w:p w14:paraId="736767D4" w14:textId="77777777" w:rsidR="0032521D" w:rsidRPr="001D5FB1" w:rsidRDefault="0032521D" w:rsidP="001E50E7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shd w:val="clear" w:color="4F81BD" w:fill="4F81BD"/>
            <w:noWrap/>
            <w:vAlign w:val="bottom"/>
            <w:hideMark/>
          </w:tcPr>
          <w:p w14:paraId="610719F6" w14:textId="77777777" w:rsidR="0032521D" w:rsidRPr="001D5FB1" w:rsidRDefault="0032521D" w:rsidP="001E50E7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shd w:val="clear" w:color="4F81BD" w:fill="4F81BD"/>
            <w:noWrap/>
            <w:vAlign w:val="bottom"/>
            <w:hideMark/>
          </w:tcPr>
          <w:p w14:paraId="687BEC93" w14:textId="77777777" w:rsidR="0032521D" w:rsidRPr="001D5FB1" w:rsidRDefault="0032521D" w:rsidP="001E50E7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3" w:type="dxa"/>
            <w:shd w:val="clear" w:color="4F81BD" w:fill="4F81BD"/>
            <w:noWrap/>
            <w:vAlign w:val="bottom"/>
            <w:hideMark/>
          </w:tcPr>
          <w:p w14:paraId="752FA70E" w14:textId="77777777" w:rsidR="0032521D" w:rsidRPr="001D5FB1" w:rsidRDefault="0032521D" w:rsidP="001E50E7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Comentarios</w:t>
            </w:r>
            <w:proofErr w:type="spellEnd"/>
          </w:p>
        </w:tc>
      </w:tr>
      <w:tr w:rsidR="00DF3B14" w:rsidRPr="001D5FB1" w14:paraId="4CB07B3B" w14:textId="77777777" w:rsidTr="001D5FB1">
        <w:trPr>
          <w:trHeight w:val="600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3D9C7CDE" w14:textId="415471EF" w:rsidR="00DF3B14" w:rsidRPr="001D5FB1" w:rsidRDefault="00DF3B14" w:rsidP="00DF3B14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376F19EE" w14:textId="099E0E99" w:rsidR="00DF3B14" w:rsidRPr="001D5FB1" w:rsidRDefault="005012C1" w:rsidP="00DF3B14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5012C1">
              <w:rPr>
                <w:rFonts w:ascii="Calibri" w:hAnsi="Calibri"/>
                <w:color w:val="000000"/>
                <w:sz w:val="22"/>
                <w:szCs w:val="22"/>
              </w:rPr>
              <w:t>Se identifica al usuario existente en la base de datos.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3C428BAA" w14:textId="770F63DB" w:rsidR="00DF3B14" w:rsidRPr="001D5FB1" w:rsidRDefault="005012C1" w:rsidP="00DF3B1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012C1">
              <w:rPr>
                <w:rFonts w:ascii="Calibri" w:hAnsi="Calibri"/>
                <w:color w:val="000000"/>
                <w:sz w:val="22"/>
                <w:szCs w:val="22"/>
              </w:rPr>
              <w:t>El usuario existe en la base de datos con rol actual CLIENT.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5FF4C82E" w14:textId="22492584" w:rsidR="00DF3B14" w:rsidRPr="001D5FB1" w:rsidRDefault="005012C1" w:rsidP="00DF3B14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5012C1">
              <w:rPr>
                <w:rFonts w:ascii="Calibri" w:hAnsi="Calibri"/>
                <w:color w:val="000000"/>
                <w:sz w:val="22"/>
              </w:rPr>
              <w:t>Este paso asegura que la prueba se ejecute sobre un usuario válido.</w:t>
            </w:r>
          </w:p>
        </w:tc>
      </w:tr>
      <w:tr w:rsidR="0032521D" w:rsidRPr="001D5FB1" w14:paraId="68B0EEE7" w14:textId="77777777" w:rsidTr="001D5FB1">
        <w:trPr>
          <w:trHeight w:val="2080"/>
        </w:trPr>
        <w:tc>
          <w:tcPr>
            <w:tcW w:w="780" w:type="dxa"/>
            <w:vAlign w:val="center"/>
            <w:hideMark/>
          </w:tcPr>
          <w:p w14:paraId="7497F84D" w14:textId="25935466" w:rsidR="0032521D" w:rsidRPr="001D5FB1" w:rsidRDefault="00DF3B14" w:rsidP="00DF3B14">
            <w:pPr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2</w:t>
            </w:r>
          </w:p>
        </w:tc>
        <w:tc>
          <w:tcPr>
            <w:tcW w:w="3060" w:type="dxa"/>
            <w:vAlign w:val="center"/>
            <w:hideMark/>
          </w:tcPr>
          <w:p w14:paraId="051DA840" w14:textId="541FC8B0" w:rsidR="0032521D" w:rsidRPr="001D5FB1" w:rsidRDefault="005012C1" w:rsidP="00DF3B14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5012C1">
              <w:rPr>
                <w:rFonts w:ascii="Calibri" w:hAnsi="Calibri"/>
                <w:color w:val="000000"/>
                <w:sz w:val="22"/>
                <w:szCs w:val="22"/>
              </w:rPr>
              <w:t xml:space="preserve">Se construye un objeto </w:t>
            </w:r>
            <w:proofErr w:type="spellStart"/>
            <w:r w:rsidRPr="005012C1">
              <w:rPr>
                <w:rFonts w:ascii="Calibri" w:hAnsi="Calibri"/>
                <w:color w:val="000000"/>
                <w:sz w:val="22"/>
                <w:szCs w:val="22"/>
              </w:rPr>
              <w:t>UpdateUserRoleDTO</w:t>
            </w:r>
            <w:proofErr w:type="spellEnd"/>
            <w:r w:rsidRPr="005012C1">
              <w:rPr>
                <w:rFonts w:ascii="Calibri" w:hAnsi="Calibri"/>
                <w:color w:val="000000"/>
                <w:sz w:val="22"/>
                <w:szCs w:val="22"/>
              </w:rPr>
              <w:t xml:space="preserve"> con el rol ADMIN.</w:t>
            </w:r>
          </w:p>
        </w:tc>
        <w:tc>
          <w:tcPr>
            <w:tcW w:w="3860" w:type="dxa"/>
            <w:vAlign w:val="center"/>
            <w:hideMark/>
          </w:tcPr>
          <w:p w14:paraId="5DCC3F8B" w14:textId="352EDB57" w:rsidR="0032521D" w:rsidRPr="001D5FB1" w:rsidRDefault="005012C1" w:rsidP="00DF3B14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5012C1">
              <w:rPr>
                <w:rFonts w:ascii="Calibri" w:hAnsi="Calibri"/>
                <w:color w:val="000000"/>
                <w:sz w:val="22"/>
                <w:szCs w:val="22"/>
              </w:rPr>
              <w:t>El objeto de transferencia contiene correctamente el nuevo rol.</w:t>
            </w:r>
          </w:p>
        </w:tc>
        <w:tc>
          <w:tcPr>
            <w:tcW w:w="2123" w:type="dxa"/>
            <w:vAlign w:val="center"/>
            <w:hideMark/>
          </w:tcPr>
          <w:p w14:paraId="7FAE9C59" w14:textId="7A68CE71" w:rsidR="0032521D" w:rsidRPr="001D5FB1" w:rsidRDefault="005012C1" w:rsidP="00DF3B14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5012C1">
              <w:rPr>
                <w:rFonts w:ascii="Calibri" w:hAnsi="Calibri"/>
                <w:color w:val="000000"/>
                <w:sz w:val="22"/>
              </w:rPr>
              <w:t xml:space="preserve">Se utiliza DTO para enviar la información de actualización al </w:t>
            </w:r>
            <w:proofErr w:type="spellStart"/>
            <w:r w:rsidRPr="005012C1">
              <w:rPr>
                <w:rFonts w:ascii="Calibri" w:hAnsi="Calibri"/>
                <w:color w:val="000000"/>
                <w:sz w:val="22"/>
              </w:rPr>
              <w:t>endpoint</w:t>
            </w:r>
            <w:proofErr w:type="spellEnd"/>
            <w:r w:rsidRPr="005012C1">
              <w:rPr>
                <w:rFonts w:ascii="Calibri" w:hAnsi="Calibri"/>
                <w:color w:val="000000"/>
                <w:sz w:val="22"/>
              </w:rPr>
              <w:t>.</w:t>
            </w:r>
          </w:p>
        </w:tc>
      </w:tr>
      <w:tr w:rsidR="00194CB6" w:rsidRPr="001D5FB1" w14:paraId="508F8D56" w14:textId="77777777" w:rsidTr="001D5FB1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765AB07D" w14:textId="6DE61F38" w:rsidR="00194CB6" w:rsidRPr="001D5FB1" w:rsidRDefault="00DF3B14" w:rsidP="00DF3B14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1031985C" w14:textId="52F4ACB6" w:rsidR="00194CB6" w:rsidRPr="001D5FB1" w:rsidRDefault="005012C1" w:rsidP="00DF3B14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5012C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Se envía una solicitud POST/PATCH al </w:t>
            </w:r>
            <w:proofErr w:type="spellStart"/>
            <w:r w:rsidRPr="005012C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endpoint</w:t>
            </w:r>
            <w:proofErr w:type="spellEnd"/>
            <w:r w:rsidRPr="005012C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 de actualización de rol del </w:t>
            </w:r>
            <w:proofErr w:type="spellStart"/>
            <w:r w:rsidRPr="005012C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UserController</w:t>
            </w:r>
            <w:proofErr w:type="spellEnd"/>
            <w:r w:rsidRPr="005012C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, pasando el id del usuario y el DTO.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59AEB918" w14:textId="1323BDB7" w:rsidR="00194CB6" w:rsidRPr="001D5FB1" w:rsidRDefault="005012C1" w:rsidP="00DF3B1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012C1">
              <w:rPr>
                <w:rFonts w:ascii="Calibri" w:hAnsi="Calibri"/>
                <w:color w:val="000000"/>
                <w:sz w:val="22"/>
                <w:szCs w:val="22"/>
              </w:rPr>
              <w:t>El sistema procesa la solicitud y actualiza el rol del usuario en la base de datos.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1EFFA5FD" w14:textId="043DC47D" w:rsidR="00194CB6" w:rsidRPr="001D5FB1" w:rsidRDefault="005012C1" w:rsidP="00DF3B14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5012C1">
              <w:rPr>
                <w:rFonts w:ascii="Calibri" w:hAnsi="Calibri"/>
                <w:color w:val="000000"/>
                <w:sz w:val="22"/>
              </w:rPr>
              <w:t>La solicitud se ejecuta directamente sobre el controlador para prueba unitaria.</w:t>
            </w:r>
          </w:p>
        </w:tc>
      </w:tr>
      <w:tr w:rsidR="005012C1" w:rsidRPr="001D5FB1" w14:paraId="6443FD92" w14:textId="77777777" w:rsidTr="001D5FB1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443C63FC" w14:textId="1F63A5C1" w:rsidR="005012C1" w:rsidRPr="005012C1" w:rsidRDefault="005012C1" w:rsidP="00DF3B14">
            <w:pPr>
              <w:rPr>
                <w:rFonts w:ascii="Calibri" w:hAnsi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ES"/>
              </w:rPr>
              <w:t>4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5BD48FF7" w14:textId="444C3D76" w:rsidR="005012C1" w:rsidRPr="00BB78A1" w:rsidRDefault="005012C1" w:rsidP="00DF3B14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BB78A1">
              <w:rPr>
                <w:rFonts w:ascii="Calibri" w:hAnsi="Calibri"/>
                <w:color w:val="000000"/>
                <w:sz w:val="22"/>
                <w:szCs w:val="22"/>
              </w:rPr>
              <w:t>Se verifica que el rol del usuario en la base de datos sea ADMIN.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04A3D345" w14:textId="5FCBA25F" w:rsidR="005012C1" w:rsidRPr="005012C1" w:rsidRDefault="005012C1" w:rsidP="00DF3B1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012C1">
              <w:rPr>
                <w:rFonts w:ascii="Calibri" w:hAnsi="Calibri"/>
                <w:color w:val="000000"/>
                <w:sz w:val="22"/>
                <w:szCs w:val="22"/>
              </w:rPr>
              <w:t>El usuario ahora tiene rol ADMIN asignado correctamente.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1BECBE0F" w14:textId="7099479A" w:rsidR="005012C1" w:rsidRPr="005012C1" w:rsidRDefault="005012C1" w:rsidP="00DF3B14">
            <w:pPr>
              <w:rPr>
                <w:rFonts w:ascii="Calibri" w:hAnsi="Calibri"/>
                <w:color w:val="000000"/>
                <w:sz w:val="22"/>
              </w:rPr>
            </w:pPr>
            <w:r w:rsidRPr="005012C1">
              <w:rPr>
                <w:rFonts w:ascii="Calibri" w:hAnsi="Calibri"/>
                <w:color w:val="000000"/>
                <w:sz w:val="22"/>
              </w:rPr>
              <w:t>Confirmación de la correcta asignación del rol.</w:t>
            </w:r>
          </w:p>
        </w:tc>
      </w:tr>
    </w:tbl>
    <w:p w14:paraId="3F4A9878" w14:textId="77777777" w:rsidR="0032521D" w:rsidRPr="00080371" w:rsidRDefault="0032521D" w:rsidP="0032521D">
      <w:pPr>
        <w:rPr>
          <w:i/>
          <w:lang w:val="es-CR" w:eastAsia="ar-SA"/>
        </w:rPr>
      </w:pPr>
    </w:p>
    <w:p w14:paraId="2BC8026C" w14:textId="77777777" w:rsidR="0032521D" w:rsidRPr="00B24745" w:rsidRDefault="0032521D" w:rsidP="0032521D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49A6B665" w14:textId="6D62B572" w:rsidR="0032521D" w:rsidRDefault="00DF3B14" w:rsidP="0032521D">
      <w:pPr>
        <w:rPr>
          <w:i/>
          <w:lang w:val="es-CR" w:eastAsia="ar-SA"/>
        </w:rPr>
      </w:pPr>
      <w:r w:rsidRPr="00DF3B14">
        <w:rPr>
          <w:i/>
          <w:lang w:val="es-CR" w:eastAsia="ar-SA"/>
        </w:rPr>
        <w:t xml:space="preserve">El </w:t>
      </w:r>
      <w:proofErr w:type="spellStart"/>
      <w:r w:rsidRPr="00DF3B14">
        <w:rPr>
          <w:i/>
          <w:lang w:val="es-CR" w:eastAsia="ar-SA"/>
        </w:rPr>
        <w:t>endpoint</w:t>
      </w:r>
      <w:proofErr w:type="spellEnd"/>
      <w:r w:rsidRPr="00DF3B14">
        <w:rPr>
          <w:i/>
          <w:lang w:val="es-CR" w:eastAsia="ar-SA"/>
        </w:rPr>
        <w:t xml:space="preserve"> de </w:t>
      </w:r>
      <w:r w:rsidR="005012C1" w:rsidRPr="005012C1">
        <w:rPr>
          <w:i/>
          <w:lang w:eastAsia="ar-SA"/>
        </w:rPr>
        <w:t>Asignación de rol de administrador</w:t>
      </w:r>
      <w:r w:rsidRPr="00DF3B14">
        <w:rPr>
          <w:i/>
          <w:lang w:val="es-CR" w:eastAsia="ar-SA"/>
        </w:rPr>
        <w:t xml:space="preserve"> permite </w:t>
      </w:r>
      <w:r w:rsidR="005012C1">
        <w:rPr>
          <w:i/>
          <w:lang w:val="es-CR" w:eastAsia="ar-SA"/>
        </w:rPr>
        <w:t xml:space="preserve">cambiar el rol de un </w:t>
      </w:r>
      <w:r w:rsidRPr="00DF3B14">
        <w:rPr>
          <w:i/>
          <w:lang w:val="es-CR" w:eastAsia="ar-SA"/>
        </w:rPr>
        <w:t>usuario en el sistema</w:t>
      </w:r>
      <w:r w:rsidR="005012C1">
        <w:rPr>
          <w:i/>
          <w:lang w:val="es-CR" w:eastAsia="ar-SA"/>
        </w:rPr>
        <w:t>.</w:t>
      </w:r>
    </w:p>
    <w:p w14:paraId="359F87C5" w14:textId="77777777" w:rsidR="005012C1" w:rsidRPr="00D16007" w:rsidRDefault="005012C1" w:rsidP="0032521D">
      <w:pPr>
        <w:rPr>
          <w:lang w:val="es-CR" w:eastAsia="ar-SA"/>
        </w:rPr>
      </w:pPr>
    </w:p>
    <w:p w14:paraId="1BB02566" w14:textId="77777777" w:rsidR="0032521D" w:rsidRPr="00B24745" w:rsidRDefault="0032521D" w:rsidP="0032521D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lastRenderedPageBreak/>
        <w:t>Observaciones</w:t>
      </w:r>
    </w:p>
    <w:p w14:paraId="4F977253" w14:textId="77777777" w:rsidR="0032521D" w:rsidRPr="00B24745" w:rsidRDefault="0032521D" w:rsidP="0032521D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1DAA67A0" w14:textId="77777777" w:rsidR="002D0CBE" w:rsidRDefault="002D0CBE"/>
    <w:p w14:paraId="08CE0F93" w14:textId="77777777" w:rsidR="00871E5F" w:rsidRDefault="00871E5F"/>
    <w:p w14:paraId="5C390BE8" w14:textId="77777777" w:rsidR="00871E5F" w:rsidRDefault="00871E5F"/>
    <w:p w14:paraId="496F6C47" w14:textId="75ED4563" w:rsidR="00871E5F" w:rsidRDefault="00871E5F">
      <w:r w:rsidRPr="00871E5F">
        <w:rPr>
          <w:noProof/>
        </w:rPr>
        <w:drawing>
          <wp:inline distT="0" distB="0" distL="0" distR="0" wp14:anchorId="2A8BEE36" wp14:editId="250BF464">
            <wp:extent cx="5612130" cy="1155700"/>
            <wp:effectExtent l="0" t="0" r="7620" b="6350"/>
            <wp:docPr id="11211390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390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1E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4435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21D"/>
    <w:rsid w:val="00083205"/>
    <w:rsid w:val="000C3029"/>
    <w:rsid w:val="000D1874"/>
    <w:rsid w:val="00136DF2"/>
    <w:rsid w:val="00157157"/>
    <w:rsid w:val="00194CB6"/>
    <w:rsid w:val="001D5FB1"/>
    <w:rsid w:val="00204953"/>
    <w:rsid w:val="00275E5D"/>
    <w:rsid w:val="002D0CBE"/>
    <w:rsid w:val="0032521D"/>
    <w:rsid w:val="00364530"/>
    <w:rsid w:val="005012C1"/>
    <w:rsid w:val="00541CF0"/>
    <w:rsid w:val="0062564B"/>
    <w:rsid w:val="006D4A47"/>
    <w:rsid w:val="006F2239"/>
    <w:rsid w:val="00871E5F"/>
    <w:rsid w:val="008A0A34"/>
    <w:rsid w:val="009A0443"/>
    <w:rsid w:val="00A409EF"/>
    <w:rsid w:val="00B96A4C"/>
    <w:rsid w:val="00BB78A1"/>
    <w:rsid w:val="00D16007"/>
    <w:rsid w:val="00DA656A"/>
    <w:rsid w:val="00DF3B14"/>
    <w:rsid w:val="00E04A1D"/>
    <w:rsid w:val="00FE6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0AB29"/>
  <w15:chartTrackingRefBased/>
  <w15:docId w15:val="{5B1BC56F-8AFE-49E8-98C2-F8754A8C8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521D"/>
    <w:pPr>
      <w:spacing w:after="0" w:line="240" w:lineRule="auto"/>
      <w:jc w:val="both"/>
    </w:pPr>
    <w:rPr>
      <w:rFonts w:ascii="Arial" w:eastAsia="Times New Roman" w:hAnsi="Arial" w:cs="Times New Roman"/>
      <w:kern w:val="0"/>
      <w:sz w:val="20"/>
      <w:szCs w:val="24"/>
      <w:lang w:val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25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5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52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5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52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52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52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52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52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52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52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52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521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521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52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52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52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52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52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5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5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5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5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52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52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521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52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521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521D"/>
    <w:rPr>
      <w:b/>
      <w:bCs/>
      <w:smallCaps/>
      <w:color w:val="2F5496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1D5FB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D5F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247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SANCHEZ MENDIETA</dc:creator>
  <cp:keywords/>
  <dc:description/>
  <cp:lastModifiedBy>ANTHONY SANCHEZ MENDIETA</cp:lastModifiedBy>
  <cp:revision>9</cp:revision>
  <dcterms:created xsi:type="dcterms:W3CDTF">2026-02-02T20:06:00Z</dcterms:created>
  <dcterms:modified xsi:type="dcterms:W3CDTF">2026-02-02T23:08:00Z</dcterms:modified>
</cp:coreProperties>
</file>