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2091FFB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80584A">
        <w:rPr>
          <w:lang w:val="es-ES"/>
        </w:rPr>
        <w:t>83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399C54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C236B">
        <w:rPr>
          <w:lang w:val="es-ES"/>
        </w:rPr>
        <w:t>14/02/2026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2E767559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</w:t>
      </w:r>
      <w:r w:rsidR="005C236B">
        <w:rPr>
          <w:i/>
          <w:lang w:val="es-ES" w:eastAsia="ar-SA"/>
        </w:rPr>
        <w:t xml:space="preserve"> el sistema </w:t>
      </w:r>
      <w:r w:rsidR="0080584A">
        <w:rPr>
          <w:i/>
          <w:lang w:val="es-ES" w:eastAsia="ar-SA"/>
        </w:rPr>
        <w:t>permite</w:t>
      </w:r>
      <w:r w:rsidR="00D12021">
        <w:rPr>
          <w:i/>
          <w:lang w:val="es-ES" w:eastAsia="ar-SA"/>
        </w:rPr>
        <w:t xml:space="preserve"> actualizar la información de un material registrado en el inventario.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7EF65E13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12021">
        <w:rPr>
          <w:b/>
          <w:lang w:val="es-ES" w:eastAsia="ar-SA"/>
        </w:rPr>
        <w:t>4</w:t>
      </w:r>
      <w:r w:rsidR="005D255D">
        <w:rPr>
          <w:b/>
          <w:lang w:val="es-ES" w:eastAsia="ar-SA"/>
        </w:rPr>
        <w:t xml:space="preserve">.0 </w:t>
      </w:r>
      <w:r w:rsidR="005C236B" w:rsidRPr="005C236B">
        <w:rPr>
          <w:b/>
          <w:lang w:val="es-ES" w:eastAsia="ar-SA"/>
        </w:rPr>
        <w:t xml:space="preserve">Gestionar </w:t>
      </w:r>
      <w:r w:rsidR="00D12021">
        <w:rPr>
          <w:b/>
          <w:lang w:val="es-ES" w:eastAsia="ar-SA"/>
        </w:rPr>
        <w:t>Inventario</w:t>
      </w:r>
    </w:p>
    <w:p w14:paraId="2C181607" w14:textId="6C4B47DD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12021">
        <w:rPr>
          <w:b/>
          <w:lang w:val="es-ES" w:eastAsia="ar-SA"/>
        </w:rPr>
        <w:t>4</w:t>
      </w:r>
      <w:r w:rsidR="005D255D">
        <w:rPr>
          <w:b/>
          <w:lang w:val="es-ES" w:eastAsia="ar-SA"/>
        </w:rPr>
        <w:t>.</w:t>
      </w:r>
      <w:r w:rsidR="00D12021">
        <w:rPr>
          <w:b/>
          <w:lang w:val="es-ES" w:eastAsia="ar-SA"/>
        </w:rPr>
        <w:t>3</w:t>
      </w:r>
      <w:r w:rsidR="00811A75">
        <w:rPr>
          <w:b/>
          <w:lang w:val="es-ES" w:eastAsia="ar-SA"/>
        </w:rPr>
        <w:t xml:space="preserve"> </w:t>
      </w:r>
      <w:r w:rsidR="00D12021" w:rsidRPr="00D12021">
        <w:rPr>
          <w:b/>
          <w:lang w:val="es-ES" w:eastAsia="ar-SA"/>
        </w:rPr>
        <w:t>Actualizar la información del inventario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F7DE496" w14:textId="2B161CA3" w:rsidR="00116B8D" w:rsidRDefault="00116B8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el usuario inicie sesión en una cuenta con rol de “ADMIN”</w:t>
      </w:r>
    </w:p>
    <w:p w14:paraId="06A54F0C" w14:textId="5E85D6F5" w:rsidR="00BA22EF" w:rsidRDefault="00BA22EF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administrador este en el apartado de Inventario.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2510D6BD" w:rsidR="004227CC" w:rsidRPr="00080371" w:rsidRDefault="00BA22E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Dar click en “Editar” de un producto en específico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0B14E0E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80584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muestra </w:t>
            </w:r>
            <w:r w:rsidR="00BA22E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un formulario con los datos cargados del material.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6F2A44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50BE073" w14:textId="0F34B2E5" w:rsidR="005D255D" w:rsidRDefault="005D255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E7ACA" w14:textId="72C964DC" w:rsidR="005D255D" w:rsidRDefault="0080584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El </w:t>
            </w:r>
            <w:r w:rsidR="00BA22EF">
              <w:rPr>
                <w:rFonts w:ascii="Calibri" w:hAnsi="Calibri"/>
                <w:color w:val="000000"/>
                <w:sz w:val="22"/>
                <w:lang w:val="es-CR"/>
              </w:rPr>
              <w:t>administrador modifica los campos del material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95725" w14:textId="29274AA8" w:rsidR="005D255D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</w:t>
            </w:r>
            <w:r w:rsidR="00BA22E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permite modificar la información del material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F2A44" w:rsidRPr="00080371" w14:paraId="2C98CFD0" w14:textId="77777777" w:rsidTr="006F2A44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6BE50627" w14:textId="7D692225" w:rsidR="006F2A44" w:rsidRDefault="006F2A44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9EBEC" w14:textId="54A412D9" w:rsidR="006F2A44" w:rsidRDefault="00BA22E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Una vez el administrador termine de modificar, da click en “Guardar”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C89FB" w14:textId="50E70A20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muestra una alerta si está seguro de realizar la acción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36566CCD" w14:textId="77777777" w:rsidR="006F2A44" w:rsidRPr="00080371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F2A44" w:rsidRPr="00080371" w14:paraId="50EF6EFC" w14:textId="77777777" w:rsidTr="006F2A44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189D123" w14:textId="0C81A2E6" w:rsidR="006F2A44" w:rsidRDefault="006F2A44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8EACF" w14:textId="3549960A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El administrador da click al botón “Sí”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4B86E" w14:textId="0507852A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muestra una alerta indicando se </w:t>
            </w:r>
            <w:r w:rsidR="00BA22E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modificó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correctamente y carga la lista </w:t>
            </w:r>
            <w:r w:rsidR="00BA22E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 materiales con el cambio realizado.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28E41467" w14:textId="77777777" w:rsidR="006F2A44" w:rsidRPr="00080371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4A447FF1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>El sistema debe</w:t>
      </w:r>
      <w:r w:rsidR="006F2A44">
        <w:rPr>
          <w:i/>
          <w:lang w:val="es-CR" w:eastAsia="ar-SA"/>
        </w:rPr>
        <w:t xml:space="preserve"> permitir a</w:t>
      </w:r>
      <w:r w:rsidR="00BA22EF">
        <w:rPr>
          <w:i/>
          <w:lang w:val="es-CR" w:eastAsia="ar-SA"/>
        </w:rPr>
        <w:t>l administrador realizar modificaciones en materiales del inventario.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16B8D"/>
    <w:rsid w:val="00124218"/>
    <w:rsid w:val="002039D1"/>
    <w:rsid w:val="004227CC"/>
    <w:rsid w:val="005C236B"/>
    <w:rsid w:val="005D255D"/>
    <w:rsid w:val="006F2A44"/>
    <w:rsid w:val="007B776E"/>
    <w:rsid w:val="007D2A05"/>
    <w:rsid w:val="0080584A"/>
    <w:rsid w:val="00811A75"/>
    <w:rsid w:val="00915612"/>
    <w:rsid w:val="009C2809"/>
    <w:rsid w:val="00A40D44"/>
    <w:rsid w:val="00B84481"/>
    <w:rsid w:val="00BA22EF"/>
    <w:rsid w:val="00D1202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177</Words>
  <Characters>1035</Characters>
  <Application>Microsoft Office Word</Application>
  <DocSecurity>0</DocSecurity>
  <Lines>73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10</cp:revision>
  <dcterms:created xsi:type="dcterms:W3CDTF">2017-01-11T15:38:00Z</dcterms:created>
  <dcterms:modified xsi:type="dcterms:W3CDTF">2026-02-14T21:59:00Z</dcterms:modified>
</cp:coreProperties>
</file>