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360.0" w:type="dxa"/>
        <w:tblLayout w:type="fixed"/>
        <w:tblLook w:val="0400"/>
      </w:tblPr>
      <w:tblGrid>
        <w:gridCol w:w="2955"/>
        <w:gridCol w:w="3180"/>
        <w:gridCol w:w="3600"/>
        <w:tblGridChange w:id="0">
          <w:tblGrid>
            <w:gridCol w:w="2955"/>
            <w:gridCol w:w="3180"/>
            <w:gridCol w:w="360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525"/>
                <w:tab w:val="center" w:leader="none" w:pos="4142"/>
              </w:tabs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  <w:t xml:space="preserve">Programa Residência em TIC 20 Capacita Brasil / C-JOVEM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curso: CIÊNCIAS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Aula 01 – Introdução à Ciência de Dados e Inteligência Artificial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Responsável: Prof.Bonfim Amaro Junior</w:t>
            </w:r>
          </w:p>
        </w:tc>
      </w:tr>
    </w:tbl>
    <w:p w:rsidR="00000000" w:rsidDel="00000000" w:rsidP="00000000" w:rsidRDefault="00000000" w:rsidRPr="00000000" w14:paraId="0000000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390.0" w:type="dxa"/>
        <w:tblLayout w:type="fixed"/>
        <w:tblLook w:val="04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Plano de Aula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da Aula</w:t>
            </w:r>
            <w:r w:rsidDel="00000000" w:rsidR="00000000" w:rsidRPr="00000000">
              <w:rPr>
                <w:rtl w:val="0"/>
              </w:rPr>
              <w:t xml:space="preserve">: Apresentar aos(as) alunos(as) o ciclo básico de um projeto de Ciência de Dados, abordando desde a coleta e preparação dos dados até a modelagem e avaliação de um modelo preditivo usando Python no Jupyter Notebook.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 Total: 80-90 minutos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 Introdução, Contextualização e Ambiente de Desenvolvimento (~15 minutos)</w:t>
            </w:r>
          </w:p>
          <w:p w:rsidR="00000000" w:rsidDel="00000000" w:rsidP="00000000" w:rsidRDefault="00000000" w:rsidRPr="00000000" w14:paraId="0000000F">
            <w:pPr>
              <w:spacing w:line="288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Explicar a importância da Ciência de Dados e IA no cenário atual e introduzir o problema que será abordado durante a aula.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6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 Discutir brevemente como os dados estão sendo usados para tomar decisões em várias indústrias (e-commerce, saúde, educação, etc.). Explicar o problema do </w:t>
            </w:r>
            <w:r w:rsidDel="00000000" w:rsidR="00000000" w:rsidRPr="00000000">
              <w:rPr>
                <w:i w:val="1"/>
                <w:rtl w:val="0"/>
              </w:rPr>
              <w:t xml:space="preserve">Iris Dataset</w:t>
            </w:r>
            <w:r w:rsidDel="00000000" w:rsidR="00000000" w:rsidRPr="00000000">
              <w:rPr>
                <w:rtl w:val="0"/>
              </w:rPr>
              <w:t xml:space="preserve"> — prever a espécie de uma flor com base em suas características.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6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Abordar a ferramenta Jupyter/google collab para desenvolvimento prático.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1: Coleta e Visualização Inicial dos Dados (~10 minutos)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Mostrar como coletar e entender dados utilizando bibliotecas em Python como Pandas (Somente o básico).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7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17">
            <w:pPr>
              <w:numPr>
                <w:ilvl w:val="2"/>
                <w:numId w:val="7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Apresentar o </w:t>
            </w:r>
            <w:r w:rsidDel="00000000" w:rsidR="00000000" w:rsidRPr="00000000">
              <w:rPr>
                <w:i w:val="1"/>
                <w:rtl w:val="0"/>
              </w:rPr>
              <w:t xml:space="preserve">Iris Dataset</w:t>
            </w:r>
            <w:r w:rsidDel="00000000" w:rsidR="00000000" w:rsidRPr="00000000">
              <w:rPr>
                <w:rtl w:val="0"/>
              </w:rPr>
              <w:t xml:space="preserve"> e mostrar como carregar dados usando o load_iris() do sklearn.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7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estrutura do DataFrame usando head() e discutir as características e o rótulo do problema. (SUPERVISIONADO)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7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Demonstração no Notebook: Carregar os dados e exibir as primeiras linhas do DataFrame. (Pode usar outras funções para apresentação)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2: Preparação e Limpeza dos Dados (~5 minutos)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Explicar como preparar os dados para a modelagem, discutindo verificação de dados ausentes e normalização.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1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se há dados ausentes no dataset e confirmar que os dados estão prontos para análise.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1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Explicar a importância de normalizar, remover valores faltantes e garantir a consistência dos dados.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o uso de funções como isnull() e describe() para explorar os dados.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Demonstração no Notebook: Verificação de dados ausentes e geração de um resumo estatístico com describe().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3: Análise Exploratória dos Dados (~20 minutos)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Ensinar como usar gráficos simples para entender a relação entre as variáveis do dataset. (MOTIVAÇÃO)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2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a distribuição das espécies de flores com </w:t>
            </w:r>
            <w:r w:rsidDel="00000000" w:rsidR="00000000" w:rsidRPr="00000000">
              <w:rPr>
                <w:i w:val="1"/>
                <w:rtl w:val="0"/>
              </w:rPr>
              <w:t xml:space="preserve">countplot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2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Explicar a importância de entender a relação entre características numéricas, como sépalas e pétalas, usando gráficos como o scatterplot e boxplot.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2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Interpretar os gráficos e discutir como características específicas podem influenciar na classificação das espécies.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Demonstração no Notebook: Gerar gráficos como </w:t>
            </w:r>
            <w:r w:rsidDel="00000000" w:rsidR="00000000" w:rsidRPr="00000000">
              <w:rPr>
                <w:i w:val="1"/>
                <w:rtl w:val="0"/>
              </w:rPr>
              <w:t xml:space="preserve">countplot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scatterplot</w:t>
            </w:r>
            <w:r w:rsidDel="00000000" w:rsidR="00000000" w:rsidRPr="00000000">
              <w:rPr>
                <w:rtl w:val="0"/>
              </w:rPr>
              <w:t xml:space="preserve"> para comparar as espécies.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4: Modelagem dos Dados (~15 minutos)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Introduzir a criação de modelos de </w:t>
            </w:r>
            <w:r w:rsidDel="00000000" w:rsidR="00000000" w:rsidRPr="00000000">
              <w:rPr>
                <w:i w:val="1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  <w:t xml:space="preserve"> (IA) com Python, focando na modelagem preditiva.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3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Explicar o que são modelos de aprendizado supervisionado e como o Random Forest pode ser usado para resolver o problema de classificação.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3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Dividir os dados em conjuntos de treino e teste usando train_test_split.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3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Treinar o modelo de Random Forest e realizar previsões com o conjunto de teste.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Demonstração no Notebook: Treinamento e avaliação do modelo com </w:t>
            </w:r>
            <w:r w:rsidDel="00000000" w:rsidR="00000000" w:rsidRPr="00000000">
              <w:rPr>
                <w:i w:val="1"/>
                <w:rtl w:val="0"/>
              </w:rPr>
              <w:t xml:space="preserve">RandomForestClassifier</w:t>
            </w:r>
            <w:r w:rsidDel="00000000" w:rsidR="00000000" w:rsidRPr="00000000">
              <w:rPr>
                <w:rtl w:val="0"/>
              </w:rPr>
              <w:t xml:space="preserve"> e cálculo da acurácia.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5: Avaliação e Validação do Modelo (~10 minutos)</w:t>
            </w:r>
          </w:p>
          <w:p w:rsidR="00000000" w:rsidDel="00000000" w:rsidP="00000000" w:rsidRDefault="00000000" w:rsidRPr="00000000" w14:paraId="00000033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Avaliar o desempenho do modelo usando métricas de classificação.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4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como calcular a acurácia do modelo usando accuracy_score.</w:t>
            </w:r>
          </w:p>
          <w:p w:rsidR="00000000" w:rsidDel="00000000" w:rsidP="00000000" w:rsidRDefault="00000000" w:rsidRPr="00000000" w14:paraId="00000037">
            <w:pPr>
              <w:numPr>
                <w:ilvl w:val="2"/>
                <w:numId w:val="4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Explicar o que são métricas como </w:t>
            </w:r>
            <w:r w:rsidDel="00000000" w:rsidR="00000000" w:rsidRPr="00000000">
              <w:rPr>
                <w:b w:val="1"/>
                <w:rtl w:val="0"/>
              </w:rPr>
              <w:t xml:space="preserve">precisão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  <w:t xml:space="preserve">, e gerar um relatório de classificação usando classification_report.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Demonstração no Notebook: Avaliar o desempenho do modelo e discutir os resultados.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6: Conclusão e Discussão (~10 minutos)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88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Revisar o que foi aprendido e discutir possíveis melhorias no processo.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5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cada etapa do ciclo de Ciência de Dados: coleta, limpeza, análise exploratória, modelagem e avaliação.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5"/>
              </w:numPr>
              <w:spacing w:line="288" w:lineRule="auto"/>
              <w:ind w:left="21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Abrir para perguntas e discutir como melhorar o modelo ou aplicar o processo em outros datasets.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 Final: </w:t>
            </w:r>
            <w:r w:rsidDel="00000000" w:rsidR="00000000" w:rsidRPr="00000000">
              <w:rPr>
                <w:rtl w:val="0"/>
              </w:rPr>
              <w:t xml:space="preserve">É importante que o(a) professor(a) atribua para cada etapa da aula</w:t>
            </w:r>
            <w:r w:rsidDel="00000000" w:rsidR="00000000" w:rsidRPr="00000000">
              <w:rPr>
                <w:b w:val="1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constante utilização da lógica de programação, bem como a modularização do algoritmo. Pois, a aula 02 tem como foco algoritmos e programação em Python. 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17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>
        <w:b w:val="1"/>
        <w:color w:val="bf63e7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>
        <w:b w:val="1"/>
        <w:color w:val="0076c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  <w:ind w:firstLine="720"/>
    </w:pPr>
    <w:rPr>
      <w:b w:val="1"/>
      <w:color w:val="0076ce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60" w:lineRule="auto"/>
      <w:ind w:firstLine="720"/>
    </w:pPr>
    <w:rPr>
      <w:b w:val="1"/>
      <w:color w:val="0076ce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00"/>
      <w:outlineLvl w:val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ind w:firstLine="720"/>
      <w:outlineLvl w:val="1"/>
    </w:pPr>
    <w:rPr>
      <w:b w:val="1"/>
      <w:color w:val="0076ce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60"/>
      <w:ind w:firstLine="720"/>
      <w:outlineLvl w:val="3"/>
    </w:pPr>
    <w:rPr>
      <w:b w:val="1"/>
      <w:color w:val="0076ce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4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  <w:jc w:val="center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0076ce"/>
      <w:sz w:val="36"/>
      <w:szCs w:val="36"/>
    </w:rPr>
  </w:style>
  <w:style w:type="table" w:styleId="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4"/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styleId="a5" w:customStyle="1">
    <w:basedOn w:val="TableNormal4"/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paragraph" w:styleId="ListParagraph">
    <w:name w:val="List Paragraph"/>
    <w:basedOn w:val="Normal"/>
    <w:uiPriority w:val="34"/>
    <w:qFormat w:val="1"/>
    <w:rsid w:val="00BB6CE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720"/>
      <w:contextualSpacing w:val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 w:val="1"/>
    <w:rsid w:val="00BB6CE9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6CE9"/>
  </w:style>
  <w:style w:type="paragraph" w:styleId="Footer">
    <w:name w:val="footer"/>
    <w:basedOn w:val="Normal"/>
    <w:link w:val="FooterChar"/>
    <w:uiPriority w:val="99"/>
    <w:unhideWhenUsed w:val="1"/>
    <w:rsid w:val="00BB6CE9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6CE9"/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rPr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0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1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2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3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4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5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6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7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8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9" w:customStyle="1">
    <w:basedOn w:val="TableNormal2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e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0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1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0076ce"/>
      <w:sz w:val="36"/>
      <w:szCs w:val="36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Vet5Na3o3GjVe6c8s1v+o+ZWvA==">CgMxLjA4AGonChRzdWdnZXN0LnNnYndmMGMwbzhrZxIPSGVyaWNzb24gQXJhdWpvciExVDhvWFA4R21sa1hjLW1qcTY3UUpZMFM0VFdLUEFxbmI=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2024-10-02T00:04:00Z</dcterms:created>
  <dc:creator>B. JR</dc:creator>
</cp:coreProperties>
</file>