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1A8302" w14:textId="0A7A9863" w:rsidR="00DB51F9" w:rsidRDefault="00DB51F9" w:rsidP="004A1926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Положение о порядке и условиях предоставления платных медицинских услуг в </w:t>
      </w:r>
      <w:r>
        <w:rPr>
          <w:b/>
          <w:bCs/>
          <w:sz w:val="32"/>
          <w:szCs w:val="32"/>
        </w:rPr>
        <w:t xml:space="preserve">ООО </w:t>
      </w:r>
      <w:r>
        <w:rPr>
          <w:b/>
          <w:bCs/>
          <w:sz w:val="32"/>
          <w:szCs w:val="32"/>
        </w:rPr>
        <w:t>«</w:t>
      </w:r>
      <w:proofErr w:type="spellStart"/>
      <w:r>
        <w:rPr>
          <w:b/>
          <w:bCs/>
          <w:sz w:val="32"/>
          <w:szCs w:val="32"/>
        </w:rPr>
        <w:t>ДенталКрафт</w:t>
      </w:r>
      <w:proofErr w:type="spellEnd"/>
      <w:r>
        <w:rPr>
          <w:b/>
          <w:bCs/>
          <w:sz w:val="32"/>
          <w:szCs w:val="32"/>
        </w:rPr>
        <w:t>»</w:t>
      </w:r>
    </w:p>
    <w:p w14:paraId="77C9757F" w14:textId="77777777" w:rsidR="00DB51F9" w:rsidRDefault="00DB51F9" w:rsidP="00DB51F9">
      <w:pPr>
        <w:pStyle w:val="Default"/>
        <w:rPr>
          <w:sz w:val="32"/>
          <w:szCs w:val="32"/>
        </w:rPr>
      </w:pPr>
    </w:p>
    <w:p w14:paraId="02345179" w14:textId="74BCC3FA" w:rsidR="00DB51F9" w:rsidRDefault="00DB51F9" w:rsidP="00DB51F9">
      <w:pPr>
        <w:pStyle w:val="Default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1. Общие положения </w:t>
      </w:r>
    </w:p>
    <w:p w14:paraId="2C264E33" w14:textId="77777777" w:rsidR="00DB51F9" w:rsidRDefault="00DB51F9" w:rsidP="00DB51F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1.1.Положение разработано в соответствии с Федеральным законом от 21.11.2011г. № 323-ФЗ «Об основах охраны здоровья граждан в РФ» гл.11 ст. 84, с Законом Российской Федерации от 07.02.1992 </w:t>
      </w:r>
      <w:proofErr w:type="gramStart"/>
      <w:r>
        <w:rPr>
          <w:sz w:val="23"/>
          <w:szCs w:val="23"/>
        </w:rPr>
        <w:t>№2300-1</w:t>
      </w:r>
      <w:proofErr w:type="gramEnd"/>
      <w:r>
        <w:rPr>
          <w:sz w:val="23"/>
          <w:szCs w:val="23"/>
        </w:rPr>
        <w:t xml:space="preserve"> «О защите прав потребителей», Постановлением Правительства РФ от 04.10.2012 №1006 «Об утверждении правил предоставления медицинскими организациями платных медицинских услуг». </w:t>
      </w:r>
    </w:p>
    <w:p w14:paraId="5492B9B1" w14:textId="61947F05" w:rsidR="00DB51F9" w:rsidRDefault="00DB51F9" w:rsidP="00DB51F9">
      <w:pPr>
        <w:pStyle w:val="Default"/>
        <w:rPr>
          <w:sz w:val="23"/>
          <w:szCs w:val="23"/>
        </w:rPr>
      </w:pPr>
      <w:r>
        <w:rPr>
          <w:sz w:val="23"/>
          <w:szCs w:val="23"/>
        </w:rPr>
        <w:t>1.</w:t>
      </w:r>
      <w:proofErr w:type="gramStart"/>
      <w:r>
        <w:rPr>
          <w:sz w:val="23"/>
          <w:szCs w:val="23"/>
        </w:rPr>
        <w:t>2.Положение</w:t>
      </w:r>
      <w:proofErr w:type="gramEnd"/>
      <w:r>
        <w:rPr>
          <w:sz w:val="23"/>
          <w:szCs w:val="23"/>
        </w:rPr>
        <w:t xml:space="preserve"> регламентирует вопросы организации оказания платных медицинских услуг населению </w:t>
      </w:r>
      <w:r>
        <w:rPr>
          <w:sz w:val="23"/>
          <w:szCs w:val="23"/>
        </w:rPr>
        <w:t>ООО «</w:t>
      </w:r>
      <w:proofErr w:type="spellStart"/>
      <w:r>
        <w:rPr>
          <w:sz w:val="23"/>
          <w:szCs w:val="23"/>
        </w:rPr>
        <w:t>ДенталКрафт</w:t>
      </w:r>
      <w:proofErr w:type="spellEnd"/>
      <w:r>
        <w:rPr>
          <w:sz w:val="23"/>
          <w:szCs w:val="23"/>
        </w:rPr>
        <w:t>»</w:t>
      </w:r>
      <w:r>
        <w:rPr>
          <w:sz w:val="23"/>
          <w:szCs w:val="23"/>
        </w:rPr>
        <w:t xml:space="preserve">» (далее-Организация, Исполнитель). </w:t>
      </w:r>
    </w:p>
    <w:p w14:paraId="158FE7E7" w14:textId="18D9C08E" w:rsidR="00DB51F9" w:rsidRDefault="00DB51F9" w:rsidP="00DB51F9">
      <w:pPr>
        <w:pStyle w:val="Default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2. Виды платных услуг </w:t>
      </w:r>
    </w:p>
    <w:p w14:paraId="4CC045AF" w14:textId="77777777" w:rsidR="00DB51F9" w:rsidRDefault="00DB51F9" w:rsidP="00DB51F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2.1. Организация предоставляет населению платные медицинские услуги в соответствии с перечнем работ (услуг), составляющих медицинскую деятельность и указанных в лицензии на осуществление медицинской деятельности, выданной в установленном порядке. Соответствующий перечень утверждается Директором в установленном порядке. </w:t>
      </w:r>
    </w:p>
    <w:p w14:paraId="073E3055" w14:textId="77777777" w:rsidR="00DB51F9" w:rsidRDefault="00DB51F9" w:rsidP="00DB51F9">
      <w:pPr>
        <w:pStyle w:val="Default"/>
        <w:rPr>
          <w:sz w:val="26"/>
          <w:szCs w:val="26"/>
        </w:rPr>
      </w:pPr>
      <w:r>
        <w:rPr>
          <w:b/>
          <w:bCs/>
          <w:sz w:val="23"/>
          <w:szCs w:val="23"/>
        </w:rPr>
        <w:t xml:space="preserve">3. </w:t>
      </w:r>
      <w:r>
        <w:rPr>
          <w:b/>
          <w:bCs/>
          <w:sz w:val="26"/>
          <w:szCs w:val="26"/>
        </w:rPr>
        <w:t xml:space="preserve">Условия предоставления платных услуг </w:t>
      </w:r>
    </w:p>
    <w:p w14:paraId="77D0D39D" w14:textId="77777777" w:rsidR="00DB51F9" w:rsidRDefault="00DB51F9" w:rsidP="00DB51F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3.1. Право предоставления платных медицинских услуг закреплено в Уставе Организации, утверждено учредителем; </w:t>
      </w:r>
    </w:p>
    <w:p w14:paraId="21532AB8" w14:textId="77777777" w:rsidR="00DB51F9" w:rsidRDefault="00DB51F9" w:rsidP="00DB51F9">
      <w:pPr>
        <w:pStyle w:val="Default"/>
        <w:rPr>
          <w:sz w:val="23"/>
          <w:szCs w:val="23"/>
        </w:rPr>
      </w:pPr>
      <w:r>
        <w:rPr>
          <w:sz w:val="23"/>
          <w:szCs w:val="23"/>
        </w:rPr>
        <w:t>3.</w:t>
      </w:r>
      <w:proofErr w:type="gramStart"/>
      <w:r>
        <w:rPr>
          <w:sz w:val="23"/>
          <w:szCs w:val="23"/>
        </w:rPr>
        <w:t>2.Платные</w:t>
      </w:r>
      <w:proofErr w:type="gramEnd"/>
      <w:r>
        <w:rPr>
          <w:sz w:val="23"/>
          <w:szCs w:val="23"/>
        </w:rPr>
        <w:t xml:space="preserve"> медицинские услуги населению оказываются на основании имеющейся лицензии на осуществление медицинской деятельности; </w:t>
      </w:r>
    </w:p>
    <w:p w14:paraId="0E9A91EA" w14:textId="77777777" w:rsidR="00DB51F9" w:rsidRDefault="00DB51F9" w:rsidP="00DB51F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3.3. При оказании платных медицинских услуг должны соблюдаться порядки оказания медицинской помощи; </w:t>
      </w:r>
    </w:p>
    <w:p w14:paraId="5ADC72E8" w14:textId="77777777" w:rsidR="00DB51F9" w:rsidRDefault="00DB51F9" w:rsidP="00DB51F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3.4. Прейскурант на платные услуги Организации утверждается Директором Организации. </w:t>
      </w:r>
    </w:p>
    <w:p w14:paraId="56311143" w14:textId="77777777" w:rsidR="00DB51F9" w:rsidRDefault="00DB51F9" w:rsidP="00DB51F9">
      <w:pPr>
        <w:pStyle w:val="Default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4. Информационное обеспечение </w:t>
      </w:r>
    </w:p>
    <w:p w14:paraId="33700F28" w14:textId="06AD8AEB" w:rsidR="00DB51F9" w:rsidRDefault="00DB51F9" w:rsidP="00DB51F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4.1. В вестибюле Организации на стенде, а также посредством размещения на сайте Организации в информационно-телекоммуникационной сети "Интернет" в наглядной и доступной форме размещается информация, содержащая, в частности, следующие сведения: </w:t>
      </w:r>
    </w:p>
    <w:p w14:paraId="6D0246DF" w14:textId="77777777" w:rsidR="00DB51F9" w:rsidRDefault="00DB51F9" w:rsidP="00DB51F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- сведения об Организации, в </w:t>
      </w:r>
      <w:proofErr w:type="gramStart"/>
      <w:r>
        <w:rPr>
          <w:sz w:val="23"/>
          <w:szCs w:val="23"/>
        </w:rPr>
        <w:t>т.ч.</w:t>
      </w:r>
      <w:proofErr w:type="gramEnd"/>
      <w:r>
        <w:rPr>
          <w:sz w:val="23"/>
          <w:szCs w:val="23"/>
        </w:rPr>
        <w:t xml:space="preserve"> наименование, адрес места нахождения, график работы Организации, копия документа о внесения сведений об Организации в Единый государственный реестр юридических лиц, копия лицензии на осуществление медицинской деятельности, иные документы в соответствии с требованиями законодательства РФ. В </w:t>
      </w:r>
      <w:proofErr w:type="gramStart"/>
      <w:r>
        <w:rPr>
          <w:sz w:val="23"/>
          <w:szCs w:val="23"/>
        </w:rPr>
        <w:t>т.ч.</w:t>
      </w:r>
      <w:proofErr w:type="gramEnd"/>
      <w:r>
        <w:rPr>
          <w:sz w:val="23"/>
          <w:szCs w:val="23"/>
        </w:rPr>
        <w:t xml:space="preserve"> данные документы также могут быть предоставлены для ознакомления по требованию потребителя (заказчика); </w:t>
      </w:r>
    </w:p>
    <w:p w14:paraId="0B65D4F2" w14:textId="77777777" w:rsidR="00DB51F9" w:rsidRDefault="00DB51F9" w:rsidP="00DB51F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-сведения о медицинских работниках, участвующих в предоставлении платных медицинских услуг, об уровне их профессионального образования и квалификации, а также графики работы непосредственных исполнителей платных медицинских услуг; </w:t>
      </w:r>
    </w:p>
    <w:p w14:paraId="5CA70C2C" w14:textId="77777777" w:rsidR="00DB51F9" w:rsidRDefault="00DB51F9" w:rsidP="00DB51F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-перечень платных медицинских услуг и прейскурант на оказываемые услуги; </w:t>
      </w:r>
    </w:p>
    <w:p w14:paraId="0F8AE009" w14:textId="77777777" w:rsidR="00DB51F9" w:rsidRDefault="00DB51F9" w:rsidP="00DB51F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-сведения об условиях, порядке, форме предоставления услуг и порядке их оплаты; </w:t>
      </w:r>
    </w:p>
    <w:p w14:paraId="5DC169E6" w14:textId="77777777" w:rsidR="00DB51F9" w:rsidRDefault="00DB51F9" w:rsidP="00DB51F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-сведения о льготах для отдельных категорий граждан; </w:t>
      </w:r>
    </w:p>
    <w:p w14:paraId="600871F9" w14:textId="77777777" w:rsidR="00DB51F9" w:rsidRDefault="00DB51F9" w:rsidP="00DB51F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-настоящее Положение; </w:t>
      </w:r>
    </w:p>
    <w:p w14:paraId="3F0939FE" w14:textId="77777777" w:rsidR="00DB51F9" w:rsidRDefault="00DB51F9" w:rsidP="00DB51F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-соответствующие нормативно-правовые акты, в </w:t>
      </w:r>
      <w:proofErr w:type="gramStart"/>
      <w:r>
        <w:rPr>
          <w:sz w:val="23"/>
          <w:szCs w:val="23"/>
        </w:rPr>
        <w:t>т.ч.</w:t>
      </w:r>
      <w:proofErr w:type="gramEnd"/>
      <w:r>
        <w:rPr>
          <w:sz w:val="23"/>
          <w:szCs w:val="23"/>
        </w:rPr>
        <w:t xml:space="preserve"> указанные в п.1.1. настоящего Положения. </w:t>
      </w:r>
    </w:p>
    <w:p w14:paraId="6002ABA0" w14:textId="65B8D7AE" w:rsidR="00DB51F9" w:rsidRDefault="00DB51F9" w:rsidP="00DB51F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-адреса и телефоны органа исполнительной власти субъекта РФ в сфере охраны здоровья граждан, территориального органа Федеральной службы по надзору в сфере здравоохранения и </w:t>
      </w:r>
      <w:r w:rsidRPr="00DB51F9">
        <w:rPr>
          <w:sz w:val="23"/>
          <w:szCs w:val="23"/>
        </w:rPr>
        <w:t>территориального органа Федеральной службы по надзору в сфере защиты прав потребителей и благополучия человека.</w:t>
      </w:r>
    </w:p>
    <w:p w14:paraId="5EEDF762" w14:textId="77777777" w:rsidR="00DB51F9" w:rsidRDefault="00DB51F9" w:rsidP="00DB51F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4.2. При заключении договора на оказание платных медицинских услуг по требованию потребителя (заказчика) ему предоставляется в доступной форме информация о платных медицинских услугах, содержащая следующие сведения: порядки оказания медицинской помощи и стандарты медицинской помощи, применяемые при предоставлении платных медицинских услуг; информация о конкретном медицинском работнике, предоставляющем соответствующую платную медицинскую услугу (его профессиональном образовании и квалификации); информация о методах оказания медицинской помощи, связанных с ними рисках, возможных видах медицинского вмешательства, их последствиях и ожидаемых результатах оказания медицинской помощи; другие сведения, относящиеся к предмету договора. </w:t>
      </w:r>
    </w:p>
    <w:p w14:paraId="6A385107" w14:textId="77777777" w:rsidR="00DB51F9" w:rsidRDefault="00DB51F9" w:rsidP="00DB51F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4.3. До заключения договора потребитель (заказчик) в письменной форме уведомляется о том, что несоблюдение указаний (рекомендаций) исполнителя (медицинского работника, предоставляющего платную медицинскую услугу), в том числе назначенного режима лечения, могут снизить качество предоставляемой платной медицинской услуги, повлечь за собой невозможность ее завершения в срок или отрицательно сказаться на состоянии здоровья потребителя. </w:t>
      </w:r>
    </w:p>
    <w:p w14:paraId="0D895F00" w14:textId="77777777" w:rsidR="00DB51F9" w:rsidRDefault="00DB51F9" w:rsidP="00DB51F9">
      <w:pPr>
        <w:pStyle w:val="Default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5. Порядок оказания платных услуг </w:t>
      </w:r>
    </w:p>
    <w:p w14:paraId="6A0E343A" w14:textId="77777777" w:rsidR="00DB51F9" w:rsidRDefault="00DB51F9" w:rsidP="00DB51F9">
      <w:pPr>
        <w:pStyle w:val="Default"/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5.1. Оказание платных услуг населению осуществляется в соответствии с установленным режимом работы Организации. </w:t>
      </w:r>
    </w:p>
    <w:p w14:paraId="3DF67BDF" w14:textId="77777777" w:rsidR="00DB51F9" w:rsidRDefault="00DB51F9" w:rsidP="00DB51F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5.2. Платные услуги оказываются в соответствии с заключенными с гражданами или организациями договорами на оказание платных услуг в письменной форме. Договоры с гражданами и организациями от имени Организации кроме Директора могут подписываться иными уполномоченными Директором лицами. В договоре с гражданами регламентируются условия и сроки оказания услуг, порядок расчетов, права, обязанности и ответственность сторон, а также иные существенные условия. </w:t>
      </w:r>
    </w:p>
    <w:p w14:paraId="33FAFBF2" w14:textId="77777777" w:rsidR="00DB51F9" w:rsidRDefault="00DB51F9" w:rsidP="00DB51F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5.3. Пациенты, пользующиеся платными медицинскими услугами, обязаны выполнять требования, обеспечивающие качественное предоставление платной медицинской услуги включая сообщение Исполнителю необходимых для него сведений, а также установленные в Организации правила внутреннего распорядка для сотрудников и пациентов. </w:t>
      </w:r>
    </w:p>
    <w:p w14:paraId="3EA035E6" w14:textId="77777777" w:rsidR="00DB51F9" w:rsidRDefault="00DB51F9" w:rsidP="00DB51F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5.4. В случае отказа потребителя после заключения договора от получения медицинских услуг договор расторгается. Исполнитель информирует потребителя (заказчика) о расторжении договора по инициативе потребителя, при этом потребитель (заказчик) оплачивает исполнителю фактически понесенные исполнителем расходы, связанные с исполнением обязательств по договору. </w:t>
      </w:r>
    </w:p>
    <w:p w14:paraId="2340A13B" w14:textId="77777777" w:rsidR="00DB51F9" w:rsidRDefault="00DB51F9" w:rsidP="00DB51F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5.5. Исполнителем после исполнения договора выдаются потребителю (законному представителю потребителя), по требованию, медицинские документы (копии медицинских документов, выписки из медицинских документов), отражающие состояние его здоровья после получения платных медицинских услуг. </w:t>
      </w:r>
    </w:p>
    <w:p w14:paraId="2C6CF587" w14:textId="02DFAB7A" w:rsidR="00DB51F9" w:rsidRDefault="00DB51F9" w:rsidP="00DB51F9">
      <w:pPr>
        <w:pStyle w:val="Default"/>
        <w:rPr>
          <w:sz w:val="23"/>
          <w:szCs w:val="23"/>
        </w:rPr>
      </w:pPr>
      <w:r>
        <w:rPr>
          <w:sz w:val="23"/>
          <w:szCs w:val="23"/>
        </w:rPr>
        <w:t>5.</w:t>
      </w:r>
      <w:r>
        <w:rPr>
          <w:sz w:val="23"/>
          <w:szCs w:val="23"/>
        </w:rPr>
        <w:t>6</w:t>
      </w:r>
      <w:r>
        <w:rPr>
          <w:sz w:val="23"/>
          <w:szCs w:val="23"/>
        </w:rPr>
        <w:t xml:space="preserve">. Исполнитель предоставляет платные медицинские услуги, качество которых соответствует условиям договора, а при отсутствии в договоре условий об их качестве - требованиям, предъявляемым законодательством РФ к услугам соответствующего вида. </w:t>
      </w:r>
    </w:p>
    <w:p w14:paraId="6B1407B8" w14:textId="06E6D1A6" w:rsidR="00DB51F9" w:rsidRDefault="00DB51F9" w:rsidP="00DB51F9">
      <w:pPr>
        <w:pStyle w:val="Default"/>
        <w:rPr>
          <w:sz w:val="23"/>
          <w:szCs w:val="23"/>
        </w:rPr>
      </w:pPr>
      <w:r>
        <w:rPr>
          <w:sz w:val="23"/>
          <w:szCs w:val="23"/>
        </w:rPr>
        <w:t>5.</w:t>
      </w:r>
      <w:r>
        <w:rPr>
          <w:sz w:val="23"/>
          <w:szCs w:val="23"/>
        </w:rPr>
        <w:t>7</w:t>
      </w:r>
      <w:r>
        <w:rPr>
          <w:sz w:val="23"/>
          <w:szCs w:val="23"/>
        </w:rPr>
        <w:t xml:space="preserve">. Платные медицинские услуги предоставляются при наличии информированного добровольного согласия потребителя (законного представителя потребителя), данного в порядке, установленном законодательством Российской Федерации об охране здоровья граждан. </w:t>
      </w:r>
    </w:p>
    <w:p w14:paraId="7A7914B7" w14:textId="271E6800" w:rsidR="00DB51F9" w:rsidRDefault="00DB51F9" w:rsidP="00DB51F9">
      <w:pPr>
        <w:pStyle w:val="Default"/>
        <w:rPr>
          <w:sz w:val="23"/>
          <w:szCs w:val="23"/>
        </w:rPr>
      </w:pPr>
      <w:r>
        <w:rPr>
          <w:sz w:val="23"/>
          <w:szCs w:val="23"/>
        </w:rPr>
        <w:t>5.</w:t>
      </w:r>
      <w:r>
        <w:rPr>
          <w:sz w:val="23"/>
          <w:szCs w:val="23"/>
        </w:rPr>
        <w:t>8</w:t>
      </w:r>
      <w:r>
        <w:rPr>
          <w:sz w:val="23"/>
          <w:szCs w:val="23"/>
        </w:rPr>
        <w:t xml:space="preserve">. Исполнитель предоставляет потребителю (законному представителю потребителя) по его требованию и в доступной для него форме информацию: о состоянии его здоровья, включая сведения о результатах обследования, диагнозе, методах лечения, связанном с ними риске, возможных вариантах и последствиях медицинского вмешательства, ожидаемых результатах лечения; об используемых при предоставлении платных медицинских услуг лекарственных препаратах и </w:t>
      </w:r>
      <w:r w:rsidRPr="00DB51F9">
        <w:rPr>
          <w:sz w:val="23"/>
          <w:szCs w:val="23"/>
        </w:rPr>
        <w:t>медицинских изделиях, в том числе о сроках их годности (гарантийных сроках), показаниях (противопоказаниях) к применению.</w:t>
      </w:r>
    </w:p>
    <w:p w14:paraId="6FD5D0C9" w14:textId="77777777" w:rsidR="00DB51F9" w:rsidRDefault="00DB51F9" w:rsidP="00DB51F9">
      <w:pPr>
        <w:pStyle w:val="Default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6. Права пациентов и ответственность организации </w:t>
      </w:r>
    </w:p>
    <w:p w14:paraId="78B7AF4B" w14:textId="77777777" w:rsidR="00DB51F9" w:rsidRDefault="00DB51F9" w:rsidP="00DB51F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6.1. При получении платных медицинских услуг в Организации пациентам обеспечивается соблюдение прав, предусмотренных главой 4 Федерального закона от 21.11.2011г. № 323-ФЗ «Об основах охраны здоровья граждан в РФ»; </w:t>
      </w:r>
    </w:p>
    <w:p w14:paraId="39CCCF40" w14:textId="77777777" w:rsidR="00DB51F9" w:rsidRDefault="00DB51F9" w:rsidP="00DB51F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6.2. В соответствии с законодательством Российской Федерации Организация несет ответственность перед потребителем за неисполнение или ненадлежащее исполнение условий договора, несоблюдение требований, предъявляемых к методам диагностики, профилактики и лечения, разрешенным на территории Российской Федерации, а также в случае причинения вреда здоровью и жизни потребителя; </w:t>
      </w:r>
    </w:p>
    <w:p w14:paraId="01379F99" w14:textId="77777777" w:rsidR="00DB51F9" w:rsidRDefault="00DB51F9" w:rsidP="00DB51F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6.3. Потребители, пользующиеся платными услугами, вправе предъявлять требования о возмещении убытков, причиненных неисполнением или ненадлежащим исполнением условий договора, возмещении ущерба в случае причинения вреда здоровью и жизни, а также о компенсации причиненного морального вреда в соответствии с законодательством Российской Федерации; </w:t>
      </w:r>
    </w:p>
    <w:p w14:paraId="4DF25FC9" w14:textId="77777777" w:rsidR="00DB51F9" w:rsidRDefault="00DB51F9" w:rsidP="00DB51F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6.4. При несоблюдении Организацией обязательств по срокам исполнения услуг потребитель вправе по своему выбору: </w:t>
      </w:r>
    </w:p>
    <w:p w14:paraId="66518C7E" w14:textId="77777777" w:rsidR="00DB51F9" w:rsidRDefault="00DB51F9" w:rsidP="00DB51F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-назначить новый срок оказания услуги; </w:t>
      </w:r>
    </w:p>
    <w:p w14:paraId="6187A758" w14:textId="77777777" w:rsidR="00DB51F9" w:rsidRDefault="00DB51F9" w:rsidP="00DB51F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-потребовать уменьшения стоимости предоставленной услуги; </w:t>
      </w:r>
    </w:p>
    <w:p w14:paraId="2C2BD88D" w14:textId="77777777" w:rsidR="00DB51F9" w:rsidRDefault="00DB51F9" w:rsidP="00DB51F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-потребовать исполнения услуги другим специалистом; </w:t>
      </w:r>
    </w:p>
    <w:p w14:paraId="291F5D2F" w14:textId="77777777" w:rsidR="00DB51F9" w:rsidRDefault="00DB51F9" w:rsidP="00DB51F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-расторгнуть договор и потребовать возмещения убытков. </w:t>
      </w:r>
    </w:p>
    <w:p w14:paraId="3346A440" w14:textId="77777777" w:rsidR="00DB51F9" w:rsidRDefault="00DB51F9" w:rsidP="00DB51F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6.5. Нарушение установленных договором сроков исполнения </w:t>
      </w:r>
      <w:proofErr w:type="spellStart"/>
      <w:r>
        <w:rPr>
          <w:sz w:val="23"/>
          <w:szCs w:val="23"/>
        </w:rPr>
        <w:t>уcлуги</w:t>
      </w:r>
      <w:proofErr w:type="spellEnd"/>
      <w:r>
        <w:rPr>
          <w:sz w:val="23"/>
          <w:szCs w:val="23"/>
        </w:rPr>
        <w:t xml:space="preserve"> должно сопровождаться выплатой потребителю неустойки в порядке и размере, определяемых Законом Российской Федерации «О защите прав потребителей» или договором; </w:t>
      </w:r>
    </w:p>
    <w:p w14:paraId="3817EC5D" w14:textId="77777777" w:rsidR="00DB51F9" w:rsidRDefault="00DB51F9" w:rsidP="00DB51F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По соглашению (договору) сторон указанная неустойка может быть выплачена за счет уменьшения стоимости предоставленной услуги, предоставления потребителю дополнительных услуг без оплаты, возврата части ранее внесенного аванса; </w:t>
      </w:r>
    </w:p>
    <w:p w14:paraId="08D37FB5" w14:textId="77777777" w:rsidR="00DB51F9" w:rsidRDefault="00DB51F9" w:rsidP="00DB51F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6.6. В случае невозможности исполнения услуг, возникшей по вине потребителя, услуги подлежат оплате в объеме фактически понесённых расходов; </w:t>
      </w:r>
    </w:p>
    <w:p w14:paraId="34D70704" w14:textId="77777777" w:rsidR="00DB51F9" w:rsidRDefault="00DB51F9" w:rsidP="00DB51F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6.7. Претензии и споры, возникшие между потребителем (заказчиком) и Организациям разрешаются по соглашению сторон или в судебном порядке в соответствии с законодательством Российской Федерации. </w:t>
      </w:r>
    </w:p>
    <w:p w14:paraId="3834EA23" w14:textId="77777777" w:rsidR="00DB51F9" w:rsidRDefault="00DB51F9" w:rsidP="00DB51F9">
      <w:pPr>
        <w:pStyle w:val="Default"/>
        <w:rPr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 xml:space="preserve">7. Контроль за оказанием платных услуг </w:t>
      </w:r>
    </w:p>
    <w:p w14:paraId="610717B4" w14:textId="77777777" w:rsidR="00DB51F9" w:rsidRDefault="00DB51F9" w:rsidP="00DB51F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7.1. Контроль за организацией, исполнением и качеством оказываемых платных услуг, правильностью взимания платы с населения, надлежащей постановкой учета и достоверностью отчетности осуществляют в пределах своей компетенции: </w:t>
      </w:r>
    </w:p>
    <w:p w14:paraId="6825502C" w14:textId="1448F9BC" w:rsidR="00DB51F9" w:rsidRDefault="00DB51F9" w:rsidP="00DB51F9">
      <w:pPr>
        <w:pStyle w:val="Default"/>
        <w:rPr>
          <w:sz w:val="23"/>
          <w:szCs w:val="23"/>
        </w:rPr>
      </w:pPr>
      <w:r>
        <w:rPr>
          <w:sz w:val="23"/>
          <w:szCs w:val="23"/>
        </w:rPr>
        <w:t>-должностные лица Организации: Директор Организации;</w:t>
      </w:r>
    </w:p>
    <w:p w14:paraId="1FB026C2" w14:textId="77777777" w:rsidR="00DB51F9" w:rsidRDefault="00DB51F9" w:rsidP="00DB51F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- территориальные органы Росздравнадзора и Роспотребнадзора. </w:t>
      </w:r>
    </w:p>
    <w:p w14:paraId="4A5E5536" w14:textId="77777777" w:rsidR="004A7BA3" w:rsidRDefault="004A7BA3"/>
    <w:sectPr w:rsidR="004A7BA3" w:rsidSect="00DB51F9">
      <w:pgSz w:w="11906" w:h="17338"/>
      <w:pgMar w:top="1145" w:right="191" w:bottom="658" w:left="50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8193C02F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start w:val="1"/>
      <w:numFmt w:val="ideographDigit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8E514E84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C2492F54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CD34BFBF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1E9CCE3D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32C3AEE2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7038CF73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262451418">
    <w:abstractNumId w:val="4"/>
  </w:num>
  <w:num w:numId="2" w16cid:durableId="1648509746">
    <w:abstractNumId w:val="1"/>
  </w:num>
  <w:num w:numId="3" w16cid:durableId="560601209">
    <w:abstractNumId w:val="6"/>
  </w:num>
  <w:num w:numId="4" w16cid:durableId="125123683">
    <w:abstractNumId w:val="0"/>
  </w:num>
  <w:num w:numId="5" w16cid:durableId="1660498390">
    <w:abstractNumId w:val="5"/>
  </w:num>
  <w:num w:numId="6" w16cid:durableId="376586453">
    <w:abstractNumId w:val="3"/>
  </w:num>
  <w:num w:numId="7" w16cid:durableId="18159532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273"/>
    <w:rsid w:val="001908E9"/>
    <w:rsid w:val="001E37BF"/>
    <w:rsid w:val="004A1926"/>
    <w:rsid w:val="004A7BA3"/>
    <w:rsid w:val="00695CE0"/>
    <w:rsid w:val="007A498A"/>
    <w:rsid w:val="00A3183F"/>
    <w:rsid w:val="00B12594"/>
    <w:rsid w:val="00C468F5"/>
    <w:rsid w:val="00DB51F9"/>
    <w:rsid w:val="00F70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8C236B"/>
  <w15:chartTrackingRefBased/>
  <w15:docId w15:val="{94C42A20-4044-4C90-969E-4CEA50C96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702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702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7027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702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7027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702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702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702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702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7027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702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7027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70273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70273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7027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7027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7027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7027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702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702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702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702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702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7027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7027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70273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7027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70273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F70273"/>
    <w:rPr>
      <w:b/>
      <w:bCs/>
      <w:smallCaps/>
      <w:color w:val="2F5496" w:themeColor="accent1" w:themeShade="BF"/>
      <w:spacing w:val="5"/>
    </w:rPr>
  </w:style>
  <w:style w:type="paragraph" w:customStyle="1" w:styleId="Default">
    <w:name w:val="Default"/>
    <w:rsid w:val="00DB51F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1385</Words>
  <Characters>7897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Новомлинская</dc:creator>
  <cp:keywords/>
  <dc:description/>
  <cp:lastModifiedBy>Ирина Новомлинская</cp:lastModifiedBy>
  <cp:revision>2</cp:revision>
  <dcterms:created xsi:type="dcterms:W3CDTF">2025-04-26T16:06:00Z</dcterms:created>
  <dcterms:modified xsi:type="dcterms:W3CDTF">2025-04-26T16:18:00Z</dcterms:modified>
</cp:coreProperties>
</file>