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B0" w:rsidRPr="00046B3C" w:rsidRDefault="004D6FB0" w:rsidP="004D6FB0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4D6FB0" w:rsidRPr="00E80996" w:rsidRDefault="004D6FB0" w:rsidP="004D6FB0">
      <w:pPr>
        <w:pStyle w:val="2"/>
        <w:spacing w:after="0"/>
        <w:ind w:left="20" w:right="283"/>
        <w:rPr>
          <w:sz w:val="24"/>
        </w:rPr>
      </w:pPr>
    </w:p>
    <w:p w:rsidR="004D6FB0" w:rsidRPr="00046B3C" w:rsidRDefault="004D6FB0" w:rsidP="004D6FB0">
      <w:pPr>
        <w:pStyle w:val="2"/>
        <w:spacing w:after="0"/>
        <w:ind w:left="20" w:right="283"/>
        <w:rPr>
          <w:sz w:val="28"/>
          <w:szCs w:val="28"/>
        </w:rPr>
      </w:pPr>
    </w:p>
    <w:p w:rsidR="004D6FB0" w:rsidRPr="00046B3C" w:rsidRDefault="004D6FB0" w:rsidP="004D6FB0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4D6FB0" w:rsidRDefault="004D6FB0" w:rsidP="004D6FB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4D6FB0" w:rsidRPr="00E25023" w:rsidRDefault="004D6FB0" w:rsidP="004D6FB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4D6FB0" w:rsidRPr="00E80996" w:rsidRDefault="004D6FB0" w:rsidP="004D6FB0">
      <w:pPr>
        <w:pStyle w:val="12"/>
        <w:keepNext/>
        <w:spacing w:before="0" w:after="0"/>
        <w:ind w:left="20" w:right="283"/>
      </w:pPr>
    </w:p>
    <w:bookmarkEnd w:id="0"/>
    <w:p w:rsidR="004D6FB0" w:rsidRPr="006A163F" w:rsidRDefault="004D6FB0" w:rsidP="004D6FB0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4D6FB0" w:rsidRPr="004D6FB0" w:rsidRDefault="004D6FB0" w:rsidP="004D6FB0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D6FB0">
        <w:rPr>
          <w:rFonts w:ascii="Times New Roman" w:hAnsi="Times New Roman" w:cs="Times New Roman"/>
          <w:sz w:val="28"/>
          <w:szCs w:val="28"/>
        </w:rPr>
        <w:t>4</w:t>
      </w:r>
    </w:p>
    <w:p w:rsidR="004D6FB0" w:rsidRPr="00E80996" w:rsidRDefault="004D6FB0" w:rsidP="004D6FB0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4D6FB0" w:rsidRPr="00046B3C" w:rsidRDefault="004D6FB0" w:rsidP="004D6FB0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D6FB0" w:rsidRPr="00414666" w:rsidRDefault="004D6FB0" w:rsidP="004D6FB0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Начальная настройка весов полностью связанных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сверточных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нейронных сетей 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4D6FB0" w:rsidRPr="00414666" w:rsidRDefault="004D6FB0" w:rsidP="004D6FB0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4D6FB0" w:rsidRPr="00E80996" w:rsidRDefault="004D6FB0" w:rsidP="004D6FB0">
      <w:pPr>
        <w:pStyle w:val="2"/>
        <w:spacing w:after="0" w:line="322" w:lineRule="exact"/>
        <w:ind w:right="283"/>
        <w:jc w:val="left"/>
      </w:pPr>
      <w:r>
        <w:br/>
      </w:r>
      <w:r>
        <w:br/>
      </w:r>
    </w:p>
    <w:p w:rsidR="004D6FB0" w:rsidRPr="00E80996" w:rsidRDefault="004D6FB0" w:rsidP="004D6FB0">
      <w:pPr>
        <w:pStyle w:val="2"/>
        <w:spacing w:after="0" w:line="322" w:lineRule="exact"/>
        <w:ind w:left="4360" w:right="283" w:firstLine="596"/>
      </w:pPr>
    </w:p>
    <w:p w:rsidR="004D6FB0" w:rsidRPr="00046B3C" w:rsidRDefault="004D6FB0" w:rsidP="004D6FB0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>
        <w:rPr>
          <w:rStyle w:val="a5"/>
          <w:sz w:val="28"/>
          <w:szCs w:val="28"/>
        </w:rPr>
        <w:t>а:</w:t>
      </w:r>
    </w:p>
    <w:p w:rsidR="004D6FB0" w:rsidRDefault="004D6FB0" w:rsidP="004D6FB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Ягудина</w:t>
      </w:r>
      <w:proofErr w:type="spellEnd"/>
      <w:r>
        <w:rPr>
          <w:sz w:val="28"/>
          <w:szCs w:val="28"/>
        </w:rPr>
        <w:t xml:space="preserve"> Анастасия (гр. 381803м4)</w:t>
      </w:r>
    </w:p>
    <w:p w:rsidR="004D6FB0" w:rsidRPr="00046B3C" w:rsidRDefault="004D6FB0" w:rsidP="004D6FB0">
      <w:pPr>
        <w:pStyle w:val="2"/>
        <w:spacing w:before="120" w:after="0" w:line="322" w:lineRule="exact"/>
        <w:ind w:left="4320" w:right="288" w:hanging="187"/>
        <w:rPr>
          <w:sz w:val="28"/>
          <w:szCs w:val="28"/>
        </w:rPr>
      </w:pPr>
    </w:p>
    <w:p w:rsidR="004D6FB0" w:rsidRPr="00727084" w:rsidRDefault="004D6FB0" w:rsidP="004D6FB0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Pr="00E819AB">
        <w:rPr>
          <w:rStyle w:val="a5"/>
          <w:sz w:val="28"/>
          <w:szCs w:val="28"/>
        </w:rPr>
        <w:t>:</w:t>
      </w:r>
    </w:p>
    <w:p w:rsidR="004D6FB0" w:rsidRPr="007937EB" w:rsidRDefault="004D6FB0" w:rsidP="004D6FB0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proofErr w:type="spellStart"/>
      <w:r w:rsidRPr="007937EB">
        <w:rPr>
          <w:rStyle w:val="a5"/>
          <w:b w:val="0"/>
          <w:sz w:val="28"/>
          <w:szCs w:val="28"/>
        </w:rPr>
        <w:t>Кустикова</w:t>
      </w:r>
      <w:proofErr w:type="spellEnd"/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4D6FB0" w:rsidRPr="00046B3C" w:rsidRDefault="004D6FB0" w:rsidP="004D6FB0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D6FB0" w:rsidRDefault="004D6FB0" w:rsidP="004D6FB0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4D6FB0" w:rsidRDefault="004D6FB0" w:rsidP="004D6FB0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4D6FB0" w:rsidRDefault="004D6FB0" w:rsidP="004D6FB0">
      <w:pPr>
        <w:pStyle w:val="2"/>
        <w:spacing w:after="0" w:line="322" w:lineRule="exact"/>
        <w:ind w:right="288"/>
        <w:rPr>
          <w:rStyle w:val="11"/>
          <w:sz w:val="28"/>
          <w:szCs w:val="28"/>
          <w:lang w:val="en-US"/>
        </w:rPr>
      </w:pPr>
      <w:r>
        <w:rPr>
          <w:rStyle w:val="11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Content>
        <w:p w:rsidR="00566522" w:rsidRDefault="00566522" w:rsidP="00566522">
          <w:pPr>
            <w:pStyle w:val="af1"/>
            <w:jc w:val="center"/>
          </w:pPr>
          <w:r w:rsidRPr="0056652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535E4" w:rsidRPr="003535E4" w:rsidRDefault="00A3260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A32604">
            <w:fldChar w:fldCharType="begin"/>
          </w:r>
          <w:r w:rsidR="00566522" w:rsidRPr="00566522">
            <w:instrText xml:space="preserve"> TOC \o "1-3" \h \z \u </w:instrText>
          </w:r>
          <w:r w:rsidRPr="00A32604">
            <w:fldChar w:fldCharType="separate"/>
          </w:r>
          <w:hyperlink w:anchor="_Toc32685316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_Toc32685316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A3260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7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Пофайловое описание содержимого директории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_Toc32685317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A3260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8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_Toc32685318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A3260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19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экспериментов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_Toc32685319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535E4" w:rsidRPr="003535E4" w:rsidRDefault="00A32604" w:rsidP="003535E4">
          <w:pPr>
            <w:pStyle w:val="13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32685320" w:history="1">
            <w:r w:rsidR="003535E4" w:rsidRPr="003535E4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Анализ результатов</w:t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5E4"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_Toc32685320 \h </w:instrTex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535E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66522" w:rsidRDefault="00A32604">
          <w:r w:rsidRPr="005665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Default="003535E4" w:rsidP="00D95AD7"/>
    <w:p w:rsidR="003535E4" w:rsidRPr="003535E4" w:rsidRDefault="003535E4" w:rsidP="00D95AD7"/>
    <w:p w:rsidR="00AA3CD7" w:rsidRDefault="00AA3CD7" w:rsidP="00E63754">
      <w:pPr>
        <w:pStyle w:val="1"/>
      </w:pPr>
      <w:bookmarkStart w:id="1" w:name="_Toc32685316"/>
      <w:r>
        <w:lastRenderedPageBreak/>
        <w:t>Постановка задачи</w:t>
      </w:r>
      <w:bookmarkEnd w:id="1"/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A3CD7" w:rsidRPr="004D6FB0" w:rsidRDefault="00AA3CD7" w:rsidP="00AA3CD7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настоящей работы состоит в том, чтобы</w:t>
      </w:r>
      <w:r w:rsidR="004D6FB0" w:rsidRPr="004D6FB0">
        <w:rPr>
          <w:rFonts w:ascii="Times New Roman" w:hAnsi="Times New Roman" w:cs="Times New Roman"/>
          <w:sz w:val="28"/>
          <w:szCs w:val="28"/>
        </w:rPr>
        <w:t xml:space="preserve"> </w:t>
      </w:r>
      <w:r w:rsidR="004D6FB0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работ.</w:t>
      </w:r>
    </w:p>
    <w:p w:rsidR="00AA3CD7" w:rsidRPr="00AA3CD7" w:rsidRDefault="00AA3CD7" w:rsidP="00AA3CD7">
      <w:pPr>
        <w:pStyle w:val="aa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AA3CD7" w:rsidRPr="00AA3CD7" w:rsidRDefault="00AA3CD7" w:rsidP="00AA3CD7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AA3CD7" w:rsidRDefault="004D6FB0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архитектур нейронных сетей</w:t>
      </w:r>
      <w:r w:rsidR="003B576B">
        <w:rPr>
          <w:rFonts w:ascii="Times New Roman" w:hAnsi="Times New Roman" w:cs="Times New Roman"/>
          <w:sz w:val="28"/>
          <w:szCs w:val="28"/>
        </w:rPr>
        <w:t>, построенных при выполнении предшествующих практических работ;</w:t>
      </w:r>
    </w:p>
    <w:p w:rsidR="00804826" w:rsidRDefault="003B576B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методов обучения без учителя для выполнения настройки начальных значений весов сетей</w:t>
      </w:r>
      <w:r w:rsidR="00804826">
        <w:rPr>
          <w:rFonts w:ascii="Times New Roman" w:hAnsi="Times New Roman" w:cs="Times New Roman"/>
          <w:sz w:val="28"/>
          <w:szCs w:val="28"/>
        </w:rPr>
        <w:t>;</w:t>
      </w:r>
    </w:p>
    <w:p w:rsidR="00804826" w:rsidRDefault="003B576B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методов обучения без учителя к выбранному набору сетей</w:t>
      </w:r>
      <w:r w:rsidR="00804826">
        <w:rPr>
          <w:rFonts w:ascii="Times New Roman" w:hAnsi="Times New Roman" w:cs="Times New Roman"/>
          <w:sz w:val="28"/>
          <w:szCs w:val="28"/>
        </w:rPr>
        <w:t>;</w:t>
      </w:r>
    </w:p>
    <w:p w:rsidR="00804826" w:rsidRDefault="003B576B" w:rsidP="00AA3CD7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результатов экспериментов</w:t>
      </w:r>
      <w:r w:rsidR="00CD3516">
        <w:rPr>
          <w:rFonts w:ascii="Times New Roman" w:hAnsi="Times New Roman" w:cs="Times New Roman"/>
          <w:sz w:val="28"/>
          <w:szCs w:val="28"/>
        </w:rPr>
        <w:t>.</w:t>
      </w:r>
    </w:p>
    <w:p w:rsidR="00804826" w:rsidRDefault="00804826" w:rsidP="00804826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CD3516" w:rsidRDefault="004D6FB0" w:rsidP="000A2265">
      <w:pPr>
        <w:pStyle w:val="a4"/>
        <w:shd w:val="clear" w:color="auto" w:fill="FFFFFF"/>
        <w:spacing w:before="0" w:beforeAutospacing="0" w:after="240" w:afterAutospacing="0" w:line="288" w:lineRule="auto"/>
        <w:ind w:firstLine="284"/>
        <w:jc w:val="left"/>
        <w:rPr>
          <w:sz w:val="28"/>
          <w:szCs w:val="28"/>
        </w:rPr>
      </w:pPr>
      <w:proofErr w:type="spellStart"/>
      <w:r w:rsidRPr="004D6FB0">
        <w:rPr>
          <w:b/>
          <w:i/>
          <w:sz w:val="28"/>
          <w:szCs w:val="28"/>
        </w:rPr>
        <w:t>Автокодировщик</w:t>
      </w:r>
      <w:proofErr w:type="spellEnd"/>
      <w:r w:rsidRPr="00AB4924">
        <w:rPr>
          <w:sz w:val="28"/>
          <w:szCs w:val="28"/>
        </w:rPr>
        <w:t xml:space="preserve"> – нейронная сеть, которая пытается максимально приблизить значения выходного сигнала к </w:t>
      </w:r>
      <w:proofErr w:type="gramStart"/>
      <w:r w:rsidRPr="00AB4924">
        <w:rPr>
          <w:sz w:val="28"/>
          <w:szCs w:val="28"/>
        </w:rPr>
        <w:t>входному</w:t>
      </w:r>
      <w:proofErr w:type="gramEnd"/>
      <w:r w:rsidRPr="00AB4924">
        <w:rPr>
          <w:sz w:val="28"/>
          <w:szCs w:val="28"/>
        </w:rPr>
        <w:t xml:space="preserve">, т.е. наилучшим образом аппроксимировать тождественное преобразование. Сеть разделяется на две принципиальные части: кодировщик </w:t>
      </w:r>
      <w:proofErr w:type="spellStart"/>
      <w:r w:rsidRPr="004D6FB0">
        <w:rPr>
          <w:i/>
          <w:sz w:val="28"/>
          <w:szCs w:val="28"/>
        </w:rPr>
        <w:t>h</w:t>
      </w:r>
      <w:proofErr w:type="spellEnd"/>
      <w:r w:rsidRPr="004D6FB0">
        <w:rPr>
          <w:i/>
          <w:sz w:val="28"/>
          <w:szCs w:val="28"/>
        </w:rPr>
        <w:t xml:space="preserve"> = </w:t>
      </w:r>
      <w:proofErr w:type="spellStart"/>
      <w:r w:rsidRPr="004D6FB0">
        <w:rPr>
          <w:i/>
          <w:sz w:val="28"/>
          <w:szCs w:val="28"/>
        </w:rPr>
        <w:t>f</w:t>
      </w:r>
      <w:proofErr w:type="spellEnd"/>
      <w:r w:rsidRPr="004D6FB0">
        <w:rPr>
          <w:i/>
          <w:sz w:val="28"/>
          <w:szCs w:val="28"/>
        </w:rPr>
        <w:t>(</w:t>
      </w:r>
      <w:proofErr w:type="spellStart"/>
      <w:r w:rsidRPr="004D6FB0">
        <w:rPr>
          <w:i/>
          <w:sz w:val="28"/>
          <w:szCs w:val="28"/>
        </w:rPr>
        <w:t>x</w:t>
      </w:r>
      <w:proofErr w:type="spellEnd"/>
      <w:r w:rsidRPr="004D6FB0">
        <w:rPr>
          <w:i/>
          <w:sz w:val="28"/>
          <w:szCs w:val="28"/>
        </w:rPr>
        <w:t>),</w:t>
      </w:r>
      <w:r w:rsidRPr="00AB4924">
        <w:rPr>
          <w:sz w:val="28"/>
          <w:szCs w:val="28"/>
        </w:rPr>
        <w:t xml:space="preserve"> обеспечивающий кодирование входных данных, и </w:t>
      </w:r>
      <w:proofErr w:type="spellStart"/>
      <w:r w:rsidRPr="00AB4924">
        <w:rPr>
          <w:sz w:val="28"/>
          <w:szCs w:val="28"/>
        </w:rPr>
        <w:t>декодировщик</w:t>
      </w:r>
      <w:proofErr w:type="spellEnd"/>
      <w:r w:rsidRPr="004D6FB0">
        <w:rPr>
          <w:i/>
          <w:sz w:val="28"/>
          <w:szCs w:val="28"/>
        </w:rPr>
        <w:t xml:space="preserve"> </w:t>
      </w:r>
      <w:proofErr w:type="spellStart"/>
      <w:r w:rsidRPr="004D6FB0">
        <w:rPr>
          <w:i/>
          <w:sz w:val="28"/>
          <w:szCs w:val="28"/>
        </w:rPr>
        <w:t>y</w:t>
      </w:r>
      <w:proofErr w:type="spellEnd"/>
      <w:r w:rsidRPr="004D6FB0">
        <w:rPr>
          <w:i/>
          <w:sz w:val="28"/>
          <w:szCs w:val="28"/>
        </w:rPr>
        <w:t xml:space="preserve"> = </w:t>
      </w:r>
      <w:proofErr w:type="spellStart"/>
      <w:r w:rsidRPr="004D6FB0">
        <w:rPr>
          <w:i/>
          <w:sz w:val="28"/>
          <w:szCs w:val="28"/>
        </w:rPr>
        <w:t>g</w:t>
      </w:r>
      <w:proofErr w:type="spellEnd"/>
      <w:r w:rsidRPr="004D6FB0">
        <w:rPr>
          <w:i/>
          <w:sz w:val="28"/>
          <w:szCs w:val="28"/>
        </w:rPr>
        <w:t>(</w:t>
      </w:r>
      <w:proofErr w:type="spellStart"/>
      <w:r w:rsidRPr="004D6FB0">
        <w:rPr>
          <w:i/>
          <w:sz w:val="28"/>
          <w:szCs w:val="28"/>
        </w:rPr>
        <w:t>h</w:t>
      </w:r>
      <w:proofErr w:type="spellEnd"/>
      <w:r w:rsidRPr="004D6FB0">
        <w:rPr>
          <w:i/>
          <w:sz w:val="28"/>
          <w:szCs w:val="28"/>
        </w:rPr>
        <w:t xml:space="preserve">), </w:t>
      </w:r>
      <w:r w:rsidRPr="00AB4924">
        <w:rPr>
          <w:sz w:val="28"/>
          <w:szCs w:val="28"/>
        </w:rPr>
        <w:t xml:space="preserve">восстанавливающий по коду вход. </w:t>
      </w:r>
      <w:proofErr w:type="spellStart"/>
      <w:proofErr w:type="gramStart"/>
      <w:r w:rsidRPr="00AB4924">
        <w:rPr>
          <w:sz w:val="28"/>
          <w:szCs w:val="28"/>
        </w:rPr>
        <w:t>C</w:t>
      </w:r>
      <w:proofErr w:type="gramEnd"/>
      <w:r w:rsidRPr="00AB4924">
        <w:rPr>
          <w:sz w:val="28"/>
          <w:szCs w:val="28"/>
        </w:rPr>
        <w:t>крытый</w:t>
      </w:r>
      <w:proofErr w:type="spellEnd"/>
      <w:r w:rsidRPr="00AB4924">
        <w:rPr>
          <w:sz w:val="28"/>
          <w:szCs w:val="28"/>
        </w:rPr>
        <w:t xml:space="preserve"> слой</w:t>
      </w:r>
      <w:r w:rsidRPr="004D6FB0">
        <w:rPr>
          <w:i/>
          <w:sz w:val="28"/>
          <w:szCs w:val="28"/>
        </w:rPr>
        <w:t xml:space="preserve"> </w:t>
      </w:r>
      <w:proofErr w:type="spellStart"/>
      <w:r w:rsidRPr="004D6FB0">
        <w:rPr>
          <w:i/>
          <w:sz w:val="28"/>
          <w:szCs w:val="28"/>
        </w:rPr>
        <w:t>h</w:t>
      </w:r>
      <w:proofErr w:type="spellEnd"/>
      <w:r w:rsidRPr="00AB4924">
        <w:rPr>
          <w:sz w:val="28"/>
          <w:szCs w:val="28"/>
        </w:rPr>
        <w:t xml:space="preserve"> описывает код, используемый для представления переданных на вход данных. </w:t>
      </w:r>
      <w:proofErr w:type="gramStart"/>
      <w:r w:rsidRPr="00AB4924">
        <w:rPr>
          <w:sz w:val="28"/>
          <w:szCs w:val="28"/>
        </w:rPr>
        <w:t>Идеальный</w:t>
      </w:r>
      <w:proofErr w:type="gramEnd"/>
      <w:r w:rsidRPr="00AB4924">
        <w:rPr>
          <w:sz w:val="28"/>
          <w:szCs w:val="28"/>
        </w:rPr>
        <w:t xml:space="preserve"> </w:t>
      </w:r>
      <w:proofErr w:type="spellStart"/>
      <w:r w:rsidRPr="00AB4924">
        <w:rPr>
          <w:sz w:val="28"/>
          <w:szCs w:val="28"/>
        </w:rPr>
        <w:t>автокодировщик</w:t>
      </w:r>
      <w:proofErr w:type="spellEnd"/>
      <w:r w:rsidRPr="00AB4924">
        <w:rPr>
          <w:sz w:val="28"/>
          <w:szCs w:val="28"/>
        </w:rPr>
        <w:t xml:space="preserve"> позволяет добиться равенства входа и выхода </w:t>
      </w:r>
      <w:proofErr w:type="spellStart"/>
      <w:r w:rsidRPr="004D6FB0">
        <w:rPr>
          <w:i/>
          <w:sz w:val="28"/>
          <w:szCs w:val="28"/>
        </w:rPr>
        <w:t>x</w:t>
      </w:r>
      <w:proofErr w:type="spellEnd"/>
      <w:r w:rsidRPr="004D6FB0">
        <w:rPr>
          <w:i/>
          <w:sz w:val="28"/>
          <w:szCs w:val="28"/>
        </w:rPr>
        <w:t xml:space="preserve"> = </w:t>
      </w:r>
      <w:proofErr w:type="spellStart"/>
      <w:r w:rsidRPr="004D6FB0">
        <w:rPr>
          <w:i/>
          <w:sz w:val="28"/>
          <w:szCs w:val="28"/>
        </w:rPr>
        <w:t>g</w:t>
      </w:r>
      <w:proofErr w:type="spellEnd"/>
      <w:r w:rsidRPr="004D6FB0">
        <w:rPr>
          <w:i/>
          <w:sz w:val="28"/>
          <w:szCs w:val="28"/>
        </w:rPr>
        <w:t>(</w:t>
      </w:r>
      <w:proofErr w:type="spellStart"/>
      <w:r w:rsidRPr="004D6FB0">
        <w:rPr>
          <w:i/>
          <w:sz w:val="28"/>
          <w:szCs w:val="28"/>
        </w:rPr>
        <w:t>f</w:t>
      </w:r>
      <w:proofErr w:type="spellEnd"/>
      <w:r w:rsidRPr="004D6FB0">
        <w:rPr>
          <w:i/>
          <w:sz w:val="28"/>
          <w:szCs w:val="28"/>
        </w:rPr>
        <w:t>(</w:t>
      </w:r>
      <w:proofErr w:type="spellStart"/>
      <w:r w:rsidRPr="004D6FB0">
        <w:rPr>
          <w:i/>
          <w:sz w:val="28"/>
          <w:szCs w:val="28"/>
        </w:rPr>
        <w:t>x</w:t>
      </w:r>
      <w:proofErr w:type="spellEnd"/>
      <w:r w:rsidRPr="004D6FB0">
        <w:rPr>
          <w:i/>
          <w:sz w:val="28"/>
          <w:szCs w:val="28"/>
        </w:rPr>
        <w:t xml:space="preserve">)) </w:t>
      </w:r>
      <w:r w:rsidRPr="00AB4924">
        <w:rPr>
          <w:sz w:val="28"/>
          <w:szCs w:val="28"/>
        </w:rPr>
        <w:t>и по существу обеспечивает копирование входного сигнала.</w:t>
      </w:r>
    </w:p>
    <w:p w:rsidR="00CD3516" w:rsidRPr="00DE0382" w:rsidRDefault="00CD3516" w:rsidP="00AA3CD7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Default="00E63754" w:rsidP="00E63754">
      <w:pPr>
        <w:pStyle w:val="1"/>
      </w:pPr>
      <w:bookmarkStart w:id="2" w:name="_Toc32685317"/>
      <w:r>
        <w:t>Пофайловое описание содержимого директории</w:t>
      </w:r>
      <w:bookmarkEnd w:id="2"/>
    </w:p>
    <w:p w:rsidR="00E63754" w:rsidRDefault="00E63754" w:rsidP="00E63754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proofErr w:type="gramEnd"/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разработанный для реализации архитектуры </w:t>
      </w:r>
      <w:proofErr w:type="spellStart"/>
      <w:r w:rsidR="001E4E3E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3754" w:rsidRDefault="00E63754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B576B">
        <w:rPr>
          <w:rFonts w:ascii="Times New Roman" w:hAnsi="Times New Roman" w:cs="Times New Roman"/>
          <w:sz w:val="28"/>
          <w:szCs w:val="28"/>
        </w:rPr>
        <w:t>_4_</w:t>
      </w:r>
      <w:proofErr w:type="spellStart"/>
      <w:r w:rsidR="003B576B">
        <w:rPr>
          <w:rFonts w:ascii="Times New Roman" w:hAnsi="Times New Roman" w:cs="Times New Roman"/>
          <w:sz w:val="28"/>
          <w:szCs w:val="28"/>
          <w:lang w:val="en-US"/>
        </w:rPr>
        <w:t>autoencoder</w:t>
      </w:r>
      <w:proofErr w:type="spellEnd"/>
      <w:r w:rsidR="003B576B" w:rsidRPr="003B576B">
        <w:rPr>
          <w:rFonts w:ascii="Times New Roman" w:hAnsi="Times New Roman" w:cs="Times New Roman"/>
          <w:sz w:val="28"/>
          <w:szCs w:val="28"/>
        </w:rPr>
        <w:t>_</w:t>
      </w:r>
      <w:r w:rsidR="003B576B"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Pr="00E637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4E3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1E4E3E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6375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E4E3E">
        <w:rPr>
          <w:rFonts w:ascii="Times New Roman" w:hAnsi="Times New Roman" w:cs="Times New Roman"/>
          <w:sz w:val="28"/>
          <w:szCs w:val="28"/>
        </w:rPr>
        <w:t xml:space="preserve"> содержащий реализацию </w:t>
      </w:r>
      <w:proofErr w:type="spellStart"/>
      <w:r w:rsidR="003B576B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3B576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3B576B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3B576B">
        <w:rPr>
          <w:rFonts w:ascii="Times New Roman" w:hAnsi="Times New Roman" w:cs="Times New Roman"/>
          <w:sz w:val="28"/>
          <w:szCs w:val="28"/>
        </w:rPr>
        <w:t xml:space="preserve"> </w:t>
      </w:r>
      <w:r w:rsidR="001E4E3E">
        <w:rPr>
          <w:rFonts w:ascii="Times New Roman" w:hAnsi="Times New Roman" w:cs="Times New Roman"/>
          <w:sz w:val="28"/>
          <w:szCs w:val="28"/>
        </w:rPr>
        <w:t>нейронной сети,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E4E3E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CD3516" w:rsidRDefault="00CD3516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D3516">
        <w:rPr>
          <w:rFonts w:ascii="Times New Roman" w:hAnsi="Times New Roman" w:cs="Times New Roman"/>
          <w:sz w:val="28"/>
          <w:szCs w:val="28"/>
        </w:rPr>
        <w:t>_</w:t>
      </w:r>
      <w:r w:rsidR="003B576B" w:rsidRPr="003B576B">
        <w:rPr>
          <w:rFonts w:ascii="Times New Roman" w:hAnsi="Times New Roman" w:cs="Times New Roman"/>
          <w:sz w:val="28"/>
          <w:szCs w:val="28"/>
        </w:rPr>
        <w:t xml:space="preserve">4_ </w:t>
      </w:r>
      <w:proofErr w:type="spellStart"/>
      <w:r w:rsidR="003B576B">
        <w:rPr>
          <w:rFonts w:ascii="Times New Roman" w:hAnsi="Times New Roman" w:cs="Times New Roman"/>
          <w:sz w:val="28"/>
          <w:szCs w:val="28"/>
          <w:lang w:val="en-US"/>
        </w:rPr>
        <w:t>autoencoder</w:t>
      </w:r>
      <w:proofErr w:type="spellEnd"/>
      <w:r w:rsidR="003B576B" w:rsidRPr="003B576B">
        <w:rPr>
          <w:rFonts w:ascii="Times New Roman" w:hAnsi="Times New Roman" w:cs="Times New Roman"/>
          <w:sz w:val="28"/>
          <w:szCs w:val="28"/>
        </w:rPr>
        <w:t>_</w:t>
      </w:r>
      <w:r w:rsidR="003B576B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B576B" w:rsidRPr="00CD3516">
        <w:rPr>
          <w:rFonts w:ascii="Times New Roman" w:hAnsi="Times New Roman" w:cs="Times New Roman"/>
          <w:sz w:val="28"/>
          <w:szCs w:val="28"/>
        </w:rPr>
        <w:t xml:space="preserve"> </w:t>
      </w:r>
      <w:r w:rsidRPr="00CD351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A226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0A2265">
        <w:rPr>
          <w:rFonts w:ascii="Times New Roman" w:hAnsi="Times New Roman" w:cs="Times New Roman"/>
          <w:sz w:val="28"/>
          <w:szCs w:val="28"/>
        </w:rPr>
        <w:t xml:space="preserve">, содержащий реализацию </w:t>
      </w:r>
      <w:proofErr w:type="spellStart"/>
      <w:r w:rsidR="000A2265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0A226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A2265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0A2265">
        <w:rPr>
          <w:rFonts w:ascii="Times New Roman" w:hAnsi="Times New Roman" w:cs="Times New Roman"/>
          <w:sz w:val="28"/>
          <w:szCs w:val="28"/>
        </w:rPr>
        <w:t xml:space="preserve"> нейронной сети, написанный на языке </w:t>
      </w:r>
      <w:r w:rsidR="000A226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2265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0A2265" w:rsidRDefault="000A2265" w:rsidP="00E63754">
      <w:pPr>
        <w:pStyle w:val="aa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D3516">
        <w:rPr>
          <w:rFonts w:ascii="Times New Roman" w:hAnsi="Times New Roman" w:cs="Times New Roman"/>
          <w:sz w:val="28"/>
          <w:szCs w:val="28"/>
        </w:rPr>
        <w:t>_</w:t>
      </w:r>
      <w:r w:rsidRPr="003B57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отчет.</w:t>
      </w:r>
    </w:p>
    <w:p w:rsidR="001E4E3E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1E4E3E" w:rsidRPr="00E63754" w:rsidRDefault="001E4E3E" w:rsidP="001E4E3E">
      <w:pPr>
        <w:pStyle w:val="aa"/>
        <w:ind w:left="1004"/>
        <w:jc w:val="left"/>
        <w:rPr>
          <w:rFonts w:ascii="Times New Roman" w:hAnsi="Times New Roman" w:cs="Times New Roman"/>
          <w:sz w:val="28"/>
          <w:szCs w:val="28"/>
        </w:rPr>
      </w:pPr>
    </w:p>
    <w:p w:rsidR="00E63754" w:rsidRPr="000547D6" w:rsidRDefault="000547D6" w:rsidP="00E6375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Вычислительные эксперименты</w:t>
      </w:r>
    </w:p>
    <w:p w:rsidR="00601CF4" w:rsidRPr="003C6D3F" w:rsidRDefault="00C05EBB" w:rsidP="000A2265">
      <w:pPr>
        <w:ind w:firstLine="284"/>
        <w:jc w:val="lef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многослойных полностью связанных нейронных сетей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нейронных сетей со </w:t>
      </w:r>
      <w:r w:rsidR="001842E6">
        <w:rPr>
          <w:rFonts w:ascii="Times New Roman" w:hAnsi="Times New Roman" w:cs="Times New Roman"/>
          <w:sz w:val="28"/>
          <w:szCs w:val="28"/>
        </w:rPr>
        <w:t>следующими архитектурами, взятыми</w:t>
      </w:r>
      <w:r>
        <w:rPr>
          <w:rFonts w:ascii="Times New Roman" w:hAnsi="Times New Roman" w:cs="Times New Roman"/>
          <w:sz w:val="28"/>
          <w:szCs w:val="28"/>
        </w:rPr>
        <w:t xml:space="preserve"> из предыдущих лабораторных работ: </w:t>
      </w:r>
      <w:r>
        <w:rPr>
          <w:rFonts w:ascii="Times New Roman" w:hAnsi="Times New Roman" w:cs="Times New Roman"/>
          <w:sz w:val="28"/>
          <w:szCs w:val="28"/>
          <w:lang w:val="en-US"/>
        </w:rPr>
        <w:t>FCNN</w:t>
      </w:r>
      <w:r w:rsidRPr="00C05EBB">
        <w:rPr>
          <w:rFonts w:ascii="Times New Roman" w:hAnsi="Times New Roman" w:cs="Times New Roman"/>
          <w:sz w:val="28"/>
          <w:szCs w:val="28"/>
        </w:rPr>
        <w:t>_1_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C05E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FCNN</w:t>
      </w:r>
      <w:r w:rsidRPr="00C05EBB">
        <w:rPr>
          <w:sz w:val="28"/>
          <w:szCs w:val="28"/>
        </w:rPr>
        <w:t>_</w:t>
      </w:r>
      <w:r w:rsidR="001842E6" w:rsidRPr="001842E6">
        <w:rPr>
          <w:sz w:val="28"/>
          <w:szCs w:val="28"/>
        </w:rPr>
        <w:t>6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</w:t>
      </w:r>
      <w:r w:rsidRPr="00C05E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</w:t>
      </w:r>
      <w:r w:rsidRPr="00C05EB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CNN</w:t>
      </w:r>
      <w:r w:rsidR="001842E6">
        <w:rPr>
          <w:sz w:val="28"/>
          <w:szCs w:val="28"/>
        </w:rPr>
        <w:t>_</w:t>
      </w:r>
      <w:r w:rsidR="001842E6" w:rsidRPr="001842E6">
        <w:rPr>
          <w:sz w:val="28"/>
          <w:szCs w:val="28"/>
        </w:rPr>
        <w:t>4</w:t>
      </w:r>
      <w:r w:rsidRPr="00C05EBB">
        <w:rPr>
          <w:sz w:val="28"/>
          <w:szCs w:val="28"/>
        </w:rPr>
        <w:t>_</w:t>
      </w:r>
      <w:r w:rsidR="001842E6">
        <w:rPr>
          <w:sz w:val="28"/>
          <w:szCs w:val="28"/>
          <w:lang w:val="en-US"/>
        </w:rPr>
        <w:t>Sig</w:t>
      </w:r>
      <w:r w:rsidR="003C6D3F" w:rsidRPr="003C6D3F">
        <w:rPr>
          <w:sz w:val="28"/>
          <w:szCs w:val="28"/>
        </w:rPr>
        <w:t>.</w:t>
      </w:r>
    </w:p>
    <w:p w:rsidR="00601CF4" w:rsidRPr="003C6D3F" w:rsidRDefault="00601CF4" w:rsidP="003C6D3F">
      <w:pPr>
        <w:jc w:val="both"/>
        <w:rPr>
          <w:sz w:val="28"/>
          <w:szCs w:val="28"/>
          <w:lang w:val="en-US"/>
        </w:rPr>
      </w:pPr>
    </w:p>
    <w:p w:rsidR="00601CF4" w:rsidRDefault="00601CF4" w:rsidP="00601CF4">
      <w:pPr>
        <w:ind w:firstLine="28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05300" cy="2239751"/>
            <wp:effectExtent l="19050" t="0" r="0" b="0"/>
            <wp:docPr id="1" name="Рисунок 0" descr="Снимок экрана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F4" w:rsidRPr="003C6D3F" w:rsidRDefault="003C6D3F" w:rsidP="003C6D3F">
      <w:pPr>
        <w:ind w:firstLine="284"/>
        <w:rPr>
          <w:i/>
        </w:rPr>
      </w:pPr>
      <w:r w:rsidRPr="003C6D3F">
        <w:rPr>
          <w:i/>
        </w:rPr>
        <w:t xml:space="preserve">Рис 1. Архитектура </w:t>
      </w:r>
      <w:r w:rsidRPr="003C6D3F">
        <w:rPr>
          <w:i/>
          <w:lang w:val="en-US"/>
        </w:rPr>
        <w:t>FCNN</w:t>
      </w:r>
      <w:r w:rsidRPr="003C6D3F">
        <w:rPr>
          <w:i/>
        </w:rPr>
        <w:t>_6_</w:t>
      </w:r>
      <w:r w:rsidRPr="003C6D3F">
        <w:rPr>
          <w:i/>
          <w:lang w:val="en-US"/>
        </w:rPr>
        <w:t>Sig</w:t>
      </w:r>
      <w:r w:rsidRPr="003C6D3F">
        <w:rPr>
          <w:i/>
        </w:rPr>
        <w:t>_</w:t>
      </w:r>
      <w:r w:rsidRPr="003C6D3F">
        <w:rPr>
          <w:i/>
          <w:lang w:val="en-US"/>
        </w:rPr>
        <w:t>Sig</w:t>
      </w:r>
      <w:r>
        <w:rPr>
          <w:i/>
        </w:rPr>
        <w:t>.</w:t>
      </w:r>
    </w:p>
    <w:p w:rsidR="00601CF4" w:rsidRDefault="00601CF4" w:rsidP="000A2265">
      <w:pPr>
        <w:ind w:firstLine="284"/>
        <w:jc w:val="left"/>
        <w:rPr>
          <w:sz w:val="28"/>
          <w:szCs w:val="28"/>
        </w:rPr>
      </w:pPr>
    </w:p>
    <w:p w:rsidR="00601CF4" w:rsidRDefault="00601CF4" w:rsidP="000A2265">
      <w:pPr>
        <w:ind w:firstLine="284"/>
        <w:jc w:val="left"/>
        <w:rPr>
          <w:sz w:val="28"/>
          <w:szCs w:val="28"/>
        </w:rPr>
      </w:pPr>
    </w:p>
    <w:p w:rsidR="00601CF4" w:rsidRDefault="00601CF4" w:rsidP="000A2265">
      <w:pPr>
        <w:ind w:firstLine="284"/>
        <w:jc w:val="left"/>
        <w:rPr>
          <w:sz w:val="28"/>
          <w:szCs w:val="28"/>
        </w:rPr>
      </w:pPr>
    </w:p>
    <w:p w:rsidR="00601CF4" w:rsidRDefault="00601CF4" w:rsidP="000A2265">
      <w:pPr>
        <w:ind w:firstLine="284"/>
        <w:jc w:val="left"/>
        <w:rPr>
          <w:sz w:val="28"/>
          <w:szCs w:val="28"/>
        </w:rPr>
      </w:pPr>
    </w:p>
    <w:p w:rsidR="00601CF4" w:rsidRDefault="00601CF4" w:rsidP="000A2265">
      <w:pPr>
        <w:ind w:firstLine="284"/>
        <w:jc w:val="left"/>
        <w:rPr>
          <w:sz w:val="28"/>
          <w:szCs w:val="28"/>
        </w:rPr>
      </w:pPr>
    </w:p>
    <w:p w:rsidR="00F0007C" w:rsidRPr="001842E6" w:rsidRDefault="001842E6" w:rsidP="000A2265">
      <w:pPr>
        <w:ind w:firstLine="284"/>
        <w:jc w:val="left"/>
        <w:rPr>
          <w:rFonts w:ascii="Times New Roman" w:hAnsi="Times New Roman" w:cs="Times New Roman"/>
        </w:rPr>
      </w:pPr>
      <w:r w:rsidRPr="001842E6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Вычислительные результаты</w:t>
      </w:r>
      <w:r w:rsidR="00601CF4" w:rsidRPr="00601CF4">
        <w:rPr>
          <w:rFonts w:ascii="Times New Roman" w:hAnsi="Times New Roman" w:cs="Times New Roman"/>
          <w:sz w:val="28"/>
          <w:szCs w:val="28"/>
        </w:rPr>
        <w:t xml:space="preserve"> </w:t>
      </w:r>
      <w:r w:rsidR="00601CF4">
        <w:rPr>
          <w:rFonts w:ascii="Times New Roman" w:hAnsi="Times New Roman" w:cs="Times New Roman"/>
          <w:sz w:val="28"/>
          <w:szCs w:val="28"/>
        </w:rPr>
        <w:t>из предыдущих работ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таблице:</w:t>
      </w:r>
    </w:p>
    <w:tbl>
      <w:tblPr>
        <w:tblStyle w:val="a3"/>
        <w:tblW w:w="10173" w:type="dxa"/>
        <w:tblLayout w:type="fixed"/>
        <w:tblLook w:val="04A0"/>
      </w:tblPr>
      <w:tblGrid>
        <w:gridCol w:w="2802"/>
        <w:gridCol w:w="1134"/>
        <w:gridCol w:w="1275"/>
        <w:gridCol w:w="1560"/>
        <w:gridCol w:w="1701"/>
        <w:gridCol w:w="1701"/>
      </w:tblGrid>
      <w:tr w:rsidR="001842E6" w:rsidTr="00986808">
        <w:tc>
          <w:tcPr>
            <w:tcW w:w="2802" w:type="dxa"/>
          </w:tcPr>
          <w:p w:rsidR="001842E6" w:rsidRPr="004B0401" w:rsidRDefault="001842E6" w:rsidP="0098680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 name</w:t>
            </w:r>
          </w:p>
        </w:tc>
        <w:tc>
          <w:tcPr>
            <w:tcW w:w="1134" w:type="dxa"/>
          </w:tcPr>
          <w:p w:rsidR="001842E6" w:rsidRPr="004B0401" w:rsidRDefault="001842E6" w:rsidP="0098680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275" w:type="dxa"/>
          </w:tcPr>
          <w:p w:rsidR="001842E6" w:rsidRDefault="001842E6" w:rsidP="00986808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Test accuracy </w:t>
            </w:r>
          </w:p>
        </w:tc>
        <w:tc>
          <w:tcPr>
            <w:tcW w:w="1560" w:type="dxa"/>
          </w:tcPr>
          <w:p w:rsidR="001842E6" w:rsidRDefault="001842E6" w:rsidP="00986808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701" w:type="dxa"/>
          </w:tcPr>
          <w:p w:rsidR="001842E6" w:rsidRPr="004130B9" w:rsidRDefault="001842E6" w:rsidP="00986808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Train accuracy</w:t>
            </w:r>
          </w:p>
        </w:tc>
        <w:tc>
          <w:tcPr>
            <w:tcW w:w="1701" w:type="dxa"/>
          </w:tcPr>
          <w:p w:rsidR="001842E6" w:rsidRDefault="001842E6" w:rsidP="00986808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test (sec)</w:t>
            </w:r>
          </w:p>
        </w:tc>
      </w:tr>
      <w:tr w:rsidR="001842E6" w:rsidTr="00986808">
        <w:tc>
          <w:tcPr>
            <w:tcW w:w="2802" w:type="dxa"/>
          </w:tcPr>
          <w:p w:rsidR="001842E6" w:rsidRPr="00E63754" w:rsidRDefault="001842E6" w:rsidP="00986808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CNN_4_Sig</w:t>
            </w:r>
          </w:p>
        </w:tc>
        <w:tc>
          <w:tcPr>
            <w:tcW w:w="1134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3376</w:t>
            </w:r>
          </w:p>
        </w:tc>
        <w:tc>
          <w:tcPr>
            <w:tcW w:w="1275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0.7547</w:t>
            </w:r>
          </w:p>
        </w:tc>
        <w:tc>
          <w:tcPr>
            <w:tcW w:w="1560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701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0.7470</w:t>
            </w:r>
          </w:p>
        </w:tc>
        <w:tc>
          <w:tcPr>
            <w:tcW w:w="1701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36.03</w:t>
            </w:r>
          </w:p>
        </w:tc>
      </w:tr>
      <w:tr w:rsidR="001842E6" w:rsidRPr="005D756B" w:rsidTr="00986808">
        <w:tc>
          <w:tcPr>
            <w:tcW w:w="2802" w:type="dxa"/>
          </w:tcPr>
          <w:p w:rsidR="001842E6" w:rsidRPr="00467390" w:rsidRDefault="001842E6" w:rsidP="009868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FCNN_1_ReLu</w:t>
            </w:r>
          </w:p>
        </w:tc>
        <w:tc>
          <w:tcPr>
            <w:tcW w:w="1134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</w:t>
            </w:r>
          </w:p>
        </w:tc>
        <w:tc>
          <w:tcPr>
            <w:tcW w:w="1275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0.8711</w:t>
            </w:r>
          </w:p>
        </w:tc>
        <w:tc>
          <w:tcPr>
            <w:tcW w:w="1560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0.3614</w:t>
            </w:r>
          </w:p>
        </w:tc>
        <w:tc>
          <w:tcPr>
            <w:tcW w:w="1701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0.8937</w:t>
            </w:r>
          </w:p>
        </w:tc>
        <w:tc>
          <w:tcPr>
            <w:tcW w:w="1701" w:type="dxa"/>
          </w:tcPr>
          <w:p w:rsidR="001842E6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842E6" w:rsidRPr="005D756B" w:rsidTr="001842E6">
        <w:tc>
          <w:tcPr>
            <w:tcW w:w="2802" w:type="dxa"/>
          </w:tcPr>
          <w:p w:rsidR="001842E6" w:rsidRPr="00E63754" w:rsidRDefault="001842E6" w:rsidP="00986808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6_</w:t>
            </w:r>
            <w:proofErr w:type="spellStart"/>
            <w:r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134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1275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0.8301</w:t>
            </w:r>
          </w:p>
        </w:tc>
        <w:tc>
          <w:tcPr>
            <w:tcW w:w="1560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0.47513</w:t>
            </w:r>
          </w:p>
        </w:tc>
        <w:tc>
          <w:tcPr>
            <w:tcW w:w="1701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0.84363</w:t>
            </w:r>
          </w:p>
        </w:tc>
        <w:tc>
          <w:tcPr>
            <w:tcW w:w="1701" w:type="dxa"/>
          </w:tcPr>
          <w:p w:rsidR="001842E6" w:rsidRPr="005D756B" w:rsidRDefault="001842E6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5.20</w:t>
            </w:r>
          </w:p>
        </w:tc>
      </w:tr>
    </w:tbl>
    <w:p w:rsidR="00626F01" w:rsidRPr="001842E6" w:rsidRDefault="001842E6" w:rsidP="001842E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для </w:t>
      </w:r>
      <w:r w:rsidRPr="001842E6">
        <w:rPr>
          <w:rFonts w:ascii="Times New Roman" w:hAnsi="Times New Roman" w:cs="Times New Roman"/>
          <w:b/>
          <w:sz w:val="28"/>
          <w:szCs w:val="28"/>
        </w:rPr>
        <w:t>многослойных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2E6" w:rsidRPr="00E11E7F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1842E6" w:rsidRPr="00E11E7F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1842E6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p w:rsidR="00626F01" w:rsidRDefault="001842E6" w:rsidP="001842E6">
      <w:pPr>
        <w:ind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для </w:t>
      </w:r>
      <w:proofErr w:type="spellStart"/>
      <w:r w:rsidRPr="001842E6">
        <w:rPr>
          <w:rFonts w:ascii="Times New Roman" w:hAnsi="Times New Roman" w:cs="Times New Roman"/>
          <w:b/>
          <w:sz w:val="28"/>
          <w:szCs w:val="28"/>
        </w:rPr>
        <w:t>сверточных</w:t>
      </w:r>
      <w:proofErr w:type="spellEnd"/>
      <w:r w:rsidRPr="001842E6">
        <w:rPr>
          <w:rFonts w:ascii="Times New Roman" w:hAnsi="Times New Roman" w:cs="Times New Roman"/>
          <w:b/>
          <w:sz w:val="28"/>
          <w:szCs w:val="28"/>
        </w:rPr>
        <w:t xml:space="preserve"> нейронных сетей:</w:t>
      </w:r>
    </w:p>
    <w:p w:rsidR="001842E6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loss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sparse_categorical_crossentropy</w:t>
      </w:r>
      <w:proofErr w:type="spellEnd"/>
    </w:p>
    <w:p w:rsidR="001842E6" w:rsidRPr="00E11E7F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batch_size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128</w:t>
      </w:r>
    </w:p>
    <w:p w:rsidR="001842E6" w:rsidRDefault="001842E6" w:rsidP="001842E6">
      <w:pPr>
        <w:pStyle w:val="aa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num_epochs</w:t>
      </w:r>
      <w:proofErr w:type="spellEnd"/>
      <w:r w:rsidRPr="00E11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</w:t>
      </w:r>
    </w:p>
    <w:p w:rsidR="000547D6" w:rsidRDefault="000547D6" w:rsidP="000547D6">
      <w:pPr>
        <w:pStyle w:val="aa"/>
        <w:shd w:val="clear" w:color="auto" w:fill="FFFFFF"/>
        <w:spacing w:before="0" w:beforeAutospacing="0" w:after="240" w:afterAutospacing="0"/>
        <w:ind w:left="100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47D6" w:rsidRDefault="000547D6" w:rsidP="000547D6">
      <w:pPr>
        <w:pStyle w:val="aa"/>
        <w:shd w:val="clear" w:color="auto" w:fill="FFFFFF"/>
        <w:spacing w:before="0" w:beforeAutospacing="0" w:after="240" w:afterAutospacing="0"/>
        <w:ind w:left="100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547D6" w:rsidRDefault="000547D6" w:rsidP="000547D6">
      <w:pPr>
        <w:pStyle w:val="aa"/>
        <w:shd w:val="clear" w:color="auto" w:fill="FFFFFF"/>
        <w:spacing w:before="0" w:beforeAutospacing="0" w:after="240" w:afterAutospacing="0"/>
        <w:ind w:left="0" w:firstLine="284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842E6" w:rsidRPr="001842E6" w:rsidRDefault="001842E6" w:rsidP="001842E6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проведения экспериментов с начальной настройкой весов для </w:t>
      </w:r>
      <w:r w:rsidRPr="001842E6">
        <w:rPr>
          <w:rFonts w:ascii="Times New Roman" w:hAnsi="Times New Roman" w:cs="Times New Roman"/>
          <w:b/>
          <w:sz w:val="28"/>
          <w:szCs w:val="28"/>
        </w:rPr>
        <w:t>многослойных полностью связанных нейронных сетей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10597" w:type="dxa"/>
        <w:tblLayout w:type="fixed"/>
        <w:tblLook w:val="04A0"/>
      </w:tblPr>
      <w:tblGrid>
        <w:gridCol w:w="2802"/>
        <w:gridCol w:w="1559"/>
        <w:gridCol w:w="1417"/>
        <w:gridCol w:w="1985"/>
        <w:gridCol w:w="1417"/>
        <w:gridCol w:w="1417"/>
      </w:tblGrid>
      <w:tr w:rsidR="00131033" w:rsidTr="00131033">
        <w:tc>
          <w:tcPr>
            <w:tcW w:w="2802" w:type="dxa"/>
          </w:tcPr>
          <w:p w:rsidR="00131033" w:rsidRPr="004B0401" w:rsidRDefault="00131033" w:rsidP="0098680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Model name</w:t>
            </w:r>
          </w:p>
        </w:tc>
        <w:tc>
          <w:tcPr>
            <w:tcW w:w="1559" w:type="dxa"/>
          </w:tcPr>
          <w:p w:rsidR="00131033" w:rsidRPr="004B0401" w:rsidRDefault="00131033" w:rsidP="0098680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417" w:type="dxa"/>
          </w:tcPr>
          <w:p w:rsidR="00131033" w:rsidRDefault="00131033" w:rsidP="00986808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985" w:type="dxa"/>
          </w:tcPr>
          <w:p w:rsidR="00131033" w:rsidRPr="004130B9" w:rsidRDefault="00131033" w:rsidP="00986808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accuracy</w:t>
            </w:r>
          </w:p>
        </w:tc>
        <w:tc>
          <w:tcPr>
            <w:tcW w:w="1417" w:type="dxa"/>
          </w:tcPr>
          <w:p w:rsidR="00131033" w:rsidRDefault="00131033" w:rsidP="00986808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Loss</w:t>
            </w:r>
          </w:p>
        </w:tc>
        <w:tc>
          <w:tcPr>
            <w:tcW w:w="1417" w:type="dxa"/>
          </w:tcPr>
          <w:p w:rsidR="00131033" w:rsidRPr="00131033" w:rsidRDefault="00131033" w:rsidP="00986808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Learning rate</w:t>
            </w:r>
          </w:p>
        </w:tc>
      </w:tr>
      <w:tr w:rsidR="00131033" w:rsidTr="00131033">
        <w:tc>
          <w:tcPr>
            <w:tcW w:w="2802" w:type="dxa"/>
          </w:tcPr>
          <w:p w:rsidR="00131033" w:rsidRPr="00E63754" w:rsidRDefault="00131033" w:rsidP="00986808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CNN_4_Sig</w:t>
            </w:r>
          </w:p>
        </w:tc>
        <w:tc>
          <w:tcPr>
            <w:tcW w:w="1559" w:type="dxa"/>
          </w:tcPr>
          <w:p w:rsidR="00131033" w:rsidRPr="005D756B" w:rsidRDefault="00B767DB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3037</w:t>
            </w:r>
          </w:p>
        </w:tc>
        <w:tc>
          <w:tcPr>
            <w:tcW w:w="1417" w:type="dxa"/>
          </w:tcPr>
          <w:p w:rsidR="00131033" w:rsidRPr="005D756B" w:rsidRDefault="00B767DB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0.3209</w:t>
            </w:r>
          </w:p>
        </w:tc>
        <w:tc>
          <w:tcPr>
            <w:tcW w:w="1985" w:type="dxa"/>
          </w:tcPr>
          <w:p w:rsidR="00131033" w:rsidRPr="005D756B" w:rsidRDefault="00B767DB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0.8827</w:t>
            </w:r>
          </w:p>
        </w:tc>
        <w:tc>
          <w:tcPr>
            <w:tcW w:w="1417" w:type="dxa"/>
          </w:tcPr>
          <w:p w:rsidR="00131033" w:rsidRPr="005D756B" w:rsidRDefault="00036B82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131033" w:rsidRPr="005D756B" w:rsidRDefault="00036B82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131033" w:rsidRPr="005D756B" w:rsidTr="00131033">
        <w:tc>
          <w:tcPr>
            <w:tcW w:w="2802" w:type="dxa"/>
          </w:tcPr>
          <w:p w:rsidR="00131033" w:rsidRPr="00467390" w:rsidRDefault="00131033" w:rsidP="009868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FCNN_1_ReLu</w:t>
            </w:r>
          </w:p>
        </w:tc>
        <w:tc>
          <w:tcPr>
            <w:tcW w:w="1559" w:type="dxa"/>
          </w:tcPr>
          <w:p w:rsidR="00131033" w:rsidRPr="0016293E" w:rsidRDefault="00D92325" w:rsidP="00162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62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131033" w:rsidRPr="0016293E" w:rsidRDefault="00D92325" w:rsidP="00162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62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3325</w:t>
            </w:r>
          </w:p>
        </w:tc>
        <w:tc>
          <w:tcPr>
            <w:tcW w:w="1985" w:type="dxa"/>
          </w:tcPr>
          <w:p w:rsidR="00131033" w:rsidRPr="0016293E" w:rsidRDefault="00D92325" w:rsidP="001629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162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781</w:t>
            </w:r>
          </w:p>
        </w:tc>
        <w:tc>
          <w:tcPr>
            <w:tcW w:w="1417" w:type="dxa"/>
          </w:tcPr>
          <w:p w:rsidR="00131033" w:rsidRDefault="00601CF4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131033" w:rsidRDefault="00601CF4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131033" w:rsidRPr="005D756B" w:rsidTr="00131033">
        <w:tc>
          <w:tcPr>
            <w:tcW w:w="2802" w:type="dxa"/>
          </w:tcPr>
          <w:p w:rsidR="00131033" w:rsidRPr="00E63754" w:rsidRDefault="00131033" w:rsidP="00986808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6_</w:t>
            </w:r>
            <w:proofErr w:type="spellStart"/>
            <w:r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559" w:type="dxa"/>
          </w:tcPr>
          <w:p w:rsidR="00131033" w:rsidRPr="00131033" w:rsidRDefault="00131033" w:rsidP="00986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1417" w:type="dxa"/>
          </w:tcPr>
          <w:p w:rsidR="00131033" w:rsidRPr="00131033" w:rsidRDefault="00131033" w:rsidP="001310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0.3066</w:t>
            </w:r>
          </w:p>
        </w:tc>
        <w:tc>
          <w:tcPr>
            <w:tcW w:w="1985" w:type="dxa"/>
          </w:tcPr>
          <w:p w:rsidR="00131033" w:rsidRPr="00131033" w:rsidRDefault="00131033" w:rsidP="00986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0.8935</w:t>
            </w:r>
          </w:p>
        </w:tc>
        <w:tc>
          <w:tcPr>
            <w:tcW w:w="1417" w:type="dxa"/>
          </w:tcPr>
          <w:p w:rsidR="00131033" w:rsidRPr="00131033" w:rsidRDefault="00131033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131033" w:rsidRPr="00131033" w:rsidRDefault="00131033" w:rsidP="009868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</w:tbl>
    <w:p w:rsidR="006D69DA" w:rsidRPr="003C6D3F" w:rsidRDefault="006D69DA" w:rsidP="00CD3516">
      <w:pPr>
        <w:jc w:val="both"/>
      </w:pPr>
    </w:p>
    <w:tbl>
      <w:tblPr>
        <w:tblStyle w:val="a3"/>
        <w:tblW w:w="10597" w:type="dxa"/>
        <w:tblLayout w:type="fixed"/>
        <w:tblLook w:val="04A0"/>
      </w:tblPr>
      <w:tblGrid>
        <w:gridCol w:w="2802"/>
        <w:gridCol w:w="1559"/>
        <w:gridCol w:w="1417"/>
        <w:gridCol w:w="1985"/>
        <w:gridCol w:w="1417"/>
        <w:gridCol w:w="1417"/>
      </w:tblGrid>
      <w:tr w:rsidR="00C7048D" w:rsidTr="00E44879">
        <w:tc>
          <w:tcPr>
            <w:tcW w:w="2802" w:type="dxa"/>
          </w:tcPr>
          <w:p w:rsidR="00C7048D" w:rsidRPr="004B0401" w:rsidRDefault="00C7048D" w:rsidP="00E44879">
            <w:pPr>
              <w:rPr>
                <w:b/>
                <w:sz w:val="28"/>
                <w:szCs w:val="28"/>
                <w:lang w:val="en-US"/>
              </w:rPr>
            </w:pPr>
            <w:bookmarkStart w:id="3" w:name="_Toc32685320"/>
            <w:r>
              <w:rPr>
                <w:b/>
                <w:sz w:val="28"/>
                <w:szCs w:val="28"/>
                <w:lang w:val="en-US"/>
              </w:rPr>
              <w:t>Model name</w:t>
            </w:r>
          </w:p>
        </w:tc>
        <w:tc>
          <w:tcPr>
            <w:tcW w:w="1559" w:type="dxa"/>
          </w:tcPr>
          <w:p w:rsidR="00C7048D" w:rsidRPr="004B0401" w:rsidRDefault="00C7048D" w:rsidP="00E4487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Time train (sec)</w:t>
            </w:r>
          </w:p>
        </w:tc>
        <w:tc>
          <w:tcPr>
            <w:tcW w:w="1417" w:type="dxa"/>
          </w:tcPr>
          <w:p w:rsidR="00C7048D" w:rsidRDefault="00C7048D" w:rsidP="00E44879">
            <w:pPr>
              <w:rPr>
                <w:sz w:val="40"/>
                <w:szCs w:val="4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loss</w:t>
            </w:r>
          </w:p>
        </w:tc>
        <w:tc>
          <w:tcPr>
            <w:tcW w:w="1985" w:type="dxa"/>
          </w:tcPr>
          <w:p w:rsidR="00C7048D" w:rsidRPr="004130B9" w:rsidRDefault="00C7048D" w:rsidP="00E44879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accuracy</w:t>
            </w:r>
          </w:p>
        </w:tc>
        <w:tc>
          <w:tcPr>
            <w:tcW w:w="1417" w:type="dxa"/>
          </w:tcPr>
          <w:p w:rsidR="00C7048D" w:rsidRDefault="00C7048D" w:rsidP="00E44879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Loss</w:t>
            </w:r>
          </w:p>
        </w:tc>
        <w:tc>
          <w:tcPr>
            <w:tcW w:w="1417" w:type="dxa"/>
          </w:tcPr>
          <w:p w:rsidR="00C7048D" w:rsidRPr="00131033" w:rsidRDefault="00C7048D" w:rsidP="00E44879">
            <w:pPr>
              <w:ind w:hanging="1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Learning rate</w:t>
            </w:r>
          </w:p>
        </w:tc>
      </w:tr>
      <w:tr w:rsidR="00C7048D" w:rsidTr="00E44879">
        <w:tc>
          <w:tcPr>
            <w:tcW w:w="2802" w:type="dxa"/>
          </w:tcPr>
          <w:p w:rsidR="00C7048D" w:rsidRPr="00E63754" w:rsidRDefault="00C7048D" w:rsidP="00E4487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CNN_4_Sig</w:t>
            </w:r>
          </w:p>
        </w:tc>
        <w:tc>
          <w:tcPr>
            <w:tcW w:w="1559" w:type="dxa"/>
          </w:tcPr>
          <w:p w:rsidR="00C7048D" w:rsidRPr="005D756B" w:rsidRDefault="00D05BD9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3063</w:t>
            </w:r>
          </w:p>
        </w:tc>
        <w:tc>
          <w:tcPr>
            <w:tcW w:w="1417" w:type="dxa"/>
          </w:tcPr>
          <w:p w:rsidR="00C7048D" w:rsidRPr="005D756B" w:rsidRDefault="00D05BD9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0.2963</w:t>
            </w:r>
          </w:p>
        </w:tc>
        <w:tc>
          <w:tcPr>
            <w:tcW w:w="1985" w:type="dxa"/>
          </w:tcPr>
          <w:p w:rsidR="00C7048D" w:rsidRPr="005D756B" w:rsidRDefault="00D05BD9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0.8902</w:t>
            </w:r>
          </w:p>
        </w:tc>
        <w:tc>
          <w:tcPr>
            <w:tcW w:w="1417" w:type="dxa"/>
          </w:tcPr>
          <w:p w:rsidR="00C7048D" w:rsidRPr="005D756B" w:rsidRDefault="00B767DB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C7048D" w:rsidRPr="005D756B" w:rsidRDefault="00B767DB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D92325" w:rsidRPr="005D756B" w:rsidTr="00E44879">
        <w:tc>
          <w:tcPr>
            <w:tcW w:w="2802" w:type="dxa"/>
          </w:tcPr>
          <w:p w:rsidR="00D92325" w:rsidRPr="00467390" w:rsidRDefault="00D92325" w:rsidP="00E448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FCNN_1_ReLu</w:t>
            </w:r>
          </w:p>
        </w:tc>
        <w:tc>
          <w:tcPr>
            <w:tcW w:w="1559" w:type="dxa"/>
          </w:tcPr>
          <w:p w:rsidR="00D92325" w:rsidRPr="00D92325" w:rsidRDefault="00D92325" w:rsidP="00E44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1417" w:type="dxa"/>
          </w:tcPr>
          <w:p w:rsidR="00D92325" w:rsidRPr="00D92325" w:rsidRDefault="00D92325" w:rsidP="00E44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0.433</w:t>
            </w:r>
          </w:p>
        </w:tc>
        <w:tc>
          <w:tcPr>
            <w:tcW w:w="1985" w:type="dxa"/>
          </w:tcPr>
          <w:p w:rsidR="00D92325" w:rsidRPr="00D92325" w:rsidRDefault="00D92325" w:rsidP="00E44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0.8476</w:t>
            </w:r>
          </w:p>
        </w:tc>
        <w:tc>
          <w:tcPr>
            <w:tcW w:w="1417" w:type="dxa"/>
          </w:tcPr>
          <w:p w:rsidR="00D92325" w:rsidRDefault="00D92325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D92325" w:rsidRDefault="00D92325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C7048D" w:rsidRPr="005D756B" w:rsidTr="00E44879">
        <w:tc>
          <w:tcPr>
            <w:tcW w:w="2802" w:type="dxa"/>
          </w:tcPr>
          <w:p w:rsidR="00C7048D" w:rsidRPr="00E63754" w:rsidRDefault="00C7048D" w:rsidP="00E4487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  <w:lang w:val="en-US"/>
              </w:rPr>
              <w:t>FCNN_</w:t>
            </w:r>
            <w:r>
              <w:rPr>
                <w:sz w:val="28"/>
                <w:szCs w:val="28"/>
              </w:rPr>
              <w:t>6_</w:t>
            </w:r>
            <w:proofErr w:type="spellStart"/>
            <w:r>
              <w:rPr>
                <w:sz w:val="28"/>
                <w:szCs w:val="28"/>
                <w:lang w:val="en-US"/>
              </w:rPr>
              <w:t>sig_sig</w:t>
            </w:r>
            <w:proofErr w:type="spellEnd"/>
          </w:p>
        </w:tc>
        <w:tc>
          <w:tcPr>
            <w:tcW w:w="1559" w:type="dxa"/>
          </w:tcPr>
          <w:p w:rsidR="00C7048D" w:rsidRPr="00774D88" w:rsidRDefault="00774D88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590</w:t>
            </w:r>
          </w:p>
        </w:tc>
        <w:tc>
          <w:tcPr>
            <w:tcW w:w="1417" w:type="dxa"/>
          </w:tcPr>
          <w:p w:rsidR="00C7048D" w:rsidRPr="00774D88" w:rsidRDefault="00C7048D" w:rsidP="0077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74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431</w:t>
            </w:r>
          </w:p>
        </w:tc>
        <w:tc>
          <w:tcPr>
            <w:tcW w:w="1985" w:type="dxa"/>
          </w:tcPr>
          <w:p w:rsidR="00C7048D" w:rsidRPr="00774D88" w:rsidRDefault="00C7048D" w:rsidP="0077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774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1417" w:type="dxa"/>
          </w:tcPr>
          <w:p w:rsidR="00C7048D" w:rsidRPr="00131033" w:rsidRDefault="00C7048D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  <w:proofErr w:type="spellEnd"/>
          </w:p>
        </w:tc>
        <w:tc>
          <w:tcPr>
            <w:tcW w:w="1417" w:type="dxa"/>
          </w:tcPr>
          <w:p w:rsidR="00C7048D" w:rsidRPr="00131033" w:rsidRDefault="00C7048D" w:rsidP="00E44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</w:tbl>
    <w:p w:rsidR="00C7048D" w:rsidRDefault="00C7048D" w:rsidP="0027051C">
      <w:pPr>
        <w:pStyle w:val="1"/>
        <w:rPr>
          <w:lang w:val="en-US"/>
        </w:rPr>
      </w:pPr>
    </w:p>
    <w:p w:rsidR="00F0007C" w:rsidRDefault="0027051C" w:rsidP="0027051C">
      <w:pPr>
        <w:pStyle w:val="1"/>
      </w:pPr>
      <w:r>
        <w:t>Анализ результатов</w:t>
      </w:r>
      <w:bookmarkEnd w:id="3"/>
    </w:p>
    <w:p w:rsidR="003B576B" w:rsidRPr="00CD3516" w:rsidRDefault="003B576B" w:rsidP="0027051C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</w:p>
    <w:sectPr w:rsidR="003B576B" w:rsidRPr="00CD3516" w:rsidSect="001E4E3E">
      <w:footerReference w:type="default" r:id="rId9"/>
      <w:pgSz w:w="11906" w:h="16838" w:code="9"/>
      <w:pgMar w:top="851" w:right="849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F0D" w:rsidRDefault="00423F0D" w:rsidP="00566522">
      <w:pPr>
        <w:spacing w:before="0" w:after="0"/>
      </w:pPr>
      <w:r>
        <w:separator/>
      </w:r>
    </w:p>
  </w:endnote>
  <w:endnote w:type="continuationSeparator" w:id="0">
    <w:p w:rsidR="00423F0D" w:rsidRDefault="00423F0D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1039"/>
      <w:docPartObj>
        <w:docPartGallery w:val="Page Numbers (Bottom of Page)"/>
        <w:docPartUnique/>
      </w:docPartObj>
    </w:sdtPr>
    <w:sdtContent>
      <w:p w:rsidR="00C05EBB" w:rsidRDefault="00A32604">
        <w:pPr>
          <w:pStyle w:val="af"/>
        </w:pPr>
        <w:fldSimple w:instr=" PAGE   \* MERGEFORMAT ">
          <w:r w:rsidR="003C6D3F">
            <w:rPr>
              <w:noProof/>
            </w:rPr>
            <w:t>4</w:t>
          </w:r>
        </w:fldSimple>
      </w:p>
    </w:sdtContent>
  </w:sdt>
  <w:p w:rsidR="00C05EBB" w:rsidRDefault="00C05EB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F0D" w:rsidRDefault="00423F0D" w:rsidP="00566522">
      <w:pPr>
        <w:spacing w:before="0" w:after="0"/>
      </w:pPr>
      <w:r>
        <w:separator/>
      </w:r>
    </w:p>
  </w:footnote>
  <w:footnote w:type="continuationSeparator" w:id="0">
    <w:p w:rsidR="00423F0D" w:rsidRDefault="00423F0D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13EE"/>
    <w:multiLevelType w:val="hybridMultilevel"/>
    <w:tmpl w:val="A4609F22"/>
    <w:lvl w:ilvl="0" w:tplc="03A2960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99B2A78"/>
    <w:multiLevelType w:val="hybridMultilevel"/>
    <w:tmpl w:val="CE3A13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E25E55"/>
    <w:multiLevelType w:val="hybridMultilevel"/>
    <w:tmpl w:val="4D6461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92331"/>
    <w:rsid w:val="00036B82"/>
    <w:rsid w:val="000547D6"/>
    <w:rsid w:val="0006249C"/>
    <w:rsid w:val="00073901"/>
    <w:rsid w:val="000A2265"/>
    <w:rsid w:val="000A508E"/>
    <w:rsid w:val="000D444D"/>
    <w:rsid w:val="000E4CD6"/>
    <w:rsid w:val="000F7F87"/>
    <w:rsid w:val="00111C44"/>
    <w:rsid w:val="00113F35"/>
    <w:rsid w:val="00116F5D"/>
    <w:rsid w:val="0012035F"/>
    <w:rsid w:val="00131033"/>
    <w:rsid w:val="0014565E"/>
    <w:rsid w:val="00153EA9"/>
    <w:rsid w:val="00154811"/>
    <w:rsid w:val="0016293E"/>
    <w:rsid w:val="00180C8B"/>
    <w:rsid w:val="001842E6"/>
    <w:rsid w:val="00192331"/>
    <w:rsid w:val="001B04CC"/>
    <w:rsid w:val="001E32DB"/>
    <w:rsid w:val="001E4E3E"/>
    <w:rsid w:val="00206FE5"/>
    <w:rsid w:val="00210DCA"/>
    <w:rsid w:val="00237118"/>
    <w:rsid w:val="0025051C"/>
    <w:rsid w:val="0027051C"/>
    <w:rsid w:val="002A2238"/>
    <w:rsid w:val="003154AD"/>
    <w:rsid w:val="0032471A"/>
    <w:rsid w:val="003535E4"/>
    <w:rsid w:val="003A129E"/>
    <w:rsid w:val="003B576B"/>
    <w:rsid w:val="003C2FB1"/>
    <w:rsid w:val="003C6D3F"/>
    <w:rsid w:val="004130B9"/>
    <w:rsid w:val="00423F0D"/>
    <w:rsid w:val="004272DD"/>
    <w:rsid w:val="0044744B"/>
    <w:rsid w:val="00467390"/>
    <w:rsid w:val="00473B41"/>
    <w:rsid w:val="004A32DA"/>
    <w:rsid w:val="004A67A4"/>
    <w:rsid w:val="004B0401"/>
    <w:rsid w:val="004D6FB0"/>
    <w:rsid w:val="004F046F"/>
    <w:rsid w:val="00501C7C"/>
    <w:rsid w:val="00530B11"/>
    <w:rsid w:val="00534AC4"/>
    <w:rsid w:val="005621A0"/>
    <w:rsid w:val="00566522"/>
    <w:rsid w:val="005702C3"/>
    <w:rsid w:val="0057532D"/>
    <w:rsid w:val="00576CA3"/>
    <w:rsid w:val="005D756B"/>
    <w:rsid w:val="00601CF4"/>
    <w:rsid w:val="00622924"/>
    <w:rsid w:val="00626F01"/>
    <w:rsid w:val="0063624C"/>
    <w:rsid w:val="006A6B02"/>
    <w:rsid w:val="006D69DA"/>
    <w:rsid w:val="006F7248"/>
    <w:rsid w:val="007237ED"/>
    <w:rsid w:val="00774D88"/>
    <w:rsid w:val="007937EB"/>
    <w:rsid w:val="00795BA2"/>
    <w:rsid w:val="00796D21"/>
    <w:rsid w:val="00804826"/>
    <w:rsid w:val="008528BC"/>
    <w:rsid w:val="008A113F"/>
    <w:rsid w:val="008B0C3F"/>
    <w:rsid w:val="008C0821"/>
    <w:rsid w:val="009038C5"/>
    <w:rsid w:val="00940883"/>
    <w:rsid w:val="009A56F1"/>
    <w:rsid w:val="009F791A"/>
    <w:rsid w:val="00A223E0"/>
    <w:rsid w:val="00A32604"/>
    <w:rsid w:val="00A539D3"/>
    <w:rsid w:val="00AA3CD7"/>
    <w:rsid w:val="00B05DF4"/>
    <w:rsid w:val="00B06CD9"/>
    <w:rsid w:val="00B25971"/>
    <w:rsid w:val="00B767DB"/>
    <w:rsid w:val="00B929A8"/>
    <w:rsid w:val="00BC4957"/>
    <w:rsid w:val="00C05EBB"/>
    <w:rsid w:val="00C42CA7"/>
    <w:rsid w:val="00C44C90"/>
    <w:rsid w:val="00C63FAC"/>
    <w:rsid w:val="00C67252"/>
    <w:rsid w:val="00C7048D"/>
    <w:rsid w:val="00C9605F"/>
    <w:rsid w:val="00CC046C"/>
    <w:rsid w:val="00CD3516"/>
    <w:rsid w:val="00D05BD9"/>
    <w:rsid w:val="00D12317"/>
    <w:rsid w:val="00D346C8"/>
    <w:rsid w:val="00D92325"/>
    <w:rsid w:val="00D95AD7"/>
    <w:rsid w:val="00DA24A5"/>
    <w:rsid w:val="00DB4671"/>
    <w:rsid w:val="00DE0382"/>
    <w:rsid w:val="00E11E7F"/>
    <w:rsid w:val="00E25023"/>
    <w:rsid w:val="00E36ADC"/>
    <w:rsid w:val="00E63754"/>
    <w:rsid w:val="00EF2CAC"/>
    <w:rsid w:val="00F0007C"/>
    <w:rsid w:val="00F80790"/>
    <w:rsid w:val="00F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3535E4"/>
    <w:pPr>
      <w:tabs>
        <w:tab w:val="right" w:leader="dot" w:pos="9923"/>
      </w:tabs>
      <w:ind w:firstLine="284"/>
    </w:pPr>
  </w:style>
  <w:style w:type="character" w:styleId="af2">
    <w:name w:val="Placeholder Text"/>
    <w:basedOn w:val="a0"/>
    <w:uiPriority w:val="99"/>
    <w:semiHidden/>
    <w:rsid w:val="00CC04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DCA66-E0D3-45B5-B44E-B06E957B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X553Sa</dc:creator>
  <cp:keywords/>
  <dc:description/>
  <cp:lastModifiedBy>Asus X553Sa</cp:lastModifiedBy>
  <cp:revision>11</cp:revision>
  <dcterms:created xsi:type="dcterms:W3CDTF">2020-02-08T10:25:00Z</dcterms:created>
  <dcterms:modified xsi:type="dcterms:W3CDTF">2020-02-24T22:19:00Z</dcterms:modified>
</cp:coreProperties>
</file>