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B8EC" w14:textId="2C218182" w:rsidR="00EB31EC" w:rsidRDefault="00AB0B8A">
      <w:r>
        <w:rPr>
          <w:noProof/>
        </w:rPr>
        <w:drawing>
          <wp:inline distT="0" distB="0" distL="0" distR="0" wp14:anchorId="1C72222F" wp14:editId="3121AB5A">
            <wp:extent cx="5940425" cy="4752340"/>
            <wp:effectExtent l="0" t="0" r="3175" b="0"/>
            <wp:docPr id="1295051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51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8A"/>
    <w:rsid w:val="00AB0B8A"/>
    <w:rsid w:val="00EB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5D346"/>
  <w15:chartTrackingRefBased/>
  <w15:docId w15:val="{206002D3-0F68-4367-A10F-D5C7949A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Тольская Вероника Викторовна</dc:creator>
  <cp:keywords/>
  <dc:description/>
  <cp:lastModifiedBy>Тольская Вероника Викторовна</cp:lastModifiedBy>
  <cp:revision>1</cp:revision>
  <dcterms:created xsi:type="dcterms:W3CDTF">2023-12-24T19:14:00Z</dcterms:created>
  <dcterms:modified xsi:type="dcterms:W3CDTF">2023-12-24T19:15:00Z</dcterms:modified>
</cp:coreProperties>
</file>