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hAnsi="Times New Roman" w:cs="Times New Roman" w:asciiTheme="minorAscii"/>
          <w:b/>
          <w:bCs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  <w:lang w:val="en-US" w:eastAsia="zh-CN"/>
        </w:rPr>
        <w:t>Drive installation method as shown in the following picture: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1.</w:t>
      </w:r>
      <w:r>
        <w:rPr>
          <w:rFonts w:hint="default" w:hAnsi="Times New Roman" w:cs="Times New Roman" w:asciiTheme="minorAscii"/>
          <w:sz w:val="24"/>
          <w:szCs w:val="24"/>
        </w:rPr>
        <w:t xml:space="preserve"> </w:t>
      </w:r>
      <w:bookmarkStart w:id="0" w:name="OLE_LINK1"/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We need to</w:t>
      </w:r>
      <w:bookmarkEnd w:id="0"/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o</w:t>
      </w:r>
      <w:r>
        <w:rPr>
          <w:rFonts w:hint="default" w:hAnsi="Times New Roman" w:cs="Times New Roman" w:asciiTheme="minorAscii"/>
          <w:sz w:val="24"/>
          <w:szCs w:val="24"/>
        </w:rPr>
        <w:t>pen the installation package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:</w:t>
      </w:r>
      <w:r>
        <w:rPr>
          <w:rFonts w:hint="default" w:hAnsi="Times New Roman" w:cs="Times New Roman" w:asciiTheme="minorAscii"/>
          <w:b/>
          <w:bCs/>
          <w:sz w:val="24"/>
          <w:szCs w:val="24"/>
          <w:lang w:val="en-US" w:eastAsia="zh-CN"/>
        </w:rPr>
        <w:t>Uart drive(CH340)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2.</w:t>
      </w:r>
      <w:bookmarkStart w:id="1" w:name="OLE_LINK2"/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We need to </w:t>
      </w:r>
      <w:bookmarkEnd w:id="1"/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d</w:t>
      </w:r>
      <w:r>
        <w:rPr>
          <w:rFonts w:hint="default" w:hAnsi="Times New Roman" w:cs="Times New Roman" w:asciiTheme="minorAscii"/>
          <w:sz w:val="24"/>
          <w:szCs w:val="24"/>
        </w:rPr>
        <w:t xml:space="preserve">ouble click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to </w:t>
      </w:r>
      <w:r>
        <w:rPr>
          <w:rFonts w:hint="default" w:hAnsi="Times New Roman" w:cs="Times New Roman" w:asciiTheme="minorAscii"/>
          <w:b/>
          <w:bCs/>
          <w:sz w:val="24"/>
          <w:szCs w:val="24"/>
          <w:lang w:val="en-US" w:eastAsia="zh-CN"/>
        </w:rPr>
        <w:t>CH341SER.EXE</w:t>
      </w:r>
      <w:r>
        <w:rPr>
          <w:rFonts w:hint="eastAsia" w:hAnsi="Times New Roman" w:cs="Times New Roman" w:asciiTheme="minorAscii"/>
          <w:b/>
          <w:bCs/>
          <w:sz w:val="24"/>
          <w:szCs w:val="24"/>
          <w:lang w:val="en-US" w:eastAsia="zh-CN"/>
        </w:rPr>
        <w:t xml:space="preserve">, </w:t>
      </w: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US" w:eastAsia="zh-CN"/>
        </w:rPr>
        <w:t>as shown in the following picture</w:t>
      </w:r>
      <w:r>
        <w:rPr>
          <w:rFonts w:hint="eastAsia" w:hAnsi="Times New Roman" w:cs="Times New Roman" w:asciiTheme="minorAscii"/>
          <w:b w:val="0"/>
          <w:b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</w:rPr>
        <w:drawing>
          <wp:inline distT="0" distB="0" distL="114300" distR="114300">
            <wp:extent cx="5272405" cy="3125470"/>
            <wp:effectExtent l="0" t="0" r="444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3.</w:t>
      </w:r>
      <w:r>
        <w:rPr>
          <w:rFonts w:hint="default" w:hAnsi="Times New Roman" w:cs="Times New Roman" w:asciiTheme="minorAscii"/>
          <w:color w:val="auto"/>
          <w:sz w:val="24"/>
          <w:szCs w:val="24"/>
          <w:lang w:val="en-US" w:eastAsia="zh-CN"/>
        </w:rPr>
        <w:t>We need to</w:t>
      </w:r>
      <w:r>
        <w:rPr>
          <w:rFonts w:hint="eastAsia" w:hAnsi="Times New Roman" w:cs="Times New Roman" w:asciiTheme="minorAscii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d</w:t>
      </w:r>
      <w:r>
        <w:rPr>
          <w:rFonts w:hint="default" w:hAnsi="Times New Roman" w:cs="Times New Roman" w:asciiTheme="minorAscii"/>
          <w:sz w:val="24"/>
          <w:szCs w:val="24"/>
        </w:rPr>
        <w:t>ouble click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to </w:t>
      </w:r>
      <w:r>
        <w:rPr>
          <w:rFonts w:hint="default" w:hAnsi="Times New Roman" w:eastAsia="宋体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"</w:t>
      </w:r>
      <w:r>
        <w:rPr>
          <w:rFonts w:hint="eastAsia" w:hAnsi="Times New Roman" w:eastAsia="宋体" w:cs="Times New Roman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INSTALL</w:t>
      </w:r>
      <w:r>
        <w:rPr>
          <w:rFonts w:hint="default" w:hAnsi="Times New Roman" w:eastAsia="宋体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"</w:t>
      </w:r>
      <w:r>
        <w:rPr>
          <w:rFonts w:hint="eastAsia" w:hAnsi="Times New Roman" w:cs="Times New Roman" w:asciiTheme="minorAscii"/>
          <w:b/>
          <w:bCs/>
          <w:sz w:val="24"/>
          <w:szCs w:val="24"/>
          <w:lang w:val="en-US" w:eastAsia="zh-CN"/>
        </w:rPr>
        <w:t xml:space="preserve">, </w:t>
      </w: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US" w:eastAsia="zh-CN"/>
        </w:rPr>
        <w:t>as shown in the following picture</w:t>
      </w:r>
      <w:r>
        <w:rPr>
          <w:rFonts w:hint="eastAsia" w:hAnsi="Times New Roman" w:cs="Times New Roman" w:asciiTheme="minorAscii"/>
          <w:b w:val="0"/>
          <w:b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hAnsi="Times New Roman" w:cs="Times New Roman"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3914775" cy="25622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hAnsi="Times New Roman" w:cs="Times New Roman" w:asciiTheme="minorAscii"/>
          <w:color w:val="auto"/>
          <w:sz w:val="24"/>
          <w:szCs w:val="24"/>
          <w:lang w:val="en-US" w:eastAsia="zh-CN"/>
        </w:rPr>
      </w:pPr>
      <w:bookmarkStart w:id="2" w:name="OLE_LINK3"/>
      <w:r>
        <w:rPr>
          <w:rFonts w:hint="default" w:hAnsi="Times New Roman" w:cs="Times New Roman" w:asciiTheme="minorAscii"/>
          <w:color w:val="auto"/>
          <w:sz w:val="24"/>
          <w:szCs w:val="24"/>
          <w:lang w:val="en-US" w:eastAsia="zh-CN"/>
        </w:rPr>
        <w:t>We need to</w:t>
      </w:r>
      <w:bookmarkEnd w:id="2"/>
      <w:r>
        <w:rPr>
          <w:rFonts w:hint="default" w:hAnsi="Times New Roman" w:cs="Times New Roman" w:asciiTheme="minorAscii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eastAsia="宋体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hAnsi="Times New Roman" w:eastAsia="宋体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lick </w:t>
      </w:r>
      <w:bookmarkStart w:id="3" w:name="OLE_LINK4"/>
      <w:r>
        <w:rPr>
          <w:rFonts w:hint="default" w:hAnsi="Times New Roman" w:eastAsia="宋体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"</w:t>
      </w:r>
      <w:r>
        <w:rPr>
          <w:rFonts w:hint="eastAsia" w:hAnsi="Times New Roman" w:eastAsia="宋体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OK</w:t>
      </w:r>
      <w:r>
        <w:rPr>
          <w:rFonts w:hint="default" w:hAnsi="Times New Roman" w:eastAsia="宋体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"</w:t>
      </w:r>
      <w:bookmarkEnd w:id="3"/>
      <w:r>
        <w:rPr>
          <w:rFonts w:hint="default" w:hAnsi="Times New Roman" w:eastAsia="宋体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to install the  driver  successfully.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hAnsi="Times New Roman" w:cs="Times New Roman" w:asciiTheme="minorAscii"/>
          <w:color w:val="auto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color w:val="auto"/>
          <w:sz w:val="24"/>
          <w:szCs w:val="24"/>
          <w:lang w:val="en-US" w:eastAsia="zh-CN"/>
        </w:rPr>
        <w:t xml:space="preserve">3. Connect the </w:t>
      </w:r>
      <w:r>
        <w:rPr>
          <w:rFonts w:hint="eastAsia" w:hAnsi="Times New Roman" w:cs="Times New Roman" w:asciiTheme="minorAscii"/>
          <w:color w:val="auto"/>
          <w:sz w:val="24"/>
          <w:szCs w:val="24"/>
          <w:lang w:val="en-US" w:eastAsia="zh-CN"/>
        </w:rPr>
        <w:t>UNO board</w:t>
      </w:r>
      <w:r>
        <w:rPr>
          <w:rFonts w:hint="default" w:hAnsi="Times New Roman" w:cs="Times New Roman" w:asciiTheme="minorAscii"/>
          <w:color w:val="auto"/>
          <w:sz w:val="24"/>
          <w:szCs w:val="24"/>
          <w:lang w:val="en-US" w:eastAsia="zh-CN"/>
        </w:rPr>
        <w:t xml:space="preserve"> to the computer with the USB cable. Then open the computer device manager and you will recognize the corresponding CH340 port, as shown below: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hAnsi="Times New Roman" w:cs="Times New Roman" w:asciiTheme="minorAscii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0055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hAnsi="Times New Roman" w:cs="Times New Roman" w:asciiTheme="minorAscii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b/>
          <w:bCs/>
          <w:color w:val="FF0000"/>
          <w:sz w:val="24"/>
          <w:szCs w:val="24"/>
          <w:lang w:val="en-US" w:eastAsia="zh-CN"/>
        </w:rPr>
        <w:t>Note: The port number of each computer will be different, as long as it recognizes that CH340 is the port we need.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hAnsi="Times New Roman" w:cs="Times New Roman" w:asciiTheme="minorAscii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1701C7"/>
    <w:multiLevelType w:val="singleLevel"/>
    <w:tmpl w:val="B61701C7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6430E"/>
    <w:rsid w:val="10DC4C4B"/>
    <w:rsid w:val="19F36ABC"/>
    <w:rsid w:val="1B522D24"/>
    <w:rsid w:val="1C16236F"/>
    <w:rsid w:val="1FA51150"/>
    <w:rsid w:val="1FD426D6"/>
    <w:rsid w:val="21942DD1"/>
    <w:rsid w:val="21A96FD9"/>
    <w:rsid w:val="250D697C"/>
    <w:rsid w:val="2B883028"/>
    <w:rsid w:val="2C762A2A"/>
    <w:rsid w:val="2E4E5853"/>
    <w:rsid w:val="331E4008"/>
    <w:rsid w:val="405B70E7"/>
    <w:rsid w:val="41C42CE6"/>
    <w:rsid w:val="46223A5F"/>
    <w:rsid w:val="48DF3C96"/>
    <w:rsid w:val="4A4A0A29"/>
    <w:rsid w:val="4A996356"/>
    <w:rsid w:val="4B6B434D"/>
    <w:rsid w:val="51DA07DC"/>
    <w:rsid w:val="5A46005F"/>
    <w:rsid w:val="5F2D224E"/>
    <w:rsid w:val="60472DCB"/>
    <w:rsid w:val="60771692"/>
    <w:rsid w:val="65203E23"/>
    <w:rsid w:val="66F75516"/>
    <w:rsid w:val="68F76EDC"/>
    <w:rsid w:val="6A413FAD"/>
    <w:rsid w:val="6E073604"/>
    <w:rsid w:val="6E1D342E"/>
    <w:rsid w:val="72487EE7"/>
    <w:rsid w:val="737E2960"/>
    <w:rsid w:val="75693BA3"/>
    <w:rsid w:val="78BA533C"/>
    <w:rsid w:val="7C855E9E"/>
    <w:rsid w:val="7E531717"/>
    <w:rsid w:val="7F04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2019-09-04T09:39:01Z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