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Drive installation method as shown in the following picture: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1.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O</w:t>
      </w:r>
      <w:r>
        <w:rPr>
          <w:rFonts w:hint="default" w:ascii="Arial" w:hAnsi="Arial" w:cs="Arial"/>
          <w:sz w:val="24"/>
          <w:szCs w:val="24"/>
        </w:rPr>
        <w:t>pen the installation package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Uart drive(CH340).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040" cy="18942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Double click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to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CH341SER.EXE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2405" cy="20091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3.</w:t>
      </w:r>
      <w:r>
        <w:rPr>
          <w:rFonts w:hint="default" w:ascii="Arial" w:hAnsi="Arial" w:cs="Arial"/>
          <w:sz w:val="24"/>
          <w:szCs w:val="24"/>
        </w:rPr>
        <w:t>Double click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to “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INSTALL</w:t>
      </w:r>
      <w:r>
        <w:rPr>
          <w:rFonts w:hint="default" w:ascii="Arial" w:hAnsi="Arial" w:cs="Arial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829050" cy="23526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4.W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hen appears to </w:t>
      </w:r>
      <w:r>
        <w:rPr>
          <w:rFonts w:hint="default" w:ascii="Arial" w:hAnsi="Arial" w:cs="Arial"/>
          <w:sz w:val="24"/>
          <w:szCs w:val="24"/>
          <w:lang w:val="en-US" w:eastAsia="zh-CN"/>
        </w:rPr>
        <w:t>“The drive is successfully Pre-installled in adavnce”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, that means that </w:t>
      </w:r>
      <w:r>
        <w:rPr>
          <w:rFonts w:hint="default" w:ascii="Arial" w:hAnsi="Arial" w:cs="Arial"/>
          <w:sz w:val="24"/>
          <w:szCs w:val="24"/>
          <w:lang w:val="en-US" w:eastAsia="zh-CN"/>
        </w:rPr>
        <w:t>t</w:t>
      </w:r>
      <w:r>
        <w:rPr>
          <w:rFonts w:hint="default" w:ascii="Arial" w:hAnsi="Arial" w:cs="Arial"/>
          <w:sz w:val="24"/>
          <w:szCs w:val="24"/>
          <w:lang w:val="en-US" w:eastAsia="zh-CN"/>
        </w:rPr>
        <w:t>he driver has been installed, as shown in the following figure.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905250" cy="23717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54835" cy="282575"/>
          <wp:effectExtent l="0" t="0" r="12065" b="3175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4835" cy="28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A5CA"/>
    <w:multiLevelType w:val="singleLevel"/>
    <w:tmpl w:val="59F9A5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610B3"/>
    <w:rsid w:val="10DC4C4B"/>
    <w:rsid w:val="14CB5701"/>
    <w:rsid w:val="19F36ABC"/>
    <w:rsid w:val="1B522D24"/>
    <w:rsid w:val="1C16236F"/>
    <w:rsid w:val="1FA51150"/>
    <w:rsid w:val="21942DD1"/>
    <w:rsid w:val="21A96FD9"/>
    <w:rsid w:val="250D697C"/>
    <w:rsid w:val="2E4E5853"/>
    <w:rsid w:val="322A783F"/>
    <w:rsid w:val="380215B8"/>
    <w:rsid w:val="405B70E7"/>
    <w:rsid w:val="41C42CE6"/>
    <w:rsid w:val="46223A5F"/>
    <w:rsid w:val="4A4A0A29"/>
    <w:rsid w:val="4A996356"/>
    <w:rsid w:val="4B6B434D"/>
    <w:rsid w:val="4F87590B"/>
    <w:rsid w:val="525A5A73"/>
    <w:rsid w:val="5F2D224E"/>
    <w:rsid w:val="60472DCB"/>
    <w:rsid w:val="60771692"/>
    <w:rsid w:val="65203E23"/>
    <w:rsid w:val="68F76EDC"/>
    <w:rsid w:val="6A413FAD"/>
    <w:rsid w:val="6E073604"/>
    <w:rsid w:val="6E1D342E"/>
    <w:rsid w:val="737E2960"/>
    <w:rsid w:val="74557DAB"/>
    <w:rsid w:val="75693BA3"/>
    <w:rsid w:val="78071703"/>
    <w:rsid w:val="7C855E9E"/>
    <w:rsid w:val="7E53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2019-06-27T09:21:42Z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