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</w:rPr>
        <w:t xml:space="preserve">Introduction 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of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  <w:r>
        <w:rPr>
          <w:rFonts w:hint="eastAsia" w:ascii="Arial" w:hAnsi="Arial" w:eastAsia="宋体" w:cs="Arial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online 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</w:rPr>
        <w:t>programming methods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</w:t>
      </w:r>
      <w:r>
        <w:rPr>
          <w:rStyle w:val="7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ou </w:t>
      </w:r>
      <w:r>
        <w:rPr>
          <w:rStyle w:val="7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should </w:t>
      </w:r>
      <w:r>
        <w:rPr>
          <w:rStyle w:val="7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use the USB cable to connect the micro:bit to the computer, at this point, the computer will have a micro:bit U disk. </w:t>
      </w:r>
      <w:r>
        <w:rPr>
          <w:rStyle w:val="7"/>
          <w:rFonts w:hint="eastAsia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o</w:t>
      </w:r>
      <w:r>
        <w:rPr>
          <w:rStyle w:val="7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pen it, click micro:bit website, then</w:t>
      </w:r>
      <w:r>
        <w:rPr>
          <w:rStyle w:val="7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Style w:val="7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entered the micro:bit website</w:t>
      </w:r>
      <w:r>
        <w:rPr>
          <w:rStyle w:val="7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r you can enter the 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URL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 directly in your browser: </w:t>
      </w:r>
      <w:r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4"/>
          <w:szCs w:val="24"/>
          <w:u w:val="none"/>
          <w:shd w:val="clear" w:fill="FFFFFF"/>
        </w:rPr>
        <w:t>http://microbit.org/</w:t>
      </w:r>
      <w:r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4"/>
          <w:szCs w:val="24"/>
          <w:u w:val="none"/>
          <w:shd w:val="clear" w:fill="FFFFFF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  <w:shd w:val="clear" w:fill="FFFFFF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237355" cy="1297305"/>
            <wp:effectExtent l="0" t="0" r="10795" b="1714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Style w:val="7"/>
          <w:rFonts w:hint="default" w:ascii="Arial" w:hAnsi="Arial" w:eastAsia="宋体" w:cs="Arial"/>
          <w:b/>
          <w:i w:val="0"/>
          <w:caps w:val="0"/>
          <w:color w:val="333333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2.After entering the official website, you can see the interface shown below.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6690" cy="2626360"/>
            <wp:effectExtent l="0" t="0" r="10160" b="254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3.You need to click “lets code”.</w:t>
      </w:r>
    </w:p>
    <w:p>
      <w:pPr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2405" cy="3373755"/>
            <wp:effectExtent l="0" t="0" r="4445" b="17145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675" cy="3862705"/>
            <wp:effectExtent l="0" t="0" r="3175" b="4445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lang w:val="en-US" w:eastAsia="zh-CN"/>
        </w:rPr>
      </w:pPr>
      <w:r>
        <w:rPr>
          <w:rFonts w:hint="default" w:ascii="Arial" w:hAnsi="Arial" w:cs="Arial" w:eastAsiaTheme="minorEastAsia"/>
          <w:lang w:val="en-US" w:eastAsia="zh-CN"/>
        </w:rPr>
        <w:t>Then you can enter the programming interface as shown below</w:t>
      </w:r>
      <w:r>
        <w:rPr>
          <w:rFonts w:hint="default" w:ascii="Arial" w:hAnsi="Arial" w:cs="Arial"/>
          <w:lang w:val="en-US" w:eastAsia="zh-CN"/>
        </w:rPr>
        <w:t>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2837815"/>
            <wp:effectExtent l="0" t="0" r="5715" b="635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Arial" w:hAnsi="Arial" w:cs="Arial"/>
          <w:lang w:val="en-US" w:eastAsia="zh-CN"/>
        </w:rPr>
        <w:t>5.You need to click the icon as shown below to add a package.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0500" cy="4138930"/>
            <wp:effectExtent l="0" t="0" r="6350" b="13970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6.You need to input </w:t>
      </w:r>
      <w:r>
        <w:rPr>
          <w:rFonts w:hint="default" w:ascii="Arial" w:hAnsi="Arial" w:eastAsia="宋体" w:cs="Arial"/>
          <w:i w:val="0"/>
          <w:caps w:val="0"/>
          <w:color w:val="4472C4" w:themeColor="accent5"/>
          <w:spacing w:val="0"/>
          <w:sz w:val="24"/>
          <w:szCs w:val="24"/>
          <w:u w:val="none"/>
          <w:shd w:val="clear" w:fill="FFFFFF"/>
          <w14:textFill>
            <w14:solidFill>
              <w14:schemeClr w14:val="accent5"/>
            </w14:solidFill>
          </w14:textFill>
        </w:rPr>
        <w:t>https://github.com/lzty634158/HelloBot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to obtain package.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0500" cy="2786380"/>
            <wp:effectExtent l="0" t="0" r="6350" b="13970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3515" cy="2284095"/>
            <wp:effectExtent l="0" t="0" r="13335" b="1905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230" cy="2101850"/>
            <wp:effectExtent l="0" t="0" r="7620" b="12700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7.After the addition is complete, you can see Yaboom HelloBot package on the left bar.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drawing>
          <wp:inline distT="0" distB="0" distL="114300" distR="114300">
            <wp:extent cx="4326255" cy="3571240"/>
            <wp:effectExtent l="0" t="0" r="171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8.After the building blocks, click Download. You can set the download path in the U disk of micro:bit, download it to the computer, and then copy it to the U disk in micro:bit.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lang w:val="en-US" w:eastAsia="zh-CN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730750" cy="2907030"/>
            <wp:effectExtent l="0" t="0" r="12700" b="7620"/>
            <wp:docPr id="2" name="图片 2" descr="1561695923755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61695923755638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152390" cy="1797050"/>
            <wp:effectExtent l="0" t="0" r="10160" b="12700"/>
            <wp:docPr id="3" name="图片 3" descr="1561696052113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61696052113035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After downloading, you can see the experimental phenomena in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default" w:ascii="Arial" w:hAnsi="Arial" w:cs="Arial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default" w:eastAsiaTheme="minorEastAsia"/>
        <w:sz w:val="24"/>
        <w:szCs w:val="24"/>
        <w:lang w:val="en-US" w:eastAsia="zh-CN"/>
      </w:rPr>
    </w:pPr>
    <w:bookmarkStart w:id="0" w:name="_GoBack"/>
    <w:r>
      <w:rPr>
        <w:rFonts w:hint="eastAsia"/>
        <w:sz w:val="24"/>
        <w:szCs w:val="24"/>
        <w:lang w:val="en-US" w:eastAsia="zh-CN"/>
      </w:rPr>
      <w:t>www.yahboom.com</w:t>
    </w:r>
  </w:p>
  <w:bookmarkEnd w:id="0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4" name="图片 4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437768"/>
    <w:multiLevelType w:val="singleLevel"/>
    <w:tmpl w:val="C04377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A5D8CC"/>
    <w:multiLevelType w:val="singleLevel"/>
    <w:tmpl w:val="C6A5D8CC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317C67"/>
    <w:rsid w:val="03D06E1B"/>
    <w:rsid w:val="061C64D9"/>
    <w:rsid w:val="06EB3455"/>
    <w:rsid w:val="080542EA"/>
    <w:rsid w:val="0E3D0E9E"/>
    <w:rsid w:val="13014B7A"/>
    <w:rsid w:val="14A204DC"/>
    <w:rsid w:val="19042DD2"/>
    <w:rsid w:val="1B5A72B8"/>
    <w:rsid w:val="1EF31192"/>
    <w:rsid w:val="209A6017"/>
    <w:rsid w:val="215A6CFC"/>
    <w:rsid w:val="22EF4140"/>
    <w:rsid w:val="22FE153D"/>
    <w:rsid w:val="278A0A96"/>
    <w:rsid w:val="2B4A22FA"/>
    <w:rsid w:val="31B3212C"/>
    <w:rsid w:val="39FC19EF"/>
    <w:rsid w:val="3F946C5C"/>
    <w:rsid w:val="406F49D4"/>
    <w:rsid w:val="53347CEF"/>
    <w:rsid w:val="53751B60"/>
    <w:rsid w:val="540A56D8"/>
    <w:rsid w:val="596F62C2"/>
    <w:rsid w:val="598B0E53"/>
    <w:rsid w:val="5A9D6515"/>
    <w:rsid w:val="5BCC1651"/>
    <w:rsid w:val="5CE12F6E"/>
    <w:rsid w:val="5F2243BD"/>
    <w:rsid w:val="6143066B"/>
    <w:rsid w:val="63F753B9"/>
    <w:rsid w:val="64967B05"/>
    <w:rsid w:val="689706ED"/>
    <w:rsid w:val="6D43044F"/>
    <w:rsid w:val="6EAF2E6E"/>
    <w:rsid w:val="712B3528"/>
    <w:rsid w:val="73D81798"/>
    <w:rsid w:val="7AA965C8"/>
    <w:rsid w:val="7BCE0EF9"/>
    <w:rsid w:val="7C29430A"/>
    <w:rsid w:val="7D823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2019-06-28T04:33:52Z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