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AA4062" w:rsidRDefault="00670487">
      <w:pPr>
        <w:jc w:val="center"/>
        <w:rPr>
          <w:rFonts w:ascii="Arial" w:eastAsia="宋体" w:hAnsi="Arial" w:cs="Arial"/>
          <w:b/>
          <w:bCs/>
          <w:sz w:val="24"/>
        </w:rPr>
      </w:pPr>
      <w:bookmarkStart w:id="0" w:name="OLE_LINK3"/>
      <w:r>
        <w:rPr>
          <w:rFonts w:ascii="Arial" w:eastAsia="宋体" w:hAnsi="Arial" w:cs="Arial"/>
          <w:b/>
          <w:bCs/>
          <w:sz w:val="24"/>
        </w:rPr>
        <w:t>6-1.HelloBot advance</w:t>
      </w:r>
    </w:p>
    <w:p w:rsidR="00AA4062" w:rsidRDefault="00670487">
      <w:pPr>
        <w:jc w:val="left"/>
        <w:rPr>
          <w:rFonts w:ascii="Arial" w:eastAsia="宋体" w:hAnsi="Arial" w:cs="Arial"/>
          <w:b/>
          <w:bCs/>
          <w:sz w:val="24"/>
        </w:rPr>
      </w:pPr>
      <w:bookmarkStart w:id="1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1"/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motors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how to drive the motors with the PCA9685PW.</w:t>
      </w:r>
    </w:p>
    <w:bookmarkEnd w:id="0"/>
    <w:p w:rsidR="00AA4062" w:rsidRDefault="0067048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341245" cy="1534795"/>
            <wp:effectExtent l="0" t="0" r="1905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</w:t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339975" cy="1533525"/>
            <wp:effectExtent l="0" t="0" r="317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r="939" b="2300"/>
                    <a:stretch>
                      <a:fillRect/>
                    </a:stretch>
                  </pic:blipFill>
                  <pic:spPr>
                    <a:xfrm>
                      <a:off x="0" y="0"/>
                      <a:ext cx="2340017" cy="15336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宋体" w:hAnsi="Arial" w:cs="Arial"/>
          <w:sz w:val="24"/>
        </w:rPr>
        <w:t>(a)Left motor</w:t>
      </w:r>
      <w:r>
        <w:rPr>
          <w:rFonts w:ascii="Arial" w:eastAsia="宋体" w:hAnsi="Arial" w:cs="Arial"/>
          <w:sz w:val="24"/>
        </w:rPr>
        <w:t xml:space="preserve"> on </w:t>
      </w:r>
      <w:r>
        <w:rPr>
          <w:rFonts w:ascii="Arial" w:eastAsia="宋体" w:hAnsi="Arial" w:cs="Arial"/>
          <w:sz w:val="24"/>
        </w:rPr>
        <w:t xml:space="preserve">the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黑体" w:hAnsi="Arial" w:cs="Arial"/>
          <w:sz w:val="24"/>
        </w:rPr>
        <w:t xml:space="preserve">         (b</w:t>
      </w:r>
      <w:proofErr w:type="gramStart"/>
      <w:r>
        <w:rPr>
          <w:rFonts w:ascii="Arial" w:eastAsia="黑体" w:hAnsi="Arial" w:cs="Arial"/>
          <w:sz w:val="24"/>
        </w:rPr>
        <w:t>)</w:t>
      </w:r>
      <w:r>
        <w:rPr>
          <w:rFonts w:ascii="Arial" w:eastAsia="宋体" w:hAnsi="Arial" w:cs="Arial"/>
          <w:sz w:val="24"/>
        </w:rPr>
        <w:t>Right</w:t>
      </w:r>
      <w:proofErr w:type="gramEnd"/>
      <w:r>
        <w:rPr>
          <w:rFonts w:ascii="Arial" w:eastAsia="宋体" w:hAnsi="Arial" w:cs="Arial"/>
          <w:sz w:val="24"/>
        </w:rPr>
        <w:t xml:space="preserve"> motor</w:t>
      </w:r>
      <w:r>
        <w:rPr>
          <w:rFonts w:ascii="Arial" w:eastAsia="宋体" w:hAnsi="Arial" w:cs="Arial"/>
          <w:sz w:val="24"/>
        </w:rPr>
        <w:t xml:space="preserve"> on </w:t>
      </w:r>
      <w:r>
        <w:rPr>
          <w:rFonts w:ascii="Arial" w:eastAsia="宋体" w:hAnsi="Arial" w:cs="Arial"/>
          <w:sz w:val="24"/>
        </w:rPr>
        <w:t xml:space="preserve">the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</w:p>
    <w:p w:rsidR="00AA4062" w:rsidRDefault="00670487">
      <w:pPr>
        <w:jc w:val="center"/>
        <w:rPr>
          <w:rFonts w:ascii="Arial" w:eastAsia="黑体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533775" cy="4418330"/>
            <wp:effectExtent l="0" t="0" r="952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6-1-1 tow motors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robot uses two yellow TT DC gear motors, and the rotation of the motor drives the </w:t>
      </w:r>
      <w:r>
        <w:rPr>
          <w:rFonts w:ascii="Arial" w:eastAsia="宋体" w:hAnsi="Arial" w:cs="Arial"/>
          <w:sz w:val="24"/>
        </w:rPr>
        <w:t>wheel</w:t>
      </w:r>
      <w:r>
        <w:rPr>
          <w:rFonts w:ascii="Arial" w:eastAsia="宋体" w:hAnsi="Arial" w:cs="Arial"/>
          <w:sz w:val="24"/>
        </w:rPr>
        <w:t xml:space="preserve"> forward. The motor on the left is connected to the left side of the expansion board, and the motor on the right is connected to the right</w:t>
      </w:r>
      <w:r>
        <w:rPr>
          <w:rFonts w:ascii="Arial" w:eastAsia="宋体" w:hAnsi="Arial" w:cs="Arial"/>
          <w:sz w:val="24"/>
        </w:rPr>
        <w:t xml:space="preserve"> side of the expansion board.</w:t>
      </w:r>
    </w:p>
    <w:p w:rsidR="00AA4062" w:rsidRDefault="00670487">
      <w:pPr>
        <w:ind w:firstLine="420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8595" cy="2878455"/>
            <wp:effectExtent l="0" t="0" r="8255" b="171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6-1-2 </w:t>
      </w:r>
      <w:r>
        <w:rPr>
          <w:rFonts w:ascii="Arial" w:eastAsia="宋体" w:hAnsi="Arial" w:cs="Arial"/>
          <w:sz w:val="24"/>
        </w:rPr>
        <w:t>schematic of motor drive</w:t>
      </w:r>
    </w:p>
    <w:p w:rsidR="00AA4062" w:rsidRDefault="00670487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865" cy="3632200"/>
            <wp:effectExtent l="0" t="0" r="698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6-1-3 </w:t>
      </w:r>
      <w:bookmarkStart w:id="2" w:name="OLE_LINK1"/>
      <w:r>
        <w:rPr>
          <w:rFonts w:ascii="Arial" w:eastAsia="宋体" w:hAnsi="Arial" w:cs="Arial"/>
          <w:sz w:val="24"/>
        </w:rPr>
        <w:t xml:space="preserve">schematic of </w:t>
      </w:r>
      <w:r>
        <w:rPr>
          <w:rFonts w:ascii="Arial" w:eastAsia="黑体" w:hAnsi="Arial" w:cs="Arial"/>
          <w:sz w:val="24"/>
        </w:rPr>
        <w:t>PCA9685PW</w:t>
      </w:r>
      <w:bookmarkEnd w:id="2"/>
    </w:p>
    <w:p w:rsidR="00AA4062" w:rsidRDefault="00AA4062">
      <w:pPr>
        <w:ind w:firstLine="420"/>
        <w:jc w:val="center"/>
        <w:rPr>
          <w:rFonts w:ascii="Arial" w:eastAsia="黑体" w:hAnsi="Arial" w:cs="Arial"/>
          <w:sz w:val="24"/>
        </w:rPr>
      </w:pPr>
    </w:p>
    <w:p w:rsidR="00AA4062" w:rsidRDefault="0067048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72405" cy="4827905"/>
            <wp:effectExtent l="0" t="0" r="444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 xml:space="preserve">6-1-4 </w:t>
      </w:r>
      <w:r>
        <w:rPr>
          <w:rFonts w:ascii="Arial" w:eastAsia="黑体" w:hAnsi="Arial" w:cs="Arial"/>
          <w:sz w:val="24"/>
        </w:rPr>
        <w:t xml:space="preserve">Pins of </w:t>
      </w:r>
      <w:proofErr w:type="spellStart"/>
      <w:r>
        <w:rPr>
          <w:rFonts w:ascii="Arial" w:eastAsia="黑体" w:hAnsi="Arial" w:cs="Arial"/>
          <w:sz w:val="24"/>
        </w:rPr>
        <w:t>Micro</w:t>
      </w:r>
      <w:proofErr w:type="gramStart"/>
      <w:r>
        <w:rPr>
          <w:rFonts w:ascii="Arial" w:eastAsia="黑体" w:hAnsi="Arial" w:cs="Arial"/>
          <w:sz w:val="24"/>
        </w:rPr>
        <w:t>:bit</w:t>
      </w:r>
      <w:proofErr w:type="spellEnd"/>
      <w:proofErr w:type="gramEnd"/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bookmarkStart w:id="3" w:name="OLE_LINK5"/>
      <w:r>
        <w:rPr>
          <w:rFonts w:ascii="Arial" w:eastAsia="宋体" w:hAnsi="Arial" w:cs="Arial"/>
          <w:sz w:val="24"/>
        </w:rPr>
        <w:t>From the schematic diagram in P</w:t>
      </w:r>
      <w:r>
        <w:rPr>
          <w:rFonts w:ascii="Arial" w:eastAsia="宋体" w:hAnsi="Arial" w:cs="Arial" w:hint="eastAsia"/>
          <w:sz w:val="24"/>
        </w:rPr>
        <w:t>6</w:t>
      </w:r>
      <w:r>
        <w:rPr>
          <w:rFonts w:ascii="Arial" w:eastAsia="宋体" w:hAnsi="Arial" w:cs="Arial"/>
          <w:sz w:val="24"/>
        </w:rPr>
        <w:t>-1-</w:t>
      </w:r>
      <w:r>
        <w:rPr>
          <w:rFonts w:ascii="Arial" w:eastAsia="宋体" w:hAnsi="Arial" w:cs="Arial" w:hint="eastAsia"/>
          <w:sz w:val="24"/>
        </w:rPr>
        <w:t>3,</w:t>
      </w:r>
      <w:r>
        <w:rPr>
          <w:rFonts w:ascii="Arial" w:eastAsia="宋体" w:hAnsi="Arial" w:cs="Arial"/>
          <w:sz w:val="24"/>
        </w:rPr>
        <w:t>P</w:t>
      </w:r>
      <w:r>
        <w:rPr>
          <w:rFonts w:ascii="Arial" w:eastAsia="宋体" w:hAnsi="Arial" w:cs="Arial" w:hint="eastAsia"/>
          <w:sz w:val="24"/>
        </w:rPr>
        <w:t>6</w:t>
      </w:r>
      <w:r>
        <w:rPr>
          <w:rFonts w:ascii="Arial" w:eastAsia="宋体" w:hAnsi="Arial" w:cs="Arial"/>
          <w:sz w:val="24"/>
        </w:rPr>
        <w:t>-1-</w:t>
      </w:r>
      <w:r>
        <w:rPr>
          <w:rFonts w:ascii="Arial" w:eastAsia="宋体" w:hAnsi="Arial" w:cs="Arial" w:hint="eastAsia"/>
          <w:sz w:val="24"/>
        </w:rPr>
        <w:t>4.Y</w:t>
      </w:r>
      <w:r>
        <w:rPr>
          <w:rFonts w:ascii="Arial" w:eastAsia="宋体" w:hAnsi="Arial" w:cs="Arial"/>
          <w:sz w:val="24"/>
        </w:rPr>
        <w:t>ou can see that</w:t>
      </w:r>
      <w:r>
        <w:rPr>
          <w:rFonts w:ascii="Arial" w:eastAsia="宋体" w:hAnsi="Arial" w:cs="Arial" w:hint="eastAsia"/>
          <w:sz w:val="24"/>
        </w:rPr>
        <w:t xml:space="preserve"> tow motors is connected to </w:t>
      </w:r>
      <w:r>
        <w:rPr>
          <w:rFonts w:ascii="Arial" w:eastAsia="宋体" w:hAnsi="Arial" w:cs="Arial"/>
          <w:sz w:val="24"/>
        </w:rPr>
        <w:t>LINA(12)</w:t>
      </w:r>
      <w:r>
        <w:rPr>
          <w:rFonts w:ascii="Arial" w:eastAsia="宋体" w:hAnsi="Arial" w:cs="Arial"/>
          <w:sz w:val="24"/>
        </w:rPr>
        <w:t>、</w:t>
      </w:r>
      <w:r>
        <w:rPr>
          <w:rFonts w:ascii="Arial" w:eastAsia="宋体" w:hAnsi="Arial" w:cs="Arial"/>
          <w:sz w:val="24"/>
        </w:rPr>
        <w:t>LINB(13)</w:t>
      </w:r>
      <w:r>
        <w:rPr>
          <w:rFonts w:ascii="Arial" w:eastAsia="宋体" w:hAnsi="Arial" w:cs="Arial"/>
          <w:sz w:val="24"/>
        </w:rPr>
        <w:t>、</w:t>
      </w:r>
      <w:r>
        <w:rPr>
          <w:rFonts w:ascii="Arial" w:eastAsia="宋体" w:hAnsi="Arial" w:cs="Arial"/>
          <w:sz w:val="24"/>
        </w:rPr>
        <w:t>RINA(14)</w:t>
      </w:r>
      <w:r>
        <w:rPr>
          <w:rFonts w:ascii="Arial" w:eastAsia="宋体" w:hAnsi="Arial" w:cs="Arial"/>
          <w:sz w:val="24"/>
        </w:rPr>
        <w:t>、</w:t>
      </w:r>
      <w:r>
        <w:rPr>
          <w:rFonts w:ascii="Arial" w:eastAsia="宋体" w:hAnsi="Arial" w:cs="Arial"/>
          <w:sz w:val="24"/>
        </w:rPr>
        <w:t>RINB(15)</w:t>
      </w:r>
      <w:r>
        <w:rPr>
          <w:rFonts w:ascii="Arial" w:eastAsia="宋体" w:hAnsi="Arial" w:cs="Arial" w:hint="eastAsia"/>
          <w:sz w:val="24"/>
        </w:rPr>
        <w:t xml:space="preserve"> of </w:t>
      </w:r>
      <w:r>
        <w:rPr>
          <w:rFonts w:ascii="Arial" w:eastAsia="宋体" w:hAnsi="Arial" w:cs="Arial"/>
          <w:sz w:val="24"/>
        </w:rPr>
        <w:t>PCA9685PW</w:t>
      </w:r>
      <w:r>
        <w:rPr>
          <w:rFonts w:ascii="Arial" w:eastAsia="宋体" w:hAnsi="Arial" w:cs="Arial" w:hint="eastAsia"/>
          <w:sz w:val="24"/>
        </w:rPr>
        <w:t>.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PCA9685PW is a 16-bit LED controller with I</w:t>
      </w:r>
      <w:r>
        <w:rPr>
          <w:rFonts w:ascii="Arial" w:eastAsia="宋体" w:hAnsi="Arial" w:cs="Arial" w:hint="eastAsia"/>
          <w:sz w:val="24"/>
        </w:rPr>
        <w:t>I</w:t>
      </w:r>
      <w:r>
        <w:rPr>
          <w:rFonts w:ascii="Arial" w:eastAsia="宋体" w:hAnsi="Arial" w:cs="Arial"/>
          <w:sz w:val="24"/>
        </w:rPr>
        <w:t>C bus interface. Each LED can output 12-bit resolution (4096 levels) fixed-frequency independent PWM</w:t>
      </w:r>
      <w:r>
        <w:rPr>
          <w:rFonts w:ascii="Arial" w:eastAsia="宋体" w:hAnsi="Arial" w:cs="Arial" w:hint="eastAsia"/>
          <w:sz w:val="24"/>
        </w:rPr>
        <w:t>.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To advance the robot, it is only necessary to make LINA (12) output high level, LINB (13) output lo</w:t>
      </w:r>
      <w:r>
        <w:rPr>
          <w:rFonts w:ascii="Arial" w:eastAsia="宋体" w:hAnsi="Arial" w:cs="Arial"/>
          <w:sz w:val="24"/>
        </w:rPr>
        <w:t>w level, RINA (14) output high level, RINB (15) output low level.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PCA9685PW connects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micro</w:t>
      </w:r>
      <w:proofErr w:type="gramStart"/>
      <w:r>
        <w:rPr>
          <w:rFonts w:ascii="Arial" w:eastAsia="宋体" w:hAnsi="Arial" w:cs="Arial"/>
          <w:sz w:val="24"/>
          <w:shd w:val="clear" w:color="auto" w:fill="FFFFFF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  <w:shd w:val="clear" w:color="auto" w:fill="FFFFFF"/>
        </w:rPr>
        <w:t xml:space="preserve"> P19 and P20 pins for I2C communication</w:t>
      </w:r>
      <w:r>
        <w:rPr>
          <w:rFonts w:ascii="Arial" w:eastAsia="宋体" w:hAnsi="Arial" w:cs="Arial" w:hint="eastAsia"/>
          <w:sz w:val="24"/>
          <w:shd w:val="clear" w:color="auto" w:fill="FFFFFF"/>
        </w:rPr>
        <w:t>.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proofErr w:type="spellStart"/>
      <w:r>
        <w:rPr>
          <w:rFonts w:ascii="Arial" w:eastAsia="宋体" w:hAnsi="Arial" w:cs="Arial"/>
          <w:sz w:val="24"/>
        </w:rPr>
        <w:t>Note</w:t>
      </w:r>
      <w:proofErr w:type="gramStart"/>
      <w:r>
        <w:rPr>
          <w:rFonts w:ascii="Arial" w:eastAsia="宋体" w:hAnsi="Arial" w:cs="Arial"/>
          <w:sz w:val="24"/>
        </w:rPr>
        <w:t>:In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the bottom layer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package has been set parameter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 xml:space="preserve">for the user, you can directly drag the </w:t>
      </w:r>
      <w:r>
        <w:rPr>
          <w:rFonts w:ascii="Arial" w:eastAsia="宋体" w:hAnsi="Arial" w:cs="Arial" w:hint="eastAsia"/>
          <w:sz w:val="24"/>
        </w:rPr>
        <w:t xml:space="preserve">car </w:t>
      </w:r>
      <w:r>
        <w:rPr>
          <w:rFonts w:ascii="Arial" w:eastAsia="宋体" w:hAnsi="Arial" w:cs="Arial" w:hint="eastAsia"/>
          <w:sz w:val="24"/>
        </w:rPr>
        <w:t>control</w:t>
      </w:r>
      <w:r>
        <w:rPr>
          <w:rFonts w:ascii="Arial" w:eastAsia="宋体" w:hAnsi="Arial" w:cs="Arial"/>
          <w:sz w:val="24"/>
        </w:rPr>
        <w:t xml:space="preserve"> building blocks.</w:t>
      </w:r>
    </w:p>
    <w:bookmarkEnd w:id="3"/>
    <w:p w:rsidR="00AA4062" w:rsidRDefault="00AA4062">
      <w:pPr>
        <w:jc w:val="left"/>
        <w:rPr>
          <w:rFonts w:ascii="Arial" w:eastAsia="宋体" w:hAnsi="Arial" w:cs="Arial"/>
          <w:sz w:val="24"/>
        </w:rPr>
      </w:pPr>
    </w:p>
    <w:p w:rsidR="00AA4062" w:rsidRDefault="00670487">
      <w:pPr>
        <w:numPr>
          <w:ilvl w:val="0"/>
          <w:numId w:val="1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bookmarkStart w:id="4" w:name="OLE_LINK2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In this course, we will learn how to make </w:t>
      </w:r>
      <w:proofErr w:type="spellStart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 xml:space="preserve"> robot advance.</w:t>
      </w:r>
      <w:bookmarkEnd w:id="4"/>
    </w:p>
    <w:p w:rsidR="00AA4062" w:rsidRDefault="00670487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AA4062" w:rsidRDefault="00670487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lastRenderedPageBreak/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/microbit.org/</w:t>
      </w:r>
    </w:p>
    <w:p w:rsidR="00AA4062" w:rsidRDefault="00670487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AA4062" w:rsidRDefault="00670487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AA4062" w:rsidRDefault="0067048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>2) After entering the programming interface, you need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AA4062" w:rsidRDefault="00670487">
      <w:pPr>
        <w:jc w:val="left"/>
        <w:rPr>
          <w:rFonts w:ascii="Arial" w:hAnsi="Arial" w:cs="Arial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>Note: The package only needs to be added once. If yo</w:t>
      </w:r>
      <w:r>
        <w:rPr>
          <w:rFonts w:ascii="Arial" w:eastAsia="微软雅黑" w:hAnsi="Arial" w:cs="Arial"/>
          <w:color w:val="FF0000"/>
          <w:sz w:val="24"/>
        </w:rPr>
        <w:t>u have added packages in the previous lessons, this course does not need to be added repeatedly.</w:t>
      </w:r>
    </w:p>
    <w:p w:rsidR="00AA4062" w:rsidRDefault="005C04D6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CB96B3" wp14:editId="6E492D9B">
            <wp:extent cx="4400000" cy="117142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A4062" w:rsidRDefault="00670487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6-1-5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AA4062" w:rsidRDefault="00670487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AA4062" w:rsidRDefault="00E258DB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478793" wp14:editId="40291811">
            <wp:extent cx="5274310" cy="1414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62" w:rsidRDefault="00670487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>6-1-6</w:t>
      </w:r>
    </w:p>
    <w:p w:rsidR="00AA4062" w:rsidRDefault="00670487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AA4062" w:rsidRDefault="00670487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</w:t>
      </w:r>
      <w:r>
        <w:rPr>
          <w:rFonts w:ascii="Arial" w:eastAsia="宋体" w:hAnsi="Arial" w:cs="Arial" w:hint="eastAsia"/>
          <w:sz w:val="24"/>
        </w:rPr>
        <w:t>6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1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7</w:t>
      </w:r>
      <w:r>
        <w:rPr>
          <w:rFonts w:ascii="Arial" w:eastAsia="宋体" w:hAnsi="Arial" w:cs="Arial"/>
          <w:sz w:val="24"/>
        </w:rPr>
        <w:t xml:space="preserve">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AA4062" w:rsidRDefault="00144124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1974193" wp14:editId="63F49EB3">
            <wp:extent cx="5274310" cy="2767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62" w:rsidRDefault="00670487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6-1-7</w:t>
      </w:r>
    </w:p>
    <w:p w:rsidR="00AA4062" w:rsidRDefault="00670487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AA4062" w:rsidRDefault="00670487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the code is uploade</w:t>
      </w:r>
      <w:r>
        <w:rPr>
          <w:rFonts w:ascii="Arial" w:hAnsi="Arial" w:cs="Arial"/>
          <w:sz w:val="24"/>
        </w:rPr>
        <w:t xml:space="preserve">d. </w:t>
      </w:r>
      <w:r>
        <w:rPr>
          <w:rFonts w:ascii="Arial" w:hAnsi="Arial" w:cs="Arial" w:hint="eastAsia"/>
          <w:sz w:val="24"/>
        </w:rPr>
        <w:t>The car will advance.</w:t>
      </w:r>
    </w:p>
    <w:p w:rsidR="00AA4062" w:rsidRDefault="00670487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853055" cy="3315335"/>
            <wp:effectExtent l="0" t="0" r="4445" b="1841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062" w:rsidRDefault="00670487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>6-1-8</w:t>
      </w:r>
    </w:p>
    <w:sectPr w:rsidR="00AA4062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487" w:rsidRDefault="00670487">
      <w:r>
        <w:separator/>
      </w:r>
    </w:p>
  </w:endnote>
  <w:endnote w:type="continuationSeparator" w:id="0">
    <w:p w:rsidR="00670487" w:rsidRDefault="00670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062" w:rsidRDefault="00670487">
    <w:pPr>
      <w:pStyle w:val="a3"/>
      <w:ind w:firstLineChars="2600" w:firstLine="6240"/>
    </w:pPr>
    <w:r>
      <w:rPr>
        <w:rFonts w:hint="eastAsia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487" w:rsidRDefault="00670487">
      <w:r>
        <w:separator/>
      </w:r>
    </w:p>
  </w:footnote>
  <w:footnote w:type="continuationSeparator" w:id="0">
    <w:p w:rsidR="00670487" w:rsidRDefault="006704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062" w:rsidRDefault="00670487">
    <w:pPr>
      <w:pStyle w:val="a4"/>
    </w:pPr>
    <w:r>
      <w:rPr>
        <w:rFonts w:hint="eastAsia"/>
      </w:rPr>
      <w:t xml:space="preserve">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2212340" cy="337185"/>
          <wp:effectExtent l="0" t="0" r="16510" b="5715"/>
          <wp:docPr id="3" name="图片 3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2340" cy="337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144124"/>
    <w:rsid w:val="005C04D6"/>
    <w:rsid w:val="00670487"/>
    <w:rsid w:val="00AA4062"/>
    <w:rsid w:val="00E258DB"/>
    <w:rsid w:val="01FC262C"/>
    <w:rsid w:val="025A599E"/>
    <w:rsid w:val="03843B0C"/>
    <w:rsid w:val="07985733"/>
    <w:rsid w:val="07CB1320"/>
    <w:rsid w:val="085F7FB8"/>
    <w:rsid w:val="09DA245F"/>
    <w:rsid w:val="0B126477"/>
    <w:rsid w:val="107B3F8E"/>
    <w:rsid w:val="146E1A1E"/>
    <w:rsid w:val="15E805EF"/>
    <w:rsid w:val="186C62B4"/>
    <w:rsid w:val="191040C6"/>
    <w:rsid w:val="193101D2"/>
    <w:rsid w:val="1F2A33BB"/>
    <w:rsid w:val="20A4234D"/>
    <w:rsid w:val="221434D7"/>
    <w:rsid w:val="24C62901"/>
    <w:rsid w:val="254B58DA"/>
    <w:rsid w:val="2DAD3563"/>
    <w:rsid w:val="2DDC7816"/>
    <w:rsid w:val="336E51E8"/>
    <w:rsid w:val="33E276A9"/>
    <w:rsid w:val="34766271"/>
    <w:rsid w:val="377E0880"/>
    <w:rsid w:val="3B064D84"/>
    <w:rsid w:val="3C144946"/>
    <w:rsid w:val="3CAB008D"/>
    <w:rsid w:val="3E6B2AA3"/>
    <w:rsid w:val="428076AB"/>
    <w:rsid w:val="452631AD"/>
    <w:rsid w:val="48F12692"/>
    <w:rsid w:val="4CCF1230"/>
    <w:rsid w:val="500C0762"/>
    <w:rsid w:val="527B1B74"/>
    <w:rsid w:val="54072B33"/>
    <w:rsid w:val="562B4AD9"/>
    <w:rsid w:val="574F5AE9"/>
    <w:rsid w:val="58F07CB4"/>
    <w:rsid w:val="591D73F5"/>
    <w:rsid w:val="5FF32027"/>
    <w:rsid w:val="633559D7"/>
    <w:rsid w:val="648A0F80"/>
    <w:rsid w:val="64975A9F"/>
    <w:rsid w:val="6A412A9F"/>
    <w:rsid w:val="6BEC7489"/>
    <w:rsid w:val="6D535020"/>
    <w:rsid w:val="6FB478E1"/>
    <w:rsid w:val="73ED606C"/>
    <w:rsid w:val="77B16DDC"/>
    <w:rsid w:val="785922B2"/>
    <w:rsid w:val="79260351"/>
    <w:rsid w:val="7A863B53"/>
    <w:rsid w:val="7B231F04"/>
    <w:rsid w:val="7D875B94"/>
    <w:rsid w:val="7DA5508B"/>
    <w:rsid w:val="7DE4118D"/>
    <w:rsid w:val="7F77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3D81DAD-848E-4F7F-9A77-D4574371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4</TotalTime>
  <Pages>5</Pages>
  <Words>429</Words>
  <Characters>2449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4</cp:revision>
  <dcterms:created xsi:type="dcterms:W3CDTF">2018-06-26T03:23:00Z</dcterms:created>
  <dcterms:modified xsi:type="dcterms:W3CDTF">2018-10-25T06:25:00Z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