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eastAsia="zh-CN"/>
        </w:rPr>
        <w:t>7-1.tracking control colorful lights</w:t>
      </w:r>
    </w:p>
    <w:p>
      <w:pPr>
        <w:numPr>
          <w:ilvl w:val="0"/>
          <w:numId w:val="0"/>
        </w:numPr>
        <w:ind w:leftChars="0"/>
        <w:jc w:val="left"/>
        <w:rPr>
          <w:rFonts w:hint="default" w:ascii="Arial" w:hAnsi="Arial" w:eastAsia="宋体" w:cs="Arial"/>
          <w:b/>
          <w:bCs/>
          <w:sz w:val="24"/>
          <w:szCs w:val="24"/>
          <w:lang w:val="en-US" w:eastAsia="zh-CN"/>
        </w:rPr>
      </w:pPr>
      <w:bookmarkStart w:id="0" w:name="OLE_LINK4"/>
      <w:r>
        <w:rPr>
          <w:rFonts w:hint="default" w:ascii="Arial" w:hAnsi="Arial" w:eastAsia="宋体" w:cs="Arial"/>
          <w:b/>
          <w:bCs/>
          <w:sz w:val="24"/>
          <w:szCs w:val="24"/>
          <w:lang w:val="en-US" w:eastAsia="zh-CN"/>
        </w:rPr>
        <w:t>1.Preparation</w:t>
      </w:r>
    </w:p>
    <w:bookmarkEnd w:id="0"/>
    <w:p>
      <w:pPr>
        <w:numPr>
          <w:ilvl w:val="0"/>
          <w:numId w:val="0"/>
        </w:numPr>
        <w:ind w:left="240" w:hanging="240" w:hangingChars="10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1.You should learn about the position of the RGB </w:t>
      </w:r>
      <w:bookmarkStart w:id="1" w:name="OLE_LINK1"/>
      <w:r>
        <w:rPr>
          <w:rFonts w:hint="default" w:ascii="Arial" w:hAnsi="Arial" w:eastAsia="宋体" w:cs="Arial"/>
          <w:b w:val="0"/>
          <w:bCs w:val="0"/>
          <w:sz w:val="24"/>
          <w:szCs w:val="24"/>
          <w:lang w:val="en-US" w:eastAsia="zh-CN"/>
        </w:rPr>
        <w:t>tracking</w:t>
      </w:r>
      <w:bookmarkEnd w:id="1"/>
      <w:r>
        <w:rPr>
          <w:rFonts w:hint="default" w:ascii="Arial" w:hAnsi="Arial" w:eastAsia="宋体" w:cs="Arial"/>
          <w:b w:val="0"/>
          <w:bCs w:val="0"/>
          <w:sz w:val="24"/>
          <w:szCs w:val="24"/>
          <w:lang w:val="en-US" w:eastAsia="zh-CN"/>
        </w:rPr>
        <w:t xml:space="preserve"> obstacle avoidance 3 in 1 module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about the principle of the tracking.</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4319905" cy="3620770"/>
            <wp:effectExtent l="0" t="0" r="444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319905" cy="3620770"/>
                    </a:xfrm>
                    <a:prstGeom prst="rect">
                      <a:avLst/>
                    </a:prstGeom>
                    <a:noFill/>
                    <a:ln w="9525">
                      <a:noFill/>
                    </a:ln>
                  </pic:spPr>
                </pic:pic>
              </a:graphicData>
            </a:graphic>
          </wp:inline>
        </w:drawing>
      </w:r>
    </w:p>
    <w:p>
      <w:pPr>
        <w:numPr>
          <w:ilvl w:val="0"/>
          <w:numId w:val="0"/>
        </w:numPr>
        <w:jc w:val="center"/>
        <w:rPr>
          <w:rFonts w:hint="default" w:ascii="Arial" w:hAnsi="Arial" w:eastAsia="黑体" w:cs="Arial"/>
          <w:b w:val="0"/>
          <w:bCs w:val="0"/>
          <w:sz w:val="24"/>
          <w:szCs w:val="24"/>
          <w:lang w:val="en-US" w:eastAsia="zh-CN"/>
        </w:rPr>
      </w:pPr>
      <w:bookmarkStart w:id="2" w:name="OLE_LINK2"/>
      <w:r>
        <w:rPr>
          <w:rFonts w:hint="default" w:ascii="Arial" w:hAnsi="Arial" w:eastAsia="黑体" w:cs="Arial"/>
          <w:sz w:val="24"/>
          <w:szCs w:val="24"/>
          <w:lang w:val="en-US" w:eastAsia="zh-CN"/>
        </w:rPr>
        <w:t xml:space="preserve"> 7-1-1 </w:t>
      </w:r>
      <w:bookmarkEnd w:id="2"/>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drawing>
          <wp:inline distT="0" distB="0" distL="114300" distR="114300">
            <wp:extent cx="2999740" cy="2505075"/>
            <wp:effectExtent l="0" t="0" r="10160" b="9525"/>
            <wp:docPr id="20" name="图片 20"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接口"/>
                    <pic:cNvPicPr>
                      <a:picLocks noChangeAspect="1"/>
                    </pic:cNvPicPr>
                  </pic:nvPicPr>
                  <pic:blipFill>
                    <a:blip r:embed="rId7"/>
                    <a:stretch>
                      <a:fillRect/>
                    </a:stretch>
                  </pic:blipFill>
                  <pic:spPr>
                    <a:xfrm>
                      <a:off x="0" y="0"/>
                      <a:ext cx="2999740" cy="2505075"/>
                    </a:xfrm>
                    <a:prstGeom prst="rect">
                      <a:avLst/>
                    </a:prstGeom>
                  </pic:spPr>
                </pic:pic>
              </a:graphicData>
            </a:graphic>
          </wp:inline>
        </w:drawing>
      </w:r>
    </w:p>
    <w:p>
      <w:pPr>
        <w:numPr>
          <w:ilvl w:val="0"/>
          <w:numId w:val="0"/>
        </w:numPr>
        <w:jc w:val="center"/>
        <w:rPr>
          <w:rFonts w:hint="default" w:ascii="Arial" w:hAnsi="Arial" w:eastAsia="宋体" w:cs="Arial"/>
          <w:b w:val="0"/>
          <w:bCs w:val="0"/>
          <w:sz w:val="24"/>
          <w:szCs w:val="24"/>
          <w:lang w:val="en-US" w:eastAsia="zh-CN"/>
        </w:rPr>
      </w:pPr>
      <w:r>
        <w:rPr>
          <w:rFonts w:hint="default" w:ascii="Arial" w:hAnsi="Arial" w:eastAsia="黑体" w:cs="Arial"/>
          <w:sz w:val="24"/>
          <w:szCs w:val="24"/>
          <w:lang w:val="en-US" w:eastAsia="zh-CN"/>
        </w:rPr>
        <w:t xml:space="preserve">7-1-2 </w:t>
      </w:r>
      <w:bookmarkStart w:id="3" w:name="OLE_LINK3"/>
      <w:r>
        <w:rPr>
          <w:rFonts w:hint="default" w:ascii="Arial" w:hAnsi="Arial" w:eastAsia="黑体" w:cs="Arial"/>
          <w:sz w:val="24"/>
          <w:szCs w:val="24"/>
          <w:lang w:val="en-US" w:eastAsia="zh-CN"/>
        </w:rPr>
        <w:t>RJ45 interface</w:t>
      </w:r>
      <w:bookmarkEnd w:id="3"/>
      <w:r>
        <w:rPr>
          <w:rFonts w:hint="default" w:ascii="Arial" w:hAnsi="Arial" w:eastAsia="黑体" w:cs="Arial"/>
          <w:sz w:val="24"/>
          <w:szCs w:val="24"/>
          <w:lang w:val="en-US" w:eastAsia="zh-CN"/>
        </w:rPr>
        <w:t xml:space="preserve"> of </w:t>
      </w:r>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2244725" cy="2020570"/>
            <wp:effectExtent l="0" t="0" r="317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244725" cy="2020570"/>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034540" cy="2053590"/>
            <wp:effectExtent l="0" t="0" r="381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034540" cy="2053590"/>
                    </a:xfrm>
                    <a:prstGeom prst="rect">
                      <a:avLst/>
                    </a:prstGeom>
                    <a:noFill/>
                    <a:ln w="9525">
                      <a:noFill/>
                    </a:ln>
                  </pic:spPr>
                </pic:pic>
              </a:graphicData>
            </a:graphic>
          </wp:inline>
        </w:drawing>
      </w:r>
    </w:p>
    <w:p>
      <w:pPr>
        <w:numPr>
          <w:ilvl w:val="0"/>
          <w:numId w:val="1"/>
        </w:numPr>
        <w:ind w:left="0" w:leftChars="0" w:firstLine="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Back of module                       (c)</w:t>
      </w:r>
      <w:r>
        <w:rPr>
          <w:rFonts w:hint="default" w:ascii="Arial" w:hAnsi="Arial" w:eastAsia="黑体" w:cs="Arial"/>
          <w:color w:val="auto"/>
          <w:sz w:val="24"/>
          <w:szCs w:val="24"/>
          <w:lang w:val="en-US" w:eastAsia="zh-CN"/>
        </w:rPr>
        <w:t xml:space="preserve"> </w:t>
      </w:r>
      <w:r>
        <w:rPr>
          <w:rFonts w:hint="default" w:ascii="Arial" w:hAnsi="Arial" w:eastAsia="宋体" w:cs="Arial"/>
          <w:b w:val="0"/>
          <w:i w:val="0"/>
          <w:caps w:val="0"/>
          <w:color w:val="auto"/>
          <w:spacing w:val="0"/>
          <w:sz w:val="24"/>
          <w:szCs w:val="24"/>
          <w:shd w:val="clear" w:fill="FFFFFF"/>
        </w:rPr>
        <w:t>Front of module</w:t>
      </w:r>
    </w:p>
    <w:p>
      <w:pPr>
        <w:numPr>
          <w:ilvl w:val="0"/>
          <w:numId w:val="0"/>
        </w:numPr>
        <w:jc w:val="center"/>
        <w:rPr>
          <w:rFonts w:hint="default" w:ascii="Arial" w:hAnsi="Arial" w:cs="Arial"/>
          <w:sz w:val="24"/>
          <w:szCs w:val="24"/>
        </w:rPr>
      </w:pPr>
      <w:r>
        <w:rPr>
          <w:rFonts w:hint="default" w:ascii="Arial" w:hAnsi="Arial" w:eastAsia="黑体" w:cs="Arial"/>
          <w:sz w:val="24"/>
          <w:szCs w:val="24"/>
          <w:lang w:val="en-US" w:eastAsia="zh-CN"/>
        </w:rPr>
        <w:t xml:space="preserve"> 7-1-3 </w:t>
      </w:r>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70500" cy="52959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529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default" w:ascii="Arial" w:hAnsi="Arial" w:cs="Arial"/>
          <w:sz w:val="24"/>
          <w:szCs w:val="24"/>
          <w:lang w:val="en-US" w:eastAsia="zh-CN"/>
        </w:rPr>
      </w:pPr>
      <w:r>
        <w:rPr>
          <w:rFonts w:hint="default" w:ascii="Arial" w:hAnsi="Arial" w:eastAsia="黑体" w:cs="Arial"/>
          <w:sz w:val="24"/>
          <w:szCs w:val="24"/>
          <w:lang w:val="en-US" w:eastAsia="zh-CN"/>
        </w:rPr>
        <w:t xml:space="preserve"> 7-1-4 RJ45 interface and cable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The RGB tracking obstacle avoidance </w:t>
      </w:r>
      <w:bookmarkStart w:id="4" w:name="OLE_LINK5"/>
      <w:r>
        <w:rPr>
          <w:rFonts w:hint="default" w:ascii="Arial" w:hAnsi="Arial" w:eastAsia="宋体" w:cs="Arial"/>
          <w:b w:val="0"/>
          <w:bCs w:val="0"/>
          <w:sz w:val="24"/>
          <w:szCs w:val="24"/>
          <w:lang w:val="en-US" w:eastAsia="zh-CN"/>
        </w:rPr>
        <w:t>3 in 1</w:t>
      </w:r>
      <w:bookmarkEnd w:id="4"/>
      <w:r>
        <w:rPr>
          <w:rFonts w:hint="default" w:ascii="Arial" w:hAnsi="Arial" w:eastAsia="宋体" w:cs="Arial"/>
          <w:b w:val="0"/>
          <w:bCs w:val="0"/>
          <w:sz w:val="24"/>
          <w:szCs w:val="24"/>
          <w:lang w:val="en-US" w:eastAsia="zh-CN"/>
        </w:rPr>
        <w:t xml:space="preserve"> module is installed under the robot arm of the HelloBot, and we need to use the network cable to connect the RGB tracking obstacle avoidance 3 in 1 module.</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059430" cy="2734945"/>
            <wp:effectExtent l="0" t="0" r="7620"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3059430" cy="273494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7-1-5 </w:t>
      </w:r>
      <w:r>
        <w:rPr>
          <w:rFonts w:hint="default" w:ascii="Arial" w:hAnsi="Arial" w:eastAsia="宋体" w:cs="Arial"/>
          <w:b w:val="0"/>
          <w:bCs w:val="0"/>
          <w:sz w:val="24"/>
          <w:szCs w:val="24"/>
          <w:lang w:val="en-US" w:eastAsia="zh-CN"/>
        </w:rPr>
        <w:t xml:space="preserve">schematic </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547235" cy="4177030"/>
            <wp:effectExtent l="0" t="0" r="571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547235" cy="4177030"/>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7-1-6 </w:t>
      </w:r>
      <w:bookmarkStart w:id="5" w:name="OLE_LINK6"/>
      <w:r>
        <w:rPr>
          <w:rFonts w:hint="default" w:ascii="Arial" w:hAnsi="Arial" w:eastAsia="黑体" w:cs="Arial"/>
          <w:b w:val="0"/>
          <w:bCs w:val="0"/>
          <w:sz w:val="24"/>
          <w:szCs w:val="24"/>
          <w:lang w:val="en-US" w:eastAsia="zh-CN"/>
        </w:rPr>
        <w:t>Pins of Micro:bit</w:t>
      </w:r>
      <w:bookmarkEnd w:id="5"/>
    </w:p>
    <w:p>
      <w:pPr>
        <w:numPr>
          <w:ilvl w:val="0"/>
          <w:numId w:val="0"/>
        </w:numPr>
        <w:jc w:val="left"/>
        <w:rPr>
          <w:rFonts w:hint="default" w:ascii="Arial" w:hAnsi="Arial" w:eastAsia="宋体" w:cs="Arial"/>
          <w:sz w:val="24"/>
          <w:szCs w:val="24"/>
          <w:lang w:val="en-US" w:eastAsia="zh-CN"/>
        </w:rPr>
      </w:pPr>
      <w:r>
        <w:rPr>
          <w:rFonts w:hint="default" w:ascii="Arial" w:hAnsi="Arial" w:eastAsia="宋体" w:cs="Arial"/>
          <w:b w:val="0"/>
          <w:bCs w:val="0"/>
          <w:sz w:val="24"/>
          <w:szCs w:val="24"/>
          <w:lang w:val="en-US" w:eastAsia="zh-CN"/>
        </w:rPr>
        <w:t xml:space="preserve">From the schematic diagram. You can see that left probe is connected to P1 </w:t>
      </w:r>
      <w:bookmarkStart w:id="6" w:name="OLE_LINK7"/>
      <w:r>
        <w:rPr>
          <w:rFonts w:hint="default" w:ascii="Arial" w:hAnsi="Arial" w:eastAsia="宋体" w:cs="Arial"/>
          <w:b w:val="0"/>
          <w:bCs w:val="0"/>
          <w:sz w:val="24"/>
          <w:szCs w:val="24"/>
          <w:lang w:val="en-US" w:eastAsia="zh-CN"/>
        </w:rPr>
        <w:t>of Micro:bit</w:t>
      </w:r>
      <w:bookmarkEnd w:id="6"/>
      <w:r>
        <w:rPr>
          <w:rFonts w:hint="default" w:ascii="Arial" w:hAnsi="Arial" w:eastAsia="宋体" w:cs="Arial"/>
          <w:b w:val="0"/>
          <w:bCs w:val="0"/>
          <w:sz w:val="24"/>
          <w:szCs w:val="24"/>
          <w:lang w:val="en-US" w:eastAsia="zh-CN"/>
        </w:rPr>
        <w:t>, right probe is connected to P1 of Micro:bit, colorful lights is connected to P5 of Micro:bit.</w:t>
      </w:r>
    </w:p>
    <w:p>
      <w:pPr>
        <w:numPr>
          <w:ilvl w:val="0"/>
          <w:numId w:val="0"/>
        </w:numPr>
        <w:jc w:val="left"/>
        <w:rPr>
          <w:rFonts w:hint="default" w:ascii="Arial" w:hAnsi="Arial" w:cs="Arial"/>
          <w:b w:val="0"/>
          <w:bCs/>
          <w:color w:val="auto"/>
          <w:sz w:val="24"/>
          <w:szCs w:val="24"/>
          <w:lang w:val="en-US" w:eastAsia="zh-CN"/>
        </w:rPr>
      </w:pPr>
      <w:r>
        <w:rPr>
          <w:rFonts w:hint="default" w:ascii="Arial" w:hAnsi="Arial" w:eastAsia="宋体" w:cs="Arial"/>
          <w:b w:val="0"/>
          <w:bCs w:val="0"/>
          <w:i w:val="0"/>
          <w:caps w:val="0"/>
          <w:color w:val="auto"/>
          <w:spacing w:val="0"/>
          <w:sz w:val="24"/>
          <w:szCs w:val="24"/>
          <w:shd w:val="clear" w:fill="FFFFFF"/>
          <w:lang w:val="en-US" w:eastAsia="zh-CN"/>
        </w:rPr>
        <w:t>P</w:t>
      </w:r>
      <w:r>
        <w:rPr>
          <w:rFonts w:hint="default" w:ascii="Arial" w:hAnsi="Arial" w:eastAsia="宋体" w:cs="Arial"/>
          <w:b w:val="0"/>
          <w:bCs w:val="0"/>
          <w:i w:val="0"/>
          <w:caps w:val="0"/>
          <w:color w:val="auto"/>
          <w:spacing w:val="0"/>
          <w:sz w:val="24"/>
          <w:szCs w:val="24"/>
          <w:shd w:val="clear" w:fill="FFFFFF"/>
        </w:rPr>
        <w:t>rinciple</w:t>
      </w:r>
      <w:r>
        <w:rPr>
          <w:rFonts w:hint="default" w:ascii="Arial" w:hAnsi="Arial" w:eastAsia="宋体" w:cs="Arial"/>
          <w:b w:val="0"/>
          <w:bCs w:val="0"/>
          <w:i w:val="0"/>
          <w:caps w:val="0"/>
          <w:color w:val="auto"/>
          <w:spacing w:val="0"/>
          <w:sz w:val="24"/>
          <w:szCs w:val="24"/>
          <w:shd w:val="clear" w:fill="FFFFFF"/>
          <w:lang w:val="en-US" w:eastAsia="zh-CN"/>
        </w:rPr>
        <w:t xml:space="preserve"> of tracking: </w:t>
      </w:r>
      <w:r>
        <w:rPr>
          <w:rFonts w:hint="default" w:ascii="Arial" w:hAnsi="Arial" w:cs="Arial"/>
          <w:b w:val="0"/>
          <w:bCs/>
          <w:color w:val="auto"/>
          <w:sz w:val="24"/>
          <w:szCs w:val="24"/>
          <w:lang w:val="en-US" w:eastAsia="zh-CN"/>
        </w:rPr>
        <w:t xml:space="preserve">The basic principle of the infrared tracking sensor is to take advantage of the reflective nature of the object. When the infrared light is emitted onto the black line, it will be absorbed by the black line, but when the infrared light is emitted onto the other colors line, it will be reflected onto the infrared receiver pin. </w:t>
      </w:r>
      <w:r>
        <w:rPr>
          <w:rFonts w:hint="default" w:ascii="Arial" w:hAnsi="Arial" w:eastAsia="宋体" w:cs="Arial"/>
          <w:b w:val="0"/>
          <w:i w:val="0"/>
          <w:caps w:val="0"/>
          <w:color w:val="auto"/>
          <w:spacing w:val="0"/>
          <w:sz w:val="24"/>
          <w:szCs w:val="24"/>
          <w:shd w:val="clear" w:fill="FFFFFF"/>
        </w:rPr>
        <w:t>When the car's</w:t>
      </w:r>
      <w:r>
        <w:rPr>
          <w:rFonts w:hint="default" w:ascii="Arial" w:hAnsi="Arial" w:eastAsia="宋体" w:cs="Arial"/>
          <w:b w:val="0"/>
          <w:i w:val="0"/>
          <w:caps w:val="0"/>
          <w:color w:val="auto"/>
          <w:spacing w:val="0"/>
          <w:sz w:val="24"/>
          <w:szCs w:val="24"/>
          <w:shd w:val="clear" w:fill="FFFFFF"/>
          <w:lang w:val="en-US" w:eastAsia="zh-CN"/>
        </w:rPr>
        <w:t xml:space="preserve"> tracking</w:t>
      </w:r>
      <w:r>
        <w:rPr>
          <w:rFonts w:hint="default" w:ascii="Arial" w:hAnsi="Arial" w:eastAsia="宋体" w:cs="Arial"/>
          <w:b w:val="0"/>
          <w:i w:val="0"/>
          <w:caps w:val="0"/>
          <w:color w:val="auto"/>
          <w:spacing w:val="0"/>
          <w:sz w:val="24"/>
          <w:szCs w:val="24"/>
          <w:shd w:val="clear" w:fill="FFFFFF"/>
        </w:rPr>
        <w:t xml:space="preserve"> module detect the black line, the indicator light </w:t>
      </w:r>
      <w:r>
        <w:rPr>
          <w:rFonts w:hint="default" w:ascii="Arial" w:hAnsi="Arial" w:eastAsia="宋体" w:cs="Arial"/>
          <w:b w:val="0"/>
          <w:i w:val="0"/>
          <w:caps w:val="0"/>
          <w:color w:val="auto"/>
          <w:spacing w:val="0"/>
          <w:sz w:val="24"/>
          <w:szCs w:val="24"/>
          <w:shd w:val="clear" w:fill="FFFFFF"/>
          <w:lang w:val="en-US" w:eastAsia="zh-CN"/>
        </w:rPr>
        <w:t>is light</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up</w:t>
      </w:r>
      <w:r>
        <w:rPr>
          <w:rFonts w:hint="default" w:ascii="Arial" w:hAnsi="Arial" w:eastAsia="宋体" w:cs="Arial"/>
          <w:b w:val="0"/>
          <w:i w:val="0"/>
          <w:caps w:val="0"/>
          <w:color w:val="auto"/>
          <w:spacing w:val="0"/>
          <w:sz w:val="24"/>
          <w:szCs w:val="24"/>
          <w:shd w:val="clear" w:fill="FFFFFF"/>
        </w:rPr>
        <w:t xml:space="preserve">, and when the white object was detected, the indicator light </w:t>
      </w:r>
      <w:r>
        <w:rPr>
          <w:rFonts w:hint="default" w:ascii="Arial" w:hAnsi="Arial" w:eastAsia="宋体" w:cs="Arial"/>
          <w:b w:val="0"/>
          <w:i w:val="0"/>
          <w:caps w:val="0"/>
          <w:color w:val="auto"/>
          <w:spacing w:val="0"/>
          <w:sz w:val="24"/>
          <w:szCs w:val="24"/>
          <w:shd w:val="clear" w:fill="FFFFFF"/>
          <w:lang w:val="en-US" w:eastAsia="zh-CN"/>
        </w:rPr>
        <w:t>is light</w:t>
      </w:r>
      <w:r>
        <w:rPr>
          <w:rFonts w:hint="default" w:ascii="Arial" w:hAnsi="Arial" w:eastAsia="宋体" w:cs="Arial"/>
          <w:b w:val="0"/>
          <w:i w:val="0"/>
          <w:caps w:val="0"/>
          <w:color w:val="auto"/>
          <w:spacing w:val="0"/>
          <w:sz w:val="24"/>
          <w:szCs w:val="24"/>
          <w:shd w:val="clear" w:fill="FFFFFF"/>
        </w:rPr>
        <w:t xml:space="preserve"> out.</w:t>
      </w:r>
    </w:p>
    <w:p>
      <w:pPr>
        <w:numPr>
          <w:ilvl w:val="0"/>
          <w:numId w:val="0"/>
        </w:numPr>
        <w:jc w:val="left"/>
        <w:rPr>
          <w:rFonts w:hint="default" w:ascii="Arial" w:hAnsi="Arial" w:cs="Arial"/>
          <w:b w:val="0"/>
          <w:bCs/>
          <w:color w:val="auto"/>
          <w:sz w:val="24"/>
          <w:szCs w:val="24"/>
          <w:lang w:val="en-US" w:eastAsia="zh-CN"/>
        </w:rPr>
      </w:pPr>
      <w:r>
        <w:rPr>
          <w:rFonts w:hint="default" w:ascii="Arial" w:hAnsi="Arial" w:cs="Arial"/>
          <w:b w:val="0"/>
          <w:bCs/>
          <w:color w:val="auto"/>
          <w:sz w:val="24"/>
          <w:szCs w:val="24"/>
          <w:lang w:val="en-US" w:eastAsia="zh-CN"/>
        </w:rPr>
        <w:t>According to this, we write the corresponding code to make the car complete tracking function.</w:t>
      </w:r>
    </w:p>
    <w:p>
      <w:pPr>
        <w:jc w:val="left"/>
        <w:rPr>
          <w:rFonts w:hint="default" w:ascii="Arial" w:hAnsi="Arial" w:eastAsia="宋体" w:cs="Arial"/>
          <w:b w:val="0"/>
          <w:bCs w:val="0"/>
          <w:color w:val="FF0000"/>
          <w:sz w:val="24"/>
          <w:szCs w:val="24"/>
          <w:lang w:val="en-US" w:eastAsia="zh-CN"/>
        </w:rPr>
      </w:pPr>
      <w:r>
        <w:rPr>
          <w:rFonts w:hint="default" w:ascii="Arial" w:hAnsi="Arial" w:cs="Arial"/>
          <w:b/>
          <w:bCs w:val="0"/>
          <w:color w:val="FF0000"/>
          <w:sz w:val="24"/>
          <w:szCs w:val="24"/>
          <w:lang w:val="en-US" w:eastAsia="zh-CN"/>
        </w:rPr>
        <w:t>Note:</w:t>
      </w:r>
      <w:r>
        <w:rPr>
          <w:rFonts w:hint="default" w:ascii="Arial" w:hAnsi="Arial" w:cs="Arial"/>
          <w:b w:val="0"/>
          <w:bCs/>
          <w:color w:val="FF0000"/>
          <w:sz w:val="24"/>
          <w:szCs w:val="24"/>
          <w:lang w:val="en-US" w:eastAsia="zh-CN"/>
        </w:rPr>
        <w:t>The tracking sensor is not working properly due to the interference of outdoor light. This course needs to be carried out indoors and the curtains are covered to block the outdoor light.</w:t>
      </w:r>
    </w:p>
    <w:p>
      <w:pPr>
        <w:numPr>
          <w:ilvl w:val="0"/>
          <w:numId w:val="2"/>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 xml:space="preserve">In this course, we will learn how to make tracking module detect </w:t>
      </w:r>
      <w:r>
        <w:rPr>
          <w:rFonts w:hint="default" w:ascii="Arial" w:hAnsi="Arial" w:eastAsia="宋体" w:cs="Arial"/>
          <w:b w:val="0"/>
          <w:i w:val="0"/>
          <w:caps w:val="0"/>
          <w:color w:val="auto"/>
          <w:spacing w:val="0"/>
          <w:sz w:val="24"/>
          <w:szCs w:val="24"/>
          <w:shd w:val="clear" w:fill="FFFFFF"/>
        </w:rPr>
        <w:t xml:space="preserve">the black line, the </w:t>
      </w:r>
      <w:r>
        <w:rPr>
          <w:rFonts w:hint="default" w:ascii="Arial" w:hAnsi="Arial" w:eastAsia="宋体" w:cs="Arial"/>
          <w:b w:val="0"/>
          <w:i w:val="0"/>
          <w:caps w:val="0"/>
          <w:color w:val="auto"/>
          <w:spacing w:val="0"/>
          <w:sz w:val="24"/>
          <w:szCs w:val="24"/>
          <w:shd w:val="clear" w:fill="FFFFFF"/>
          <w:lang w:val="en-US" w:eastAsia="zh-CN"/>
        </w:rPr>
        <w:t>colorful</w:t>
      </w:r>
      <w:r>
        <w:rPr>
          <w:rFonts w:hint="default" w:ascii="Arial" w:hAnsi="Arial" w:eastAsia="宋体" w:cs="Arial"/>
          <w:b w:val="0"/>
          <w:i w:val="0"/>
          <w:caps w:val="0"/>
          <w:color w:val="auto"/>
          <w:spacing w:val="0"/>
          <w:sz w:val="24"/>
          <w:szCs w:val="24"/>
          <w:shd w:val="clear" w:fill="FFFFFF"/>
        </w:rPr>
        <w:t xml:space="preserve"> light</w:t>
      </w:r>
      <w:r>
        <w:rPr>
          <w:rFonts w:hint="default" w:ascii="Arial" w:hAnsi="Arial" w:eastAsia="宋体" w:cs="Arial"/>
          <w:b w:val="0"/>
          <w:i w:val="0"/>
          <w:caps w:val="0"/>
          <w:color w:val="auto"/>
          <w:spacing w:val="0"/>
          <w:sz w:val="24"/>
          <w:szCs w:val="24"/>
          <w:shd w:val="clear" w:fill="FFFFFF"/>
          <w:lang w:val="en-US" w:eastAsia="zh-CN"/>
        </w:rPr>
        <w:t>s</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 xml:space="preserve">are green, </w:t>
      </w:r>
      <w:r>
        <w:rPr>
          <w:rFonts w:hint="default" w:ascii="Arial" w:hAnsi="Arial" w:eastAsia="宋体" w:cs="Arial"/>
          <w:b w:val="0"/>
          <w:i w:val="0"/>
          <w:caps w:val="0"/>
          <w:color w:val="auto"/>
          <w:spacing w:val="0"/>
          <w:sz w:val="24"/>
          <w:szCs w:val="24"/>
          <w:shd w:val="clear" w:fill="FFFFFF"/>
        </w:rPr>
        <w:t>and when the white object was detected, the</w:t>
      </w:r>
      <w:r>
        <w:rPr>
          <w:rFonts w:hint="default" w:ascii="Arial" w:hAnsi="Arial" w:eastAsia="宋体" w:cs="Arial"/>
          <w:b w:val="0"/>
          <w:i w:val="0"/>
          <w:caps w:val="0"/>
          <w:color w:val="auto"/>
          <w:spacing w:val="0"/>
          <w:sz w:val="24"/>
          <w:szCs w:val="24"/>
          <w:shd w:val="clear" w:fill="FFFFFF"/>
          <w:lang w:val="en-US" w:eastAsia="zh-CN"/>
        </w:rPr>
        <w:t xml:space="preserve"> colorful</w:t>
      </w:r>
      <w:r>
        <w:rPr>
          <w:rFonts w:hint="default" w:ascii="Arial" w:hAnsi="Arial" w:eastAsia="宋体" w:cs="Arial"/>
          <w:b w:val="0"/>
          <w:i w:val="0"/>
          <w:caps w:val="0"/>
          <w:color w:val="auto"/>
          <w:spacing w:val="0"/>
          <w:sz w:val="24"/>
          <w:szCs w:val="24"/>
          <w:shd w:val="clear" w:fill="FFFFFF"/>
        </w:rPr>
        <w:t xml:space="preserve"> light</w:t>
      </w:r>
      <w:r>
        <w:rPr>
          <w:rFonts w:hint="default" w:ascii="Arial" w:hAnsi="Arial" w:eastAsia="宋体" w:cs="Arial"/>
          <w:b w:val="0"/>
          <w:i w:val="0"/>
          <w:caps w:val="0"/>
          <w:color w:val="auto"/>
          <w:spacing w:val="0"/>
          <w:sz w:val="24"/>
          <w:szCs w:val="24"/>
          <w:shd w:val="clear" w:fill="FFFFFF"/>
          <w:lang w:val="en-US" w:eastAsia="zh-CN"/>
        </w:rPr>
        <w:t>s</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are red</w:t>
      </w:r>
      <w:r>
        <w:rPr>
          <w:rFonts w:hint="default" w:ascii="Arial" w:hAnsi="Arial" w:eastAsia="宋体" w:cs="Arial"/>
          <w:b w:val="0"/>
          <w:i w:val="0"/>
          <w:caps w:val="0"/>
          <w:color w:val="auto"/>
          <w:spacing w:val="0"/>
          <w:sz w:val="24"/>
          <w:szCs w:val="24"/>
          <w:shd w:val="clear" w:fill="FFFFFF"/>
        </w:rPr>
        <w:t>.</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3514090"/>
            <wp:effectExtent l="0" t="0" r="1270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64150" cy="3514090"/>
                    </a:xfrm>
                    <a:prstGeom prst="rect">
                      <a:avLst/>
                    </a:prstGeom>
                    <a:noFill/>
                    <a:ln w="9525">
                      <a:noFill/>
                    </a:ln>
                  </pic:spPr>
                </pic:pic>
              </a:graphicData>
            </a:graphic>
          </wp:inline>
        </w:drawing>
      </w:r>
    </w:p>
    <w:p>
      <w:pPr>
        <w:numPr>
          <w:ilvl w:val="0"/>
          <w:numId w:val="0"/>
        </w:numPr>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 7-1-7</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You need to make sure that the micro:bit development board is connected to the computer. Then you should click on the download in the lower left corner as shown in P 7-1-8 to download the program to micro:bit.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69865" cy="4097655"/>
            <wp:effectExtent l="0" t="0" r="6985"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69865" cy="4097655"/>
                    </a:xfrm>
                    <a:prstGeom prst="rect">
                      <a:avLst/>
                    </a:prstGeom>
                    <a:noFill/>
                    <a:ln w="9525">
                      <a:noFill/>
                    </a:ln>
                  </pic:spPr>
                </pic:pic>
              </a:graphicData>
            </a:graphic>
          </wp:inline>
        </w:drawing>
      </w:r>
    </w:p>
    <w:p>
      <w:pPr>
        <w:numPr>
          <w:ilvl w:val="0"/>
          <w:numId w:val="0"/>
        </w:numPr>
        <w:jc w:val="center"/>
        <w:rPr>
          <w:rFonts w:hint="default" w:ascii="Arial" w:hAnsi="Arial" w:eastAsia="宋体" w:cs="Arial"/>
          <w:b/>
          <w:bCs/>
          <w:sz w:val="24"/>
          <w:szCs w:val="24"/>
          <w:lang w:val="en-US" w:eastAsia="zh-CN"/>
        </w:rPr>
      </w:pPr>
      <w:r>
        <w:rPr>
          <w:rFonts w:hint="default" w:ascii="Arial" w:hAnsi="Arial" w:eastAsia="黑体" w:cs="Arial"/>
          <w:sz w:val="24"/>
          <w:szCs w:val="24"/>
          <w:lang w:val="en-US" w:eastAsia="zh-CN"/>
        </w:rPr>
        <w:t xml:space="preserve"> 7-1-8</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After the code is uploaded.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 xml:space="preserve">the </w:t>
      </w:r>
      <w:r>
        <w:rPr>
          <w:rFonts w:hint="default" w:ascii="Arial" w:hAnsi="Arial" w:cs="Arial"/>
          <w:kern w:val="2"/>
          <w:sz w:val="24"/>
          <w:szCs w:val="24"/>
          <w:lang w:val="en-US" w:eastAsia="zh-CN" w:bidi="ar-SA"/>
        </w:rPr>
        <w:t>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HellBot </w:t>
      </w:r>
      <w:r>
        <w:rPr>
          <w:rFonts w:hint="default" w:ascii="Arial" w:hAnsi="Arial" w:cs="Arial" w:eastAsiaTheme="minorEastAsia"/>
          <w:kern w:val="2"/>
          <w:sz w:val="24"/>
          <w:szCs w:val="24"/>
          <w:lang w:val="en-US" w:eastAsia="zh-CN" w:bidi="ar-SA"/>
        </w:rPr>
        <w:t>on the white material, you can see that the indicator light on the module is off,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red</w:t>
      </w:r>
      <w:r>
        <w:rPr>
          <w:rFonts w:hint="default" w:ascii="Arial" w:hAnsi="Arial" w:cs="Arial"/>
          <w:kern w:val="2"/>
          <w:sz w:val="24"/>
          <w:szCs w:val="24"/>
          <w:lang w:val="en-US" w:eastAsia="zh-CN" w:bidi="ar-SA"/>
        </w:rPr>
        <w:t xml:space="preserve">.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the</w:t>
      </w:r>
      <w:r>
        <w:rPr>
          <w:rFonts w:hint="default" w:ascii="Arial" w:hAnsi="Arial" w:cs="Arial"/>
          <w:kern w:val="2"/>
          <w:sz w:val="24"/>
          <w:szCs w:val="24"/>
          <w:lang w:val="en-US" w:eastAsia="zh-CN" w:bidi="ar-SA"/>
        </w:rPr>
        <w:t xml:space="preserve"> 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HelloBot </w:t>
      </w:r>
      <w:r>
        <w:rPr>
          <w:rFonts w:hint="default" w:ascii="Arial" w:hAnsi="Arial" w:cs="Arial" w:eastAsiaTheme="minorEastAsia"/>
          <w:kern w:val="2"/>
          <w:sz w:val="24"/>
          <w:szCs w:val="24"/>
          <w:lang w:val="en-US" w:eastAsia="zh-CN" w:bidi="ar-SA"/>
        </w:rPr>
        <w:t xml:space="preserve">on the </w:t>
      </w:r>
      <w:r>
        <w:rPr>
          <w:rFonts w:hint="default" w:ascii="Arial" w:hAnsi="Arial" w:cs="Arial"/>
          <w:kern w:val="2"/>
          <w:sz w:val="24"/>
          <w:szCs w:val="24"/>
          <w:lang w:val="en-US" w:eastAsia="zh-CN" w:bidi="ar-SA"/>
        </w:rPr>
        <w:t>black</w:t>
      </w:r>
      <w:r>
        <w:rPr>
          <w:rFonts w:hint="default" w:ascii="Arial" w:hAnsi="Arial" w:cs="Arial" w:eastAsiaTheme="minorEastAsia"/>
          <w:kern w:val="2"/>
          <w:sz w:val="24"/>
          <w:szCs w:val="24"/>
          <w:lang w:val="en-US" w:eastAsia="zh-CN" w:bidi="ar-SA"/>
        </w:rPr>
        <w:t xml:space="preserve"> material</w:t>
      </w:r>
      <w:r>
        <w:rPr>
          <w:rFonts w:hint="default" w:ascii="Arial" w:hAnsi="Arial" w:cs="Arial"/>
          <w:kern w:val="2"/>
          <w:sz w:val="24"/>
          <w:szCs w:val="24"/>
          <w:lang w:val="en-US" w:eastAsia="zh-CN" w:bidi="ar-SA"/>
        </w:rPr>
        <w:t>, y</w:t>
      </w:r>
      <w:r>
        <w:rPr>
          <w:rFonts w:hint="default" w:ascii="Arial" w:hAnsi="Arial" w:cs="Arial" w:eastAsiaTheme="minorEastAsia"/>
          <w:kern w:val="2"/>
          <w:sz w:val="24"/>
          <w:szCs w:val="24"/>
          <w:lang w:val="en-US" w:eastAsia="zh-CN" w:bidi="ar-SA"/>
        </w:rPr>
        <w:t xml:space="preserve">ou see that the indicator light on the module is </w:t>
      </w:r>
      <w:r>
        <w:rPr>
          <w:rFonts w:hint="default" w:ascii="Arial" w:hAnsi="Arial" w:cs="Arial"/>
          <w:kern w:val="2"/>
          <w:sz w:val="24"/>
          <w:szCs w:val="24"/>
          <w:lang w:val="en-US" w:eastAsia="zh-CN" w:bidi="ar-SA"/>
        </w:rPr>
        <w:t>on</w:t>
      </w:r>
      <w:r>
        <w:rPr>
          <w:rFonts w:hint="default" w:ascii="Arial" w:hAnsi="Arial" w:cs="Arial" w:eastAsiaTheme="minorEastAsia"/>
          <w:kern w:val="2"/>
          <w:sz w:val="24"/>
          <w:szCs w:val="24"/>
          <w:lang w:val="en-US" w:eastAsia="zh-CN" w:bidi="ar-SA"/>
        </w:rPr>
        <w:t>,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w:t>
      </w:r>
      <w:r>
        <w:rPr>
          <w:rFonts w:hint="default" w:ascii="Arial" w:hAnsi="Arial" w:cs="Arial"/>
          <w:kern w:val="2"/>
          <w:sz w:val="24"/>
          <w:szCs w:val="24"/>
          <w:lang w:val="en-US" w:eastAsia="zh-CN" w:bidi="ar-SA"/>
        </w:rPr>
        <w:t xml:space="preserve">green.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the</w:t>
      </w:r>
      <w:r>
        <w:rPr>
          <w:rFonts w:hint="default" w:ascii="Arial" w:hAnsi="Arial" w:cs="Arial"/>
          <w:kern w:val="2"/>
          <w:sz w:val="24"/>
          <w:szCs w:val="24"/>
          <w:lang w:val="en-US" w:eastAsia="zh-CN" w:bidi="ar-SA"/>
        </w:rPr>
        <w:t xml:space="preserve"> left 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HelloBot </w:t>
      </w:r>
      <w:r>
        <w:rPr>
          <w:rFonts w:hint="default" w:ascii="Arial" w:hAnsi="Arial" w:cs="Arial" w:eastAsiaTheme="minorEastAsia"/>
          <w:kern w:val="2"/>
          <w:sz w:val="24"/>
          <w:szCs w:val="24"/>
          <w:lang w:val="en-US" w:eastAsia="zh-CN" w:bidi="ar-SA"/>
        </w:rPr>
        <w:t xml:space="preserve">on the </w:t>
      </w:r>
      <w:r>
        <w:rPr>
          <w:rFonts w:hint="default" w:ascii="Arial" w:hAnsi="Arial" w:cs="Arial"/>
          <w:kern w:val="2"/>
          <w:sz w:val="24"/>
          <w:szCs w:val="24"/>
          <w:lang w:val="en-US" w:eastAsia="zh-CN" w:bidi="ar-SA"/>
        </w:rPr>
        <w:t>black</w:t>
      </w:r>
      <w:r>
        <w:rPr>
          <w:rFonts w:hint="default" w:ascii="Arial" w:hAnsi="Arial" w:cs="Arial" w:eastAsiaTheme="minorEastAsia"/>
          <w:kern w:val="2"/>
          <w:sz w:val="24"/>
          <w:szCs w:val="24"/>
          <w:lang w:val="en-US" w:eastAsia="zh-CN" w:bidi="ar-SA"/>
        </w:rPr>
        <w:t xml:space="preserve"> material</w:t>
      </w:r>
      <w:r>
        <w:rPr>
          <w:rFonts w:hint="default" w:ascii="Arial" w:hAnsi="Arial" w:cs="Arial"/>
          <w:kern w:val="2"/>
          <w:sz w:val="24"/>
          <w:szCs w:val="24"/>
          <w:lang w:val="en-US" w:eastAsia="zh-CN" w:bidi="ar-SA"/>
        </w:rPr>
        <w:t>, y</w:t>
      </w:r>
      <w:r>
        <w:rPr>
          <w:rFonts w:hint="default" w:ascii="Arial" w:hAnsi="Arial" w:cs="Arial" w:eastAsiaTheme="minorEastAsia"/>
          <w:kern w:val="2"/>
          <w:sz w:val="24"/>
          <w:szCs w:val="24"/>
          <w:lang w:val="en-US" w:eastAsia="zh-CN" w:bidi="ar-SA"/>
        </w:rPr>
        <w:t xml:space="preserve">ou see that the </w:t>
      </w:r>
      <w:r>
        <w:rPr>
          <w:rFonts w:hint="default" w:ascii="Arial" w:hAnsi="Arial" w:cs="Arial"/>
          <w:kern w:val="2"/>
          <w:sz w:val="24"/>
          <w:szCs w:val="24"/>
          <w:lang w:val="en-US" w:eastAsia="zh-CN" w:bidi="ar-SA"/>
        </w:rPr>
        <w:t xml:space="preserve">left </w:t>
      </w:r>
      <w:r>
        <w:rPr>
          <w:rFonts w:hint="default" w:ascii="Arial" w:hAnsi="Arial" w:cs="Arial" w:eastAsiaTheme="minorEastAsia"/>
          <w:kern w:val="2"/>
          <w:sz w:val="24"/>
          <w:szCs w:val="24"/>
          <w:lang w:val="en-US" w:eastAsia="zh-CN" w:bidi="ar-SA"/>
        </w:rPr>
        <w:t xml:space="preserve">indicator light on the module is </w:t>
      </w:r>
      <w:r>
        <w:rPr>
          <w:rFonts w:hint="default" w:ascii="Arial" w:hAnsi="Arial" w:cs="Arial"/>
          <w:kern w:val="2"/>
          <w:sz w:val="24"/>
          <w:szCs w:val="24"/>
          <w:lang w:val="en-US" w:eastAsia="zh-CN" w:bidi="ar-SA"/>
        </w:rPr>
        <w:t>on</w:t>
      </w:r>
      <w:r>
        <w:rPr>
          <w:rFonts w:hint="default" w:ascii="Arial" w:hAnsi="Arial" w:cs="Arial" w:eastAsiaTheme="minorEastAsia"/>
          <w:kern w:val="2"/>
          <w:sz w:val="24"/>
          <w:szCs w:val="24"/>
          <w:lang w:val="en-US" w:eastAsia="zh-CN" w:bidi="ar-SA"/>
        </w:rPr>
        <w:t>,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w:t>
      </w:r>
      <w:r>
        <w:rPr>
          <w:rFonts w:hint="default" w:ascii="Arial" w:hAnsi="Arial" w:cs="Arial"/>
          <w:kern w:val="2"/>
          <w:sz w:val="24"/>
          <w:szCs w:val="24"/>
          <w:lang w:val="en-US" w:eastAsia="zh-CN" w:bidi="ar-SA"/>
        </w:rPr>
        <w:t xml:space="preserve">green. </w:t>
      </w:r>
    </w:p>
    <w:p>
      <w:pPr>
        <w:numPr>
          <w:ilvl w:val="0"/>
          <w:numId w:val="0"/>
        </w:numPr>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 xml:space="preserve">When </w:t>
      </w:r>
      <w:r>
        <w:rPr>
          <w:rFonts w:hint="default" w:ascii="Arial" w:hAnsi="Arial" w:cs="Arial" w:eastAsiaTheme="minorEastAsia"/>
          <w:kern w:val="2"/>
          <w:sz w:val="24"/>
          <w:szCs w:val="24"/>
          <w:lang w:val="en-US" w:eastAsia="zh-CN" w:bidi="ar-SA"/>
        </w:rPr>
        <w:t>the</w:t>
      </w:r>
      <w:r>
        <w:rPr>
          <w:rFonts w:hint="default" w:ascii="Arial" w:hAnsi="Arial" w:cs="Arial"/>
          <w:kern w:val="2"/>
          <w:sz w:val="24"/>
          <w:szCs w:val="24"/>
          <w:lang w:val="en-US" w:eastAsia="zh-CN" w:bidi="ar-SA"/>
        </w:rPr>
        <w:t xml:space="preserve"> right tracking</w:t>
      </w:r>
      <w:r>
        <w:rPr>
          <w:rFonts w:hint="default" w:ascii="Arial" w:hAnsi="Arial" w:cs="Arial" w:eastAsiaTheme="minorEastAsia"/>
          <w:kern w:val="2"/>
          <w:sz w:val="24"/>
          <w:szCs w:val="24"/>
          <w:lang w:val="en-US" w:eastAsia="zh-CN" w:bidi="ar-SA"/>
        </w:rPr>
        <w:t xml:space="preserve"> probe </w:t>
      </w:r>
      <w:r>
        <w:rPr>
          <w:rFonts w:hint="default" w:ascii="Arial" w:hAnsi="Arial" w:cs="Arial"/>
          <w:kern w:val="2"/>
          <w:sz w:val="24"/>
          <w:szCs w:val="24"/>
          <w:lang w:val="en-US" w:eastAsia="zh-CN" w:bidi="ar-SA"/>
        </w:rPr>
        <w:t xml:space="preserve">of HelloBot </w:t>
      </w:r>
      <w:r>
        <w:rPr>
          <w:rFonts w:hint="default" w:ascii="Arial" w:hAnsi="Arial" w:cs="Arial" w:eastAsiaTheme="minorEastAsia"/>
          <w:kern w:val="2"/>
          <w:sz w:val="24"/>
          <w:szCs w:val="24"/>
          <w:lang w:val="en-US" w:eastAsia="zh-CN" w:bidi="ar-SA"/>
        </w:rPr>
        <w:t xml:space="preserve">on the </w:t>
      </w:r>
      <w:r>
        <w:rPr>
          <w:rFonts w:hint="default" w:ascii="Arial" w:hAnsi="Arial" w:cs="Arial"/>
          <w:kern w:val="2"/>
          <w:sz w:val="24"/>
          <w:szCs w:val="24"/>
          <w:lang w:val="en-US" w:eastAsia="zh-CN" w:bidi="ar-SA"/>
        </w:rPr>
        <w:t>black</w:t>
      </w:r>
      <w:r>
        <w:rPr>
          <w:rFonts w:hint="default" w:ascii="Arial" w:hAnsi="Arial" w:cs="Arial" w:eastAsiaTheme="minorEastAsia"/>
          <w:kern w:val="2"/>
          <w:sz w:val="24"/>
          <w:szCs w:val="24"/>
          <w:lang w:val="en-US" w:eastAsia="zh-CN" w:bidi="ar-SA"/>
        </w:rPr>
        <w:t xml:space="preserve"> material</w:t>
      </w:r>
      <w:r>
        <w:rPr>
          <w:rFonts w:hint="default" w:ascii="Arial" w:hAnsi="Arial" w:cs="Arial"/>
          <w:kern w:val="2"/>
          <w:sz w:val="24"/>
          <w:szCs w:val="24"/>
          <w:lang w:val="en-US" w:eastAsia="zh-CN" w:bidi="ar-SA"/>
        </w:rPr>
        <w:t>, y</w:t>
      </w:r>
      <w:r>
        <w:rPr>
          <w:rFonts w:hint="default" w:ascii="Arial" w:hAnsi="Arial" w:cs="Arial" w:eastAsiaTheme="minorEastAsia"/>
          <w:kern w:val="2"/>
          <w:sz w:val="24"/>
          <w:szCs w:val="24"/>
          <w:lang w:val="en-US" w:eastAsia="zh-CN" w:bidi="ar-SA"/>
        </w:rPr>
        <w:t xml:space="preserve">ou see that the </w:t>
      </w:r>
      <w:r>
        <w:rPr>
          <w:rFonts w:hint="default" w:ascii="Arial" w:hAnsi="Arial" w:cs="Arial"/>
          <w:kern w:val="2"/>
          <w:sz w:val="24"/>
          <w:szCs w:val="24"/>
          <w:lang w:val="en-US" w:eastAsia="zh-CN" w:bidi="ar-SA"/>
        </w:rPr>
        <w:t xml:space="preserve">right </w:t>
      </w:r>
      <w:r>
        <w:rPr>
          <w:rFonts w:hint="default" w:ascii="Arial" w:hAnsi="Arial" w:cs="Arial" w:eastAsiaTheme="minorEastAsia"/>
          <w:kern w:val="2"/>
          <w:sz w:val="24"/>
          <w:szCs w:val="24"/>
          <w:lang w:val="en-US" w:eastAsia="zh-CN" w:bidi="ar-SA"/>
        </w:rPr>
        <w:t xml:space="preserve">indicator light on the module is </w:t>
      </w:r>
      <w:r>
        <w:rPr>
          <w:rFonts w:hint="default" w:ascii="Arial" w:hAnsi="Arial" w:cs="Arial"/>
          <w:kern w:val="2"/>
          <w:sz w:val="24"/>
          <w:szCs w:val="24"/>
          <w:lang w:val="en-US" w:eastAsia="zh-CN" w:bidi="ar-SA"/>
        </w:rPr>
        <w:t>on</w:t>
      </w:r>
      <w:r>
        <w:rPr>
          <w:rFonts w:hint="default" w:ascii="Arial" w:hAnsi="Arial" w:cs="Arial" w:eastAsiaTheme="minorEastAsia"/>
          <w:kern w:val="2"/>
          <w:sz w:val="24"/>
          <w:szCs w:val="24"/>
          <w:lang w:val="en-US" w:eastAsia="zh-CN" w:bidi="ar-SA"/>
        </w:rPr>
        <w:t>, and the colorful light</w:t>
      </w:r>
      <w:r>
        <w:rPr>
          <w:rFonts w:hint="default" w:ascii="Arial" w:hAnsi="Arial" w:cs="Arial"/>
          <w:kern w:val="2"/>
          <w:sz w:val="24"/>
          <w:szCs w:val="24"/>
          <w:lang w:val="en-US" w:eastAsia="zh-CN" w:bidi="ar-SA"/>
        </w:rPr>
        <w:t>s</w:t>
      </w:r>
      <w:r>
        <w:rPr>
          <w:rFonts w:hint="default" w:ascii="Arial" w:hAnsi="Arial" w:cs="Arial" w:eastAsiaTheme="minorEastAsia"/>
          <w:kern w:val="2"/>
          <w:sz w:val="24"/>
          <w:szCs w:val="24"/>
          <w:lang w:val="en-US" w:eastAsia="zh-CN" w:bidi="ar-SA"/>
        </w:rPr>
        <w:t xml:space="preserve"> is </w:t>
      </w:r>
      <w:r>
        <w:rPr>
          <w:rFonts w:hint="default" w:ascii="Arial" w:hAnsi="Arial" w:cs="Arial"/>
          <w:kern w:val="2"/>
          <w:sz w:val="24"/>
          <w:szCs w:val="24"/>
          <w:lang w:val="en-US" w:eastAsia="zh-CN" w:bidi="ar-SA"/>
        </w:rPr>
        <w:t xml:space="preserve">green. </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709670" cy="4185285"/>
            <wp:effectExtent l="0" t="0" r="5080" b="571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17"/>
                    <a:stretch>
                      <a:fillRect/>
                    </a:stretch>
                  </pic:blipFill>
                  <pic:spPr>
                    <a:xfrm>
                      <a:off x="0" y="0"/>
                      <a:ext cx="3709670" cy="4185285"/>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7-1-9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white material</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378200" cy="3568700"/>
            <wp:effectExtent l="0" t="0" r="12700" b="1270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8"/>
                    <a:stretch>
                      <a:fillRect/>
                    </a:stretch>
                  </pic:blipFill>
                  <pic:spPr>
                    <a:xfrm>
                      <a:off x="0" y="0"/>
                      <a:ext cx="3378200" cy="356870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7-1-10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t>
      </w:r>
      <w:r>
        <w:rPr>
          <w:rFonts w:hint="default" w:ascii="Arial" w:hAnsi="Arial" w:eastAsia="宋体" w:cs="Arial"/>
          <w:b w:val="0"/>
          <w:i w:val="0"/>
          <w:caps w:val="0"/>
          <w:color w:val="auto"/>
          <w:spacing w:val="0"/>
          <w:sz w:val="24"/>
          <w:szCs w:val="24"/>
          <w:shd w:val="clear" w:fill="FFFFFF"/>
          <w:lang w:val="en-US" w:eastAsia="zh-CN"/>
        </w:rPr>
        <w:t>black</w:t>
      </w:r>
      <w:r>
        <w:rPr>
          <w:rFonts w:hint="default" w:ascii="Arial" w:hAnsi="Arial" w:eastAsia="宋体" w:cs="Arial"/>
          <w:b w:val="0"/>
          <w:i w:val="0"/>
          <w:caps w:val="0"/>
          <w:color w:val="auto"/>
          <w:spacing w:val="0"/>
          <w:sz w:val="24"/>
          <w:szCs w:val="24"/>
          <w:shd w:val="clear" w:fill="FFFFFF"/>
        </w:rPr>
        <w:t xml:space="preserve"> material</w:t>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834005" cy="3046095"/>
            <wp:effectExtent l="0" t="0" r="4445" b="190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19"/>
                    <a:stretch>
                      <a:fillRect/>
                    </a:stretch>
                  </pic:blipFill>
                  <pic:spPr>
                    <a:xfrm>
                      <a:off x="0" y="0"/>
                      <a:ext cx="2834005" cy="3046095"/>
                    </a:xfrm>
                    <a:prstGeom prst="rect">
                      <a:avLst/>
                    </a:prstGeom>
                    <a:noFill/>
                    <a:ln w="9525">
                      <a:noFill/>
                    </a:ln>
                  </pic:spPr>
                </pic:pic>
              </a:graphicData>
            </a:graphic>
          </wp:inline>
        </w:drawing>
      </w:r>
      <w:r>
        <w:rPr>
          <w:rFonts w:hint="default" w:ascii="Arial" w:hAnsi="Arial" w:cs="Arial"/>
          <w:sz w:val="24"/>
          <w:szCs w:val="24"/>
          <w:lang w:val="en-US" w:eastAsia="zh-CN"/>
        </w:rPr>
        <w:t xml:space="preserve"> </w:t>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7-1-9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left 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t>
      </w:r>
      <w:r>
        <w:rPr>
          <w:rFonts w:hint="default" w:ascii="Arial" w:hAnsi="Arial" w:eastAsia="宋体" w:cs="Arial"/>
          <w:b w:val="0"/>
          <w:i w:val="0"/>
          <w:caps w:val="0"/>
          <w:color w:val="auto"/>
          <w:spacing w:val="0"/>
          <w:sz w:val="24"/>
          <w:szCs w:val="24"/>
          <w:shd w:val="clear" w:fill="FFFFFF"/>
          <w:lang w:val="en-US" w:eastAsia="zh-CN"/>
        </w:rPr>
        <w:t>black</w:t>
      </w:r>
      <w:r>
        <w:rPr>
          <w:rFonts w:hint="default" w:ascii="Arial" w:hAnsi="Arial" w:eastAsia="宋体" w:cs="Arial"/>
          <w:b w:val="0"/>
          <w:i w:val="0"/>
          <w:caps w:val="0"/>
          <w:color w:val="auto"/>
          <w:spacing w:val="0"/>
          <w:sz w:val="24"/>
          <w:szCs w:val="24"/>
          <w:shd w:val="clear" w:fill="FFFFFF"/>
        </w:rPr>
        <w:t xml:space="preserve"> material</w:t>
      </w:r>
      <w:r>
        <w:rPr>
          <w:rFonts w:hint="default" w:ascii="Arial" w:hAnsi="Arial" w:cs="Arial"/>
          <w:sz w:val="24"/>
          <w:szCs w:val="24"/>
          <w:lang w:val="en-US" w:eastAsia="zh-CN"/>
        </w:rPr>
        <w:t xml:space="preserve">  </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025775" cy="3218180"/>
            <wp:effectExtent l="0" t="0" r="3175" b="127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0"/>
                    <a:srcRect l="5225" r="2004"/>
                    <a:stretch>
                      <a:fillRect/>
                    </a:stretch>
                  </pic:blipFill>
                  <pic:spPr>
                    <a:xfrm>
                      <a:off x="0" y="0"/>
                      <a:ext cx="3025775" cy="321818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cs="Arial"/>
          <w:sz w:val="24"/>
          <w:szCs w:val="24"/>
          <w:lang w:val="en-US" w:eastAsia="zh-CN"/>
        </w:rPr>
      </w:pPr>
      <w:bookmarkStart w:id="7" w:name="_GoBack"/>
      <w:bookmarkEnd w:id="7"/>
      <w:r>
        <w:rPr>
          <w:rFonts w:hint="default" w:ascii="Arial" w:hAnsi="Arial" w:eastAsia="黑体" w:cs="Arial"/>
          <w:sz w:val="24"/>
          <w:szCs w:val="24"/>
          <w:lang w:val="en-US" w:eastAsia="zh-CN"/>
        </w:rPr>
        <w:t xml:space="preserve">7-1-10 </w:t>
      </w:r>
      <w:r>
        <w:rPr>
          <w:rFonts w:hint="default" w:ascii="Arial" w:hAnsi="Arial" w:eastAsia="宋体" w:cs="Arial"/>
          <w:b w:val="0"/>
          <w:i w:val="0"/>
          <w:caps w:val="0"/>
          <w:color w:val="auto"/>
          <w:spacing w:val="0"/>
          <w:sz w:val="24"/>
          <w:szCs w:val="24"/>
          <w:shd w:val="clear" w:fill="FFFFFF"/>
          <w:lang w:val="en-US" w:eastAsia="zh-CN"/>
        </w:rPr>
        <w:t>T</w:t>
      </w:r>
      <w:r>
        <w:rPr>
          <w:rFonts w:hint="default" w:ascii="Arial" w:hAnsi="Arial" w:eastAsia="宋体" w:cs="Arial"/>
          <w:b w:val="0"/>
          <w:i w:val="0"/>
          <w:caps w:val="0"/>
          <w:color w:val="auto"/>
          <w:spacing w:val="0"/>
          <w:sz w:val="24"/>
          <w:szCs w:val="24"/>
          <w:shd w:val="clear" w:fill="FFFFFF"/>
        </w:rPr>
        <w:t xml:space="preserve">he </w:t>
      </w:r>
      <w:r>
        <w:rPr>
          <w:rFonts w:hint="default" w:ascii="Arial" w:hAnsi="Arial" w:eastAsia="宋体" w:cs="Arial"/>
          <w:b w:val="0"/>
          <w:i w:val="0"/>
          <w:caps w:val="0"/>
          <w:color w:val="auto"/>
          <w:spacing w:val="0"/>
          <w:sz w:val="24"/>
          <w:szCs w:val="24"/>
          <w:shd w:val="clear" w:fill="FFFFFF"/>
          <w:lang w:val="en-US" w:eastAsia="zh-CN"/>
        </w:rPr>
        <w:t>right tracking</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probe</w:t>
      </w:r>
      <w:r>
        <w:rPr>
          <w:rFonts w:hint="default" w:ascii="Arial" w:hAnsi="Arial" w:eastAsia="宋体" w:cs="Arial"/>
          <w:b w:val="0"/>
          <w:i w:val="0"/>
          <w:caps w:val="0"/>
          <w:color w:val="auto"/>
          <w:spacing w:val="0"/>
          <w:sz w:val="24"/>
          <w:szCs w:val="24"/>
          <w:shd w:val="clear" w:fill="FFFFFF"/>
        </w:rPr>
        <w:t xml:space="preserve"> on the </w:t>
      </w:r>
      <w:r>
        <w:rPr>
          <w:rFonts w:hint="default" w:ascii="Arial" w:hAnsi="Arial" w:eastAsia="宋体" w:cs="Arial"/>
          <w:b w:val="0"/>
          <w:i w:val="0"/>
          <w:caps w:val="0"/>
          <w:color w:val="auto"/>
          <w:spacing w:val="0"/>
          <w:sz w:val="24"/>
          <w:szCs w:val="24"/>
          <w:shd w:val="clear" w:fill="FFFFFF"/>
          <w:lang w:val="en-US" w:eastAsia="zh-CN"/>
        </w:rPr>
        <w:t>black</w:t>
      </w:r>
      <w:r>
        <w:rPr>
          <w:rFonts w:hint="default" w:ascii="Arial" w:hAnsi="Arial" w:eastAsia="宋体" w:cs="Arial"/>
          <w:b w:val="0"/>
          <w:i w:val="0"/>
          <w:caps w:val="0"/>
          <w:color w:val="auto"/>
          <w:spacing w:val="0"/>
          <w:sz w:val="24"/>
          <w:szCs w:val="24"/>
          <w:shd w:val="clear" w:fill="FFFFFF"/>
        </w:rPr>
        <w:t xml:space="preserve"> material</w:t>
      </w:r>
      <w:r>
        <w:rPr>
          <w:rFonts w:hint="default" w:ascii="Arial" w:hAnsi="Arial" w:eastAsia="黑体" w:cs="Arial"/>
          <w:sz w:val="24"/>
          <w:szCs w:val="24"/>
          <w:lang w:val="en-US" w:eastAsia="zh-CN"/>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560830" cy="238125"/>
          <wp:effectExtent l="0" t="0" r="1270" b="952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560830" cy="2381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abstractNum w:abstractNumId="1">
    <w:nsid w:val="02092CDF"/>
    <w:multiLevelType w:val="singleLevel"/>
    <w:tmpl w:val="02092CDF"/>
    <w:lvl w:ilvl="0" w:tentative="0">
      <w:start w:val="1"/>
      <w:numFmt w:val="low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E1470"/>
    <w:rsid w:val="0A666AA8"/>
    <w:rsid w:val="0DA47BC3"/>
    <w:rsid w:val="107B3F8E"/>
    <w:rsid w:val="15E805EF"/>
    <w:rsid w:val="1A355C9D"/>
    <w:rsid w:val="1F0B50A4"/>
    <w:rsid w:val="1F2A33BB"/>
    <w:rsid w:val="221434D7"/>
    <w:rsid w:val="238D594D"/>
    <w:rsid w:val="25EF1347"/>
    <w:rsid w:val="26253604"/>
    <w:rsid w:val="28FA2C0A"/>
    <w:rsid w:val="297526BC"/>
    <w:rsid w:val="2E6D2C2B"/>
    <w:rsid w:val="2F3A3367"/>
    <w:rsid w:val="31420DF9"/>
    <w:rsid w:val="33071CC6"/>
    <w:rsid w:val="336E51E8"/>
    <w:rsid w:val="342D0AC6"/>
    <w:rsid w:val="3572722E"/>
    <w:rsid w:val="377E0880"/>
    <w:rsid w:val="44D54212"/>
    <w:rsid w:val="4E8F5405"/>
    <w:rsid w:val="527B1B74"/>
    <w:rsid w:val="53881929"/>
    <w:rsid w:val="54072B33"/>
    <w:rsid w:val="562B4AD9"/>
    <w:rsid w:val="5A7F7033"/>
    <w:rsid w:val="5D892B0F"/>
    <w:rsid w:val="61125CB9"/>
    <w:rsid w:val="64975A9F"/>
    <w:rsid w:val="68A622B4"/>
    <w:rsid w:val="6A6265B5"/>
    <w:rsid w:val="6BEC7489"/>
    <w:rsid w:val="6D535020"/>
    <w:rsid w:val="73EF778C"/>
    <w:rsid w:val="74432A61"/>
    <w:rsid w:val="76A04259"/>
    <w:rsid w:val="77B16DDC"/>
    <w:rsid w:val="785922B2"/>
    <w:rsid w:val="79C7098C"/>
    <w:rsid w:val="7A863B53"/>
    <w:rsid w:val="7B231F04"/>
    <w:rsid w:val="7DE4118D"/>
    <w:rsid w:val="7F2C474C"/>
    <w:rsid w:val="7F771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NUL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10</Pages>
  <Words>973</Words>
  <Characters>1278</Characters>
  <Lines>0</Lines>
  <Paragraphs>0</Paragraphs>
  <TotalTime>0</TotalTime>
  <ScaleCrop>false</ScaleCrop>
  <LinksUpToDate>false</LinksUpToDate>
  <CharactersWithSpaces>1331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