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 xml:space="preserve">Course </w:t>
      </w:r>
      <w: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  <w:t>5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-</w:t>
      </w: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See who is pressing fast</w:t>
      </w:r>
    </w:p>
    <w:p>
      <w:pP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ind w:firstLine="420" w:firstLineChars="0"/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this lesson, we will make a very simple micro:bit game. When we press the A button, the micro:bit dot matrix will display an arrow pointing to the A button; when we press the B button, the micro:bit will display an arrow pointing to the B button; if no button is pressed, the micro:bit It shows a heart.</w:t>
      </w: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while True: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if button_a.is_pressed():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display.show(Image.ARROW_W)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elif button_b.is_pressed():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display.show(Image.ARROW_E)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else: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display.show(Image. HEART)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display.clear()</w:t>
      </w: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5-1.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</w:rPr>
        <w:drawing>
          <wp:inline distT="0" distB="0" distL="114300" distR="114300">
            <wp:extent cx="5269865" cy="39027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5-1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5-2,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both"/>
        <w:rPr>
          <w:rFonts w:asciiTheme="minorAscii"/>
          <w:sz w:val="24"/>
          <w:szCs w:val="24"/>
        </w:rPr>
      </w:pPr>
      <w:r>
        <w:rPr>
          <w:rFonts w:asciiTheme="minorAscii"/>
        </w:rPr>
        <w:drawing>
          <wp:inline distT="0" distB="0" distL="114300" distR="114300">
            <wp:extent cx="5266055" cy="356679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5-2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5-3.</w:t>
      </w:r>
    </w:p>
    <w:p>
      <w:pPr>
        <w:numPr>
          <w:ilvl w:val="0"/>
          <w:numId w:val="0"/>
        </w:numPr>
        <w:jc w:val="left"/>
        <w:rPr>
          <w:rFonts w:asciiTheme="minorAscii"/>
          <w:sz w:val="24"/>
          <w:szCs w:val="24"/>
        </w:rPr>
      </w:pPr>
      <w:r>
        <w:rPr>
          <w:rFonts w:asciiTheme="minorAscii"/>
        </w:rPr>
        <w:drawing>
          <wp:inline distT="0" distB="0" distL="114300" distR="114300">
            <wp:extent cx="5297170" cy="3587750"/>
            <wp:effectExtent l="0" t="0" r="177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5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-3</w:t>
      </w:r>
    </w:p>
    <w:p>
      <w:pPr>
        <w:rPr>
          <w:rFonts w:hint="eastAsia" w:hAnsi="Times New Roman" w:eastAsia="宋体" w:cs="Times New Roman" w:asciiTheme="minorAscii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 xml:space="preserve">After the download is successful, </w:t>
      </w:r>
      <w:r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can see that 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 micro:bit shows a heart,</w:t>
      </w:r>
      <w:r>
        <w:rPr>
          <w:rFonts w:hint="eastAsia" w:asciiTheme="minorAscii"/>
          <w:sz w:val="24"/>
          <w:szCs w:val="24"/>
          <w:lang w:val="en-US" w:eastAsia="zh-CN"/>
        </w:rPr>
        <w:t>as shown in Figure 5-4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.When we press the A button, the micro:bit dot matrix will display an arrow pointing to the A button, </w:t>
      </w:r>
      <w:r>
        <w:rPr>
          <w:rFonts w:hint="eastAsia" w:asciiTheme="minorAscii"/>
          <w:sz w:val="24"/>
          <w:szCs w:val="24"/>
          <w:lang w:val="en-US" w:eastAsia="zh-CN"/>
        </w:rPr>
        <w:t>as shown in Figure 5-5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 when we press the B button, the micro:bit will display an arrow pointing to the B button,</w:t>
      </w:r>
      <w:r>
        <w:rPr>
          <w:rFonts w:hint="eastAsia" w:asciiTheme="minorAscii"/>
          <w:sz w:val="24"/>
          <w:szCs w:val="24"/>
          <w:lang w:val="en-US" w:eastAsia="zh-CN"/>
        </w:rPr>
        <w:t>as shown in Figure 5-6.</w:t>
      </w:r>
    </w:p>
    <w:p>
      <w:pPr>
        <w:numPr>
          <w:ilvl w:val="0"/>
          <w:numId w:val="0"/>
        </w:numPr>
        <w:jc w:val="center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2404745" cy="2149475"/>
            <wp:effectExtent l="0" t="0" r="14605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1260" t="3699" r="1260" b="3699"/>
                    <a:stretch>
                      <a:fillRect/>
                    </a:stretch>
                  </pic:blipFill>
                  <pic:spPr>
                    <a:xfrm>
                      <a:off x="0" y="0"/>
                      <a:ext cx="2404818" cy="21492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</w:rPr>
        <w:drawing>
          <wp:inline distT="0" distB="0" distL="114300" distR="114300">
            <wp:extent cx="2404745" cy="2149475"/>
            <wp:effectExtent l="0" t="0" r="146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r="809" b="599"/>
                    <a:stretch>
                      <a:fillRect/>
                    </a:stretch>
                  </pic:blipFill>
                  <pic:spPr>
                    <a:xfrm>
                      <a:off x="0" y="0"/>
                      <a:ext cx="2404818" cy="21492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/>
          <w:lang w:val="en-US" w:eastAsia="zh-CN"/>
        </w:rPr>
        <w:t xml:space="preserve"> </w:t>
      </w:r>
    </w:p>
    <w:p>
      <w:pPr>
        <w:jc w:val="center"/>
        <w:rPr>
          <w:rFonts w:asciiTheme="minorAscii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5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-4</w:t>
      </w:r>
      <w:r>
        <w:rPr>
          <w:rFonts w:hint="eastAsia" w:asciiTheme="minorAscii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5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-5</w:t>
      </w:r>
    </w:p>
    <w:p>
      <w:pPr>
        <w:numPr>
          <w:ilvl w:val="0"/>
          <w:numId w:val="0"/>
        </w:numPr>
        <w:jc w:val="center"/>
        <w:rPr>
          <w:rFonts w:asciiTheme="minorAscii"/>
        </w:rPr>
      </w:pPr>
      <w:r>
        <w:rPr>
          <w:rFonts w:hint="eastAsia" w:asciiTheme="minorAscii"/>
          <w:lang w:val="en-US" w:eastAsia="zh-CN"/>
        </w:rPr>
        <w:t xml:space="preserve"> </w:t>
      </w:r>
      <w:r>
        <w:rPr>
          <w:rFonts w:asciiTheme="minorAscii"/>
        </w:rPr>
        <w:drawing>
          <wp:inline distT="0" distB="0" distL="114300" distR="114300">
            <wp:extent cx="2604770" cy="211899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asciiTheme="minorAscii"/>
          <w:sz w:val="24"/>
          <w:szCs w:val="24"/>
          <w:lang w:val="en-US" w:eastAsia="zh-CN"/>
        </w:rPr>
        <w:t xml:space="preserve">5-6  </w:t>
      </w: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Mo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MonL-ReguOb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0" w:name="_GoBack"/>
    <w:bookmarkEnd w:id="0"/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6" name="图片 6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829937">
    <w:nsid w:val="5BC7F0B1"/>
    <w:multiLevelType w:val="singleLevel"/>
    <w:tmpl w:val="5BC7F0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829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F1DD8"/>
    <w:rsid w:val="0ED360B6"/>
    <w:rsid w:val="2DEA19B7"/>
    <w:rsid w:val="2FA30FFB"/>
    <w:rsid w:val="32E064D4"/>
    <w:rsid w:val="3D9A513D"/>
    <w:rsid w:val="41381EE4"/>
    <w:rsid w:val="530C5BE7"/>
    <w:rsid w:val="60DA0146"/>
    <w:rsid w:val="678F737D"/>
    <w:rsid w:val="70EB1789"/>
    <w:rsid w:val="71A94B83"/>
    <w:rsid w:val="76780F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2018-10-18T02:46:24Z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