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jc w:val="center"/>
        <w:textAlignment w:val="auto"/>
        <w:rPr>
          <w:rFonts w:hint="default" w:ascii="Calibri" w:hAnsi="Calibri" w:eastAsia="微软雅黑" w:cs="Calibri"/>
          <w:sz w:val="24"/>
          <w:szCs w:val="24"/>
        </w:rPr>
      </w:pPr>
      <w:bookmarkStart w:id="0" w:name="_GoBack"/>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 doorbell</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In this lesson, we will learn how to use micro:bit to drive the</w:t>
      </w:r>
      <w:r>
        <w:rPr>
          <w:rFonts w:hint="default" w:ascii="Calibri" w:hAnsi="Calibri" w:eastAsia="微软雅黑" w:cs="Calibri"/>
          <w:sz w:val="24"/>
          <w:szCs w:val="24"/>
          <w:lang w:val="en-US" w:eastAsia="zh-CN"/>
        </w:rPr>
        <w:t xml:space="preserve"> s</w:t>
      </w:r>
      <w:r>
        <w:rPr>
          <w:rFonts w:hint="default" w:ascii="Calibri" w:hAnsi="Calibri" w:eastAsia="微软雅黑" w:cs="Calibri"/>
          <w:sz w:val="24"/>
          <w:szCs w:val="24"/>
          <w:lang w:val="en-US" w:eastAsia="zh-CN"/>
        </w:rPr>
        <w:t xml:space="preserve">peech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 xml:space="preserve">ynthesis module and </w:t>
      </w: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 doorbell</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2. Programming method</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1 online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First, we need to connect the micro:bit to the computer by USB cable. The computer will pop up a USB flash drive and click on the URL in the USB flash drive: http://microbit.org/ to enter the programming interface. Add the Yahboom package: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to start programming.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2 offline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We need to open the offline programming software. After the installation is complete, enter the programming interface, click[New Project]. Add Yahboom package:</w:t>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0000FF"/>
          <w:sz w:val="24"/>
          <w:szCs w:val="24"/>
        </w:rPr>
        <w:fldChar w:fldCharType="begin"/>
      </w:r>
      <w:r>
        <w:rPr>
          <w:rFonts w:hint="default" w:ascii="Calibri" w:hAnsi="Calibri" w:eastAsia="微软雅黑" w:cs="Calibri"/>
          <w:color w:val="0000FF"/>
          <w:sz w:val="24"/>
          <w:szCs w:val="24"/>
        </w:rPr>
        <w:instrText xml:space="preserve"> HYPERLINK "https://github.com/YahboomTechnology/Speech" </w:instrText>
      </w:r>
      <w:r>
        <w:rPr>
          <w:rFonts w:hint="default" w:ascii="Calibri" w:hAnsi="Calibri" w:eastAsia="微软雅黑" w:cs="Calibri"/>
          <w:color w:val="0000FF"/>
          <w:sz w:val="24"/>
          <w:szCs w:val="24"/>
        </w:rPr>
        <w:fldChar w:fldCharType="separate"/>
      </w:r>
      <w:r>
        <w:rPr>
          <w:rStyle w:val="6"/>
          <w:rFonts w:hint="default" w:ascii="Calibri" w:hAnsi="Calibri" w:eastAsia="微软雅黑" w:cs="Calibri"/>
          <w:color w:val="0000FF"/>
          <w:sz w:val="24"/>
          <w:szCs w:val="24"/>
        </w:rPr>
        <w:t>https://github.com/YahboomTechnology/Speech</w:t>
      </w:r>
      <w:r>
        <w:rPr>
          <w:rFonts w:hint="default" w:ascii="Calibri" w:hAnsi="Calibri" w:eastAsia="微软雅黑" w:cs="Calibri"/>
          <w:color w:val="0000FF"/>
          <w:sz w:val="24"/>
          <w:szCs w:val="24"/>
        </w:rPr>
        <w:fldChar w:fldCharType="end"/>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auto"/>
          <w:sz w:val="24"/>
          <w:szCs w:val="24"/>
          <w:lang w:val="en-US" w:eastAsia="zh-CN"/>
        </w:rPr>
        <w:t xml:space="preserve">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sz w:val="24"/>
          <w:szCs w:val="24"/>
          <w:lang w:val="en-US" w:eastAsia="zh-CN"/>
        </w:rPr>
        <w:t>,</w:t>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 xml:space="preserve">you can start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3. About wiring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this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vertAlign w:val="baseline"/>
                <w:lang w:val="en-US" w:eastAsia="zh-CN"/>
              </w:rPr>
              <w:t>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3675" cy="4443095"/>
            <wp:effectExtent l="9525" t="9525" r="12700" b="241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3675" cy="4443095"/>
                    </a:xfrm>
                    <a:prstGeom prst="rect">
                      <a:avLst/>
                    </a:prstGeom>
                    <a:noFill/>
                    <a:ln w="9525">
                      <a:solidFill>
                        <a:schemeClr val="bg1">
                          <a:lumMod val="65000"/>
                        </a:schemeClr>
                      </a:solid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Combine building blocks</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In addition to the programming building blocks for speech synthesis, we also need to use the building blocks for </w:t>
      </w:r>
      <w:r>
        <w:rPr>
          <w:rFonts w:hint="default" w:ascii="Calibri" w:hAnsi="Calibri" w:cs="Calibri"/>
          <w:b w:val="0"/>
          <w:bCs w:val="0"/>
          <w:sz w:val="24"/>
          <w:szCs w:val="24"/>
          <w:lang w:val="en-US" w:eastAsia="zh-CN"/>
        </w:rPr>
        <w:t>button</w:t>
      </w:r>
      <w:r>
        <w:rPr>
          <w:rFonts w:hint="default" w:ascii="Calibri" w:hAnsi="Calibri" w:eastAsia="微软雅黑" w:cs="Calibri"/>
          <w:sz w:val="24"/>
          <w:szCs w:val="24"/>
          <w:lang w:val="en-US" w:eastAsia="zh-CN"/>
        </w:rPr>
        <w:t xml:space="preserve"> module</w:t>
      </w:r>
      <w:r>
        <w:rPr>
          <w:rFonts w:hint="default" w:ascii="Calibri" w:hAnsi="Calibri" w:eastAsia="微软雅黑" w:cs="Calibri"/>
          <w:sz w:val="24"/>
          <w:szCs w:val="24"/>
          <w:lang w:val="en-US" w:eastAsia="zh-CN"/>
        </w:rPr>
        <w:t xml:space="preserve"> </w:t>
      </w:r>
      <w:r>
        <w:rPr>
          <w:rFonts w:hint="default" w:ascii="Calibri" w:hAnsi="Calibri" w:cs="Calibri"/>
          <w:b w:val="0"/>
          <w:bCs w:val="0"/>
          <w:sz w:val="24"/>
          <w:szCs w:val="24"/>
          <w:lang w:val="en-US" w:eastAsia="zh-CN"/>
        </w:rPr>
        <w:t>in the Crocokit expansion package.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0500" cy="203263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203263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Combine building blocks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lang w:val="en-US" w:eastAsia="zh-CN"/>
        </w:rPr>
        <w:t>The summary pro</w:t>
      </w:r>
      <w:r>
        <w:rPr>
          <w:rFonts w:hint="default" w:ascii="Calibri" w:hAnsi="Calibri" w:cs="Calibri"/>
          <w:sz w:val="24"/>
          <w:szCs w:val="24"/>
          <w:lang w:val="en-US" w:eastAsia="zh-CN"/>
        </w:rPr>
        <w:t>gram</w:t>
      </w:r>
      <w:r>
        <w:rPr>
          <w:rFonts w:hint="default" w:ascii="Calibri" w:hAnsi="Calibri" w:cs="Calibri"/>
          <w:sz w:val="24"/>
          <w:szCs w:val="24"/>
          <w:lang w:val="en-US" w:eastAsia="zh-CN"/>
        </w:rPr>
        <w:t xml:space="preserve"> is shown below:</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1770" cy="190944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770" cy="190944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After broadcasting the finally content, we need to call and wait for the chip state to return to the idle state before adding other content.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Before the broadcast of the current text is completed, if you call the voice broadcast building block, the broadcast of the current content will be interrupted when other content is broadcast.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6</w:t>
      </w:r>
      <w:r>
        <w:rPr>
          <w:rFonts w:hint="default" w:ascii="Calibri" w:hAnsi="Calibri" w:eastAsia="微软雅黑" w:cs="Calibri"/>
          <w:b/>
          <w:bCs/>
          <w:sz w:val="24"/>
          <w:szCs w:val="24"/>
          <w:lang w:val="en-US" w:eastAsia="zh-CN"/>
        </w:rPr>
        <w:t>. Experimental phenomenon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kern w:val="2"/>
          <w:sz w:val="24"/>
          <w:szCs w:val="24"/>
          <w:lang w:val="en-US" w:eastAsia="zh-CN" w:bidi="ar-SA"/>
        </w:rPr>
        <w:t>After the program is downloaded successfully, micro:bit will display a smile face.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When </w:t>
      </w:r>
      <w:r>
        <w:rPr>
          <w:rFonts w:hint="default" w:ascii="Calibri" w:hAnsi="Calibri" w:eastAsia="微软雅黑" w:cs="Calibri"/>
          <w:sz w:val="24"/>
          <w:szCs w:val="24"/>
          <w:lang w:val="en-US" w:eastAsia="zh-CN"/>
        </w:rPr>
        <w:t>we press button module, speech synthesis module</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 xml:space="preserve">will play </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Please open the door!</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宋体 CN Light">
    <w:panose1 w:val="020203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1382334">
    <w:nsid w:val="5F7327BE"/>
    <w:multiLevelType w:val="singleLevel"/>
    <w:tmpl w:val="5F7327BE"/>
    <w:lvl w:ilvl="0" w:tentative="1">
      <w:start w:val="4"/>
      <w:numFmt w:val="decimal"/>
      <w:suff w:val="space"/>
      <w:lvlText w:val="%1."/>
      <w:lvlJc w:val="left"/>
    </w:lvl>
  </w:abstractNum>
  <w:num w:numId="1">
    <w:abstractNumId w:val="1601382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C66BB"/>
    <w:rsid w:val="06204CCE"/>
    <w:rsid w:val="0D6D1753"/>
    <w:rsid w:val="12BE56EE"/>
    <w:rsid w:val="12D02394"/>
    <w:rsid w:val="187309C9"/>
    <w:rsid w:val="1B2F1523"/>
    <w:rsid w:val="1C2D38DB"/>
    <w:rsid w:val="1ED40069"/>
    <w:rsid w:val="1FED64C8"/>
    <w:rsid w:val="200674F2"/>
    <w:rsid w:val="22A21F89"/>
    <w:rsid w:val="25F842F5"/>
    <w:rsid w:val="281078AF"/>
    <w:rsid w:val="29734A0E"/>
    <w:rsid w:val="2C9567A0"/>
    <w:rsid w:val="2D42771D"/>
    <w:rsid w:val="3E0C3626"/>
    <w:rsid w:val="3F234192"/>
    <w:rsid w:val="3FE70D85"/>
    <w:rsid w:val="45E61AD7"/>
    <w:rsid w:val="45EC5712"/>
    <w:rsid w:val="48602C58"/>
    <w:rsid w:val="4ABA6FAE"/>
    <w:rsid w:val="4E3C303D"/>
    <w:rsid w:val="4F67135B"/>
    <w:rsid w:val="550D0B89"/>
    <w:rsid w:val="55600555"/>
    <w:rsid w:val="57AF0B00"/>
    <w:rsid w:val="58225C51"/>
    <w:rsid w:val="5D433684"/>
    <w:rsid w:val="60DD6C1E"/>
    <w:rsid w:val="648D5934"/>
    <w:rsid w:val="64F10193"/>
    <w:rsid w:val="65E13EEF"/>
    <w:rsid w:val="67F22182"/>
    <w:rsid w:val="6DEE1B8F"/>
    <w:rsid w:val="6EED1F1B"/>
    <w:rsid w:val="70E37EEB"/>
    <w:rsid w:val="72E82B85"/>
    <w:rsid w:val="741211DA"/>
    <w:rsid w:val="749C402C"/>
    <w:rsid w:val="779A7DD4"/>
    <w:rsid w:val="7A2651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2020-10-09T11:54:16Z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