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C</w:t>
      </w:r>
      <w:r>
        <w:rPr>
          <w:rFonts w:hint="default" w:ascii="Times New Roman" w:hAnsi="Times New Roman" w:cs="Times New Roman" w:eastAsiaTheme="minorEastAsia"/>
          <w:sz w:val="24"/>
          <w:szCs w:val="24"/>
          <w:lang w:val="en-US" w:eastAsia="zh-CN"/>
        </w:rPr>
        <w:t>ourse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13</w:t>
      </w:r>
      <w:r>
        <w:rPr>
          <w:rFonts w:hint="default" w:ascii="Times New Roman" w:hAnsi="Times New Roman" w:cs="Times New Roman" w:eastAsiaTheme="minorEastAsia"/>
          <w:sz w:val="24"/>
          <w:szCs w:val="24"/>
          <w:lang w:val="en-US" w:eastAsia="zh-CN"/>
        </w:rPr>
        <w:t xml:space="preserve"> ---</w:t>
      </w:r>
      <w:r>
        <w:rPr>
          <w:rFonts w:hint="default" w:ascii="Times New Roman" w:hAnsi="Times New Roman" w:cs="Times New Roman"/>
          <w:sz w:val="24"/>
          <w:szCs w:val="24"/>
          <w:lang w:val="en-US" w:eastAsia="zh-CN"/>
        </w:rPr>
        <w:t>Tilt switch</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The purpose of the experiment:</w:t>
      </w:r>
    </w:p>
    <w:p>
      <w:pPr>
        <w:ind w:firstLine="480" w:firstLineChars="200"/>
        <w:rPr>
          <w:rFonts w:hint="default" w:ascii="Times New Roman" w:hAnsi="Times New Roman" w:eastAsia="宋体" w:cs="Times New Roman"/>
          <w:b w:val="0"/>
          <w:i w:val="0"/>
          <w:caps w:val="0"/>
          <w:color w:val="auto"/>
          <w:spacing w:val="0"/>
          <w:sz w:val="24"/>
          <w:szCs w:val="24"/>
          <w:shd w:val="clear" w:fill="FFFFFF"/>
          <w:lang w:val="en-US" w:eastAsia="zh-CN"/>
        </w:rPr>
      </w:pPr>
      <w:r>
        <w:rPr>
          <w:rFonts w:hint="default" w:ascii="Times New Roman" w:hAnsi="Times New Roman" w:eastAsia="宋体" w:cs="Times New Roman"/>
          <w:b w:val="0"/>
          <w:i w:val="0"/>
          <w:caps w:val="0"/>
          <w:color w:val="auto"/>
          <w:spacing w:val="0"/>
          <w:sz w:val="24"/>
          <w:szCs w:val="24"/>
          <w:shd w:val="clear" w:fill="FFFFFF"/>
        </w:rPr>
        <w:t>This lesson is ball switch experiment, it also belongs to the tilt switch just name is different</w:t>
      </w:r>
      <w:r>
        <w:rPr>
          <w:rFonts w:hint="eastAsia" w:ascii="Times New Roman" w:hAnsi="Times New Roman" w:eastAsia="宋体" w:cs="Times New Roman"/>
          <w:b w:val="0"/>
          <w:i w:val="0"/>
          <w:caps w:val="0"/>
          <w:color w:val="auto"/>
          <w:spacing w:val="0"/>
          <w:sz w:val="24"/>
          <w:szCs w:val="24"/>
          <w:shd w:val="clear" w:fill="FFFFFF"/>
          <w:lang w:val="en-US" w:eastAsia="zh-CN"/>
        </w:rPr>
        <w:t>.</w:t>
      </w:r>
      <w:r>
        <w:rPr>
          <w:rFonts w:hint="default" w:ascii="Arial" w:hAnsi="Arial" w:eastAsia="宋体" w:cs="Arial"/>
          <w:b w:val="0"/>
          <w:i w:val="0"/>
          <w:caps w:val="0"/>
          <w:color w:val="auto"/>
          <w:spacing w:val="0"/>
          <w:sz w:val="21"/>
          <w:szCs w:val="21"/>
          <w:shd w:val="clear" w:fill="FFFFFF"/>
          <w:lang w:val="en-US" w:eastAsia="zh-CN"/>
        </w:rPr>
        <w:t xml:space="preserve"> </w:t>
      </w:r>
      <w:r>
        <w:rPr>
          <w:rFonts w:hint="default" w:ascii="Times New Roman" w:hAnsi="Times New Roman" w:eastAsia="宋体" w:cs="Times New Roman"/>
          <w:b w:val="0"/>
          <w:i w:val="0"/>
          <w:caps w:val="0"/>
          <w:color w:val="auto"/>
          <w:spacing w:val="0"/>
          <w:sz w:val="24"/>
          <w:szCs w:val="24"/>
          <w:shd w:val="clear" w:fill="FFFFFF"/>
          <w:lang w:val="en-US" w:eastAsia="zh-CN"/>
        </w:rPr>
        <w:t xml:space="preserve">It control the turning on or off of the circuit by the rolling contact </w:t>
      </w:r>
      <w:bookmarkStart w:id="5" w:name="_GoBack"/>
      <w:bookmarkEnd w:id="5"/>
      <w:r>
        <w:rPr>
          <w:rFonts w:hint="default" w:ascii="Times New Roman" w:hAnsi="Times New Roman" w:eastAsia="宋体" w:cs="Times New Roman"/>
          <w:b w:val="0"/>
          <w:i w:val="0"/>
          <w:caps w:val="0"/>
          <w:color w:val="auto"/>
          <w:spacing w:val="0"/>
          <w:sz w:val="24"/>
          <w:szCs w:val="24"/>
          <w:shd w:val="clear" w:fill="FFFFFF"/>
          <w:lang w:val="en-US" w:eastAsia="zh-CN"/>
        </w:rPr>
        <w:t>pin</w:t>
      </w:r>
      <w:r>
        <w:rPr>
          <w:rFonts w:hint="eastAsia" w:ascii="Times New Roman" w:hAnsi="Times New Roman" w:eastAsia="宋体" w:cs="Times New Roman"/>
          <w:b w:val="0"/>
          <w:i w:val="0"/>
          <w:caps w:val="0"/>
          <w:color w:val="auto"/>
          <w:spacing w:val="0"/>
          <w:sz w:val="24"/>
          <w:szCs w:val="24"/>
          <w:shd w:val="clear" w:fill="FFFFFF"/>
          <w:lang w:val="en-US" w:eastAsia="zh-CN"/>
        </w:rPr>
        <w:t xml:space="preserve"> </w:t>
      </w:r>
      <w:r>
        <w:rPr>
          <w:rFonts w:hint="default" w:ascii="Times New Roman" w:hAnsi="Times New Roman" w:eastAsia="宋体" w:cs="Times New Roman"/>
          <w:b w:val="0"/>
          <w:i w:val="0"/>
          <w:caps w:val="0"/>
          <w:color w:val="auto"/>
          <w:spacing w:val="0"/>
          <w:sz w:val="24"/>
          <w:szCs w:val="24"/>
          <w:shd w:val="clear" w:fill="FFFFFF"/>
          <w:lang w:val="en-US" w:eastAsia="zh-CN"/>
        </w:rPr>
        <w:t>of the beads in the switch,</w:t>
      </w:r>
      <w:r>
        <w:rPr>
          <w:rFonts w:hint="eastAsia" w:ascii="Times New Roman" w:hAnsi="Times New Roman" w:eastAsia="宋体" w:cs="Times New Roman"/>
          <w:b w:val="0"/>
          <w:i w:val="0"/>
          <w:caps w:val="0"/>
          <w:color w:val="auto"/>
          <w:spacing w:val="0"/>
          <w:sz w:val="24"/>
          <w:szCs w:val="24"/>
          <w:shd w:val="clear" w:fill="FFFFFF"/>
          <w:lang w:val="en-US" w:eastAsia="zh-CN"/>
        </w:rPr>
        <w:t xml:space="preserve"> s</w:t>
      </w:r>
      <w:r>
        <w:rPr>
          <w:rFonts w:hint="default" w:ascii="Times New Roman" w:hAnsi="Times New Roman" w:eastAsia="宋体" w:cs="Times New Roman"/>
          <w:b w:val="0"/>
          <w:i w:val="0"/>
          <w:caps w:val="0"/>
          <w:color w:val="auto"/>
          <w:spacing w:val="0"/>
          <w:sz w:val="24"/>
          <w:szCs w:val="24"/>
          <w:shd w:val="clear" w:fill="FFFFFF"/>
        </w:rPr>
        <w:t>o the LED can be switched on and off.</w:t>
      </w: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List of components required for the experiment: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Arduino UNO board *1</w:t>
      </w:r>
    </w:p>
    <w:p>
      <w:pPr>
        <w:rPr>
          <w:rFonts w:hint="default" w:ascii="Times New Roman" w:hAnsi="Times New Roman" w:cs="Times New Roman"/>
          <w:sz w:val="24"/>
          <w:szCs w:val="24"/>
          <w:lang w:val="en-US" w:eastAsia="zh-CN"/>
        </w:rPr>
      </w:pPr>
      <w:r>
        <w:rPr>
          <w:rFonts w:hint="default" w:ascii="Times New Roman" w:hAnsi="Times New Roman" w:eastAsia="宋体" w:cs="Times New Roman"/>
          <w:i w:val="0"/>
          <w:caps w:val="0"/>
          <w:color w:val="333333"/>
          <w:spacing w:val="0"/>
          <w:sz w:val="24"/>
          <w:szCs w:val="24"/>
          <w:shd w:val="clear" w:fill="FFFFFF"/>
        </w:rPr>
        <w:t>USB cable</w:t>
      </w:r>
      <w:r>
        <w:rPr>
          <w:rFonts w:hint="default" w:ascii="Times New Roman" w:hAnsi="Times New Roman" w:eastAsia="宋体" w:cs="Times New Roman"/>
          <w:i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lang w:val="en-US" w:eastAsia="zh-CN"/>
        </w:rPr>
        <w:t>*1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220Ω r</w:t>
      </w:r>
      <w:r>
        <w:rPr>
          <w:rFonts w:hint="default" w:ascii="Times New Roman" w:hAnsi="Times New Roman" w:cs="Times New Roman"/>
          <w:sz w:val="24"/>
          <w:szCs w:val="24"/>
          <w:lang w:val="en-US" w:eastAsia="zh-CN"/>
        </w:rPr>
        <w:t>esist</w:t>
      </w:r>
      <w:r>
        <w:rPr>
          <w:rFonts w:hint="eastAsia" w:ascii="Times New Roman" w:hAnsi="Times New Roman" w:cs="Times New Roman"/>
          <w:sz w:val="24"/>
          <w:szCs w:val="24"/>
          <w:lang w:val="en-US" w:eastAsia="zh-CN"/>
        </w:rPr>
        <w:t>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1</w:t>
      </w:r>
    </w:p>
    <w:p>
      <w:pPr>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10kΩ r</w:t>
      </w:r>
      <w:r>
        <w:rPr>
          <w:rFonts w:hint="default" w:ascii="Times New Roman" w:hAnsi="Times New Roman" w:cs="Times New Roman"/>
          <w:sz w:val="24"/>
          <w:szCs w:val="24"/>
          <w:lang w:val="en-US" w:eastAsia="zh-CN"/>
        </w:rPr>
        <w:t>esist</w:t>
      </w:r>
      <w:r>
        <w:rPr>
          <w:rFonts w:hint="eastAsia" w:ascii="Times New Roman" w:hAnsi="Times New Roman" w:cs="Times New Roman"/>
          <w:sz w:val="24"/>
          <w:szCs w:val="24"/>
          <w:lang w:val="en-US" w:eastAsia="zh-CN"/>
        </w:rPr>
        <w:t>or</w:t>
      </w:r>
      <w:bookmarkEnd w:id="0"/>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1</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Tilt switch</w:t>
      </w:r>
      <w:r>
        <w:rPr>
          <w:rFonts w:hint="eastAsia" w:ascii="Times New Roman" w:hAnsi="Times New Roman" w:cs="Times New Roman"/>
          <w:sz w:val="24"/>
          <w:szCs w:val="24"/>
          <w:lang w:val="en-US" w:eastAsia="zh-CN"/>
        </w:rPr>
        <w:t xml:space="preserve"> </w:t>
      </w:r>
      <w:r>
        <w:rPr>
          <w:rFonts w:hint="eastAsia" w:asciiTheme="minorEastAsia" w:hAnsiTheme="minorEastAsia" w:cstheme="minorEastAsia"/>
          <w:sz w:val="24"/>
          <w:szCs w:val="24"/>
          <w:lang w:val="en-US" w:eastAsia="zh-CN"/>
        </w:rPr>
        <w:t>*1</w:t>
      </w:r>
    </w:p>
    <w:p>
      <w:pPr>
        <w:rPr>
          <w:rFonts w:hint="default" w:ascii="Times New Roman" w:hAnsi="Times New Roman" w:cs="Times New Roman"/>
          <w:sz w:val="24"/>
          <w:szCs w:val="24"/>
          <w:lang w:val="en-US" w:eastAsia="zh-CN"/>
        </w:rPr>
      </w:pPr>
      <w:r>
        <w:rPr>
          <w:rFonts w:ascii="Times New Roman" w:hAnsi="Times New Roman" w:cs="Times New Roman"/>
          <w:i w:val="0"/>
          <w:caps w:val="0"/>
          <w:color w:val="auto"/>
          <w:spacing w:val="0"/>
          <w:sz w:val="24"/>
          <w:szCs w:val="24"/>
          <w:vertAlign w:val="baseline"/>
        </w:rPr>
        <w:t>Breadboard</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1</w:t>
      </w:r>
    </w:p>
    <w:p>
      <w:pPr>
        <w:rPr>
          <w:rFonts w:hint="default" w:ascii="Times New Roman" w:hAnsi="Times New Roman" w:cs="Times New Roman"/>
          <w:sz w:val="24"/>
          <w:szCs w:val="24"/>
          <w:lang w:val="en-US" w:eastAsia="zh-CN"/>
        </w:rPr>
      </w:pPr>
      <w:bookmarkStart w:id="1" w:name="OLE_LINK3"/>
      <w:r>
        <w:rPr>
          <w:rFonts w:hint="eastAsia" w:ascii="Times New Roman" w:hAnsi="Times New Roman" w:cs="Times New Roman"/>
          <w:i w:val="0"/>
          <w:caps w:val="0"/>
          <w:color w:val="auto"/>
          <w:spacing w:val="0"/>
          <w:sz w:val="24"/>
          <w:szCs w:val="24"/>
          <w:vertAlign w:val="baseline"/>
          <w:lang w:val="en-US" w:eastAsia="zh-CN"/>
        </w:rPr>
        <w:t>D</w:t>
      </w:r>
      <w:r>
        <w:rPr>
          <w:rFonts w:hint="default" w:ascii="Times New Roman" w:hAnsi="Times New Roman" w:cs="Times New Roman"/>
          <w:i w:val="0"/>
          <w:caps w:val="0"/>
          <w:color w:val="auto"/>
          <w:spacing w:val="0"/>
          <w:sz w:val="24"/>
          <w:szCs w:val="24"/>
          <w:vertAlign w:val="baseline"/>
        </w:rPr>
        <w:t>upont line</w:t>
      </w:r>
      <w:bookmarkEnd w:id="1"/>
      <w:r>
        <w:rPr>
          <w:rFonts w:hint="default" w:ascii="Times New Roman" w:hAnsi="Times New Roman" w:cs="Times New Roman"/>
          <w:sz w:val="24"/>
          <w:szCs w:val="24"/>
          <w:lang w:val="en-US" w:eastAsia="zh-CN"/>
        </w:rPr>
        <w:t xml:space="preserve"> *1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bunch</w:t>
      </w: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bookmarkStart w:id="2" w:name="OLE_LINK4"/>
      <w:r>
        <w:rPr>
          <w:rFonts w:hint="default" w:ascii="Times New Roman" w:hAnsi="Times New Roman" w:cs="Times New Roman"/>
          <w:b/>
          <w:bCs/>
          <w:sz w:val="24"/>
          <w:szCs w:val="24"/>
        </w:rPr>
        <w:t>Actual</w:t>
      </w:r>
      <w:r>
        <w:rPr>
          <w:rFonts w:hint="default" w:ascii="Times New Roman" w:hAnsi="Times New Roman" w:cs="Times New Roman"/>
          <w:b/>
          <w:bCs/>
          <w:sz w:val="24"/>
          <w:szCs w:val="24"/>
          <w:lang w:val="en-US" w:eastAsia="zh-CN"/>
        </w:rPr>
        <w:t xml:space="preserve"> </w:t>
      </w:r>
      <w:bookmarkEnd w:id="2"/>
      <w:r>
        <w:rPr>
          <w:rFonts w:hint="default" w:ascii="Times New Roman" w:hAnsi="Times New Roman" w:cs="Times New Roman"/>
          <w:b/>
          <w:bCs/>
          <w:sz w:val="24"/>
          <w:szCs w:val="24"/>
          <w:lang w:val="en-US" w:eastAsia="zh-CN"/>
        </w:rPr>
        <w:t>object connection diagram：</w:t>
      </w:r>
    </w:p>
    <w:p>
      <w:pPr>
        <w:rPr>
          <w:rFonts w:hint="default" w:ascii="Times New Roman" w:hAnsi="Times New Roman" w:eastAsia="宋体" w:cs="Times New Roman"/>
          <w:b w:val="0"/>
          <w:i w:val="0"/>
          <w:caps w:val="0"/>
          <w:color w:val="auto"/>
          <w:spacing w:val="0"/>
          <w:sz w:val="24"/>
          <w:szCs w:val="24"/>
          <w:shd w:val="clear" w:fill="FFFFFF"/>
        </w:rPr>
      </w:pPr>
      <w:r>
        <w:rPr>
          <w:rFonts w:hint="default" w:ascii="Times New Roman" w:hAnsi="Times New Roman" w:cs="Times New Roman"/>
          <w:sz w:val="24"/>
          <w:szCs w:val="24"/>
        </w:rPr>
        <w:t>We need to connect the circuit</w:t>
      </w:r>
      <w:r>
        <w:rPr>
          <w:rFonts w:hint="default" w:ascii="Times New Roman" w:hAnsi="Times New Roman" w:eastAsia="宋体" w:cs="Times New Roman"/>
          <w:b w:val="0"/>
          <w:i w:val="0"/>
          <w:caps w:val="0"/>
          <w:color w:val="auto"/>
          <w:spacing w:val="0"/>
          <w:sz w:val="24"/>
          <w:szCs w:val="24"/>
          <w:shd w:val="clear" w:fill="FFFFFF"/>
        </w:rPr>
        <w:t xml:space="preserve"> as shown in the figure below.</w:t>
      </w:r>
    </w:p>
    <w:p>
      <w:pPr>
        <w:jc w:val="center"/>
        <w:rPr>
          <w:rFonts w:hint="default" w:ascii="Times New Roman" w:hAnsi="Times New Roman" w:cs="Times New Roman"/>
          <w:sz w:val="24"/>
          <w:szCs w:val="24"/>
          <w:lang w:val="en-US" w:eastAsia="zh-CN"/>
        </w:rPr>
      </w:pPr>
      <w:r>
        <w:drawing>
          <wp:inline distT="0" distB="0" distL="114300" distR="114300">
            <wp:extent cx="1635125" cy="1043305"/>
            <wp:effectExtent l="0" t="0" r="317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635125" cy="1043305"/>
                    </a:xfrm>
                    <a:prstGeom prst="rect">
                      <a:avLst/>
                    </a:prstGeom>
                    <a:noFill/>
                    <a:ln w="9525">
                      <a:noFill/>
                    </a:ln>
                  </pic:spPr>
                </pic:pic>
              </a:graphicData>
            </a:graphic>
          </wp:inline>
        </w:drawing>
      </w:r>
    </w:p>
    <w:p>
      <w:pPr>
        <w:rPr>
          <w:rFonts w:hint="default" w:ascii="Times New Roman" w:hAnsi="Times New Roman" w:cs="Times New Roman" w:eastAsiaTheme="minorEastAsia"/>
          <w:b/>
          <w:bCs/>
          <w:sz w:val="24"/>
          <w:szCs w:val="24"/>
          <w:lang w:eastAsia="zh-CN"/>
        </w:rPr>
      </w:pPr>
      <w:r>
        <w:drawing>
          <wp:inline distT="0" distB="0" distL="114300" distR="114300">
            <wp:extent cx="5271135" cy="3823970"/>
            <wp:effectExtent l="0" t="0" r="571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3823970"/>
                    </a:xfrm>
                    <a:prstGeom prst="rect">
                      <a:avLst/>
                    </a:prstGeom>
                    <a:noFill/>
                    <a:ln w="9525">
                      <a:noFill/>
                    </a:ln>
                  </pic:spPr>
                </pic:pic>
              </a:graphicData>
            </a:graphic>
          </wp:inline>
        </w:drawing>
      </w:r>
      <w:r>
        <w:rPr>
          <w:rFonts w:hint="default" w:ascii="Times New Roman" w:hAnsi="Times New Roman" w:cs="Times New Roman" w:eastAsiaTheme="minorEastAsia"/>
          <w:b/>
          <w:bCs/>
          <w:sz w:val="24"/>
          <w:szCs w:val="24"/>
          <w:lang w:eastAsia="zh-CN"/>
        </w:rPr>
        <w:t>Experimental code analysis:</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int switchpin = 5;</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int ledpin = 8;</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int val = 0;</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void setup() </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pinMode(ledpin,OUTPUT);//Defining the led port for the output port</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Serial.begin(9600);//The baud rate is 9600</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void loop() </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val = analogRead(switchpin);</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if(val&gt;512)//The analog voltage value of 512 is exactly 2.5V</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digitalWrite(ledpin,HIGH);//If val Greater than 2.5 V</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else//If val less than or equal to 2.5 V</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ab/>
      </w:r>
      <w:r>
        <w:rPr>
          <w:rFonts w:hint="default" w:ascii="Times New Roman" w:hAnsi="Times New Roman" w:cs="Times New Roman" w:eastAsiaTheme="minorEastAsia"/>
          <w:b w:val="0"/>
          <w:bCs w:val="0"/>
          <w:sz w:val="24"/>
          <w:szCs w:val="24"/>
          <w:lang w:eastAsia="zh-CN"/>
        </w:rPr>
        <w:t>digitalWrite(ledpin,LOW);</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Serial.println(val);</w:t>
      </w:r>
    </w:p>
    <w:p>
      <w:pPr>
        <w:numPr>
          <w:ilvl w:val="0"/>
          <w:numId w:val="0"/>
        </w:numPr>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w:t>
      </w:r>
    </w:p>
    <w:p>
      <w:pPr>
        <w:numPr>
          <w:ilvl w:val="0"/>
          <w:numId w:val="0"/>
        </w:numPr>
        <w:rPr>
          <w:rFonts w:hint="default" w:ascii="Times New Roman" w:hAnsi="Times New Roman" w:cs="Times New Roman" w:eastAsiaTheme="minorEastAsia"/>
          <w:b w:val="0"/>
          <w:bCs w:val="0"/>
          <w:sz w:val="24"/>
          <w:szCs w:val="24"/>
          <w:lang w:eastAsia="zh-CN"/>
        </w:rPr>
      </w:pPr>
    </w:p>
    <w:p>
      <w:pPr>
        <w:numPr>
          <w:ilvl w:val="0"/>
          <w:numId w:val="0"/>
        </w:numPr>
        <w:rPr>
          <w:rFonts w:hint="eastAsia" w:ascii="Times New Roman" w:hAnsi="Times New Roman" w:cs="Times New Roman"/>
          <w:b/>
          <w:bCs/>
          <w:sz w:val="24"/>
          <w:szCs w:val="24"/>
          <w:lang w:val="en-US" w:eastAsia="zh-CN"/>
        </w:rPr>
      </w:pPr>
      <w:r>
        <w:rPr>
          <w:rFonts w:hint="default" w:ascii="Times New Roman" w:hAnsi="Times New Roman" w:cs="Times New Roman" w:eastAsiaTheme="minorEastAsia"/>
          <w:b/>
          <w:bCs/>
          <w:sz w:val="24"/>
          <w:szCs w:val="24"/>
          <w:lang w:eastAsia="zh-CN"/>
        </w:rPr>
        <w:t>Experimental</w:t>
      </w:r>
      <w:r>
        <w:rPr>
          <w:rFonts w:hint="eastAsia" w:ascii="Times New Roman" w:hAnsi="Times New Roman" w:cs="Times New Roman"/>
          <w:b/>
          <w:bCs/>
          <w:sz w:val="24"/>
          <w:szCs w:val="24"/>
          <w:lang w:val="en-US" w:eastAsia="zh-CN"/>
        </w:rPr>
        <w:t xml:space="preserve"> steps:</w:t>
      </w:r>
    </w:p>
    <w:p>
      <w:pPr>
        <w:numPr>
          <w:ilvl w:val="0"/>
          <w:numId w:val="0"/>
        </w:numPr>
      </w:pPr>
      <w:r>
        <w:rPr>
          <w:rFonts w:hint="eastAsia" w:ascii="Times New Roman" w:hAnsi="Times New Roman" w:cs="Times New Roman"/>
          <w:sz w:val="24"/>
          <w:szCs w:val="24"/>
          <w:lang w:val="en-US" w:eastAsia="zh-CN"/>
        </w:rPr>
        <w:t>1.</w:t>
      </w:r>
      <w:r>
        <w:rPr>
          <w:rFonts w:hint="default" w:ascii="Times New Roman" w:hAnsi="Times New Roman" w:eastAsia="宋体" w:cs="Times New Roman"/>
          <w:b w:val="0"/>
          <w:i w:val="0"/>
          <w:caps w:val="0"/>
          <w:color w:val="auto"/>
          <w:spacing w:val="0"/>
          <w:sz w:val="24"/>
          <w:szCs w:val="24"/>
          <w:shd w:val="clear" w:fill="FFFFFF"/>
          <w:lang w:val="en-US" w:eastAsia="zh-CN"/>
        </w:rPr>
        <w:t xml:space="preserve">We need to </w:t>
      </w:r>
      <w:r>
        <w:rPr>
          <w:rFonts w:hint="eastAsia" w:ascii="Times New Roman" w:hAnsi="Times New Roman" w:eastAsia="宋体" w:cs="Times New Roman"/>
          <w:b w:val="0"/>
          <w:i w:val="0"/>
          <w:caps w:val="0"/>
          <w:color w:val="auto"/>
          <w:spacing w:val="0"/>
          <w:sz w:val="24"/>
          <w:szCs w:val="24"/>
          <w:shd w:val="clear" w:fill="FFFFFF"/>
          <w:lang w:val="en-US" w:eastAsia="zh-CN"/>
        </w:rPr>
        <w:t>o</w:t>
      </w:r>
      <w:r>
        <w:rPr>
          <w:rFonts w:hint="default" w:ascii="Times New Roman" w:hAnsi="Times New Roman" w:eastAsia="宋体" w:cs="Times New Roman"/>
          <w:b w:val="0"/>
          <w:i w:val="0"/>
          <w:caps w:val="0"/>
          <w:color w:val="auto"/>
          <w:spacing w:val="0"/>
          <w:sz w:val="24"/>
          <w:szCs w:val="24"/>
          <w:shd w:val="clear" w:fill="FFFFFF"/>
        </w:rPr>
        <w:t xml:space="preserve">pen the </w:t>
      </w:r>
      <w:r>
        <w:rPr>
          <w:rFonts w:hint="eastAsia" w:ascii="Times New Roman" w:hAnsi="Times New Roman" w:cs="Times New Roman"/>
          <w:color w:val="auto"/>
          <w:sz w:val="24"/>
          <w:szCs w:val="24"/>
          <w:lang w:val="en-US" w:eastAsia="zh-CN"/>
        </w:rPr>
        <w:t>code</w:t>
      </w:r>
      <w:r>
        <w:rPr>
          <w:rFonts w:hint="default" w:ascii="Times New Roman" w:hAnsi="Times New Roman" w:eastAsia="宋体" w:cs="Times New Roman"/>
          <w:b w:val="0"/>
          <w:i w:val="0"/>
          <w:caps w:val="0"/>
          <w:color w:val="auto"/>
          <w:spacing w:val="0"/>
          <w:sz w:val="24"/>
          <w:szCs w:val="24"/>
          <w:shd w:val="clear" w:fill="FFFFFF"/>
        </w:rPr>
        <w:t xml:space="preserve"> of this experiment:</w:t>
      </w:r>
      <w:r>
        <w:rPr>
          <w:rFonts w:hint="default" w:ascii="Times New Roman" w:hAnsi="Times New Roman" w:cs="Times New Roman"/>
          <w:sz w:val="24"/>
          <w:szCs w:val="24"/>
          <w:lang w:val="en-US" w:eastAsia="zh-CN"/>
        </w:rPr>
        <w:t xml:space="preserve"> </w:t>
      </w:r>
      <w:r>
        <w:rPr>
          <w:rFonts w:hint="eastAsia" w:ascii="Times New Roman" w:hAnsi="Times New Roman" w:cs="Times New Roman"/>
          <w:b/>
          <w:bCs/>
          <w:sz w:val="24"/>
          <w:szCs w:val="24"/>
          <w:lang w:val="en-US" w:eastAsia="zh-CN"/>
        </w:rPr>
        <w:t>code-8x8_dot_matrix</w:t>
      </w:r>
      <w:r>
        <w:rPr>
          <w:rFonts w:hint="default" w:ascii="Times New Roman" w:hAnsi="Times New Roman" w:cs="Times New Roman"/>
          <w:b/>
          <w:bCs/>
          <w:sz w:val="24"/>
          <w:szCs w:val="24"/>
          <w:lang w:val="en-US" w:eastAsia="zh-CN"/>
        </w:rPr>
        <w:t>.ino</w:t>
      </w:r>
      <w:r>
        <w:rPr>
          <w:rFonts w:hint="default" w:ascii="Times New Roman" w:hAnsi="Times New Roman" w:eastAsia="宋体" w:cs="Times New Roman"/>
          <w:b w:val="0"/>
          <w:i w:val="0"/>
          <w:caps w:val="0"/>
          <w:color w:val="auto"/>
          <w:spacing w:val="0"/>
          <w:sz w:val="24"/>
          <w:szCs w:val="24"/>
          <w:shd w:val="clear" w:fill="FFFFFF"/>
        </w:rPr>
        <w:t>, click</w:t>
      </w:r>
      <w:r>
        <w:rPr>
          <w:rFonts w:hint="eastAsia" w:ascii="Times New Roman" w:hAnsi="Times New Roman" w:cs="Times New Roman"/>
          <w:color w:val="auto"/>
          <w:sz w:val="24"/>
          <w:szCs w:val="24"/>
          <w:lang w:val="en-US" w:eastAsia="zh-CN"/>
        </w:rPr>
        <w:t>“</w:t>
      </w:r>
      <w:r>
        <w:rPr>
          <w:rFonts w:hint="eastAsia" w:ascii="Times New Roman" w:hAnsi="Times New Roman" w:cs="Times New Roman"/>
          <w:b/>
          <w:bCs/>
          <w:color w:val="auto"/>
          <w:sz w:val="24"/>
          <w:szCs w:val="24"/>
          <w:lang w:val="en-US" w:eastAsia="zh-CN"/>
        </w:rPr>
        <w:t>√</w:t>
      </w:r>
      <w:r>
        <w:rPr>
          <w:rFonts w:hint="eastAsia" w:ascii="Times New Roman" w:hAnsi="Times New Roman" w:cs="Times New Roman"/>
          <w:color w:val="auto"/>
          <w:sz w:val="24"/>
          <w:szCs w:val="24"/>
          <w:lang w:val="en-US" w:eastAsia="zh-CN"/>
        </w:rPr>
        <w:t>”</w:t>
      </w:r>
      <w:r>
        <w:rPr>
          <w:rFonts w:hint="default" w:ascii="Times New Roman" w:hAnsi="Times New Roman" w:eastAsia="宋体" w:cs="Times New Roman"/>
          <w:b w:val="0"/>
          <w:i w:val="0"/>
          <w:caps w:val="0"/>
          <w:color w:val="auto"/>
          <w:spacing w:val="0"/>
          <w:sz w:val="24"/>
          <w:szCs w:val="24"/>
          <w:shd w:val="clear" w:fill="FFFFFF"/>
        </w:rPr>
        <w:t xml:space="preserve"> under the menu bar to compile the </w:t>
      </w:r>
      <w:r>
        <w:rPr>
          <w:rFonts w:hint="eastAsia" w:ascii="Times New Roman" w:hAnsi="Times New Roman" w:cs="Times New Roman"/>
          <w:color w:val="auto"/>
          <w:sz w:val="24"/>
          <w:szCs w:val="24"/>
          <w:lang w:val="en-US" w:eastAsia="zh-CN"/>
        </w:rPr>
        <w:t>code</w:t>
      </w:r>
      <w:r>
        <w:rPr>
          <w:rFonts w:hint="default" w:ascii="Times New Roman" w:hAnsi="Times New Roman" w:eastAsia="宋体" w:cs="Times New Roman"/>
          <w:b w:val="0"/>
          <w:i w:val="0"/>
          <w:caps w:val="0"/>
          <w:color w:val="auto"/>
          <w:spacing w:val="0"/>
          <w:sz w:val="24"/>
          <w:szCs w:val="24"/>
          <w:shd w:val="clear" w:fill="FFFFFF"/>
        </w:rPr>
        <w:t>, and wait for the word "</w:t>
      </w:r>
      <w:r>
        <w:rPr>
          <w:rFonts w:hint="eastAsia" w:ascii="Times New Roman" w:hAnsi="Times New Roman" w:cs="Times New Roman"/>
          <w:b/>
          <w:bCs/>
          <w:color w:val="auto"/>
          <w:sz w:val="24"/>
          <w:szCs w:val="24"/>
          <w:lang w:val="en-US" w:eastAsia="zh-CN"/>
        </w:rPr>
        <w:t>Done compiling</w:t>
      </w:r>
      <w:r>
        <w:rPr>
          <w:rFonts w:hint="default" w:ascii="Times New Roman" w:hAnsi="Times New Roman" w:cs="Times New Roman"/>
          <w:color w:val="auto"/>
          <w:sz w:val="24"/>
          <w:szCs w:val="24"/>
          <w:lang w:val="en-US" w:eastAsia="zh-CN"/>
        </w:rPr>
        <w:t xml:space="preserve"> </w:t>
      </w:r>
      <w:r>
        <w:rPr>
          <w:rFonts w:hint="default" w:ascii="Times New Roman" w:hAnsi="Times New Roman" w:eastAsia="宋体" w:cs="Times New Roman"/>
          <w:b w:val="0"/>
          <w:i w:val="0"/>
          <w:caps w:val="0"/>
          <w:color w:val="auto"/>
          <w:spacing w:val="0"/>
          <w:sz w:val="24"/>
          <w:szCs w:val="24"/>
          <w:shd w:val="clear" w:fill="FFFFFF"/>
        </w:rPr>
        <w:t>" in the lower right corner,</w:t>
      </w:r>
      <w:bookmarkStart w:id="3" w:name="OLE_LINK5"/>
      <w:r>
        <w:rPr>
          <w:rFonts w:hint="default" w:ascii="Times New Roman" w:hAnsi="Times New Roman" w:eastAsia="宋体" w:cs="Times New Roman"/>
          <w:b w:val="0"/>
          <w:i w:val="0"/>
          <w:caps w:val="0"/>
          <w:color w:val="auto"/>
          <w:spacing w:val="0"/>
          <w:sz w:val="24"/>
          <w:szCs w:val="24"/>
          <w:shd w:val="clear" w:fill="FFFFFF"/>
        </w:rPr>
        <w:t xml:space="preserve"> as shown in the figure below.</w:t>
      </w:r>
      <w:bookmarkEnd w:id="3"/>
    </w:p>
    <w:p>
      <w:pPr>
        <w:numPr>
          <w:ilvl w:val="0"/>
          <w:numId w:val="0"/>
        </w:numPr>
        <w:jc w:val="center"/>
        <w:rPr>
          <w:rFonts w:hint="default" w:ascii="Times New Roman" w:hAnsi="Times New Roman" w:cs="Times New Roman"/>
          <w:sz w:val="24"/>
          <w:szCs w:val="24"/>
          <w:lang w:val="en-US" w:eastAsia="zh-CN"/>
        </w:rPr>
      </w:pPr>
      <w:r>
        <w:drawing>
          <wp:inline distT="0" distB="0" distL="114300" distR="114300">
            <wp:extent cx="3932555" cy="4180205"/>
            <wp:effectExtent l="0" t="0" r="1079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932555" cy="4180205"/>
                    </a:xfrm>
                    <a:prstGeom prst="rect">
                      <a:avLst/>
                    </a:prstGeom>
                    <a:noFill/>
                    <a:ln w="9525">
                      <a:noFill/>
                    </a:ln>
                  </pic:spPr>
                </pic:pic>
              </a:graphicData>
            </a:graphic>
          </wp:inline>
        </w:drawing>
      </w: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b w:val="0"/>
          <w:i w:val="0"/>
          <w:caps w:val="0"/>
          <w:color w:val="auto"/>
          <w:spacing w:val="0"/>
          <w:sz w:val="24"/>
          <w:szCs w:val="24"/>
          <w:shd w:val="clear" w:fill="FFFFFF"/>
        </w:rPr>
        <w:t xml:space="preserve">In the menu bar of Arduino IDE, </w:t>
      </w:r>
      <w:r>
        <w:rPr>
          <w:rFonts w:hint="eastAsia" w:ascii="Times New Roman" w:hAnsi="Times New Roman" w:cs="Times New Roman"/>
          <w:b w:val="0"/>
          <w:i w:val="0"/>
          <w:caps w:val="0"/>
          <w:color w:val="auto"/>
          <w:spacing w:val="0"/>
          <w:sz w:val="24"/>
          <w:szCs w:val="24"/>
          <w:shd w:val="clear" w:fill="FFFFFF"/>
          <w:lang w:val="en-US" w:eastAsia="zh-CN"/>
        </w:rPr>
        <w:t xml:space="preserve">we need to </w:t>
      </w:r>
      <w:r>
        <w:rPr>
          <w:rFonts w:hint="default" w:ascii="Times New Roman" w:hAnsi="Times New Roman" w:cs="Times New Roman"/>
          <w:b w:val="0"/>
          <w:i w:val="0"/>
          <w:caps w:val="0"/>
          <w:color w:val="auto"/>
          <w:spacing w:val="0"/>
          <w:sz w:val="24"/>
          <w:szCs w:val="24"/>
          <w:shd w:val="clear" w:fill="FFFFFF"/>
        </w:rPr>
        <w:t xml:space="preserve">select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ool</w:t>
      </w:r>
      <w:r>
        <w:rPr>
          <w:rFonts w:hint="eastAsia" w:ascii="Times New Roman" w:hAnsi="Times New Roman" w:cs="Times New Roman"/>
          <w:sz w:val="24"/>
          <w:szCs w:val="24"/>
          <w:lang w:val="en-US" w:eastAsia="zh-CN"/>
        </w:rPr>
        <w:t>s】---【P</w:t>
      </w:r>
      <w:r>
        <w:rPr>
          <w:rFonts w:hint="default" w:ascii="Times New Roman" w:hAnsi="Times New Roman" w:cs="Times New Roman"/>
          <w:sz w:val="24"/>
          <w:szCs w:val="24"/>
          <w:lang w:val="en-US" w:eastAsia="zh-CN"/>
        </w:rPr>
        <w:t>ort</w:t>
      </w:r>
      <w:r>
        <w:rPr>
          <w:rFonts w:hint="eastAsia" w:ascii="Times New Roman" w:hAnsi="Times New Roman" w:cs="Times New Roman"/>
          <w:sz w:val="24"/>
          <w:szCs w:val="24"/>
          <w:lang w:val="en-US" w:eastAsia="zh-CN"/>
        </w:rPr>
        <w:t>】</w:t>
      </w:r>
      <w:r>
        <w:rPr>
          <w:rFonts w:hint="eastAsia" w:ascii="Times New Roman" w:hAnsi="Times New Roman" w:cs="Times New Roman"/>
          <w:b w:val="0"/>
          <w:i w:val="0"/>
          <w:caps w:val="0"/>
          <w:color w:val="auto"/>
          <w:spacing w:val="0"/>
          <w:sz w:val="24"/>
          <w:szCs w:val="24"/>
          <w:shd w:val="clear" w:fill="FFFFFF"/>
          <w:lang w:val="en-US" w:eastAsia="zh-CN"/>
        </w:rPr>
        <w:t>-</w:t>
      </w:r>
      <w:r>
        <w:rPr>
          <w:rFonts w:hint="default" w:ascii="Times New Roman" w:hAnsi="Times New Roman" w:cs="Times New Roman"/>
          <w:b w:val="0"/>
          <w:i w:val="0"/>
          <w:caps w:val="0"/>
          <w:color w:val="auto"/>
          <w:spacing w:val="0"/>
          <w:sz w:val="24"/>
          <w:szCs w:val="24"/>
          <w:shd w:val="clear" w:fill="FFFFFF"/>
        </w:rPr>
        <w:t>--</w:t>
      </w:r>
      <w:r>
        <w:rPr>
          <w:rFonts w:hint="eastAsia" w:ascii="Times New Roman" w:hAnsi="Times New Roman" w:cs="Times New Roman"/>
          <w:b w:val="0"/>
          <w:i w:val="0"/>
          <w:caps w:val="0"/>
          <w:color w:val="auto"/>
          <w:spacing w:val="0"/>
          <w:sz w:val="24"/>
          <w:szCs w:val="24"/>
          <w:shd w:val="clear" w:fill="FFFFFF"/>
          <w:lang w:val="en-US" w:eastAsia="zh-CN"/>
        </w:rPr>
        <w:t xml:space="preserve"> </w:t>
      </w:r>
      <w:r>
        <w:rPr>
          <w:rFonts w:hint="default" w:ascii="Times New Roman" w:hAnsi="Times New Roman" w:cs="Times New Roman"/>
          <w:sz w:val="24"/>
          <w:szCs w:val="24"/>
          <w:lang w:val="en-US" w:eastAsia="zh-CN"/>
        </w:rPr>
        <w:t>select</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the port that the serial number displayed by the device manager just now</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b w:val="0"/>
          <w:i w:val="0"/>
          <w:caps w:val="0"/>
          <w:color w:val="auto"/>
          <w:spacing w:val="0"/>
          <w:sz w:val="24"/>
          <w:szCs w:val="24"/>
          <w:shd w:val="clear" w:fill="FFFFFF"/>
        </w:rPr>
        <w:t>as shown in the figure below.</w:t>
      </w:r>
      <w:r>
        <w:rPr>
          <w:rFonts w:hint="eastAsia" w:ascii="Times New Roman" w:hAnsi="Times New Roman" w:eastAsia="宋体" w:cs="Times New Roman"/>
          <w:b w:val="0"/>
          <w:i w:val="0"/>
          <w:caps w:val="0"/>
          <w:color w:val="auto"/>
          <w:spacing w:val="0"/>
          <w:sz w:val="24"/>
          <w:szCs w:val="24"/>
          <w:shd w:val="clear" w:fill="FFFFFF"/>
          <w:lang w:val="en-US" w:eastAsia="zh-CN"/>
        </w:rPr>
        <w:t xml:space="preserve"> </w:t>
      </w:r>
      <w:r>
        <w:rPr>
          <w:rFonts w:hint="eastAsia" w:ascii="Times New Roman" w:hAnsi="Times New Roman" w:cs="Times New Roman"/>
          <w:color w:val="auto"/>
          <w:sz w:val="24"/>
          <w:szCs w:val="24"/>
          <w:lang w:val="en-US" w:eastAsia="zh-CN"/>
        </w:rPr>
        <w:t>For example:COM6,</w:t>
      </w:r>
      <w:r>
        <w:rPr>
          <w:rFonts w:hint="default" w:ascii="Times New Roman" w:hAnsi="Times New Roman" w:cs="Times New Roman"/>
          <w:color w:val="auto"/>
          <w:sz w:val="24"/>
          <w:szCs w:val="24"/>
          <w:lang w:val="en-US" w:eastAsia="zh-CN"/>
        </w:rPr>
        <w:t>as shown in the following figure.</w:t>
      </w:r>
    </w:p>
    <w:p>
      <w:pPr>
        <w:jc w:val="center"/>
      </w:pPr>
      <w:r>
        <w:drawing>
          <wp:inline distT="0" distB="0" distL="114300" distR="114300">
            <wp:extent cx="3888105" cy="3359785"/>
            <wp:effectExtent l="0" t="0" r="1714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888105" cy="3359785"/>
                    </a:xfrm>
                    <a:prstGeom prst="rect">
                      <a:avLst/>
                    </a:prstGeom>
                    <a:noFill/>
                    <a:ln w="9525">
                      <a:noFill/>
                    </a:ln>
                  </pic:spPr>
                </pic:pic>
              </a:graphicData>
            </a:graphic>
          </wp:inline>
        </w:drawing>
      </w:r>
    </w:p>
    <w:p>
      <w:pPr>
        <w:jc w:val="center"/>
        <w:rPr>
          <w:rFonts w:hint="default"/>
        </w:rPr>
      </w:pPr>
      <w:r>
        <w:drawing>
          <wp:inline distT="0" distB="0" distL="114300" distR="114300">
            <wp:extent cx="4001770" cy="3549650"/>
            <wp:effectExtent l="0" t="0" r="1778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001770" cy="3549650"/>
                    </a:xfrm>
                    <a:prstGeom prst="rect">
                      <a:avLst/>
                    </a:prstGeom>
                    <a:noFill/>
                    <a:ln w="9525">
                      <a:noFill/>
                    </a:ln>
                  </pic:spPr>
                </pic:pic>
              </a:graphicData>
            </a:graphic>
          </wp:inline>
        </w:drawing>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After the selection is completed, </w:t>
      </w:r>
      <w:r>
        <w:rPr>
          <w:rFonts w:hint="eastAsia" w:ascii="Times New Roman" w:hAnsi="Times New Roman" w:cs="Times New Roman"/>
          <w:sz w:val="24"/>
          <w:szCs w:val="24"/>
          <w:lang w:val="en-US" w:eastAsia="zh-CN"/>
        </w:rPr>
        <w:t xml:space="preserve">you need to </w:t>
      </w:r>
      <w:r>
        <w:rPr>
          <w:rFonts w:hint="default" w:ascii="Times New Roman" w:hAnsi="Times New Roman" w:cs="Times New Roman"/>
          <w:sz w:val="24"/>
          <w:szCs w:val="24"/>
          <w:lang w:val="en-US" w:eastAsia="zh-CN"/>
        </w:rPr>
        <w:t>click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default" w:ascii="Arial" w:hAnsi="Arial" w:cs="Arial"/>
          <w:b/>
          <w:bCs/>
          <w:sz w:val="24"/>
          <w:szCs w:val="24"/>
          <w:lang w:val="en-US" w:eastAsia="zh-CN"/>
        </w:rPr>
        <w:t>→</w:t>
      </w:r>
      <w:r>
        <w:rPr>
          <w:rFonts w:hint="default" w:ascii="Times New Roman" w:hAnsi="Times New Roman" w:cs="Times New Roman"/>
          <w:sz w:val="24"/>
          <w:szCs w:val="24"/>
          <w:lang w:val="en-US" w:eastAsia="zh-CN"/>
        </w:rPr>
        <w:t xml:space="preserve">”under the menu bar to upload the </w:t>
      </w:r>
      <w:r>
        <w:rPr>
          <w:rFonts w:hint="eastAsia" w:ascii="Times New Roman" w:hAnsi="Times New Roman" w:cs="Times New Roman"/>
          <w:color w:val="auto"/>
          <w:sz w:val="24"/>
          <w:szCs w:val="24"/>
          <w:lang w:val="en-US" w:eastAsia="zh-CN"/>
        </w:rPr>
        <w:t>code</w:t>
      </w:r>
      <w:r>
        <w:rPr>
          <w:rFonts w:hint="default" w:ascii="Times New Roman" w:hAnsi="Times New Roman" w:cs="Times New Roman"/>
          <w:sz w:val="24"/>
          <w:szCs w:val="24"/>
          <w:lang w:val="en-US" w:eastAsia="zh-CN"/>
        </w:rPr>
        <w:t xml:space="preserve"> to the Arduino UNO board. When the word “</w:t>
      </w:r>
      <w:r>
        <w:rPr>
          <w:rFonts w:hint="eastAsia" w:ascii="Times New Roman" w:hAnsi="Times New Roman" w:cs="Times New Roman"/>
          <w:b/>
          <w:bCs/>
          <w:sz w:val="24"/>
          <w:szCs w:val="24"/>
          <w:lang w:val="en-US" w:eastAsia="zh-CN"/>
        </w:rPr>
        <w:t>Done uploading</w:t>
      </w:r>
      <w:r>
        <w:rPr>
          <w:rFonts w:hint="default" w:ascii="Times New Roman" w:hAnsi="Times New Roman" w:cs="Times New Roman"/>
          <w:sz w:val="24"/>
          <w:szCs w:val="24"/>
          <w:lang w:val="en-US" w:eastAsia="zh-CN"/>
        </w:rPr>
        <w:t xml:space="preserve">” appears in the lower left corner, the </w:t>
      </w:r>
      <w:r>
        <w:rPr>
          <w:rFonts w:hint="eastAsia" w:ascii="Times New Roman" w:hAnsi="Times New Roman" w:cs="Times New Roman"/>
          <w:color w:val="auto"/>
          <w:sz w:val="24"/>
          <w:szCs w:val="24"/>
          <w:lang w:val="en-US" w:eastAsia="zh-CN"/>
        </w:rPr>
        <w:t>code</w:t>
      </w:r>
      <w:r>
        <w:rPr>
          <w:rFonts w:hint="default" w:ascii="Times New Roman" w:hAnsi="Times New Roman" w:cs="Times New Roman"/>
          <w:sz w:val="24"/>
          <w:szCs w:val="24"/>
          <w:lang w:val="en-US" w:eastAsia="zh-CN"/>
        </w:rPr>
        <w:t xml:space="preserve"> has been successfully uploaded to the Arduino UNO board, </w:t>
      </w:r>
      <w:bookmarkStart w:id="4" w:name="OLE_LINK2"/>
      <w:r>
        <w:rPr>
          <w:rFonts w:hint="default" w:ascii="Times New Roman" w:hAnsi="Times New Roman" w:cs="Times New Roman"/>
          <w:sz w:val="24"/>
          <w:szCs w:val="24"/>
          <w:lang w:val="en-US" w:eastAsia="zh-CN"/>
        </w:rPr>
        <w:t>as shown in the figure below</w:t>
      </w:r>
      <w:bookmarkEnd w:id="4"/>
      <w:r>
        <w:rPr>
          <w:rFonts w:hint="default" w:ascii="Times New Roman" w:hAnsi="Times New Roman" w:cs="Times New Roman"/>
          <w:sz w:val="24"/>
          <w:szCs w:val="24"/>
          <w:lang w:val="en-US" w:eastAsia="zh-CN"/>
        </w:rPr>
        <w:t>.</w:t>
      </w:r>
    </w:p>
    <w:p>
      <w:pPr>
        <w:numPr>
          <w:ilvl w:val="0"/>
          <w:numId w:val="0"/>
        </w:numPr>
        <w:ind w:leftChars="0"/>
        <w:jc w:val="center"/>
        <w:rPr>
          <w:rFonts w:hint="default" w:ascii="Times New Roman" w:hAnsi="Times New Roman" w:cs="Times New Roman"/>
          <w:sz w:val="24"/>
          <w:szCs w:val="24"/>
          <w:lang w:val="en-US" w:eastAsia="zh-CN"/>
        </w:rPr>
      </w:pPr>
      <w:r>
        <w:drawing>
          <wp:inline distT="0" distB="0" distL="114300" distR="114300">
            <wp:extent cx="3795395" cy="4197350"/>
            <wp:effectExtent l="0" t="0" r="14605" b="1270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3795395" cy="4197350"/>
                    </a:xfrm>
                    <a:prstGeom prst="rect">
                      <a:avLst/>
                    </a:prstGeom>
                    <a:noFill/>
                    <a:ln w="9525">
                      <a:noFill/>
                    </a:ln>
                  </pic:spPr>
                </pic:pic>
              </a:graphicData>
            </a:graphic>
          </wp:inline>
        </w:drawing>
      </w:r>
    </w:p>
    <w:p>
      <w:pPr>
        <w:numPr>
          <w:ilvl w:val="0"/>
          <w:numId w:val="2"/>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fter the </w:t>
      </w:r>
      <w:r>
        <w:rPr>
          <w:rFonts w:hint="eastAsia" w:ascii="Times New Roman" w:hAnsi="Times New Roman" w:cs="Times New Roman"/>
          <w:color w:val="auto"/>
          <w:sz w:val="24"/>
          <w:szCs w:val="24"/>
          <w:lang w:val="en-US" w:eastAsia="zh-CN"/>
        </w:rPr>
        <w:t>code</w:t>
      </w:r>
      <w:r>
        <w:rPr>
          <w:rFonts w:hint="default" w:ascii="Times New Roman" w:hAnsi="Times New Roman" w:cs="Times New Roman"/>
          <w:sz w:val="24"/>
          <w:szCs w:val="24"/>
          <w:lang w:val="en-US" w:eastAsia="zh-CN"/>
        </w:rPr>
        <w:t xml:space="preserve"> is uploaded</w:t>
      </w:r>
      <w:r>
        <w:rPr>
          <w:rFonts w:hint="eastAsia" w:ascii="Times New Roman" w:hAnsi="Times New Roman" w:cs="Times New Roman"/>
          <w:sz w:val="24"/>
          <w:szCs w:val="24"/>
          <w:lang w:val="en-US" w:eastAsia="zh-CN"/>
        </w:rPr>
        <w:t xml:space="preserve">. The LED lights up when the ball switch is in the horizontal position, and the LED turns off when we put the ball switch in the tilt position.，At the same time, we can open the serial port monitor, we can also see the change of the voltage value at both ends of the ball switch, </w:t>
      </w:r>
      <w:r>
        <w:rPr>
          <w:rFonts w:hint="default" w:ascii="Times New Roman" w:hAnsi="Times New Roman" w:cs="Times New Roman"/>
          <w:sz w:val="24"/>
          <w:szCs w:val="24"/>
          <w:lang w:val="en-US" w:eastAsia="zh-CN"/>
        </w:rPr>
        <w:t>as shown in the figure below</w:t>
      </w:r>
      <w:r>
        <w:rPr>
          <w:rFonts w:hint="eastAsia" w:ascii="Times New Roman" w:hAnsi="Times New Roman" w:cs="Times New Roman"/>
          <w:sz w:val="24"/>
          <w:szCs w:val="24"/>
          <w:lang w:val="en-US" w:eastAsia="zh-CN"/>
        </w:rPr>
        <w:t>.</w:t>
      </w:r>
    </w:p>
    <w:p>
      <w:pPr>
        <w:numPr>
          <w:ilvl w:val="0"/>
          <w:numId w:val="0"/>
        </w:numPr>
        <w:ind w:leftChars="0"/>
        <w:jc w:val="left"/>
        <w:rPr>
          <w:rFonts w:hint="eastAsia" w:ascii="Times New Roman" w:hAnsi="Times New Roman" w:cs="Times New Roman" w:eastAsiaTheme="minorEastAsia"/>
          <w:lang w:val="en-US" w:eastAsia="zh-CN"/>
        </w:rPr>
      </w:pPr>
      <w:r>
        <w:drawing>
          <wp:inline distT="0" distB="0" distL="114300" distR="114300">
            <wp:extent cx="242887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428875" cy="18573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480945" cy="1858645"/>
            <wp:effectExtent l="0" t="0" r="1460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480945" cy="1858645"/>
                    </a:xfrm>
                    <a:prstGeom prst="rect">
                      <a:avLst/>
                    </a:prstGeom>
                    <a:noFill/>
                    <a:ln w="9525">
                      <a:noFill/>
                    </a:ln>
                  </pic:spPr>
                </pic:pic>
              </a:graphicData>
            </a:graphic>
          </wp:inline>
        </w:drawing>
      </w:r>
    </w:p>
    <w:p>
      <w:pPr>
        <w:numPr>
          <w:ilvl w:val="0"/>
          <w:numId w:val="0"/>
        </w:numPr>
        <w:ind w:leftChars="0"/>
        <w:jc w:val="center"/>
        <w:rPr>
          <w:rFonts w:hint="default" w:ascii="Times New Roman" w:hAnsi="Times New Roman" w:cs="Times New Roman"/>
          <w:b w:val="0"/>
          <w:bCs w:val="0"/>
          <w:sz w:val="24"/>
          <w:szCs w:val="24"/>
          <w:lang w:val="en-US" w:eastAsia="zh-CN"/>
        </w:rPr>
      </w:pPr>
    </w:p>
    <w:p>
      <w:pPr>
        <w:numPr>
          <w:ilvl w:val="0"/>
          <w:numId w:val="0"/>
        </w:numPr>
        <w:ind w:left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The code of the experiment:</w:t>
      </w:r>
    </w:p>
    <w:p>
      <w:pPr>
        <w:rPr>
          <w:rFonts w:hint="default" w:ascii="Times New Roman" w:hAnsi="Times New Roman" w:cs="Times New Roman" w:eastAsiaTheme="minorEastAsia"/>
          <w:lang w:val="en-US" w:eastAsia="zh-CN"/>
        </w:rPr>
      </w:pPr>
    </w:p>
    <w:p>
      <w:pPr>
        <w:rPr>
          <w:rFonts w:hint="default" w:ascii="Times New Roman" w:hAnsi="Times New Roman" w:cs="Times New Roman"/>
        </w:rPr>
      </w:pPr>
    </w:p>
    <w:p>
      <w:pPr>
        <w:rPr>
          <w:rFonts w:hint="default" w:ascii="Times New Roman" w:hAnsi="Times New Roman" w:cs="Times New Roman"/>
        </w:rPr>
      </w:pP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804670" cy="274955"/>
          <wp:effectExtent l="0" t="0" r="5080" b="10795"/>
          <wp:docPr id="8" name="图片 8"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英文logo"/>
                  <pic:cNvPicPr>
                    <a:picLocks noChangeAspect="1"/>
                  </pic:cNvPicPr>
                </pic:nvPicPr>
                <pic:blipFill>
                  <a:blip r:embed="rId1"/>
                  <a:stretch>
                    <a:fillRect/>
                  </a:stretch>
                </pic:blipFill>
                <pic:spPr>
                  <a:xfrm>
                    <a:off x="0" y="0"/>
                    <a:ext cx="1804670" cy="274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01B766"/>
    <w:multiLevelType w:val="singleLevel"/>
    <w:tmpl w:val="C301B766"/>
    <w:lvl w:ilvl="0" w:tentative="0">
      <w:start w:val="2"/>
      <w:numFmt w:val="decimal"/>
      <w:suff w:val="space"/>
      <w:lvlText w:val="%1."/>
      <w:lvlJc w:val="left"/>
    </w:lvl>
  </w:abstractNum>
  <w:abstractNum w:abstractNumId="1">
    <w:nsid w:val="6D288201"/>
    <w:multiLevelType w:val="singleLevel"/>
    <w:tmpl w:val="6D288201"/>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24F0"/>
    <w:rsid w:val="02BA5756"/>
    <w:rsid w:val="030167C9"/>
    <w:rsid w:val="03186F81"/>
    <w:rsid w:val="037F2F17"/>
    <w:rsid w:val="05423707"/>
    <w:rsid w:val="07C44F07"/>
    <w:rsid w:val="085B5497"/>
    <w:rsid w:val="096A4A8B"/>
    <w:rsid w:val="0D9F3934"/>
    <w:rsid w:val="0DB203B8"/>
    <w:rsid w:val="0E9221B8"/>
    <w:rsid w:val="103C70D6"/>
    <w:rsid w:val="112C0E11"/>
    <w:rsid w:val="118557E8"/>
    <w:rsid w:val="11BE39D2"/>
    <w:rsid w:val="13E77AB0"/>
    <w:rsid w:val="13F555B8"/>
    <w:rsid w:val="149F6A9A"/>
    <w:rsid w:val="14FD1E8D"/>
    <w:rsid w:val="15933B13"/>
    <w:rsid w:val="15A67401"/>
    <w:rsid w:val="15DA3A50"/>
    <w:rsid w:val="16024398"/>
    <w:rsid w:val="1631471D"/>
    <w:rsid w:val="182E5BFF"/>
    <w:rsid w:val="18677805"/>
    <w:rsid w:val="18810531"/>
    <w:rsid w:val="1A4A3F1F"/>
    <w:rsid w:val="1ADA5304"/>
    <w:rsid w:val="1CB96F1E"/>
    <w:rsid w:val="1D814D60"/>
    <w:rsid w:val="1F003542"/>
    <w:rsid w:val="1F441C80"/>
    <w:rsid w:val="1FCE4233"/>
    <w:rsid w:val="22D43654"/>
    <w:rsid w:val="235C5DDE"/>
    <w:rsid w:val="241A006B"/>
    <w:rsid w:val="25A363DE"/>
    <w:rsid w:val="25B57260"/>
    <w:rsid w:val="274E631F"/>
    <w:rsid w:val="28035FC5"/>
    <w:rsid w:val="297E0513"/>
    <w:rsid w:val="2ABF4941"/>
    <w:rsid w:val="2C4B70B0"/>
    <w:rsid w:val="2DC00652"/>
    <w:rsid w:val="314554A7"/>
    <w:rsid w:val="322A1885"/>
    <w:rsid w:val="327F3952"/>
    <w:rsid w:val="33003C3C"/>
    <w:rsid w:val="330723CF"/>
    <w:rsid w:val="33700A4F"/>
    <w:rsid w:val="33E31027"/>
    <w:rsid w:val="34B57DC6"/>
    <w:rsid w:val="350E50FF"/>
    <w:rsid w:val="360B1317"/>
    <w:rsid w:val="3782583E"/>
    <w:rsid w:val="38FE61BE"/>
    <w:rsid w:val="390F72AC"/>
    <w:rsid w:val="39240F9A"/>
    <w:rsid w:val="39470458"/>
    <w:rsid w:val="39F04CEC"/>
    <w:rsid w:val="3ADA08ED"/>
    <w:rsid w:val="3BCF07B9"/>
    <w:rsid w:val="3CE65633"/>
    <w:rsid w:val="3F1F178E"/>
    <w:rsid w:val="42606239"/>
    <w:rsid w:val="432F189C"/>
    <w:rsid w:val="445A3F5F"/>
    <w:rsid w:val="44742464"/>
    <w:rsid w:val="44F202B0"/>
    <w:rsid w:val="485776FA"/>
    <w:rsid w:val="4894248F"/>
    <w:rsid w:val="4973741E"/>
    <w:rsid w:val="4B3D06BD"/>
    <w:rsid w:val="4C004248"/>
    <w:rsid w:val="4CE15D90"/>
    <w:rsid w:val="4D2C5EC5"/>
    <w:rsid w:val="4D32399B"/>
    <w:rsid w:val="4E6F6CCF"/>
    <w:rsid w:val="4EFC53CD"/>
    <w:rsid w:val="50580AE2"/>
    <w:rsid w:val="51BE6628"/>
    <w:rsid w:val="524013E0"/>
    <w:rsid w:val="5279375F"/>
    <w:rsid w:val="52863C1B"/>
    <w:rsid w:val="53AE718E"/>
    <w:rsid w:val="58894E08"/>
    <w:rsid w:val="58AB28FC"/>
    <w:rsid w:val="59AF56A7"/>
    <w:rsid w:val="5B0637C4"/>
    <w:rsid w:val="5B6533A4"/>
    <w:rsid w:val="5BED55CA"/>
    <w:rsid w:val="5E155AA8"/>
    <w:rsid w:val="5F163161"/>
    <w:rsid w:val="601A5558"/>
    <w:rsid w:val="6215361B"/>
    <w:rsid w:val="632F6051"/>
    <w:rsid w:val="637A667C"/>
    <w:rsid w:val="63DE63DC"/>
    <w:rsid w:val="6503491B"/>
    <w:rsid w:val="651A7206"/>
    <w:rsid w:val="698D3F39"/>
    <w:rsid w:val="69903C0A"/>
    <w:rsid w:val="6A991F61"/>
    <w:rsid w:val="6B2F13A3"/>
    <w:rsid w:val="6CFE10EE"/>
    <w:rsid w:val="6EBF58E3"/>
    <w:rsid w:val="72335756"/>
    <w:rsid w:val="72445725"/>
    <w:rsid w:val="754D5461"/>
    <w:rsid w:val="75F277AC"/>
    <w:rsid w:val="767203C9"/>
    <w:rsid w:val="7688649A"/>
    <w:rsid w:val="774F75BF"/>
    <w:rsid w:val="79017E98"/>
    <w:rsid w:val="791861B6"/>
    <w:rsid w:val="79281F02"/>
    <w:rsid w:val="7A616B44"/>
    <w:rsid w:val="7B9A6A0B"/>
    <w:rsid w:val="7C9A2765"/>
    <w:rsid w:val="7E214145"/>
    <w:rsid w:val="7E2B0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2018-08-23T08:01:51Z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