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748E" w14:textId="77777777" w:rsidR="00CA7685" w:rsidRPr="007F1119" w:rsidRDefault="00CA76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GB"/>
        </w:rPr>
      </w:pPr>
    </w:p>
    <w:p w14:paraId="4E5722CF" w14:textId="77777777" w:rsidR="00CA7685" w:rsidRDefault="00CA76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FDF3404" w14:textId="77777777" w:rsidR="00CA7685" w:rsidRDefault="00000000">
      <w:pPr>
        <w:pStyle w:val="Title"/>
        <w:rPr>
          <w:sz w:val="80"/>
          <w:szCs w:val="80"/>
        </w:rPr>
      </w:pPr>
      <w:r>
        <w:rPr>
          <w:sz w:val="80"/>
          <w:szCs w:val="80"/>
        </w:rPr>
        <w:t>Digital Communications Lab</w:t>
      </w:r>
    </w:p>
    <w:p w14:paraId="30DB6EF9" w14:textId="77777777" w:rsidR="00CA7685" w:rsidRDefault="00000000">
      <w:pPr>
        <w:pStyle w:val="Subtitle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Experiment 1</w:t>
      </w:r>
    </w:p>
    <w:p w14:paraId="3980582C" w14:textId="77777777" w:rsidR="007F1119" w:rsidRDefault="00000000" w:rsidP="007F1119">
      <w:pPr>
        <w:pStyle w:val="Subtitle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Basics of BER calculations and channel models</w:t>
      </w:r>
    </w:p>
    <w:p w14:paraId="5F10BFBE" w14:textId="77777777" w:rsidR="007F1119" w:rsidRDefault="007F1119" w:rsidP="007F1119">
      <w:pPr>
        <w:pStyle w:val="Subtitle"/>
        <w:rPr>
          <w:sz w:val="44"/>
          <w:szCs w:val="44"/>
          <w:u w:val="single"/>
        </w:rPr>
      </w:pPr>
    </w:p>
    <w:p w14:paraId="7FD05E57" w14:textId="77777777" w:rsidR="007F1119" w:rsidRDefault="007F1119" w:rsidP="007F1119">
      <w:pPr>
        <w:pStyle w:val="Subtitle"/>
        <w:rPr>
          <w:sz w:val="44"/>
          <w:szCs w:val="44"/>
        </w:rPr>
      </w:pPr>
      <w:r>
        <w:rPr>
          <w:sz w:val="44"/>
          <w:szCs w:val="44"/>
        </w:rPr>
        <w:t>By:</w:t>
      </w:r>
    </w:p>
    <w:p w14:paraId="75547CFD" w14:textId="14BEBB48" w:rsidR="007F1119" w:rsidRPr="007F1119" w:rsidRDefault="007F1119" w:rsidP="007F1119">
      <w:pPr>
        <w:pStyle w:val="Subtitle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sz w:val="44"/>
          <w:szCs w:val="44"/>
        </w:rPr>
        <w:br/>
      </w:r>
      <w:r w:rsidRPr="007F1119">
        <w:rPr>
          <w:rFonts w:ascii="Arial" w:hAnsi="Arial" w:cs="Arial"/>
          <w:sz w:val="26"/>
          <w:szCs w:val="26"/>
          <w:shd w:val="clear" w:color="auto" w:fill="FFFFFF"/>
        </w:rPr>
        <w:t xml:space="preserve">Yahia Walid Mohamad </w:t>
      </w:r>
      <w:proofErr w:type="spellStart"/>
      <w:r w:rsidRPr="007F1119">
        <w:rPr>
          <w:rFonts w:ascii="Arial" w:hAnsi="Arial" w:cs="Arial"/>
          <w:sz w:val="26"/>
          <w:szCs w:val="26"/>
          <w:shd w:val="clear" w:color="auto" w:fill="FFFFFF"/>
        </w:rPr>
        <w:t>Eldakhakhny</w:t>
      </w:r>
      <w:proofErr w:type="spellEnd"/>
      <w:r w:rsidRPr="007F111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(</w:t>
      </w:r>
      <w:r w:rsidRPr="007F111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7F1119">
        <w:rPr>
          <w:rFonts w:ascii="Arial" w:hAnsi="Arial" w:cs="Arial"/>
          <w:b/>
          <w:bCs/>
          <w:sz w:val="26"/>
          <w:szCs w:val="26"/>
          <w:shd w:val="clear" w:color="auto" w:fill="FFFFFF"/>
        </w:rPr>
        <w:t>19016891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7F1119">
        <w:rPr>
          <w:rFonts w:ascii="Arial" w:hAnsi="Arial" w:cs="Arial"/>
          <w:sz w:val="26"/>
          <w:szCs w:val="26"/>
          <w:shd w:val="clear" w:color="auto" w:fill="FFFFFF"/>
        </w:rPr>
        <w:t>)</w:t>
      </w:r>
    </w:p>
    <w:p w14:paraId="17191E52" w14:textId="06750F70" w:rsidR="007F1119" w:rsidRPr="007F1119" w:rsidRDefault="007F1119" w:rsidP="007F1119">
      <w:pPr>
        <w:pStyle w:val="Subtitle"/>
        <w:rPr>
          <w:rFonts w:ascii="Arial" w:hAnsi="Arial" w:cs="Arial"/>
          <w:sz w:val="26"/>
          <w:szCs w:val="26"/>
          <w:shd w:val="clear" w:color="auto" w:fill="FFFFFF"/>
        </w:rPr>
      </w:pPr>
      <w:r w:rsidRPr="007F1119">
        <w:rPr>
          <w:rFonts w:ascii="Arial" w:hAnsi="Arial" w:cs="Arial"/>
          <w:sz w:val="26"/>
          <w:szCs w:val="26"/>
          <w:shd w:val="clear" w:color="auto" w:fill="FFFFFF"/>
        </w:rPr>
        <w:t xml:space="preserve">Zyad Alaa Elsayed </w:t>
      </w:r>
      <w:proofErr w:type="spellStart"/>
      <w:r w:rsidRPr="007F1119">
        <w:rPr>
          <w:rFonts w:ascii="Arial" w:hAnsi="Arial" w:cs="Arial"/>
          <w:sz w:val="26"/>
          <w:szCs w:val="26"/>
          <w:shd w:val="clear" w:color="auto" w:fill="FFFFFF"/>
        </w:rPr>
        <w:t>Goubashy</w:t>
      </w:r>
      <w:proofErr w:type="spellEnd"/>
      <w:r w:rsidRPr="007F111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(</w:t>
      </w:r>
      <w:r w:rsidRPr="007F111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7F1119">
        <w:rPr>
          <w:rFonts w:ascii="Arial" w:hAnsi="Arial" w:cs="Arial"/>
          <w:b/>
          <w:bCs/>
          <w:sz w:val="26"/>
          <w:szCs w:val="26"/>
          <w:shd w:val="clear" w:color="auto" w:fill="FFFFFF"/>
        </w:rPr>
        <w:t>19015728</w:t>
      </w:r>
      <w:r w:rsidRPr="007F1119">
        <w:rPr>
          <w:rFonts w:ascii="Arial" w:hAnsi="Arial" w:cs="Arial"/>
          <w:sz w:val="26"/>
          <w:szCs w:val="26"/>
          <w:shd w:val="clear" w:color="auto" w:fill="FFFFFF"/>
        </w:rPr>
        <w:t xml:space="preserve"> )</w:t>
      </w:r>
    </w:p>
    <w:p w14:paraId="0645AD1B" w14:textId="61CAEF72" w:rsidR="007F1119" w:rsidRPr="007F1119" w:rsidRDefault="007F1119" w:rsidP="007F1119">
      <w:pPr>
        <w:pStyle w:val="Subtitle"/>
        <w:rPr>
          <w:sz w:val="44"/>
          <w:szCs w:val="44"/>
          <w:u w:val="single"/>
        </w:rPr>
      </w:pPr>
      <w:r w:rsidRPr="007F1119">
        <w:rPr>
          <w:rFonts w:ascii="Arial" w:hAnsi="Arial" w:cs="Arial"/>
          <w:sz w:val="26"/>
          <w:szCs w:val="26"/>
          <w:shd w:val="clear" w:color="auto" w:fill="FFFFFF"/>
        </w:rPr>
        <w:t>Ragai Ahmed Abdelfattah Awad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(</w:t>
      </w:r>
      <w:r w:rsidRPr="007F111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7F1119">
        <w:rPr>
          <w:rFonts w:ascii="Arial" w:hAnsi="Arial" w:cs="Arial"/>
          <w:b/>
          <w:bCs/>
          <w:sz w:val="26"/>
          <w:szCs w:val="26"/>
          <w:shd w:val="clear" w:color="auto" w:fill="FFFFFF"/>
        </w:rPr>
        <w:t>19015655</w:t>
      </w:r>
      <w:r w:rsidRPr="007F1119">
        <w:rPr>
          <w:rFonts w:ascii="Arial" w:hAnsi="Arial" w:cs="Arial"/>
          <w:sz w:val="26"/>
          <w:szCs w:val="26"/>
          <w:shd w:val="clear" w:color="auto" w:fill="FFFFFF"/>
        </w:rPr>
        <w:t xml:space="preserve"> )</w:t>
      </w:r>
      <w:r>
        <w:br w:type="page"/>
      </w:r>
    </w:p>
    <w:p w14:paraId="460D02F4" w14:textId="3A3C0136" w:rsidR="00CA7685" w:rsidRPr="008D6480" w:rsidRDefault="00000000" w:rsidP="008D6480">
      <w:pPr>
        <w:rPr>
          <w:sz w:val="28"/>
          <w:szCs w:val="28"/>
        </w:rPr>
      </w:pPr>
      <w:r w:rsidRPr="008D6480">
        <w:rPr>
          <w:sz w:val="28"/>
          <w:szCs w:val="28"/>
        </w:rPr>
        <w:lastRenderedPageBreak/>
        <w:t>Experiment</w:t>
      </w:r>
    </w:p>
    <w:p w14:paraId="7C3734F6" w14:textId="2873341A" w:rsidR="00CA7685" w:rsidRPr="008D6480" w:rsidRDefault="00000000">
      <w:pPr>
        <w:pStyle w:val="Heading2"/>
        <w:jc w:val="left"/>
        <w:rPr>
          <w:sz w:val="24"/>
          <w:szCs w:val="24"/>
        </w:rPr>
      </w:pPr>
      <w:r w:rsidRPr="008D6480">
        <w:rPr>
          <w:sz w:val="24"/>
          <w:szCs w:val="24"/>
        </w:rPr>
        <w:t>Part 1</w:t>
      </w:r>
    </w:p>
    <w:p w14:paraId="24911003" w14:textId="77777777" w:rsidR="00CA7685" w:rsidRDefault="00000000">
      <w:r>
        <w:rPr>
          <w:b/>
        </w:rPr>
        <w:t>Example 1:</w:t>
      </w:r>
      <w:r>
        <w:t xml:space="preserve"> the receiver gives a 0 bit as output. This output does not depend at all on what the channel is giving out.</w:t>
      </w:r>
    </w:p>
    <w:tbl>
      <w:tblPr>
        <w:tblStyle w:val="ac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CA7685" w14:paraId="26113300" w14:textId="77777777">
        <w:tc>
          <w:tcPr>
            <w:tcW w:w="9350" w:type="dxa"/>
            <w:gridSpan w:val="2"/>
          </w:tcPr>
          <w:p w14:paraId="6C2016A2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CA7685" w14:paraId="0A290403" w14:textId="77777777">
        <w:tc>
          <w:tcPr>
            <w:tcW w:w="3145" w:type="dxa"/>
          </w:tcPr>
          <w:p w14:paraId="7CDE3AEC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1613C77F" w14:textId="296B2580" w:rsidR="00CA7685" w:rsidRDefault="006C56DA">
            <w:pPr>
              <w:rPr>
                <w:b/>
              </w:rPr>
            </w:pPr>
            <w:r>
              <w:rPr>
                <w:b/>
              </w:rPr>
              <w:t>Given</w:t>
            </w:r>
            <w:r w:rsidR="00747232">
              <w:rPr>
                <w:b/>
              </w:rPr>
              <w:t xml:space="preserve"> the channel input has 50% chance of 1s or 0s the BER = 0.5</w:t>
            </w:r>
          </w:p>
          <w:p w14:paraId="74876B37" w14:textId="01F7B872" w:rsidR="00747232" w:rsidRDefault="00747232">
            <w:pPr>
              <w:rPr>
                <w:b/>
              </w:rPr>
            </w:pPr>
          </w:p>
        </w:tc>
      </w:tr>
      <w:tr w:rsidR="00CA7685" w14:paraId="03A1AB49" w14:textId="77777777">
        <w:tc>
          <w:tcPr>
            <w:tcW w:w="3145" w:type="dxa"/>
          </w:tcPr>
          <w:p w14:paraId="628B9146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What is the reason behind the performance of this receiver?</w:t>
            </w:r>
          </w:p>
        </w:tc>
        <w:tc>
          <w:tcPr>
            <w:tcW w:w="6205" w:type="dxa"/>
          </w:tcPr>
          <w:p w14:paraId="1F510E63" w14:textId="30FC96B2" w:rsidR="00CA7685" w:rsidRDefault="00747232">
            <w:pPr>
              <w:rPr>
                <w:b/>
              </w:rPr>
            </w:pPr>
            <w:r>
              <w:rPr>
                <w:b/>
              </w:rPr>
              <w:t>Each 1 input gives of an error, while each 0 input is correct, so always 50% of the bits are received incorrectly</w:t>
            </w:r>
            <w:r w:rsidR="006C56DA">
              <w:rPr>
                <w:b/>
              </w:rPr>
              <w:t>, assuming the channel input is of truly random 0s and 1s, if 1s are 70% of the input then the BER is 70%</w:t>
            </w:r>
          </w:p>
        </w:tc>
      </w:tr>
    </w:tbl>
    <w:p w14:paraId="31526A90" w14:textId="77777777" w:rsidR="008D6480" w:rsidRDefault="008D6480">
      <w:pPr>
        <w:rPr>
          <w:b/>
        </w:rPr>
      </w:pPr>
    </w:p>
    <w:p w14:paraId="6C2220EB" w14:textId="30A12698" w:rsidR="00CA7685" w:rsidRDefault="00000000">
      <w:r>
        <w:rPr>
          <w:b/>
        </w:rPr>
        <w:t>Example 2:</w:t>
      </w:r>
      <w:r>
        <w:t xml:space="preserve"> the receiver gives random output, i.e., 0s and 1s with a probability of 0.5. Again, this output is not based on what the channel is giving out.</w:t>
      </w:r>
    </w:p>
    <w:tbl>
      <w:tblPr>
        <w:tblStyle w:val="ad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CA7685" w14:paraId="184541BB" w14:textId="77777777">
        <w:tc>
          <w:tcPr>
            <w:tcW w:w="9350" w:type="dxa"/>
            <w:gridSpan w:val="2"/>
          </w:tcPr>
          <w:p w14:paraId="7455BD1F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CA7685" w14:paraId="7282E358" w14:textId="77777777">
        <w:tc>
          <w:tcPr>
            <w:tcW w:w="3145" w:type="dxa"/>
          </w:tcPr>
          <w:p w14:paraId="33F752F7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323691C4" w14:textId="38FB4A5B" w:rsidR="00CA7685" w:rsidRDefault="00747232">
            <w:pPr>
              <w:rPr>
                <w:b/>
              </w:rPr>
            </w:pPr>
            <w:r>
              <w:rPr>
                <w:b/>
              </w:rPr>
              <w:t xml:space="preserve">chance of 1s and 0s, the BER </w:t>
            </w:r>
            <w:r w:rsidR="006C56DA">
              <w:rPr>
                <w:b/>
              </w:rPr>
              <w:t>is 0.5</w:t>
            </w:r>
          </w:p>
        </w:tc>
      </w:tr>
      <w:tr w:rsidR="00CA7685" w14:paraId="7ECA0A83" w14:textId="77777777">
        <w:tc>
          <w:tcPr>
            <w:tcW w:w="3145" w:type="dxa"/>
          </w:tcPr>
          <w:p w14:paraId="22588A53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What is the reason behind the performance of this receiver?</w:t>
            </w:r>
          </w:p>
        </w:tc>
        <w:tc>
          <w:tcPr>
            <w:tcW w:w="6205" w:type="dxa"/>
          </w:tcPr>
          <w:p w14:paraId="39BF6673" w14:textId="66D73263" w:rsidR="00CA7685" w:rsidRDefault="006C56DA">
            <w:pPr>
              <w:rPr>
                <w:b/>
              </w:rPr>
            </w:pPr>
            <w:r>
              <w:rPr>
                <w:b/>
              </w:rPr>
              <w:t>Each 1 input has error probability of 50% and each 0 input has error probability of 50%, and at whatever percentage mix of 1s and 0s the error rate will be 50%</w:t>
            </w:r>
          </w:p>
        </w:tc>
      </w:tr>
    </w:tbl>
    <w:tbl>
      <w:tblPr>
        <w:tblStyle w:val="ae"/>
        <w:tblpPr w:leftFromText="180" w:rightFromText="180" w:vertAnchor="text" w:horzAnchor="margin" w:tblpY="10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2A7A97" w14:paraId="4A46D02C" w14:textId="77777777" w:rsidTr="002A7A97">
        <w:tc>
          <w:tcPr>
            <w:tcW w:w="9350" w:type="dxa"/>
            <w:gridSpan w:val="2"/>
          </w:tcPr>
          <w:p w14:paraId="55521D9C" w14:textId="77777777" w:rsidR="002A7A97" w:rsidRDefault="002A7A97" w:rsidP="002A7A97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2A7A97" w14:paraId="08A7576E" w14:textId="77777777" w:rsidTr="002A7A97">
        <w:tc>
          <w:tcPr>
            <w:tcW w:w="3145" w:type="dxa"/>
          </w:tcPr>
          <w:p w14:paraId="19AD1469" w14:textId="77777777" w:rsidR="002A7A97" w:rsidRDefault="002A7A97" w:rsidP="002A7A97">
            <w:pPr>
              <w:rPr>
                <w:b/>
              </w:rPr>
            </w:pPr>
            <w:r>
              <w:rPr>
                <w:b/>
              </w:rPr>
              <w:t>What is the corresponding BER for receivers 1 and 2 above? You do not need to implement the two receivers to answer.</w:t>
            </w:r>
          </w:p>
        </w:tc>
        <w:tc>
          <w:tcPr>
            <w:tcW w:w="6205" w:type="dxa"/>
          </w:tcPr>
          <w:p w14:paraId="1FF4AD41" w14:textId="77777777" w:rsidR="002A7A97" w:rsidRPr="00F836E1" w:rsidRDefault="002A7A97" w:rsidP="002A7A9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Receiver 1 depends on the number of 1s in the input (would be 0.5 in case of random input), receiver 2 is always 0.5</w:t>
            </w:r>
          </w:p>
        </w:tc>
      </w:tr>
      <w:tr w:rsidR="002A7A97" w14:paraId="11ECCC29" w14:textId="77777777" w:rsidTr="002A7A97">
        <w:tc>
          <w:tcPr>
            <w:tcW w:w="3145" w:type="dxa"/>
          </w:tcPr>
          <w:p w14:paraId="16D1CF03" w14:textId="77777777" w:rsidR="002A7A97" w:rsidRDefault="002A7A97" w:rsidP="002A7A97">
            <w:pPr>
              <w:rPr>
                <w:b/>
              </w:rPr>
            </w:pPr>
            <w:r>
              <w:rPr>
                <w:b/>
              </w:rPr>
              <w:t>What is the reason behind the performance of these two receivers?</w:t>
            </w:r>
          </w:p>
        </w:tc>
        <w:tc>
          <w:tcPr>
            <w:tcW w:w="6205" w:type="dxa"/>
          </w:tcPr>
          <w:p w14:paraId="09FF5479" w14:textId="77777777" w:rsidR="002A7A97" w:rsidRDefault="002A7A97" w:rsidP="002A7A97">
            <w:pPr>
              <w:rPr>
                <w:b/>
              </w:rPr>
            </w:pPr>
            <w:r>
              <w:rPr>
                <w:b/>
              </w:rPr>
              <w:t>For receiver 1: Each 1 input gives of an error, while each 0 input is correct, so always 50% of the bits are received incorrectly, assuming the channel input is of truly random 0s and 1s, if 1s are 70% of the input then the BER is 70%</w:t>
            </w:r>
          </w:p>
          <w:p w14:paraId="23586A25" w14:textId="77777777" w:rsidR="002A7A97" w:rsidRDefault="002A7A97" w:rsidP="002A7A97">
            <w:pPr>
              <w:rPr>
                <w:b/>
              </w:rPr>
            </w:pPr>
            <w:r>
              <w:rPr>
                <w:b/>
              </w:rPr>
              <w:t>For receiver 2: Each 1 input has error probability of 50% and each 0 input has error probability of 50%, and at whatever percentage mix of 1s and 0s the error rate will be 50%</w:t>
            </w:r>
          </w:p>
        </w:tc>
      </w:tr>
      <w:tr w:rsidR="002A7A97" w14:paraId="1AEC969C" w14:textId="77777777" w:rsidTr="002A7A97">
        <w:tc>
          <w:tcPr>
            <w:tcW w:w="3145" w:type="dxa"/>
          </w:tcPr>
          <w:p w14:paraId="4460F5A5" w14:textId="77777777" w:rsidR="002A7A97" w:rsidRDefault="002A7A97" w:rsidP="002A7A97">
            <w:pPr>
              <w:rPr>
                <w:b/>
              </w:rPr>
            </w:pPr>
            <w:r>
              <w:rPr>
                <w:b/>
              </w:rPr>
              <w:t>What is the BER of the best receiver?</w:t>
            </w:r>
          </w:p>
        </w:tc>
        <w:tc>
          <w:tcPr>
            <w:tcW w:w="6205" w:type="dxa"/>
          </w:tcPr>
          <w:p w14:paraId="56BC8FFC" w14:textId="49190C2D" w:rsidR="002A7A97" w:rsidRDefault="00777003" w:rsidP="002A7A97">
            <w:pPr>
              <w:rPr>
                <w:b/>
              </w:rPr>
            </w:pPr>
            <w:r>
              <w:rPr>
                <w:b/>
              </w:rPr>
              <w:t>Last receiver BER = 0.207</w:t>
            </w:r>
            <w:r w:rsidR="002A7A97">
              <w:rPr>
                <w:b/>
              </w:rPr>
              <w:t xml:space="preserve"> </w:t>
            </w:r>
          </w:p>
        </w:tc>
      </w:tr>
    </w:tbl>
    <w:p w14:paraId="799398A1" w14:textId="41C12A70" w:rsidR="00CA7685" w:rsidRDefault="00CA7685">
      <w:pPr>
        <w:rPr>
          <w:b/>
          <w:i/>
          <w:color w:val="000000"/>
        </w:rPr>
      </w:pPr>
    </w:p>
    <w:p w14:paraId="72AB9F29" w14:textId="77777777" w:rsidR="00CA7685" w:rsidRDefault="00CA7685">
      <w:pPr>
        <w:rPr>
          <w:b/>
        </w:rPr>
      </w:pPr>
    </w:p>
    <w:p w14:paraId="37921445" w14:textId="709DED03" w:rsidR="00CA7685" w:rsidRPr="002A7A97" w:rsidRDefault="00000000" w:rsidP="002A7A97">
      <w:pPr>
        <w:pStyle w:val="Heading2"/>
        <w:jc w:val="left"/>
      </w:pPr>
      <w:r>
        <w:t xml:space="preserve">Part 2 </w:t>
      </w:r>
    </w:p>
    <w:tbl>
      <w:tblPr>
        <w:tblStyle w:val="af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CA7685" w14:paraId="4B540CE4" w14:textId="77777777">
        <w:tc>
          <w:tcPr>
            <w:tcW w:w="9350" w:type="dxa"/>
            <w:gridSpan w:val="2"/>
          </w:tcPr>
          <w:p w14:paraId="7A207C78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CA7685" w14:paraId="40987A43" w14:textId="77777777">
        <w:tc>
          <w:tcPr>
            <w:tcW w:w="3145" w:type="dxa"/>
          </w:tcPr>
          <w:p w14:paraId="727F660F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What is the BER of the best receiver?</w:t>
            </w:r>
          </w:p>
        </w:tc>
        <w:tc>
          <w:tcPr>
            <w:tcW w:w="6205" w:type="dxa"/>
          </w:tcPr>
          <w:p w14:paraId="1C7B487C" w14:textId="10201C44" w:rsidR="00CA7685" w:rsidRDefault="00EA0116">
            <w:pPr>
              <w:rPr>
                <w:b/>
              </w:rPr>
            </w:pPr>
            <w:r>
              <w:rPr>
                <w:b/>
              </w:rPr>
              <w:t xml:space="preserve">The best receiver with 5 </w:t>
            </w:r>
            <w:r w:rsidR="00BD4534">
              <w:rPr>
                <w:b/>
              </w:rPr>
              <w:t>repetitions</w:t>
            </w:r>
            <w:r>
              <w:rPr>
                <w:b/>
              </w:rPr>
              <w:t xml:space="preserve"> has a </w:t>
            </w:r>
            <w:r w:rsidR="00176227">
              <w:rPr>
                <w:b/>
              </w:rPr>
              <w:t xml:space="preserve">better BER at lower p values than 0.5 </w:t>
            </w:r>
            <w:r w:rsidR="00176227">
              <w:rPr>
                <w:b/>
              </w:rPr>
              <w:br/>
              <w:t>specifically at p = 0.2 the BER =0.</w:t>
            </w:r>
            <w:r w:rsidR="00BD4534">
              <w:rPr>
                <w:b/>
              </w:rPr>
              <w:t>0608</w:t>
            </w:r>
          </w:p>
        </w:tc>
      </w:tr>
      <w:tr w:rsidR="00CA7685" w14:paraId="6442D893" w14:textId="77777777">
        <w:tc>
          <w:tcPr>
            <w:tcW w:w="3145" w:type="dxa"/>
          </w:tcPr>
          <w:p w14:paraId="3497458A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What is the expected (theoretical) BER if the number of repetitions is increase to 10?</w:t>
            </w:r>
          </w:p>
        </w:tc>
        <w:tc>
          <w:tcPr>
            <w:tcW w:w="6205" w:type="dxa"/>
          </w:tcPr>
          <w:p w14:paraId="2A5399DF" w14:textId="1CFE4137" w:rsidR="00CA7685" w:rsidRDefault="00176227">
            <w:pPr>
              <w:rPr>
                <w:b/>
              </w:rPr>
            </w:pPr>
            <w:r>
              <w:rPr>
                <w:b/>
              </w:rPr>
              <w:t>Theoretically it should reach 0.</w:t>
            </w:r>
            <w:r w:rsidR="007841BA">
              <w:rPr>
                <w:b/>
              </w:rPr>
              <w:t>049</w:t>
            </w:r>
            <w:r>
              <w:rPr>
                <w:b/>
              </w:rPr>
              <w:t>, by analysis of the valid bit condition from symbols</w:t>
            </w:r>
            <w:r w:rsidR="00BD4534">
              <w:rPr>
                <w:b/>
              </w:rPr>
              <w:t xml:space="preserve"> </w:t>
            </w:r>
            <w:r w:rsidR="007841BA">
              <w:rPr>
                <w:b/>
              </w:rPr>
              <w:t>(1-2*p)</w:t>
            </w:r>
            <w:r w:rsidR="00BD4534">
              <w:rPr>
                <w:b/>
              </w:rPr>
              <w:t xml:space="preserve"> = (1-</w:t>
            </w:r>
            <w:r w:rsidR="007841BA">
              <w:rPr>
                <w:b/>
              </w:rPr>
              <w:t>2*BER</w:t>
            </w:r>
            <w:r w:rsidR="00BD4534">
              <w:rPr>
                <w:b/>
              </w:rPr>
              <w:t>)^(</w:t>
            </w:r>
            <w:r w:rsidR="007841BA">
              <w:rPr>
                <w:b/>
              </w:rPr>
              <w:t>N/2</w:t>
            </w:r>
            <w:r w:rsidR="00BD4534">
              <w:rPr>
                <w:b/>
              </w:rPr>
              <w:t>)</w:t>
            </w:r>
          </w:p>
        </w:tc>
      </w:tr>
      <w:tr w:rsidR="00CA7685" w14:paraId="144A796A" w14:textId="77777777">
        <w:tc>
          <w:tcPr>
            <w:tcW w:w="3145" w:type="dxa"/>
          </w:tcPr>
          <w:p w14:paraId="737B7410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What is the cost/downside of using the transmitter in Part 2?</w:t>
            </w:r>
          </w:p>
        </w:tc>
        <w:tc>
          <w:tcPr>
            <w:tcW w:w="6205" w:type="dxa"/>
          </w:tcPr>
          <w:p w14:paraId="622082E5" w14:textId="2E2DE7B0" w:rsidR="00CA7685" w:rsidRDefault="00777003">
            <w:pPr>
              <w:rPr>
                <w:b/>
              </w:rPr>
            </w:pPr>
            <w:r>
              <w:rPr>
                <w:b/>
              </w:rPr>
              <w:t>The number of repetitions means using more resources whether time or bandwidth</w:t>
            </w:r>
          </w:p>
        </w:tc>
      </w:tr>
    </w:tbl>
    <w:p w14:paraId="0F9BD699" w14:textId="79F1765D" w:rsidR="00CA7685" w:rsidRDefault="00000000">
      <w:pPr>
        <w:pStyle w:val="Heading2"/>
        <w:jc w:val="left"/>
      </w:pPr>
      <w:r>
        <w:t>Part 3</w:t>
      </w:r>
    </w:p>
    <w:p w14:paraId="3C619B8B" w14:textId="76720F41" w:rsidR="00CA7685" w:rsidRDefault="00CA7685">
      <w:pPr>
        <w:rPr>
          <w:b/>
          <w:i/>
          <w:color w:val="000000"/>
        </w:rPr>
      </w:pPr>
    </w:p>
    <w:tbl>
      <w:tblPr>
        <w:tblStyle w:val="af0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CA7685" w14:paraId="0FC9259F" w14:textId="77777777">
        <w:tc>
          <w:tcPr>
            <w:tcW w:w="9350" w:type="dxa"/>
            <w:gridSpan w:val="2"/>
          </w:tcPr>
          <w:p w14:paraId="0798E656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CA7685" w14:paraId="550675A0" w14:textId="77777777">
        <w:tc>
          <w:tcPr>
            <w:tcW w:w="3145" w:type="dxa"/>
          </w:tcPr>
          <w:p w14:paraId="32B4F6F7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What is the BER of the best receiver?</w:t>
            </w:r>
          </w:p>
        </w:tc>
        <w:tc>
          <w:tcPr>
            <w:tcW w:w="6205" w:type="dxa"/>
          </w:tcPr>
          <w:p w14:paraId="63733007" w14:textId="67FA6476" w:rsidR="00CA7685" w:rsidRDefault="00777003">
            <w:pPr>
              <w:rPr>
                <w:b/>
              </w:rPr>
            </w:pPr>
            <w:r>
              <w:rPr>
                <w:b/>
              </w:rPr>
              <w:t>The last receiver achieved similar results to the part 1 -a receiver with approx. 0.2 BER, the best so far is part2a</w:t>
            </w:r>
          </w:p>
        </w:tc>
      </w:tr>
      <w:tr w:rsidR="00CA7685" w14:paraId="1CDE2012" w14:textId="77777777">
        <w:tc>
          <w:tcPr>
            <w:tcW w:w="3145" w:type="dxa"/>
          </w:tcPr>
          <w:p w14:paraId="73DB6957" w14:textId="77777777" w:rsidR="00CA7685" w:rsidRDefault="00000000">
            <w:pPr>
              <w:rPr>
                <w:b/>
              </w:rPr>
            </w:pPr>
            <w:r>
              <w:rPr>
                <w:b/>
              </w:rPr>
              <w:t>What is the reason behind such a performance?</w:t>
            </w:r>
          </w:p>
        </w:tc>
        <w:tc>
          <w:tcPr>
            <w:tcW w:w="6205" w:type="dxa"/>
          </w:tcPr>
          <w:p w14:paraId="4365363A" w14:textId="309F9DB6" w:rsidR="00CA7685" w:rsidRDefault="00777003">
            <w:pPr>
              <w:rPr>
                <w:b/>
              </w:rPr>
            </w:pPr>
            <w:r>
              <w:rPr>
                <w:b/>
              </w:rPr>
              <w:t xml:space="preserve">The correlation between bits </w:t>
            </w:r>
            <w:proofErr w:type="gramStart"/>
            <w:r>
              <w:rPr>
                <w:b/>
              </w:rPr>
              <w:t>make</w:t>
            </w:r>
            <w:proofErr w:type="gramEnd"/>
            <w:r>
              <w:rPr>
                <w:b/>
              </w:rPr>
              <w:t xml:space="preserve"> them reducible to one bit similar to part1-a case</w:t>
            </w:r>
          </w:p>
        </w:tc>
      </w:tr>
    </w:tbl>
    <w:p w14:paraId="43ED0601" w14:textId="77777777" w:rsidR="0029297B" w:rsidRDefault="0029297B">
      <w:pPr>
        <w:pStyle w:val="Heading3"/>
      </w:pPr>
    </w:p>
    <w:p w14:paraId="26AEF116" w14:textId="77777777" w:rsidR="0029297B" w:rsidRDefault="0029297B">
      <w:pPr>
        <w:pStyle w:val="Heading3"/>
      </w:pPr>
    </w:p>
    <w:p w14:paraId="280A9282" w14:textId="77777777" w:rsidR="0029297B" w:rsidRDefault="0029297B">
      <w:pPr>
        <w:pStyle w:val="Heading3"/>
      </w:pPr>
    </w:p>
    <w:p w14:paraId="693BDDA1" w14:textId="77777777" w:rsidR="0029297B" w:rsidRDefault="0029297B">
      <w:pPr>
        <w:pStyle w:val="Heading3"/>
      </w:pPr>
    </w:p>
    <w:p w14:paraId="2C8B1FA2" w14:textId="77777777" w:rsidR="0029297B" w:rsidRDefault="0029297B">
      <w:pPr>
        <w:pStyle w:val="Heading3"/>
      </w:pPr>
    </w:p>
    <w:p w14:paraId="493A9DB7" w14:textId="77777777" w:rsidR="0029297B" w:rsidRDefault="0029297B">
      <w:pPr>
        <w:pStyle w:val="Heading3"/>
      </w:pPr>
    </w:p>
    <w:p w14:paraId="5C65BEF1" w14:textId="77777777" w:rsidR="0029297B" w:rsidRDefault="0029297B">
      <w:pPr>
        <w:pStyle w:val="Heading3"/>
      </w:pPr>
    </w:p>
    <w:p w14:paraId="7A3DF8B0" w14:textId="77777777" w:rsidR="0029297B" w:rsidRDefault="0029297B">
      <w:pPr>
        <w:pStyle w:val="Heading3"/>
      </w:pPr>
    </w:p>
    <w:p w14:paraId="00EF02A9" w14:textId="77777777" w:rsidR="0029297B" w:rsidRPr="0029297B" w:rsidRDefault="0029297B" w:rsidP="0029297B"/>
    <w:p w14:paraId="139F0BFC" w14:textId="77777777" w:rsidR="0029297B" w:rsidRDefault="0029297B">
      <w:pPr>
        <w:pStyle w:val="Heading3"/>
      </w:pPr>
    </w:p>
    <w:p w14:paraId="10811394" w14:textId="367A79CA" w:rsidR="00CA7685" w:rsidRDefault="00000000">
      <w:pPr>
        <w:pStyle w:val="Heading3"/>
      </w:pPr>
      <w:r>
        <w:t>Part 3-a</w:t>
      </w:r>
    </w:p>
    <w:p w14:paraId="1558183A" w14:textId="34CA0F65" w:rsidR="00CA7685" w:rsidRDefault="00CA7685">
      <w:pPr>
        <w:rPr>
          <w:b/>
          <w:i/>
          <w:color w:val="000000"/>
        </w:rPr>
      </w:pPr>
    </w:p>
    <w:tbl>
      <w:tblPr>
        <w:tblStyle w:val="af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A7685" w14:paraId="554E19C0" w14:textId="77777777">
        <w:tc>
          <w:tcPr>
            <w:tcW w:w="9350" w:type="dxa"/>
          </w:tcPr>
          <w:p w14:paraId="00EE25E5" w14:textId="06ACCA57" w:rsidR="00CA768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Please insert the plot here</w:t>
            </w:r>
          </w:p>
          <w:p w14:paraId="1AEB8C25" w14:textId="123B62BF" w:rsidR="008D6480" w:rsidRDefault="008D6480">
            <w:pPr>
              <w:jc w:val="center"/>
              <w:rPr>
                <w:b/>
              </w:rPr>
            </w:pPr>
          </w:p>
          <w:p w14:paraId="2548846A" w14:textId="3903C038" w:rsidR="008D6480" w:rsidRDefault="00CE030F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0AB18B1" wp14:editId="19A6BF4A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403225</wp:posOffset>
                  </wp:positionV>
                  <wp:extent cx="5344160" cy="4007485"/>
                  <wp:effectExtent l="0" t="0" r="8890" b="0"/>
                  <wp:wrapSquare wrapText="bothSides"/>
                  <wp:docPr id="114336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3625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4160" cy="400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2D2DAC" w14:textId="0C77EB70" w:rsidR="008D6480" w:rsidRDefault="008D6480">
            <w:pPr>
              <w:jc w:val="center"/>
              <w:rPr>
                <w:b/>
              </w:rPr>
            </w:pPr>
          </w:p>
          <w:p w14:paraId="7ED73130" w14:textId="715B83A6" w:rsidR="008D6480" w:rsidRDefault="00CE030F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5ED668E5" wp14:editId="6F3DC23E">
                  <wp:extent cx="5355590" cy="4016692"/>
                  <wp:effectExtent l="0" t="0" r="0" b="3175"/>
                  <wp:docPr id="1987810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8104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590" cy="4016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62E60" w14:textId="772A6A2D" w:rsidR="008D6480" w:rsidRDefault="008D6480" w:rsidP="00CE030F">
            <w:pPr>
              <w:rPr>
                <w:b/>
              </w:rPr>
            </w:pPr>
          </w:p>
        </w:tc>
      </w:tr>
    </w:tbl>
    <w:p w14:paraId="303EC4C6" w14:textId="77777777" w:rsidR="00CA7685" w:rsidRDefault="00CA7685">
      <w:pPr>
        <w:jc w:val="center"/>
        <w:rPr>
          <w:b/>
        </w:rPr>
      </w:pPr>
    </w:p>
    <w:tbl>
      <w:tblPr>
        <w:tblStyle w:val="af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CA7685" w14:paraId="3D762AD1" w14:textId="77777777">
        <w:tc>
          <w:tcPr>
            <w:tcW w:w="9350" w:type="dxa"/>
            <w:gridSpan w:val="2"/>
          </w:tcPr>
          <w:p w14:paraId="730FBA97" w14:textId="1C9D5120" w:rsidR="00CA7685" w:rsidRDefault="00CA7685">
            <w:pPr>
              <w:rPr>
                <w:b/>
              </w:rPr>
            </w:pPr>
          </w:p>
        </w:tc>
      </w:tr>
      <w:tr w:rsidR="00CA7685" w14:paraId="2E38E67B" w14:textId="77777777">
        <w:tc>
          <w:tcPr>
            <w:tcW w:w="3145" w:type="dxa"/>
          </w:tcPr>
          <w:p w14:paraId="7955666B" w14:textId="13C71371" w:rsidR="00CA7685" w:rsidRDefault="00000000">
            <w:pPr>
              <w:rPr>
                <w:b/>
              </w:rPr>
            </w:pPr>
            <w:r>
              <w:rPr>
                <w:b/>
              </w:rPr>
              <w:t>Which of the three systems have the best performance in terms of BER?</w:t>
            </w:r>
          </w:p>
        </w:tc>
        <w:tc>
          <w:tcPr>
            <w:tcW w:w="6205" w:type="dxa"/>
          </w:tcPr>
          <w:p w14:paraId="5C47168C" w14:textId="66FF89D1" w:rsidR="00CA7685" w:rsidRDefault="00CE030F">
            <w:pPr>
              <w:rPr>
                <w:b/>
              </w:rPr>
            </w:pPr>
            <w:r>
              <w:rPr>
                <w:b/>
              </w:rPr>
              <w:t>Part 2-a with 5 repetitions</w:t>
            </w:r>
          </w:p>
        </w:tc>
      </w:tr>
      <w:tr w:rsidR="00CA7685" w14:paraId="1620E6A1" w14:textId="77777777">
        <w:tc>
          <w:tcPr>
            <w:tcW w:w="3145" w:type="dxa"/>
          </w:tcPr>
          <w:p w14:paraId="57EECC8E" w14:textId="3D3ADB2F" w:rsidR="00CA7685" w:rsidRDefault="00000000">
            <w:pPr>
              <w:rPr>
                <w:b/>
              </w:rPr>
            </w:pPr>
            <w:r>
              <w:rPr>
                <w:b/>
              </w:rPr>
              <w:t xml:space="preserve">If the receiver you designed in any of the previous parts attain a BER </w:t>
            </w:r>
            <w:r w:rsidR="008D6480">
              <w:rPr>
                <w:b/>
              </w:rPr>
              <w:t>more</w:t>
            </w:r>
            <w:r>
              <w:rPr>
                <w:b/>
              </w:rPr>
              <w:t xml:space="preserve"> than 0.5, how can it be changed to attain a maximum of 0.5 BER?</w:t>
            </w:r>
          </w:p>
        </w:tc>
        <w:tc>
          <w:tcPr>
            <w:tcW w:w="6205" w:type="dxa"/>
          </w:tcPr>
          <w:p w14:paraId="7F2A558C" w14:textId="2EFF3544" w:rsidR="00CA7685" w:rsidRDefault="00C63437">
            <w:pPr>
              <w:rPr>
                <w:b/>
              </w:rPr>
            </w:pPr>
            <w:r>
              <w:rPr>
                <w:b/>
              </w:rPr>
              <w:t>Just flipping the logic of the system, would yield new BER of 1- old BER</w:t>
            </w:r>
          </w:p>
        </w:tc>
      </w:tr>
    </w:tbl>
    <w:p w14:paraId="073C7141" w14:textId="77777777" w:rsidR="00CA7685" w:rsidRDefault="00CA7685" w:rsidP="00C63437"/>
    <w:sectPr w:rsidR="00CA76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DA86" w14:textId="77777777" w:rsidR="00B93BAA" w:rsidRDefault="00B93BAA">
      <w:pPr>
        <w:spacing w:after="0" w:line="240" w:lineRule="auto"/>
      </w:pPr>
      <w:r>
        <w:separator/>
      </w:r>
    </w:p>
  </w:endnote>
  <w:endnote w:type="continuationSeparator" w:id="0">
    <w:p w14:paraId="42ED281F" w14:textId="77777777" w:rsidR="00B93BAA" w:rsidRDefault="00B9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1529" w14:textId="77777777" w:rsidR="00CA7685" w:rsidRDefault="00CA768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1A324EB9" w14:textId="77777777" w:rsidR="00CA7685" w:rsidRDefault="00CA76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6330" w14:textId="77777777" w:rsidR="00B93BAA" w:rsidRDefault="00B93BAA">
      <w:pPr>
        <w:spacing w:after="0" w:line="240" w:lineRule="auto"/>
      </w:pPr>
      <w:r>
        <w:separator/>
      </w:r>
    </w:p>
  </w:footnote>
  <w:footnote w:type="continuationSeparator" w:id="0">
    <w:p w14:paraId="6E349B2D" w14:textId="77777777" w:rsidR="00B93BAA" w:rsidRDefault="00B9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A409" w14:textId="77777777" w:rsidR="00CA7685" w:rsidRDefault="00CA768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3"/>
      <w:tblW w:w="9360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887"/>
      <w:gridCol w:w="1836"/>
      <w:gridCol w:w="3637"/>
    </w:tblGrid>
    <w:tr w:rsidR="00CA7685" w14:paraId="5902FCC0" w14:textId="77777777">
      <w:tc>
        <w:tcPr>
          <w:tcW w:w="3887" w:type="dxa"/>
        </w:tcPr>
        <w:p w14:paraId="1A169D4D" w14:textId="77777777" w:rsidR="00CA768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Alexandria University</w:t>
          </w:r>
        </w:p>
        <w:p w14:paraId="709D5701" w14:textId="77777777" w:rsidR="00CA768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Faculty of Engineering</w:t>
          </w:r>
        </w:p>
        <w:p w14:paraId="5F1FBEDE" w14:textId="77777777" w:rsidR="00CA768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Electrical and Electronics Engineering Department</w:t>
          </w:r>
        </w:p>
        <w:p w14:paraId="5FEA2E14" w14:textId="5F3770C8" w:rsidR="00CA768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Fall semester, 202</w:t>
          </w:r>
          <w:r w:rsidR="008D6480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/202</w:t>
          </w:r>
          <w:r w:rsidR="008D6480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4</w:t>
          </w:r>
        </w:p>
      </w:tc>
      <w:tc>
        <w:tcPr>
          <w:tcW w:w="1836" w:type="dxa"/>
        </w:tcPr>
        <w:p w14:paraId="35F69087" w14:textId="77777777" w:rsidR="00CA768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2C3B022" wp14:editId="3848E99C">
                <wp:extent cx="1019175" cy="1019175"/>
                <wp:effectExtent l="0" t="0" r="0" b="0"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7" w:type="dxa"/>
        </w:tcPr>
        <w:p w14:paraId="4F136E06" w14:textId="77777777" w:rsidR="00CA768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/>
            </w:rPr>
            <w:t>جامعة الإسكندرية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3770B3FF" w14:textId="56978DC3" w:rsidR="00CA768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/>
            </w:rPr>
            <w:t xml:space="preserve">الفصل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/>
            </w:rPr>
            <w:t>الدراسى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/>
            </w:rPr>
            <w:t xml:space="preserve"> الأول, </w:t>
          </w:r>
          <w:r w:rsidR="008D6480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2023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  <w:rtl/>
            </w:rPr>
            <w:t>/</w:t>
          </w:r>
          <w:r w:rsidR="008D6480"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2024</w:t>
          </w:r>
        </w:p>
        <w:p w14:paraId="79B612FA" w14:textId="77777777" w:rsidR="00CA7685" w:rsidRDefault="00CA7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</w:tr>
  </w:tbl>
  <w:p w14:paraId="62A73C39" w14:textId="77777777" w:rsidR="00CA7685" w:rsidRDefault="00CA76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E9B"/>
    <w:multiLevelType w:val="multilevel"/>
    <w:tmpl w:val="8386409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E9F1319"/>
    <w:multiLevelType w:val="multilevel"/>
    <w:tmpl w:val="C07834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0F08487D"/>
    <w:multiLevelType w:val="multilevel"/>
    <w:tmpl w:val="371C7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74887">
    <w:abstractNumId w:val="0"/>
  </w:num>
  <w:num w:numId="2" w16cid:durableId="850291912">
    <w:abstractNumId w:val="1"/>
  </w:num>
  <w:num w:numId="3" w16cid:durableId="1400593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685"/>
    <w:rsid w:val="000830D8"/>
    <w:rsid w:val="00176227"/>
    <w:rsid w:val="0029297B"/>
    <w:rsid w:val="002A7A97"/>
    <w:rsid w:val="005734D5"/>
    <w:rsid w:val="006C56DA"/>
    <w:rsid w:val="00747232"/>
    <w:rsid w:val="00777003"/>
    <w:rsid w:val="007841BA"/>
    <w:rsid w:val="007F1119"/>
    <w:rsid w:val="008C4048"/>
    <w:rsid w:val="008D6480"/>
    <w:rsid w:val="00983BB2"/>
    <w:rsid w:val="009E7E1B"/>
    <w:rsid w:val="00B93BAA"/>
    <w:rsid w:val="00BD4534"/>
    <w:rsid w:val="00C63437"/>
    <w:rsid w:val="00CA7685"/>
    <w:rsid w:val="00CE030F"/>
    <w:rsid w:val="00D311CD"/>
    <w:rsid w:val="00EA0116"/>
    <w:rsid w:val="00F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64586"/>
  <w15:docId w15:val="{1C45B263-EDD2-7243-894B-1C210BCA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D8C"/>
    <w:rPr>
      <w:color w:val="919191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ccvalue">
    <w:name w:val="acc_value"/>
    <w:basedOn w:val="DefaultParagraphFont"/>
    <w:rsid w:val="002A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Ch9wisbGTSFz2FbZaAU0ejKXoA==">CgMxLjAyCWguMzBqMHpsbDIJaC4xZm9iOXRlMgloLjN6bnlzaDc4AHIhMUcyOXdoRVRyS0lUQkI3dC1oTW9HcHV4Y0hObGhtcEpK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H. Karmoose</dc:creator>
  <cp:lastModifiedBy>Ragai Awad</cp:lastModifiedBy>
  <cp:revision>6</cp:revision>
  <cp:lastPrinted>2023-10-17T14:33:00Z</cp:lastPrinted>
  <dcterms:created xsi:type="dcterms:W3CDTF">2023-10-06T23:26:00Z</dcterms:created>
  <dcterms:modified xsi:type="dcterms:W3CDTF">2023-10-17T14:35:00Z</dcterms:modified>
</cp:coreProperties>
</file>