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766E" w:rsidRPr="006E31A3" w:rsidRDefault="000B4898" w:rsidP="00222B42">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POC d’une solution</w:t>
                    </w:r>
                    <w:r w:rsidR="00E055C9">
                      <w:rPr>
                        <w:rFonts w:ascii="Arial" w:hAnsi="Arial" w:cs="Arial"/>
                        <w:color w:val="404040"/>
                        <w:sz w:val="40"/>
                        <w:shd w:val="clear" w:color="auto" w:fill="FCFCFC"/>
                      </w:rPr>
                      <w:t xml:space="preserve"> de partage de fichiers v</w:t>
                    </w:r>
                    <w:r w:rsidR="008148DC" w:rsidRPr="008148DC">
                      <w:rPr>
                        <w:rFonts w:ascii="Arial" w:hAnsi="Arial" w:cs="Arial"/>
                        <w:color w:val="404040"/>
                        <w:sz w:val="40"/>
                        <w:shd w:val="clear" w:color="auto" w:fill="FCFCFC"/>
                      </w:rPr>
                      <w:t>olumineux</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DevOps</w:t>
                </w:r>
              </w:p>
              <w:p w:rsidR="00CF5601" w:rsidRPr="006E31A3" w:rsidRDefault="00781E93">
                <w:pPr>
                  <w:pStyle w:val="Sansinterligne"/>
                  <w:jc w:val="center"/>
                </w:pPr>
                <w:r w:rsidRPr="006E31A3">
                  <w:t>à</w:t>
                </w:r>
                <w:r w:rsidR="00CF5601" w:rsidRPr="006E31A3">
                  <w:t xml:space="preserve"> la Ma</w:t>
                </w:r>
                <w:r w:rsidR="00004681">
                  <w:t>i</w:t>
                </w:r>
                <w:r w:rsidR="00CF5601"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66361B"/>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DevOps</w:t>
      </w:r>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D</w:t>
      </w:r>
      <w:r w:rsidRPr="006E31A3">
        <w:rPr>
          <w:rFonts w:ascii="Times New Roman" w:eastAsia="ArialMT" w:hAnsi="Times New Roman" w:cs="Times New Roman"/>
          <w:sz w:val="24"/>
          <w:szCs w:val="24"/>
        </w:rPr>
        <w:t>evOps,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w:t>
      </w:r>
      <w:r w:rsidR="004152B4">
        <w:rPr>
          <w:rFonts w:ascii="Times New Roman" w:eastAsia="ArialMT" w:hAnsi="Times New Roman" w:cs="Times New Roman"/>
          <w:sz w:val="24"/>
          <w:szCs w:val="24"/>
        </w:rPr>
        <w:t>e</w:t>
      </w:r>
      <w:r w:rsidRPr="006E31A3">
        <w:rPr>
          <w:rFonts w:ascii="Times New Roman" w:eastAsia="ArialMT" w:hAnsi="Times New Roman" w:cs="Times New Roman"/>
          <w:sz w:val="24"/>
          <w:szCs w:val="24"/>
        </w:rPr>
        <w:t xml:space="preserve">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 xml:space="preserve">Pierre Gabriel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w:t>
      </w:r>
      <w:r w:rsidR="0066361B">
        <w:rPr>
          <w:rFonts w:ascii="Times New Roman" w:eastAsia="ArialMT" w:hAnsi="Times New Roman" w:cs="Times New Roman"/>
          <w:sz w:val="24"/>
          <w:szCs w:val="24"/>
        </w:rPr>
        <w:t>a pas hésité</w:t>
      </w:r>
      <w:r w:rsidR="008F4BB9" w:rsidRPr="006E31A3">
        <w:rPr>
          <w:rFonts w:ascii="Times New Roman" w:eastAsia="ArialMT" w:hAnsi="Times New Roman" w:cs="Times New Roman"/>
          <w:sz w:val="24"/>
          <w:szCs w:val="24"/>
        </w:rPr>
        <w:t xml:space="preserve">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329"/>
      </w:tblGrid>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Bureau de l’Intégration Applicative et du DevOps.</w:t>
            </w:r>
          </w:p>
        </w:tc>
      </w:tr>
      <w:tr w:rsidR="00305A2F" w:rsidRPr="006E31A3" w:rsidTr="008C738D">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r>
              <w:rPr>
                <w:rFonts w:ascii="Times New Roman" w:hAnsi="Times New Roman" w:cs="Times New Roman"/>
                <w:sz w:val="24"/>
                <w:szCs w:val="32"/>
              </w:rPr>
              <w:t>DevOps</w:t>
            </w:r>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(dev) et de l'administration des infrastructures informatiques (ops)</w:t>
            </w:r>
            <w:r w:rsidR="008C7A74">
              <w:rPr>
                <w:rFonts w:ascii="Times New Roman" w:hAnsi="Times New Roman" w:cs="Times New Roman"/>
                <w:sz w:val="24"/>
                <w:szCs w:val="32"/>
              </w:rPr>
              <w:t>.</w:t>
            </w:r>
          </w:p>
        </w:tc>
      </w:tr>
      <w:tr w:rsidR="00733A68" w:rsidRPr="006E31A3" w:rsidTr="008C738D">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8C738D">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r w:rsidR="008C738D">
              <w:rPr>
                <w:rFonts w:ascii="Times New Roman" w:hAnsi="Times New Roman" w:cs="Times New Roman"/>
                <w:sz w:val="24"/>
                <w:szCs w:val="32"/>
              </w:rPr>
              <w:t>.</w:t>
            </w:r>
          </w:p>
        </w:tc>
      </w:tr>
      <w:tr w:rsidR="000810EB" w:rsidRPr="006E31A3" w:rsidTr="008C738D">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r w:rsidR="008C738D">
              <w:rPr>
                <w:rFonts w:ascii="Times New Roman" w:hAnsi="Times New Roman" w:cs="Times New Roman"/>
                <w:sz w:val="24"/>
                <w:szCs w:val="32"/>
              </w:rPr>
              <w:t>.</w:t>
            </w:r>
          </w:p>
        </w:tc>
      </w:tr>
      <w:tr w:rsidR="00A53BA7" w:rsidRPr="006E31A3" w:rsidTr="008C738D">
        <w:trPr>
          <w:trHeight w:val="372"/>
        </w:trPr>
        <w:tc>
          <w:tcPr>
            <w:tcW w:w="1560" w:type="dxa"/>
          </w:tcPr>
          <w:p w:rsidR="00A53BA7" w:rsidRPr="006E31A3" w:rsidRDefault="00955BA2" w:rsidP="006B1A2C">
            <w:pPr>
              <w:spacing w:line="360" w:lineRule="auto"/>
              <w:rPr>
                <w:rFonts w:ascii="Times New Roman" w:hAnsi="Times New Roman" w:cs="Times New Roman"/>
                <w:sz w:val="24"/>
                <w:szCs w:val="32"/>
              </w:rPr>
            </w:pPr>
            <w:r>
              <w:rPr>
                <w:rFonts w:ascii="Times New Roman" w:hAnsi="Times New Roman" w:cs="Times New Roman"/>
                <w:sz w:val="24"/>
                <w:szCs w:val="32"/>
              </w:rPr>
              <w:t>LDAP</w:t>
            </w:r>
          </w:p>
        </w:tc>
        <w:tc>
          <w:tcPr>
            <w:tcW w:w="8329" w:type="dxa"/>
          </w:tcPr>
          <w:p w:rsidR="00955BA2" w:rsidRPr="006E31A3" w:rsidRDefault="002B00CA" w:rsidP="00BF4BAF">
            <w:pPr>
              <w:spacing w:line="360" w:lineRule="auto"/>
              <w:jc w:val="both"/>
              <w:rPr>
                <w:rFonts w:ascii="Times New Roman" w:hAnsi="Times New Roman" w:cs="Times New Roman"/>
                <w:sz w:val="24"/>
                <w:szCs w:val="32"/>
              </w:rPr>
            </w:pPr>
            <w:r>
              <w:rPr>
                <w:rFonts w:ascii="Times New Roman" w:hAnsi="Times New Roman" w:cs="Times New Roman"/>
                <w:sz w:val="24"/>
                <w:szCs w:val="32"/>
              </w:rPr>
              <w:t>Protocole qui</w:t>
            </w:r>
            <w:r w:rsidR="00955BA2">
              <w:rPr>
                <w:rFonts w:ascii="Times New Roman" w:hAnsi="Times New Roman" w:cs="Times New Roman"/>
                <w:sz w:val="24"/>
                <w:szCs w:val="32"/>
              </w:rPr>
              <w:t xml:space="preserve"> permet  d’interroger </w:t>
            </w:r>
            <w:r>
              <w:rPr>
                <w:rFonts w:ascii="Times New Roman" w:hAnsi="Times New Roman" w:cs="Times New Roman"/>
                <w:sz w:val="24"/>
                <w:szCs w:val="32"/>
              </w:rPr>
              <w:t>les services</w:t>
            </w:r>
            <w:r w:rsidR="00955BA2">
              <w:rPr>
                <w:rFonts w:ascii="Times New Roman" w:hAnsi="Times New Roman" w:cs="Times New Roman"/>
                <w:sz w:val="24"/>
                <w:szCs w:val="32"/>
              </w:rPr>
              <w:t xml:space="preserve"> d’annuaire</w:t>
            </w:r>
            <w:r>
              <w:rPr>
                <w:rFonts w:ascii="Times New Roman" w:hAnsi="Times New Roman" w:cs="Times New Roman"/>
                <w:sz w:val="24"/>
                <w:szCs w:val="32"/>
              </w:rPr>
              <w:t xml:space="preserve"> des services</w:t>
            </w:r>
            <w:r w:rsidR="008C738D">
              <w:rPr>
                <w:rFonts w:ascii="Times New Roman" w:hAnsi="Times New Roman" w:cs="Times New Roman"/>
                <w:sz w:val="24"/>
                <w:szCs w:val="32"/>
              </w:rPr>
              <w:t>.</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WSSO</w:t>
            </w:r>
          </w:p>
        </w:tc>
        <w:tc>
          <w:tcPr>
            <w:tcW w:w="8329" w:type="dxa"/>
          </w:tcPr>
          <w:p w:rsidR="008C738D" w:rsidRDefault="008C738D" w:rsidP="008C738D">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est une méthode permettant à un utilisateur d'accéder à plusie</w:t>
            </w:r>
            <w:r>
              <w:rPr>
                <w:rFonts w:ascii="Times New Roman" w:hAnsi="Times New Roman" w:cs="Times New Roman"/>
                <w:sz w:val="24"/>
                <w:szCs w:val="32"/>
              </w:rPr>
              <w:t xml:space="preserve">urs applications informatiques </w:t>
            </w:r>
            <w:r w:rsidRPr="008C738D">
              <w:rPr>
                <w:rFonts w:ascii="Times New Roman" w:hAnsi="Times New Roman" w:cs="Times New Roman"/>
                <w:sz w:val="24"/>
                <w:szCs w:val="32"/>
              </w:rPr>
              <w:t>en ne procédant qu'à une seule authentification.</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SAML</w:t>
            </w:r>
          </w:p>
        </w:tc>
        <w:tc>
          <w:tcPr>
            <w:tcW w:w="8329" w:type="dxa"/>
          </w:tcPr>
          <w:p w:rsidR="008C738D" w:rsidRDefault="008C738D" w:rsidP="00BF4BAF">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Security Assertion Markup Language</w:t>
            </w:r>
            <w:r>
              <w:rPr>
                <w:rFonts w:ascii="Times New Roman" w:hAnsi="Times New Roman" w:cs="Times New Roman"/>
                <w:sz w:val="24"/>
                <w:szCs w:val="32"/>
              </w:rPr>
              <w:t xml:space="preserve"> (</w:t>
            </w:r>
            <w:r w:rsidRPr="008C738D">
              <w:rPr>
                <w:rFonts w:ascii="Times New Roman" w:hAnsi="Times New Roman" w:cs="Times New Roman"/>
                <w:sz w:val="24"/>
                <w:szCs w:val="32"/>
              </w:rPr>
              <w:t>est une norme ouverte pour l'échange de données d’authentification et d’autorisation entre les parties</w:t>
            </w:r>
            <w:r>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PostgreSQ &amp; </w:t>
            </w:r>
            <w:r w:rsidR="00330852" w:rsidRPr="006E31A3">
              <w:rPr>
                <w:rFonts w:ascii="Times New Roman" w:hAnsi="Times New Roman" w:cs="Times New Roman"/>
                <w:sz w:val="24"/>
                <w:szCs w:val="32"/>
              </w:rPr>
              <w:t>MariaDB</w:t>
            </w:r>
            <w:r w:rsidR="000810EB" w:rsidRPr="006E31A3">
              <w:rPr>
                <w:rFonts w:ascii="Times New Roman" w:hAnsi="Times New Roman" w:cs="Times New Roman"/>
                <w:sz w:val="24"/>
                <w:szCs w:val="32"/>
              </w:rPr>
              <w:t>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8C738D">
        <w:trPr>
          <w:trHeight w:val="372"/>
        </w:trPr>
        <w:tc>
          <w:tcPr>
            <w:tcW w:w="1560" w:type="dxa"/>
          </w:tcPr>
          <w:p w:rsidR="00965979" w:rsidRDefault="00CC1DC6" w:rsidP="006B1A2C">
            <w:pPr>
              <w:spacing w:line="360" w:lineRule="auto"/>
              <w:rPr>
                <w:rFonts w:ascii="Times New Roman" w:hAnsi="Times New Roman" w:cs="Times New Roman"/>
                <w:sz w:val="24"/>
                <w:szCs w:val="32"/>
              </w:rPr>
            </w:pPr>
            <w:r>
              <w:rPr>
                <w:rFonts w:ascii="Times New Roman" w:hAnsi="Times New Roman" w:cs="Times New Roman"/>
                <w:sz w:val="24"/>
                <w:szCs w:val="32"/>
              </w:rPr>
              <w:t>NetScaler</w:t>
            </w:r>
          </w:p>
        </w:tc>
        <w:tc>
          <w:tcPr>
            <w:tcW w:w="8329" w:type="dxa"/>
          </w:tcPr>
          <w:p w:rsidR="00126FC0" w:rsidRPr="00A914E0" w:rsidRDefault="00EF3CA7"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L</w:t>
            </w:r>
            <w:r w:rsidR="00965979" w:rsidRPr="00965979">
              <w:rPr>
                <w:rFonts w:ascii="Times New Roman" w:hAnsi="Times New Roman" w:cs="Times New Roman"/>
                <w:sz w:val="24"/>
                <w:szCs w:val="32"/>
              </w:rPr>
              <w:t>ogiciel</w:t>
            </w:r>
            <w:r>
              <w:rPr>
                <w:rFonts w:ascii="Times New Roman" w:hAnsi="Times New Roman" w:cs="Times New Roman"/>
                <w:sz w:val="24"/>
                <w:szCs w:val="32"/>
              </w:rPr>
              <w:t xml:space="preserve"> libre qui sert de reverse proxy ou un serveur web</w:t>
            </w:r>
            <w:r w:rsidR="00965979" w:rsidRPr="00965979">
              <w:rPr>
                <w:rFonts w:ascii="Times New Roman" w:hAnsi="Times New Roman" w:cs="Times New Roman"/>
                <w:sz w:val="24"/>
                <w:szCs w:val="32"/>
              </w:rPr>
              <w:t>.</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FE74DF" w:rsidRDefault="00FE74DF">
      <w:pPr>
        <w:rPr>
          <w:lang w:eastAsia="fr-FR"/>
        </w:rPr>
      </w:pPr>
      <w:r>
        <w:rPr>
          <w:lang w:eastAsia="fr-FR"/>
        </w:rPr>
        <w:br w:type="page"/>
      </w: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00CD6C8B">
        <w:rPr>
          <w:rFonts w:ascii="Times New Roman" w:hAnsi="Times New Roman" w:cs="Times New Roman"/>
          <w:sz w:val="24"/>
          <w:szCs w:val="32"/>
        </w:rPr>
        <w:t xml:space="preserve"> </w:t>
      </w:r>
      <w:r w:rsidRPr="006E31A3">
        <w:rPr>
          <w:rFonts w:ascii="Times New Roman" w:hAnsi="Times New Roman" w:cs="Times New Roman"/>
          <w:sz w:val="24"/>
          <w:szCs w:val="32"/>
        </w:rPr>
        <w:t>décid</w:t>
      </w:r>
      <w:r w:rsidR="00CD6C8B">
        <w:rPr>
          <w:rFonts w:ascii="Times New Roman" w:hAnsi="Times New Roman" w:cs="Times New Roman"/>
          <w:sz w:val="24"/>
          <w:szCs w:val="32"/>
        </w:rPr>
        <w:t>e</w:t>
      </w:r>
      <w:r w:rsidRPr="006E31A3">
        <w:rPr>
          <w:rFonts w:ascii="Times New Roman" w:hAnsi="Times New Roman" w:cs="Times New Roman"/>
          <w:sz w:val="24"/>
          <w:szCs w:val="32"/>
        </w:rPr>
        <w:t xml:space="preserve">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 xml:space="preserve">permettra d’étudier la faisabilité du projet d’un point de vue technique et les améliorations qu’il pourra </w:t>
      </w:r>
      <w:r w:rsidR="00955BA2">
        <w:rPr>
          <w:rFonts w:ascii="Times New Roman" w:hAnsi="Times New Roman" w:cs="Times New Roman"/>
          <w:sz w:val="24"/>
          <w:szCs w:val="32"/>
        </w:rPr>
        <w:t xml:space="preserve">apporter </w:t>
      </w:r>
      <w:r w:rsidR="00F55809">
        <w:rPr>
          <w:rFonts w:ascii="Times New Roman" w:hAnsi="Times New Roman" w:cs="Times New Roman"/>
          <w:sz w:val="24"/>
          <w:szCs w:val="32"/>
        </w:rPr>
        <w:t>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En somme, ce mémoire présente le dé</w:t>
      </w:r>
      <w:r w:rsidR="00955BA2">
        <w:rPr>
          <w:rFonts w:ascii="Times New Roman" w:hAnsi="Times New Roman" w:cs="Times New Roman"/>
          <w:sz w:val="24"/>
          <w:szCs w:val="32"/>
        </w:rPr>
        <w:t>ploiement et la configuration du</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POC NextCloud</w:t>
      </w:r>
      <w:r w:rsidRPr="006E31A3">
        <w:rPr>
          <w:rFonts w:ascii="Times New Roman" w:hAnsi="Times New Roman" w:cs="Times New Roman"/>
          <w:sz w:val="24"/>
          <w:szCs w:val="32"/>
        </w:rPr>
        <w:t xml:space="preserve">, de </w:t>
      </w:r>
      <w:r>
        <w:rPr>
          <w:rFonts w:ascii="Times New Roman" w:hAnsi="Times New Roman" w:cs="Times New Roman"/>
          <w:sz w:val="24"/>
          <w:szCs w:val="32"/>
        </w:rPr>
        <w:t>la mise en place des</w:t>
      </w:r>
      <w:r w:rsidRPr="006E31A3">
        <w:rPr>
          <w:rFonts w:ascii="Times New Roman" w:hAnsi="Times New Roman" w:cs="Times New Roman"/>
          <w:sz w:val="24"/>
          <w:szCs w:val="32"/>
        </w:rPr>
        <w:t xml:space="preserve"> serve</w:t>
      </w:r>
      <w:r>
        <w:rPr>
          <w:rFonts w:ascii="Times New Roman" w:hAnsi="Times New Roman" w:cs="Times New Roman"/>
          <w:sz w:val="24"/>
          <w:szCs w:val="32"/>
        </w:rPr>
        <w:t>u</w:t>
      </w:r>
      <w:r w:rsidRPr="006E31A3">
        <w:rPr>
          <w:rFonts w:ascii="Times New Roman" w:hAnsi="Times New Roman" w:cs="Times New Roman"/>
          <w:sz w:val="24"/>
          <w:szCs w:val="32"/>
        </w:rPr>
        <w:t>r</w:t>
      </w:r>
      <w:r>
        <w:rPr>
          <w:rFonts w:ascii="Times New Roman" w:hAnsi="Times New Roman" w:cs="Times New Roman"/>
          <w:sz w:val="24"/>
          <w:szCs w:val="32"/>
        </w:rPr>
        <w:t>s qui formeront le</w:t>
      </w:r>
      <w:r w:rsidR="00970B45">
        <w:rPr>
          <w:rFonts w:ascii="Times New Roman" w:hAnsi="Times New Roman" w:cs="Times New Roman"/>
          <w:sz w:val="24"/>
          <w:szCs w:val="32"/>
        </w:rPr>
        <w:t xml:space="preserve"> cluster </w:t>
      </w:r>
      <w:r w:rsidR="005B782A">
        <w:rPr>
          <w:rFonts w:ascii="Times New Roman" w:hAnsi="Times New Roman" w:cs="Times New Roman"/>
          <w:sz w:val="24"/>
          <w:szCs w:val="32"/>
        </w:rPr>
        <w:t>de</w:t>
      </w:r>
      <w:r w:rsidR="00EA7B0B">
        <w:rPr>
          <w:rFonts w:ascii="Times New Roman" w:hAnsi="Times New Roman" w:cs="Times New Roman"/>
          <w:sz w:val="24"/>
          <w:szCs w:val="32"/>
        </w:rPr>
        <w:t xml:space="preserve"> </w:t>
      </w:r>
      <w:r w:rsidR="005B782A">
        <w:rPr>
          <w:rFonts w:ascii="Times New Roman" w:hAnsi="Times New Roman" w:cs="Times New Roman"/>
          <w:sz w:val="24"/>
          <w:szCs w:val="32"/>
        </w:rPr>
        <w:t>l’application</w:t>
      </w:r>
      <w:r w:rsidR="00AF7E70">
        <w:rPr>
          <w:rFonts w:ascii="Times New Roman" w:hAnsi="Times New Roman" w:cs="Times New Roman"/>
          <w:sz w:val="24"/>
          <w:szCs w:val="32"/>
        </w:rPr>
        <w:t xml:space="preserve"> NextCloud, les</w:t>
      </w:r>
      <w:r w:rsidRPr="006E31A3">
        <w:rPr>
          <w:rFonts w:ascii="Times New Roman" w:hAnsi="Times New Roman" w:cs="Times New Roman"/>
          <w:sz w:val="24"/>
          <w:szCs w:val="32"/>
        </w:rPr>
        <w:t xml:space="preserve"> base</w:t>
      </w:r>
      <w:r w:rsidR="00AF7E70">
        <w:rPr>
          <w:rFonts w:ascii="Times New Roman" w:hAnsi="Times New Roman" w:cs="Times New Roman"/>
          <w:sz w:val="24"/>
          <w:szCs w:val="32"/>
        </w:rPr>
        <w:t>s</w:t>
      </w:r>
      <w:r w:rsidRPr="006E31A3">
        <w:rPr>
          <w:rFonts w:ascii="Times New Roman" w:hAnsi="Times New Roman" w:cs="Times New Roman"/>
          <w:sz w:val="24"/>
          <w:szCs w:val="32"/>
        </w:rPr>
        <w:t xml:space="preserve"> de données PostgreSQL</w:t>
      </w:r>
      <w:r w:rsidR="00970B45">
        <w:rPr>
          <w:rFonts w:ascii="Times New Roman" w:hAnsi="Times New Roman" w:cs="Times New Roman"/>
          <w:sz w:val="24"/>
          <w:szCs w:val="32"/>
        </w:rPr>
        <w:t xml:space="preserve"> </w:t>
      </w:r>
      <w:r w:rsidR="009F6EC7" w:rsidRPr="009F6EC7">
        <w:rPr>
          <w:rFonts w:ascii="Times New Roman" w:hAnsi="Times New Roman" w:cs="Times New Roman"/>
          <w:sz w:val="24"/>
          <w:szCs w:val="32"/>
        </w:rPr>
        <w:t>pour référencer les données stockées et leurs propriétés</w:t>
      </w:r>
      <w:r w:rsidR="00AF7E70">
        <w:rPr>
          <w:rFonts w:ascii="Times New Roman" w:hAnsi="Times New Roman" w:cs="Times New Roman"/>
          <w:sz w:val="24"/>
          <w:szCs w:val="32"/>
        </w:rPr>
        <w:t xml:space="preserve">, </w:t>
      </w:r>
      <w:r w:rsidR="00955BA2">
        <w:rPr>
          <w:rFonts w:ascii="Times New Roman" w:hAnsi="Times New Roman" w:cs="Times New Roman"/>
          <w:sz w:val="24"/>
          <w:szCs w:val="32"/>
        </w:rPr>
        <w:t>des</w:t>
      </w:r>
      <w:r w:rsidR="00AF7E70">
        <w:rPr>
          <w:rFonts w:ascii="Times New Roman" w:hAnsi="Times New Roman" w:cs="Times New Roman"/>
          <w:sz w:val="24"/>
          <w:szCs w:val="32"/>
        </w:rPr>
        <w:t xml:space="preserve"> serveur</w:t>
      </w:r>
      <w:r w:rsidR="00955BA2">
        <w:rPr>
          <w:rFonts w:ascii="Times New Roman" w:hAnsi="Times New Roman" w:cs="Times New Roman"/>
          <w:sz w:val="24"/>
          <w:szCs w:val="32"/>
        </w:rPr>
        <w:t>s Redis</w:t>
      </w:r>
      <w:r w:rsidR="009F6EC7">
        <w:rPr>
          <w:rFonts w:ascii="Times New Roman" w:hAnsi="Times New Roman" w:cs="Times New Roman"/>
          <w:sz w:val="24"/>
          <w:szCs w:val="32"/>
        </w:rPr>
        <w:t xml:space="preserve"> </w:t>
      </w:r>
      <w:r w:rsidR="009F6EC7" w:rsidRPr="009F6EC7">
        <w:rPr>
          <w:rFonts w:ascii="Times New Roman" w:hAnsi="Times New Roman" w:cs="Times New Roman"/>
          <w:sz w:val="24"/>
          <w:szCs w:val="32"/>
        </w:rPr>
        <w:t xml:space="preserve">pour gérer les </w:t>
      </w:r>
      <w:r w:rsidR="009F6EC7">
        <w:rPr>
          <w:rFonts w:ascii="Times New Roman" w:hAnsi="Times New Roman" w:cs="Times New Roman"/>
          <w:sz w:val="24"/>
          <w:szCs w:val="32"/>
        </w:rPr>
        <w:t>locks</w:t>
      </w:r>
      <w:r w:rsidR="009F6EC7" w:rsidRPr="009F6EC7">
        <w:rPr>
          <w:rFonts w:ascii="Times New Roman" w:hAnsi="Times New Roman" w:cs="Times New Roman"/>
          <w:sz w:val="24"/>
          <w:szCs w:val="32"/>
        </w:rPr>
        <w:t xml:space="preserve"> d'accès aux fichiers</w:t>
      </w:r>
      <w:r w:rsidR="00955BA2">
        <w:rPr>
          <w:rFonts w:ascii="Times New Roman" w:hAnsi="Times New Roman" w:cs="Times New Roman"/>
          <w:sz w:val="24"/>
          <w:szCs w:val="32"/>
        </w:rPr>
        <w:t>, du</w:t>
      </w:r>
      <w:r w:rsidR="00AF7E70">
        <w:rPr>
          <w:rFonts w:ascii="Times New Roman" w:hAnsi="Times New Roman" w:cs="Times New Roman"/>
          <w:sz w:val="24"/>
          <w:szCs w:val="32"/>
        </w:rPr>
        <w:t xml:space="preserve"> montage NFS dans lequel nous sauvegardero</w:t>
      </w:r>
      <w:r w:rsidR="009F6EC7">
        <w:rPr>
          <w:rFonts w:ascii="Times New Roman" w:hAnsi="Times New Roman" w:cs="Times New Roman"/>
          <w:sz w:val="24"/>
          <w:szCs w:val="32"/>
        </w:rPr>
        <w:t xml:space="preserve">ns les données des utilisateurs </w:t>
      </w:r>
      <w:r w:rsidR="00AF7E70" w:rsidRPr="006E31A3">
        <w:rPr>
          <w:rFonts w:ascii="Times New Roman" w:hAnsi="Times New Roman" w:cs="Times New Roman"/>
          <w:sz w:val="24"/>
          <w:szCs w:val="32"/>
        </w:rPr>
        <w:t>jusqu’à</w:t>
      </w:r>
      <w:r w:rsidR="00955BA2">
        <w:rPr>
          <w:rFonts w:ascii="Times New Roman" w:hAnsi="Times New Roman" w:cs="Times New Roman"/>
          <w:sz w:val="24"/>
          <w:szCs w:val="32"/>
        </w:rPr>
        <w:t xml:space="preserve"> la</w:t>
      </w:r>
      <w:r w:rsidR="00AF7E70" w:rsidRPr="006E31A3">
        <w:rPr>
          <w:rFonts w:ascii="Times New Roman" w:hAnsi="Times New Roman" w:cs="Times New Roman"/>
          <w:sz w:val="24"/>
          <w:szCs w:val="32"/>
        </w:rPr>
        <w:t xml:space="preserve"> </w:t>
      </w:r>
      <w:r w:rsidR="00AF7E70">
        <w:rPr>
          <w:rFonts w:ascii="Times New Roman" w:hAnsi="Times New Roman" w:cs="Times New Roman"/>
          <w:sz w:val="24"/>
          <w:szCs w:val="32"/>
        </w:rPr>
        <w:t xml:space="preserve">mise en place des outils qui permettrons la supervision de la </w:t>
      </w:r>
      <w:r w:rsidR="009F6EC7">
        <w:rPr>
          <w:rFonts w:ascii="Times New Roman" w:hAnsi="Times New Roman" w:cs="Times New Roman"/>
          <w:sz w:val="24"/>
          <w:szCs w:val="32"/>
        </w:rPr>
        <w:t>plateforme</w:t>
      </w:r>
      <w:r w:rsidR="00AF7E70">
        <w:rPr>
          <w:rFonts w:ascii="Times New Roman" w:hAnsi="Times New Roman" w:cs="Times New Roman"/>
          <w:sz w:val="24"/>
          <w:szCs w:val="32"/>
        </w:rPr>
        <w:t>.</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Et également il est question des enjeux relatifs au concept de l’amélioration d</w:t>
      </w:r>
      <w:r w:rsidR="009F6EC7">
        <w:rPr>
          <w:rFonts w:ascii="Times New Roman" w:hAnsi="Times New Roman" w:cs="Times New Roman"/>
          <w:sz w:val="24"/>
          <w:szCs w:val="32"/>
        </w:rPr>
        <w:t>es</w:t>
      </w:r>
      <w:r w:rsidRPr="006E31A3">
        <w:rPr>
          <w:rFonts w:ascii="Times New Roman" w:hAnsi="Times New Roman" w:cs="Times New Roman"/>
          <w:sz w:val="24"/>
          <w:szCs w:val="32"/>
        </w:rPr>
        <w:t xml:space="preserve"> service</w:t>
      </w:r>
      <w:r w:rsidR="009F6EC7">
        <w:rPr>
          <w:rFonts w:ascii="Times New Roman" w:hAnsi="Times New Roman" w:cs="Times New Roman"/>
          <w:sz w:val="24"/>
          <w:szCs w:val="32"/>
        </w:rPr>
        <w:t>s</w:t>
      </w:r>
      <w:r w:rsidRPr="006E31A3">
        <w:rPr>
          <w:rFonts w:ascii="Times New Roman" w:hAnsi="Times New Roman" w:cs="Times New Roman"/>
          <w:sz w:val="24"/>
          <w:szCs w:val="32"/>
        </w:rPr>
        <w:t xml:space="preserve"> proposé</w:t>
      </w:r>
      <w:r w:rsidR="009F6EC7">
        <w:rPr>
          <w:rFonts w:ascii="Times New Roman" w:hAnsi="Times New Roman" w:cs="Times New Roman"/>
          <w:sz w:val="24"/>
          <w:szCs w:val="32"/>
        </w:rPr>
        <w:t>s</w:t>
      </w:r>
      <w:r w:rsidRPr="006E31A3">
        <w:rPr>
          <w:rFonts w:ascii="Times New Roman" w:hAnsi="Times New Roman" w:cs="Times New Roman"/>
          <w:sz w:val="24"/>
          <w:szCs w:val="32"/>
        </w:rPr>
        <w:t xml:space="preserve"> par la DSIN vis-à-vis des utilisateurs de ses applications.  </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670699">
      <w:pPr>
        <w:spacing w:after="0"/>
        <w:jc w:val="center"/>
        <w:rPr>
          <w:rFonts w:ascii="Times New Roman" w:hAnsi="Times New Roman" w:cs="Times New Roman"/>
          <w:color w:val="4F81BD" w:themeColor="accent1"/>
          <w:sz w:val="32"/>
          <w:szCs w:val="32"/>
        </w:rPr>
      </w:pPr>
    </w:p>
    <w:p w:rsidR="00202841" w:rsidRPr="006E2F12" w:rsidRDefault="00202841" w:rsidP="00670699">
      <w:pPr>
        <w:pStyle w:val="En-ttedetabledesmatires"/>
        <w:spacing w:before="0"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E156CE" w:rsidRDefault="00E156CE" w:rsidP="00793355">
      <w:pPr>
        <w:jc w:val="both"/>
        <w:rPr>
          <w:rFonts w:ascii="Times New Roman" w:hAnsi="Times New Roman" w:cs="Times New Roman"/>
          <w:sz w:val="24"/>
          <w:szCs w:val="32"/>
          <w:lang w:val="en-US"/>
        </w:rPr>
      </w:pPr>
      <w:r w:rsidRPr="00E156CE">
        <w:rPr>
          <w:rFonts w:ascii="Times New Roman" w:hAnsi="Times New Roman" w:cs="Times New Roman"/>
          <w:sz w:val="24"/>
          <w:szCs w:val="32"/>
          <w:lang w:val="en-US"/>
        </w:rPr>
        <w:t xml:space="preserve">As part of the development and improvement of DSIN's communication tools, the management decided to implement a NextCloud POC (proof of concept of a private cloud based on the NextCloud solution). </w:t>
      </w:r>
      <w:r w:rsidR="00EA7B0B" w:rsidRPr="00EA7B0B">
        <w:rPr>
          <w:rFonts w:ascii="Times New Roman" w:hAnsi="Times New Roman" w:cs="Times New Roman"/>
          <w:sz w:val="24"/>
          <w:szCs w:val="32"/>
          <w:lang w:val="en-US"/>
        </w:rPr>
        <w:t>The main purpose of developing a POC is to demonstrate the functionality</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of the project </w:t>
      </w:r>
      <w:r w:rsidR="00EA7B0B" w:rsidRPr="00EA7B0B">
        <w:rPr>
          <w:rFonts w:ascii="Times New Roman" w:hAnsi="Times New Roman" w:cs="Times New Roman"/>
          <w:sz w:val="24"/>
          <w:szCs w:val="32"/>
          <w:lang w:val="en-US"/>
        </w:rPr>
        <w:t>from a technical standpoint</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and </w:t>
      </w:r>
      <w:r w:rsidR="00EA7B0B" w:rsidRPr="00EA7B0B">
        <w:rPr>
          <w:rFonts w:ascii="Times New Roman" w:hAnsi="Times New Roman" w:cs="Times New Roman"/>
          <w:sz w:val="24"/>
          <w:szCs w:val="32"/>
          <w:lang w:val="en-US"/>
        </w:rPr>
        <w:t>the improvements it will be able to make to communication tools.</w:t>
      </w:r>
    </w:p>
    <w:p w:rsidR="00E156CE" w:rsidRDefault="00E156CE"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In the main, this training report presents </w:t>
      </w:r>
      <w:r w:rsidRPr="00E156CE">
        <w:rPr>
          <w:rFonts w:ascii="Times New Roman" w:hAnsi="Times New Roman" w:cs="Times New Roman"/>
          <w:sz w:val="24"/>
          <w:szCs w:val="32"/>
          <w:lang w:val="en-US"/>
        </w:rPr>
        <w:t xml:space="preserve">the deployment and configuration of NextCloud POC, from the implementation of the servers that will form the NextCloud application cluster, the PostgreSQL databases </w:t>
      </w:r>
      <w:r w:rsidR="00670699" w:rsidRPr="00670699">
        <w:rPr>
          <w:rFonts w:ascii="Times New Roman" w:hAnsi="Times New Roman" w:cs="Times New Roman"/>
          <w:sz w:val="24"/>
          <w:szCs w:val="32"/>
          <w:lang w:val="en-US"/>
        </w:rPr>
        <w:t>to reference stored data and their properties</w:t>
      </w:r>
      <w:r w:rsidRPr="00E156CE">
        <w:rPr>
          <w:rFonts w:ascii="Times New Roman" w:hAnsi="Times New Roman" w:cs="Times New Roman"/>
          <w:sz w:val="24"/>
          <w:szCs w:val="32"/>
          <w:lang w:val="en-US"/>
        </w:rPr>
        <w:t xml:space="preserve">, the </w:t>
      </w:r>
      <w:r w:rsidR="00670699" w:rsidRPr="00670699">
        <w:rPr>
          <w:rFonts w:ascii="Times New Roman" w:hAnsi="Times New Roman" w:cs="Times New Roman"/>
          <w:sz w:val="24"/>
          <w:szCs w:val="32"/>
          <w:lang w:val="en-US"/>
        </w:rPr>
        <w:t>Redis servers to manage file access locks</w:t>
      </w:r>
      <w:r w:rsidRPr="00E156CE">
        <w:rPr>
          <w:rFonts w:ascii="Times New Roman" w:hAnsi="Times New Roman" w:cs="Times New Roman"/>
          <w:sz w:val="24"/>
          <w:szCs w:val="32"/>
          <w:lang w:val="en-US"/>
        </w:rPr>
        <w:t xml:space="preserve">, the NFS setup in which we will </w:t>
      </w:r>
      <w:r w:rsidR="00EA7B0B">
        <w:rPr>
          <w:rFonts w:ascii="Times New Roman" w:hAnsi="Times New Roman" w:cs="Times New Roman"/>
          <w:sz w:val="24"/>
          <w:szCs w:val="32"/>
          <w:lang w:val="en-US"/>
        </w:rPr>
        <w:t>store</w:t>
      </w:r>
      <w:r w:rsidRPr="00E156CE">
        <w:rPr>
          <w:rFonts w:ascii="Times New Roman" w:hAnsi="Times New Roman" w:cs="Times New Roman"/>
          <w:sz w:val="24"/>
          <w:szCs w:val="32"/>
          <w:lang w:val="en-US"/>
        </w:rPr>
        <w:t xml:space="preserve"> user</w:t>
      </w:r>
      <w:r w:rsidR="00EA7B0B">
        <w:rPr>
          <w:rFonts w:ascii="Times New Roman" w:hAnsi="Times New Roman" w:cs="Times New Roman"/>
          <w:sz w:val="24"/>
          <w:szCs w:val="32"/>
          <w:lang w:val="en-US"/>
        </w:rPr>
        <w:t>s</w:t>
      </w:r>
      <w:r w:rsidRPr="00E156CE">
        <w:rPr>
          <w:rFonts w:ascii="Times New Roman" w:hAnsi="Times New Roman" w:cs="Times New Roman"/>
          <w:sz w:val="24"/>
          <w:szCs w:val="32"/>
          <w:lang w:val="en-US"/>
        </w:rPr>
        <w:t xml:space="preserve"> data, </w:t>
      </w:r>
      <w:r w:rsidR="00EA7B0B" w:rsidRPr="00EA7B0B">
        <w:rPr>
          <w:rFonts w:ascii="Times New Roman" w:hAnsi="Times New Roman" w:cs="Times New Roman"/>
          <w:sz w:val="24"/>
          <w:szCs w:val="32"/>
          <w:lang w:val="en-US"/>
        </w:rPr>
        <w:t xml:space="preserve">until the implementation of the tools that will allow the supervision of the </w:t>
      </w:r>
      <w:r w:rsidR="00793355" w:rsidRPr="00EA7B0B">
        <w:rPr>
          <w:rFonts w:ascii="Times New Roman" w:hAnsi="Times New Roman" w:cs="Times New Roman"/>
          <w:sz w:val="24"/>
          <w:szCs w:val="32"/>
          <w:lang w:val="en-US"/>
        </w:rPr>
        <w:t>functionality</w:t>
      </w:r>
      <w:r w:rsidR="00793355">
        <w:rPr>
          <w:rFonts w:ascii="Times New Roman" w:hAnsi="Times New Roman" w:cs="Times New Roman"/>
          <w:sz w:val="24"/>
          <w:szCs w:val="32"/>
          <w:lang w:val="en-US"/>
        </w:rPr>
        <w:t xml:space="preserve"> </w:t>
      </w:r>
      <w:r w:rsidR="00EA7B0B" w:rsidRPr="00EA7B0B">
        <w:rPr>
          <w:rFonts w:ascii="Times New Roman" w:hAnsi="Times New Roman" w:cs="Times New Roman"/>
          <w:sz w:val="24"/>
          <w:szCs w:val="32"/>
          <w:lang w:val="en-US"/>
        </w:rPr>
        <w:t xml:space="preserve">of </w:t>
      </w:r>
      <w:r w:rsidR="00793355">
        <w:rPr>
          <w:rFonts w:ascii="Times New Roman" w:hAnsi="Times New Roman" w:cs="Times New Roman"/>
          <w:sz w:val="24"/>
          <w:szCs w:val="32"/>
          <w:lang w:val="en-US"/>
        </w:rPr>
        <w:t>our</w:t>
      </w:r>
      <w:r w:rsidR="00EA7B0B" w:rsidRPr="00EA7B0B">
        <w:rPr>
          <w:rFonts w:ascii="Times New Roman" w:hAnsi="Times New Roman" w:cs="Times New Roman"/>
          <w:sz w:val="24"/>
          <w:szCs w:val="32"/>
          <w:lang w:val="en-US"/>
        </w:rPr>
        <w:t xml:space="preserve"> </w:t>
      </w:r>
      <w:r w:rsidR="00793355">
        <w:rPr>
          <w:rFonts w:ascii="Times New Roman" w:hAnsi="Times New Roman" w:cs="Times New Roman"/>
          <w:sz w:val="24"/>
          <w:szCs w:val="32"/>
          <w:lang w:val="en-US"/>
        </w:rPr>
        <w:t>application</w:t>
      </w:r>
      <w:r w:rsidR="00EA7B0B" w:rsidRPr="00EA7B0B">
        <w:rPr>
          <w:rFonts w:ascii="Times New Roman" w:hAnsi="Times New Roman" w:cs="Times New Roman"/>
          <w:sz w:val="24"/>
          <w:szCs w:val="32"/>
          <w:lang w:val="en-US"/>
        </w:rPr>
        <w:t>.</w:t>
      </w:r>
    </w:p>
    <w:p w:rsidR="00982FB1"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And also it’s an issue of improving the service provided by DSIN in the face of the users of </w:t>
      </w:r>
      <w:r w:rsidR="00793355">
        <w:rPr>
          <w:rFonts w:ascii="Times New Roman" w:hAnsi="Times New Roman" w:cs="Times New Roman"/>
          <w:sz w:val="24"/>
          <w:szCs w:val="32"/>
          <w:lang w:val="en-US"/>
        </w:rPr>
        <w:t>its applications and websites.</w:t>
      </w:r>
    </w:p>
    <w:p w:rsidR="00202841" w:rsidRPr="006E2F12"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Keywords: </w:t>
      </w:r>
      <w:r w:rsidR="00E156CE" w:rsidRPr="00E156CE">
        <w:rPr>
          <w:rFonts w:ascii="Times New Roman" w:hAnsi="Times New Roman" w:cs="Times New Roman"/>
          <w:sz w:val="24"/>
          <w:szCs w:val="32"/>
          <w:lang w:val="en-US"/>
        </w:rPr>
        <w:t xml:space="preserve">Integration and deployment of an application, implementation of a POC, </w:t>
      </w:r>
      <w:r w:rsidR="00793355" w:rsidRPr="00EA7B0B">
        <w:rPr>
          <w:rFonts w:ascii="Times New Roman" w:hAnsi="Times New Roman" w:cs="Times New Roman"/>
          <w:sz w:val="24"/>
          <w:szCs w:val="32"/>
          <w:lang w:val="en-US"/>
        </w:rPr>
        <w:t>demonstrate the functionality</w:t>
      </w:r>
      <w:r w:rsidR="00E156CE" w:rsidRPr="00E156CE">
        <w:rPr>
          <w:rFonts w:ascii="Times New Roman" w:hAnsi="Times New Roman" w:cs="Times New Roman"/>
          <w:sz w:val="24"/>
          <w:szCs w:val="32"/>
          <w:lang w:val="en-US"/>
        </w:rPr>
        <w:t>, service improvement.</w:t>
      </w:r>
      <w:r w:rsidR="00202841" w:rsidRPr="006E2F12">
        <w:rPr>
          <w:rFonts w:ascii="Times New Roman" w:hAnsi="Times New Roman" w:cs="Times New Roman"/>
          <w:color w:val="4F81BD" w:themeColor="accent1"/>
          <w:sz w:val="32"/>
          <w:szCs w:val="32"/>
          <w:lang w:val="en-US"/>
        </w:rPr>
        <w:br w:type="page"/>
      </w:r>
    </w:p>
    <w:sdt>
      <w:sdtPr>
        <w:rPr>
          <w:rFonts w:asciiTheme="minorHAnsi" w:eastAsiaTheme="minorHAnsi" w:hAnsiTheme="minorHAnsi" w:cstheme="minorBidi"/>
          <w:b w:val="0"/>
          <w:bCs w:val="0"/>
          <w:i/>
          <w:iCs/>
          <w:noProof/>
          <w:color w:val="auto"/>
          <w:sz w:val="22"/>
          <w:szCs w:val="22"/>
          <w:lang w:eastAsia="en-US"/>
        </w:rPr>
        <w:id w:val="2070449817"/>
        <w:docPartObj>
          <w:docPartGallery w:val="Table of Contents"/>
          <w:docPartUnique/>
        </w:docPartObj>
      </w:sdtPr>
      <w:sdtEndPr>
        <w:rPr>
          <w:rFonts w:cstheme="minorHAnsi"/>
          <w:b/>
          <w:bCs/>
          <w:sz w:val="24"/>
          <w:szCs w:val="24"/>
        </w:rPr>
      </w:sdtEndPr>
      <w:sdtContent>
        <w:p w:rsidR="00C2301C" w:rsidRPr="002B00CA" w:rsidRDefault="00C2301C" w:rsidP="00222B42">
          <w:pPr>
            <w:pStyle w:val="En-ttedetabledesmatires"/>
            <w:jc w:val="center"/>
            <w:rPr>
              <w:rFonts w:ascii="Times New Roman" w:hAnsi="Times New Roman" w:cs="Times New Roman"/>
              <w:b w:val="0"/>
              <w:sz w:val="36"/>
            </w:rPr>
          </w:pPr>
          <w:r w:rsidRPr="002B00CA">
            <w:rPr>
              <w:rFonts w:ascii="Times New Roman" w:hAnsi="Times New Roman" w:cs="Times New Roman"/>
              <w:b w:val="0"/>
              <w:sz w:val="32"/>
            </w:rPr>
            <w:t>Table des matières</w:t>
          </w:r>
        </w:p>
        <w:p w:rsidR="0066361B" w:rsidRDefault="006E31A3" w:rsidP="0066361B">
          <w:pPr>
            <w:pStyle w:val="TM1"/>
            <w:tabs>
              <w:tab w:val="left" w:pos="440"/>
            </w:tabs>
            <w:spacing w:line="264" w:lineRule="auto"/>
            <w:rPr>
              <w:rFonts w:eastAsiaTheme="minorEastAsia" w:cstheme="minorBidi"/>
              <w:b w:val="0"/>
              <w:bCs w:val="0"/>
              <w:i w:val="0"/>
              <w:iCs w:val="0"/>
              <w:sz w:val="22"/>
              <w:szCs w:val="22"/>
              <w:lang w:eastAsia="fr-FR"/>
            </w:rPr>
          </w:pPr>
          <w:r w:rsidRPr="002B00CA">
            <w:fldChar w:fldCharType="begin"/>
          </w:r>
          <w:r w:rsidRPr="002B00CA">
            <w:instrText xml:space="preserve"> TOC \o "1-3" \h \z \u </w:instrText>
          </w:r>
          <w:r w:rsidRPr="002B00CA">
            <w:fldChar w:fldCharType="separate"/>
          </w:r>
          <w:hyperlink w:anchor="_Toc49327746" w:history="1">
            <w:r w:rsidR="0066361B" w:rsidRPr="002D1655">
              <w:rPr>
                <w:rStyle w:val="Lienhypertexte"/>
                <w:rFonts w:ascii="Times New Roman" w:hAnsi="Times New Roman" w:cs="Times New Roman"/>
              </w:rPr>
              <w:t>I-</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Introduction générale</w:t>
            </w:r>
            <w:r w:rsidR="0066361B">
              <w:rPr>
                <w:webHidden/>
              </w:rPr>
              <w:tab/>
            </w:r>
            <w:r w:rsidR="0066361B">
              <w:rPr>
                <w:webHidden/>
              </w:rPr>
              <w:fldChar w:fldCharType="begin"/>
            </w:r>
            <w:r w:rsidR="0066361B">
              <w:rPr>
                <w:webHidden/>
              </w:rPr>
              <w:instrText xml:space="preserve"> PAGEREF _Toc49327746 \h </w:instrText>
            </w:r>
            <w:r w:rsidR="0066361B">
              <w:rPr>
                <w:webHidden/>
              </w:rPr>
            </w:r>
            <w:r w:rsidR="0066361B">
              <w:rPr>
                <w:webHidden/>
              </w:rPr>
              <w:fldChar w:fldCharType="separate"/>
            </w:r>
            <w:r w:rsidR="0066361B">
              <w:rPr>
                <w:webHidden/>
              </w:rPr>
              <w:t>1</w:t>
            </w:r>
            <w:r w:rsidR="0066361B">
              <w:rPr>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47" w:history="1">
            <w:r w:rsidRPr="002D1655">
              <w:rPr>
                <w:rStyle w:val="Lienhypertexte"/>
                <w:rFonts w:ascii="Times New Roman" w:hAnsi="Times New Roman" w:cs="Times New Roman"/>
              </w:rPr>
              <w:t>II-</w:t>
            </w:r>
            <w:r>
              <w:rPr>
                <w:rFonts w:eastAsiaTheme="minorEastAsia" w:cstheme="minorBidi"/>
                <w:b w:val="0"/>
                <w:bCs w:val="0"/>
                <w:i w:val="0"/>
                <w:iCs w:val="0"/>
                <w:sz w:val="22"/>
                <w:szCs w:val="22"/>
                <w:lang w:eastAsia="fr-FR"/>
              </w:rPr>
              <w:tab/>
            </w:r>
            <w:r w:rsidRPr="002D1655">
              <w:rPr>
                <w:rStyle w:val="Lienhypertexte"/>
                <w:rFonts w:ascii="Times New Roman" w:hAnsi="Times New Roman" w:cs="Times New Roman"/>
              </w:rPr>
              <w:t>Synthèse du travail réalisé en 1</w:t>
            </w:r>
            <w:r w:rsidRPr="002D1655">
              <w:rPr>
                <w:rStyle w:val="Lienhypertexte"/>
                <w:rFonts w:ascii="Times New Roman" w:hAnsi="Times New Roman" w:cs="Times New Roman"/>
                <w:vertAlign w:val="superscript"/>
              </w:rPr>
              <w:t>ère</w:t>
            </w:r>
            <w:r w:rsidRPr="002D1655">
              <w:rPr>
                <w:rStyle w:val="Lienhypertexte"/>
                <w:rFonts w:ascii="Times New Roman" w:hAnsi="Times New Roman" w:cs="Times New Roman"/>
              </w:rPr>
              <w:t xml:space="preserve"> année d’apprentissage</w:t>
            </w:r>
            <w:r>
              <w:rPr>
                <w:webHidden/>
              </w:rPr>
              <w:tab/>
            </w:r>
            <w:r>
              <w:rPr>
                <w:webHidden/>
              </w:rPr>
              <w:fldChar w:fldCharType="begin"/>
            </w:r>
            <w:r>
              <w:rPr>
                <w:webHidden/>
              </w:rPr>
              <w:instrText xml:space="preserve"> PAGEREF _Toc49327747 \h </w:instrText>
            </w:r>
            <w:r>
              <w:rPr>
                <w:webHidden/>
              </w:rPr>
            </w:r>
            <w:r>
              <w:rPr>
                <w:webHidden/>
              </w:rPr>
              <w:fldChar w:fldCharType="separate"/>
            </w:r>
            <w:r>
              <w:rPr>
                <w:webHidden/>
              </w:rPr>
              <w:t>2</w:t>
            </w:r>
            <w:r>
              <w:rPr>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48" w:history="1">
            <w:r w:rsidRPr="002D1655">
              <w:rPr>
                <w:rStyle w:val="Lienhypertexte"/>
                <w:rFonts w:ascii="Times New Roman" w:hAnsi="Times New Roman" w:cs="Times New Roman"/>
              </w:rPr>
              <w:t>III-</w:t>
            </w:r>
            <w:r>
              <w:rPr>
                <w:rFonts w:eastAsiaTheme="minorEastAsia" w:cstheme="minorBidi"/>
                <w:b w:val="0"/>
                <w:bCs w:val="0"/>
                <w:i w:val="0"/>
                <w:iCs w:val="0"/>
                <w:sz w:val="22"/>
                <w:szCs w:val="22"/>
                <w:lang w:eastAsia="fr-FR"/>
              </w:rPr>
              <w:tab/>
            </w:r>
            <w:r w:rsidRPr="002D1655">
              <w:rPr>
                <w:rStyle w:val="Lienhypertexte"/>
                <w:rFonts w:ascii="Times New Roman" w:hAnsi="Times New Roman" w:cs="Times New Roman"/>
              </w:rPr>
              <w:t>Présentation de l’entreprise</w:t>
            </w:r>
            <w:r>
              <w:rPr>
                <w:webHidden/>
              </w:rPr>
              <w:tab/>
            </w:r>
            <w:r>
              <w:rPr>
                <w:webHidden/>
              </w:rPr>
              <w:fldChar w:fldCharType="begin"/>
            </w:r>
            <w:r>
              <w:rPr>
                <w:webHidden/>
              </w:rPr>
              <w:instrText xml:space="preserve"> PAGEREF _Toc49327748 \h </w:instrText>
            </w:r>
            <w:r>
              <w:rPr>
                <w:webHidden/>
              </w:rPr>
            </w:r>
            <w:r>
              <w:rPr>
                <w:webHidden/>
              </w:rPr>
              <w:fldChar w:fldCharType="separate"/>
            </w:r>
            <w:r>
              <w:rPr>
                <w:webHidden/>
              </w:rPr>
              <w:t>4</w:t>
            </w:r>
            <w:r>
              <w:rPr>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49" w:history="1">
            <w:r w:rsidRPr="002D1655">
              <w:rPr>
                <w:rStyle w:val="Lienhypertexte"/>
                <w:rFonts w:ascii="Times New Roman" w:hAnsi="Times New Roman" w:cs="Times New Roman"/>
                <w:noProof/>
              </w:rPr>
              <w:t>1-</w:t>
            </w:r>
            <w:r>
              <w:rPr>
                <w:rFonts w:eastAsiaTheme="minorEastAsia" w:cstheme="minorBidi"/>
                <w:b w:val="0"/>
                <w:bCs w:val="0"/>
                <w:noProof/>
                <w:lang w:eastAsia="fr-FR"/>
              </w:rPr>
              <w:tab/>
            </w:r>
            <w:r w:rsidRPr="002D1655">
              <w:rPr>
                <w:rStyle w:val="Lienhypertexte"/>
                <w:rFonts w:ascii="Times New Roman" w:hAnsi="Times New Roman" w:cs="Times New Roman"/>
                <w:noProof/>
              </w:rPr>
              <w:t>Présentation de l’administration</w:t>
            </w:r>
            <w:r>
              <w:rPr>
                <w:noProof/>
                <w:webHidden/>
              </w:rPr>
              <w:tab/>
            </w:r>
            <w:r>
              <w:rPr>
                <w:noProof/>
                <w:webHidden/>
              </w:rPr>
              <w:fldChar w:fldCharType="begin"/>
            </w:r>
            <w:r>
              <w:rPr>
                <w:noProof/>
                <w:webHidden/>
              </w:rPr>
              <w:instrText xml:space="preserve"> PAGEREF _Toc49327749 \h </w:instrText>
            </w:r>
            <w:r>
              <w:rPr>
                <w:noProof/>
                <w:webHidden/>
              </w:rPr>
            </w:r>
            <w:r>
              <w:rPr>
                <w:noProof/>
                <w:webHidden/>
              </w:rPr>
              <w:fldChar w:fldCharType="separate"/>
            </w:r>
            <w:r>
              <w:rPr>
                <w:noProof/>
                <w:webHidden/>
              </w:rPr>
              <w:t>4</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50" w:history="1">
            <w:r w:rsidRPr="002D1655">
              <w:rPr>
                <w:rStyle w:val="Lienhypertexte"/>
                <w:rFonts w:ascii="Times New Roman" w:hAnsi="Times New Roman" w:cs="Times New Roman"/>
                <w:noProof/>
              </w:rPr>
              <w:t>2-</w:t>
            </w:r>
            <w:r>
              <w:rPr>
                <w:rFonts w:eastAsiaTheme="minorEastAsia" w:cstheme="minorBidi"/>
                <w:b w:val="0"/>
                <w:bCs w:val="0"/>
                <w:noProof/>
                <w:lang w:eastAsia="fr-FR"/>
              </w:rPr>
              <w:tab/>
            </w:r>
            <w:r w:rsidRPr="002D1655">
              <w:rPr>
                <w:rStyle w:val="Lienhypertexte"/>
                <w:rFonts w:ascii="Times New Roman" w:hAnsi="Times New Roman" w:cs="Times New Roman"/>
                <w:noProof/>
              </w:rPr>
              <w:t>Présentation de la DISN</w:t>
            </w:r>
            <w:r>
              <w:rPr>
                <w:noProof/>
                <w:webHidden/>
              </w:rPr>
              <w:tab/>
            </w:r>
            <w:r>
              <w:rPr>
                <w:noProof/>
                <w:webHidden/>
              </w:rPr>
              <w:fldChar w:fldCharType="begin"/>
            </w:r>
            <w:r>
              <w:rPr>
                <w:noProof/>
                <w:webHidden/>
              </w:rPr>
              <w:instrText xml:space="preserve"> PAGEREF _Toc49327750 \h </w:instrText>
            </w:r>
            <w:r>
              <w:rPr>
                <w:noProof/>
                <w:webHidden/>
              </w:rPr>
            </w:r>
            <w:r>
              <w:rPr>
                <w:noProof/>
                <w:webHidden/>
              </w:rPr>
              <w:fldChar w:fldCharType="separate"/>
            </w:r>
            <w:r>
              <w:rPr>
                <w:noProof/>
                <w:webHidden/>
              </w:rPr>
              <w:t>4</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1" w:history="1">
            <w:r w:rsidRPr="002D1655">
              <w:rPr>
                <w:rStyle w:val="Lienhypertexte"/>
                <w:rFonts w:ascii="Times New Roman" w:hAnsi="Times New Roman" w:cs="Times New Roman"/>
                <w:noProof/>
              </w:rPr>
              <w:t>a-</w:t>
            </w:r>
            <w:r>
              <w:rPr>
                <w:rFonts w:eastAsiaTheme="minorEastAsia" w:cstheme="minorBidi"/>
                <w:noProof/>
                <w:sz w:val="22"/>
                <w:szCs w:val="22"/>
                <w:lang w:eastAsia="fr-FR"/>
              </w:rPr>
              <w:tab/>
            </w:r>
            <w:r w:rsidRPr="002D1655">
              <w:rPr>
                <w:rStyle w:val="Lienhypertexte"/>
                <w:rFonts w:ascii="Times New Roman" w:hAnsi="Times New Roman" w:cs="Times New Roman"/>
                <w:noProof/>
              </w:rPr>
              <w:t>Service de la Transformation et de l’Intégration Numériques STIN</w:t>
            </w:r>
            <w:r>
              <w:rPr>
                <w:noProof/>
                <w:webHidden/>
              </w:rPr>
              <w:tab/>
            </w:r>
            <w:r>
              <w:rPr>
                <w:noProof/>
                <w:webHidden/>
              </w:rPr>
              <w:fldChar w:fldCharType="begin"/>
            </w:r>
            <w:r>
              <w:rPr>
                <w:noProof/>
                <w:webHidden/>
              </w:rPr>
              <w:instrText xml:space="preserve"> PAGEREF _Toc49327751 \h </w:instrText>
            </w:r>
            <w:r>
              <w:rPr>
                <w:noProof/>
                <w:webHidden/>
              </w:rPr>
            </w:r>
            <w:r>
              <w:rPr>
                <w:noProof/>
                <w:webHidden/>
              </w:rPr>
              <w:fldChar w:fldCharType="separate"/>
            </w:r>
            <w:r>
              <w:rPr>
                <w:noProof/>
                <w:webHidden/>
              </w:rPr>
              <w:t>4</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2" w:history="1">
            <w:r w:rsidRPr="002D1655">
              <w:rPr>
                <w:rStyle w:val="Lienhypertexte"/>
                <w:rFonts w:ascii="Times New Roman" w:hAnsi="Times New Roman" w:cs="Times New Roman"/>
                <w:noProof/>
              </w:rPr>
              <w:t>b-</w:t>
            </w:r>
            <w:r>
              <w:rPr>
                <w:rFonts w:eastAsiaTheme="minorEastAsia" w:cstheme="minorBidi"/>
                <w:noProof/>
                <w:sz w:val="22"/>
                <w:szCs w:val="22"/>
                <w:lang w:eastAsia="fr-FR"/>
              </w:rPr>
              <w:tab/>
            </w:r>
            <w:r w:rsidRPr="002D1655">
              <w:rPr>
                <w:rStyle w:val="Lienhypertexte"/>
                <w:rFonts w:ascii="Times New Roman" w:hAnsi="Times New Roman" w:cs="Times New Roman"/>
                <w:noProof/>
              </w:rPr>
              <w:t>Sous-Direction des Ressources SDR</w:t>
            </w:r>
            <w:r>
              <w:rPr>
                <w:noProof/>
                <w:webHidden/>
              </w:rPr>
              <w:tab/>
            </w:r>
            <w:r>
              <w:rPr>
                <w:noProof/>
                <w:webHidden/>
              </w:rPr>
              <w:fldChar w:fldCharType="begin"/>
            </w:r>
            <w:r>
              <w:rPr>
                <w:noProof/>
                <w:webHidden/>
              </w:rPr>
              <w:instrText xml:space="preserve"> PAGEREF _Toc49327752 \h </w:instrText>
            </w:r>
            <w:r>
              <w:rPr>
                <w:noProof/>
                <w:webHidden/>
              </w:rPr>
            </w:r>
            <w:r>
              <w:rPr>
                <w:noProof/>
                <w:webHidden/>
              </w:rPr>
              <w:fldChar w:fldCharType="separate"/>
            </w:r>
            <w:r>
              <w:rPr>
                <w:noProof/>
                <w:webHidden/>
              </w:rPr>
              <w:t>4</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3" w:history="1">
            <w:r w:rsidRPr="002D1655">
              <w:rPr>
                <w:rStyle w:val="Lienhypertexte"/>
                <w:rFonts w:ascii="Times New Roman" w:hAnsi="Times New Roman" w:cs="Times New Roman"/>
                <w:noProof/>
              </w:rPr>
              <w:t>c-</w:t>
            </w:r>
            <w:r>
              <w:rPr>
                <w:rFonts w:eastAsiaTheme="minorEastAsia" w:cstheme="minorBidi"/>
                <w:noProof/>
                <w:sz w:val="22"/>
                <w:szCs w:val="22"/>
                <w:lang w:eastAsia="fr-FR"/>
              </w:rPr>
              <w:tab/>
            </w:r>
            <w:r w:rsidRPr="002D1655">
              <w:rPr>
                <w:rStyle w:val="Lienhypertexte"/>
                <w:rFonts w:ascii="Times New Roman" w:hAnsi="Times New Roman" w:cs="Times New Roman"/>
                <w:noProof/>
              </w:rPr>
              <w:t>Service Technique des outils numériques, des Infrastructures, de la Production et du Support STIPS</w:t>
            </w:r>
            <w:r>
              <w:rPr>
                <w:noProof/>
                <w:webHidden/>
              </w:rPr>
              <w:tab/>
            </w:r>
            <w:r>
              <w:rPr>
                <w:noProof/>
                <w:webHidden/>
              </w:rPr>
              <w:fldChar w:fldCharType="begin"/>
            </w:r>
            <w:r>
              <w:rPr>
                <w:noProof/>
                <w:webHidden/>
              </w:rPr>
              <w:instrText xml:space="preserve"> PAGEREF _Toc49327753 \h </w:instrText>
            </w:r>
            <w:r>
              <w:rPr>
                <w:noProof/>
                <w:webHidden/>
              </w:rPr>
            </w:r>
            <w:r>
              <w:rPr>
                <w:noProof/>
                <w:webHidden/>
              </w:rPr>
              <w:fldChar w:fldCharType="separate"/>
            </w:r>
            <w:r>
              <w:rPr>
                <w:noProof/>
                <w:webHidden/>
              </w:rPr>
              <w:t>4</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54" w:history="1">
            <w:r w:rsidRPr="002D1655">
              <w:rPr>
                <w:rStyle w:val="Lienhypertexte"/>
                <w:rFonts w:ascii="Times New Roman" w:hAnsi="Times New Roman" w:cs="Times New Roman"/>
                <w:noProof/>
              </w:rPr>
              <w:t>3-</w:t>
            </w:r>
            <w:r>
              <w:rPr>
                <w:rFonts w:eastAsiaTheme="minorEastAsia" w:cstheme="minorBidi"/>
                <w:b w:val="0"/>
                <w:bCs w:val="0"/>
                <w:noProof/>
                <w:lang w:eastAsia="fr-FR"/>
              </w:rPr>
              <w:tab/>
            </w:r>
            <w:r w:rsidRPr="002D1655">
              <w:rPr>
                <w:rStyle w:val="Lienhypertexte"/>
                <w:rFonts w:ascii="Times New Roman" w:hAnsi="Times New Roman" w:cs="Times New Roman"/>
                <w:noProof/>
              </w:rPr>
              <w:t>Organigramme de la DSIN</w:t>
            </w:r>
            <w:r>
              <w:rPr>
                <w:noProof/>
                <w:webHidden/>
              </w:rPr>
              <w:tab/>
            </w:r>
            <w:r>
              <w:rPr>
                <w:noProof/>
                <w:webHidden/>
              </w:rPr>
              <w:fldChar w:fldCharType="begin"/>
            </w:r>
            <w:r>
              <w:rPr>
                <w:noProof/>
                <w:webHidden/>
              </w:rPr>
              <w:instrText xml:space="preserve"> PAGEREF _Toc49327754 \h </w:instrText>
            </w:r>
            <w:r>
              <w:rPr>
                <w:noProof/>
                <w:webHidden/>
              </w:rPr>
            </w:r>
            <w:r>
              <w:rPr>
                <w:noProof/>
                <w:webHidden/>
              </w:rPr>
              <w:fldChar w:fldCharType="separate"/>
            </w:r>
            <w:r>
              <w:rPr>
                <w:noProof/>
                <w:webHidden/>
              </w:rPr>
              <w:t>5</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5" w:history="1">
            <w:r w:rsidRPr="002D1655">
              <w:rPr>
                <w:rStyle w:val="Lienhypertexte"/>
                <w:rFonts w:ascii="Times New Roman" w:hAnsi="Times New Roman" w:cs="Times New Roman"/>
                <w:noProof/>
              </w:rPr>
              <w:t>a-</w:t>
            </w:r>
            <w:r>
              <w:rPr>
                <w:rFonts w:eastAsiaTheme="minorEastAsia" w:cstheme="minorBidi"/>
                <w:noProof/>
                <w:sz w:val="22"/>
                <w:szCs w:val="22"/>
                <w:lang w:eastAsia="fr-FR"/>
              </w:rPr>
              <w:tab/>
            </w:r>
            <w:r w:rsidRPr="002D1655">
              <w:rPr>
                <w:rStyle w:val="Lienhypertexte"/>
                <w:rFonts w:ascii="Times New Roman" w:hAnsi="Times New Roman" w:cs="Times New Roman"/>
                <w:noProof/>
              </w:rPr>
              <w:t>Organigramme du BIAD</w:t>
            </w:r>
            <w:r>
              <w:rPr>
                <w:noProof/>
                <w:webHidden/>
              </w:rPr>
              <w:tab/>
            </w:r>
            <w:r>
              <w:rPr>
                <w:noProof/>
                <w:webHidden/>
              </w:rPr>
              <w:fldChar w:fldCharType="begin"/>
            </w:r>
            <w:r>
              <w:rPr>
                <w:noProof/>
                <w:webHidden/>
              </w:rPr>
              <w:instrText xml:space="preserve"> PAGEREF _Toc49327755 \h </w:instrText>
            </w:r>
            <w:r>
              <w:rPr>
                <w:noProof/>
                <w:webHidden/>
              </w:rPr>
            </w:r>
            <w:r>
              <w:rPr>
                <w:noProof/>
                <w:webHidden/>
              </w:rPr>
              <w:fldChar w:fldCharType="separate"/>
            </w:r>
            <w:r>
              <w:rPr>
                <w:noProof/>
                <w:webHidden/>
              </w:rPr>
              <w:t>6</w:t>
            </w:r>
            <w:r>
              <w:rPr>
                <w:noProof/>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56" w:history="1">
            <w:r w:rsidRPr="002D1655">
              <w:rPr>
                <w:rStyle w:val="Lienhypertexte"/>
                <w:rFonts w:ascii="Times New Roman" w:hAnsi="Times New Roman" w:cs="Times New Roman"/>
              </w:rPr>
              <w:t>IV-</w:t>
            </w:r>
            <w:r>
              <w:rPr>
                <w:rFonts w:eastAsiaTheme="minorEastAsia" w:cstheme="minorBidi"/>
                <w:b w:val="0"/>
                <w:bCs w:val="0"/>
                <w:i w:val="0"/>
                <w:iCs w:val="0"/>
                <w:sz w:val="22"/>
                <w:szCs w:val="22"/>
                <w:lang w:eastAsia="fr-FR"/>
              </w:rPr>
              <w:tab/>
            </w:r>
            <w:r w:rsidRPr="002D1655">
              <w:rPr>
                <w:rStyle w:val="Lienhypertexte"/>
                <w:rFonts w:ascii="Times New Roman" w:hAnsi="Times New Roman" w:cs="Times New Roman"/>
              </w:rPr>
              <w:t>Présentation du projet</w:t>
            </w:r>
            <w:r>
              <w:rPr>
                <w:webHidden/>
              </w:rPr>
              <w:tab/>
            </w:r>
            <w:r>
              <w:rPr>
                <w:webHidden/>
              </w:rPr>
              <w:fldChar w:fldCharType="begin"/>
            </w:r>
            <w:r>
              <w:rPr>
                <w:webHidden/>
              </w:rPr>
              <w:instrText xml:space="preserve"> PAGEREF _Toc49327756 \h </w:instrText>
            </w:r>
            <w:r>
              <w:rPr>
                <w:webHidden/>
              </w:rPr>
            </w:r>
            <w:r>
              <w:rPr>
                <w:webHidden/>
              </w:rPr>
              <w:fldChar w:fldCharType="separate"/>
            </w:r>
            <w:r>
              <w:rPr>
                <w:webHidden/>
              </w:rPr>
              <w:t>6</w:t>
            </w:r>
            <w:r>
              <w:rPr>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57" w:history="1">
            <w:r w:rsidRPr="002D1655">
              <w:rPr>
                <w:rStyle w:val="Lienhypertexte"/>
                <w:rFonts w:ascii="Times New Roman" w:hAnsi="Times New Roman" w:cs="Times New Roman"/>
              </w:rPr>
              <w:t>V-</w:t>
            </w:r>
            <w:r>
              <w:rPr>
                <w:rFonts w:eastAsiaTheme="minorEastAsia" w:cstheme="minorBidi"/>
                <w:b w:val="0"/>
                <w:bCs w:val="0"/>
                <w:i w:val="0"/>
                <w:iCs w:val="0"/>
                <w:sz w:val="22"/>
                <w:szCs w:val="22"/>
                <w:lang w:eastAsia="fr-FR"/>
              </w:rPr>
              <w:tab/>
            </w:r>
            <w:r w:rsidRPr="002D1655">
              <w:rPr>
                <w:rStyle w:val="Lienhypertexte"/>
                <w:rFonts w:ascii="Times New Roman" w:hAnsi="Times New Roman" w:cs="Times New Roman"/>
              </w:rPr>
              <w:t>Méthodologie du projet</w:t>
            </w:r>
            <w:r>
              <w:rPr>
                <w:webHidden/>
              </w:rPr>
              <w:tab/>
            </w:r>
            <w:r>
              <w:rPr>
                <w:webHidden/>
              </w:rPr>
              <w:fldChar w:fldCharType="begin"/>
            </w:r>
            <w:r>
              <w:rPr>
                <w:webHidden/>
              </w:rPr>
              <w:instrText xml:space="preserve"> PAGEREF _Toc49327757 \h </w:instrText>
            </w:r>
            <w:r>
              <w:rPr>
                <w:webHidden/>
              </w:rPr>
            </w:r>
            <w:r>
              <w:rPr>
                <w:webHidden/>
              </w:rPr>
              <w:fldChar w:fldCharType="separate"/>
            </w:r>
            <w:r>
              <w:rPr>
                <w:webHidden/>
              </w:rPr>
              <w:t>8</w:t>
            </w:r>
            <w:r>
              <w:rPr>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58" w:history="1">
            <w:r w:rsidRPr="002D1655">
              <w:rPr>
                <w:rStyle w:val="Lienhypertexte"/>
                <w:rFonts w:ascii="Times New Roman" w:hAnsi="Times New Roman" w:cs="Times New Roman"/>
              </w:rPr>
              <w:t>VI-</w:t>
            </w:r>
            <w:r>
              <w:rPr>
                <w:rFonts w:eastAsiaTheme="minorEastAsia" w:cstheme="minorBidi"/>
                <w:b w:val="0"/>
                <w:bCs w:val="0"/>
                <w:i w:val="0"/>
                <w:iCs w:val="0"/>
                <w:sz w:val="22"/>
                <w:szCs w:val="22"/>
                <w:lang w:eastAsia="fr-FR"/>
              </w:rPr>
              <w:tab/>
            </w:r>
            <w:r w:rsidRPr="002D1655">
              <w:rPr>
                <w:rStyle w:val="Lienhypertexte"/>
                <w:rFonts w:ascii="Times New Roman" w:hAnsi="Times New Roman" w:cs="Times New Roman"/>
              </w:rPr>
              <w:t>Intégration du POC NextCloud</w:t>
            </w:r>
            <w:r>
              <w:rPr>
                <w:webHidden/>
              </w:rPr>
              <w:tab/>
            </w:r>
            <w:r>
              <w:rPr>
                <w:webHidden/>
              </w:rPr>
              <w:fldChar w:fldCharType="begin"/>
            </w:r>
            <w:r>
              <w:rPr>
                <w:webHidden/>
              </w:rPr>
              <w:instrText xml:space="preserve"> PAGEREF _Toc49327758 \h </w:instrText>
            </w:r>
            <w:r>
              <w:rPr>
                <w:webHidden/>
              </w:rPr>
            </w:r>
            <w:r>
              <w:rPr>
                <w:webHidden/>
              </w:rPr>
              <w:fldChar w:fldCharType="separate"/>
            </w:r>
            <w:r>
              <w:rPr>
                <w:webHidden/>
              </w:rPr>
              <w:t>9</w:t>
            </w:r>
            <w:r>
              <w:rPr>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59" w:history="1">
            <w:r w:rsidRPr="002D1655">
              <w:rPr>
                <w:rStyle w:val="Lienhypertexte"/>
                <w:noProof/>
              </w:rPr>
              <w:t>1-</w:t>
            </w:r>
            <w:r>
              <w:rPr>
                <w:rFonts w:eastAsiaTheme="minorEastAsia" w:cstheme="minorBidi"/>
                <w:b w:val="0"/>
                <w:bCs w:val="0"/>
                <w:noProof/>
                <w:lang w:eastAsia="fr-FR"/>
              </w:rPr>
              <w:tab/>
            </w:r>
            <w:r w:rsidRPr="002D1655">
              <w:rPr>
                <w:rStyle w:val="Lienhypertexte"/>
                <w:noProof/>
              </w:rPr>
              <w:t>Briques fondamentale</w:t>
            </w:r>
            <w:r>
              <w:rPr>
                <w:noProof/>
                <w:webHidden/>
              </w:rPr>
              <w:tab/>
            </w:r>
            <w:r>
              <w:rPr>
                <w:noProof/>
                <w:webHidden/>
              </w:rPr>
              <w:fldChar w:fldCharType="begin"/>
            </w:r>
            <w:r>
              <w:rPr>
                <w:noProof/>
                <w:webHidden/>
              </w:rPr>
              <w:instrText xml:space="preserve"> PAGEREF _Toc49327759 \h </w:instrText>
            </w:r>
            <w:r>
              <w:rPr>
                <w:noProof/>
                <w:webHidden/>
              </w:rPr>
            </w:r>
            <w:r>
              <w:rPr>
                <w:noProof/>
                <w:webHidden/>
              </w:rPr>
              <w:fldChar w:fldCharType="separate"/>
            </w:r>
            <w:r>
              <w:rPr>
                <w:noProof/>
                <w:webHidden/>
              </w:rPr>
              <w:t>10</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0" w:history="1">
            <w:r w:rsidRPr="002D1655">
              <w:rPr>
                <w:rStyle w:val="Lienhypertexte"/>
                <w:noProof/>
              </w:rPr>
              <w:t>a-</w:t>
            </w:r>
            <w:r>
              <w:rPr>
                <w:rFonts w:eastAsiaTheme="minorEastAsia" w:cstheme="minorBidi"/>
                <w:noProof/>
                <w:sz w:val="22"/>
                <w:szCs w:val="22"/>
                <w:lang w:eastAsia="fr-FR"/>
              </w:rPr>
              <w:tab/>
            </w:r>
            <w:r w:rsidRPr="002D1655">
              <w:rPr>
                <w:rStyle w:val="Lienhypertexte"/>
                <w:noProof/>
              </w:rPr>
              <w:t>Installation d’Apache et PHP</w:t>
            </w:r>
            <w:r>
              <w:rPr>
                <w:noProof/>
                <w:webHidden/>
              </w:rPr>
              <w:tab/>
            </w:r>
            <w:r>
              <w:rPr>
                <w:noProof/>
                <w:webHidden/>
              </w:rPr>
              <w:fldChar w:fldCharType="begin"/>
            </w:r>
            <w:r>
              <w:rPr>
                <w:noProof/>
                <w:webHidden/>
              </w:rPr>
              <w:instrText xml:space="preserve"> PAGEREF _Toc49327760 \h </w:instrText>
            </w:r>
            <w:r>
              <w:rPr>
                <w:noProof/>
                <w:webHidden/>
              </w:rPr>
            </w:r>
            <w:r>
              <w:rPr>
                <w:noProof/>
                <w:webHidden/>
              </w:rPr>
              <w:fldChar w:fldCharType="separate"/>
            </w:r>
            <w:r>
              <w:rPr>
                <w:noProof/>
                <w:webHidden/>
              </w:rPr>
              <w:t>10</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1" w:history="1">
            <w:r w:rsidRPr="002D1655">
              <w:rPr>
                <w:rStyle w:val="Lienhypertexte"/>
                <w:noProof/>
              </w:rPr>
              <w:t>b-</w:t>
            </w:r>
            <w:r>
              <w:rPr>
                <w:rFonts w:eastAsiaTheme="minorEastAsia" w:cstheme="minorBidi"/>
                <w:noProof/>
                <w:sz w:val="22"/>
                <w:szCs w:val="22"/>
                <w:lang w:eastAsia="fr-FR"/>
              </w:rPr>
              <w:tab/>
            </w:r>
            <w:r w:rsidRPr="002D1655">
              <w:rPr>
                <w:rStyle w:val="Lienhypertexte"/>
                <w:noProof/>
              </w:rPr>
              <w:t>Installation de NextCloud</w:t>
            </w:r>
            <w:r>
              <w:rPr>
                <w:noProof/>
                <w:webHidden/>
              </w:rPr>
              <w:tab/>
            </w:r>
            <w:r>
              <w:rPr>
                <w:noProof/>
                <w:webHidden/>
              </w:rPr>
              <w:fldChar w:fldCharType="begin"/>
            </w:r>
            <w:r>
              <w:rPr>
                <w:noProof/>
                <w:webHidden/>
              </w:rPr>
              <w:instrText xml:space="preserve"> PAGEREF _Toc49327761 \h </w:instrText>
            </w:r>
            <w:r>
              <w:rPr>
                <w:noProof/>
                <w:webHidden/>
              </w:rPr>
            </w:r>
            <w:r>
              <w:rPr>
                <w:noProof/>
                <w:webHidden/>
              </w:rPr>
              <w:fldChar w:fldCharType="separate"/>
            </w:r>
            <w:r>
              <w:rPr>
                <w:noProof/>
                <w:webHidden/>
              </w:rPr>
              <w:t>10</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2" w:history="1">
            <w:r w:rsidRPr="002D1655">
              <w:rPr>
                <w:rStyle w:val="Lienhypertexte"/>
                <w:noProof/>
              </w:rPr>
              <w:t>c-</w:t>
            </w:r>
            <w:r>
              <w:rPr>
                <w:rFonts w:eastAsiaTheme="minorEastAsia" w:cstheme="minorBidi"/>
                <w:noProof/>
                <w:sz w:val="22"/>
                <w:szCs w:val="22"/>
                <w:lang w:eastAsia="fr-FR"/>
              </w:rPr>
              <w:tab/>
            </w:r>
            <w:r w:rsidRPr="002D1655">
              <w:rPr>
                <w:rStyle w:val="Lienhypertexte"/>
                <w:noProof/>
              </w:rPr>
              <w:t>Installation de PostgreSQL</w:t>
            </w:r>
            <w:r>
              <w:rPr>
                <w:noProof/>
                <w:webHidden/>
              </w:rPr>
              <w:tab/>
            </w:r>
            <w:r>
              <w:rPr>
                <w:noProof/>
                <w:webHidden/>
              </w:rPr>
              <w:fldChar w:fldCharType="begin"/>
            </w:r>
            <w:r>
              <w:rPr>
                <w:noProof/>
                <w:webHidden/>
              </w:rPr>
              <w:instrText xml:space="preserve"> PAGEREF _Toc49327762 \h </w:instrText>
            </w:r>
            <w:r>
              <w:rPr>
                <w:noProof/>
                <w:webHidden/>
              </w:rPr>
            </w:r>
            <w:r>
              <w:rPr>
                <w:noProof/>
                <w:webHidden/>
              </w:rPr>
              <w:fldChar w:fldCharType="separate"/>
            </w:r>
            <w:r>
              <w:rPr>
                <w:noProof/>
                <w:webHidden/>
              </w:rPr>
              <w:t>10</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63" w:history="1">
            <w:r w:rsidRPr="002D1655">
              <w:rPr>
                <w:rStyle w:val="Lienhypertexte"/>
                <w:noProof/>
              </w:rPr>
              <w:t>2-</w:t>
            </w:r>
            <w:r>
              <w:rPr>
                <w:rFonts w:eastAsiaTheme="minorEastAsia" w:cstheme="minorBidi"/>
                <w:b w:val="0"/>
                <w:bCs w:val="0"/>
                <w:noProof/>
                <w:lang w:eastAsia="fr-FR"/>
              </w:rPr>
              <w:tab/>
            </w:r>
            <w:r w:rsidRPr="002D1655">
              <w:rPr>
                <w:rStyle w:val="Lienhypertexte"/>
                <w:noProof/>
              </w:rPr>
              <w:t>Intégration du POC en DEV</w:t>
            </w:r>
            <w:r>
              <w:rPr>
                <w:noProof/>
                <w:webHidden/>
              </w:rPr>
              <w:tab/>
            </w:r>
            <w:r>
              <w:rPr>
                <w:noProof/>
                <w:webHidden/>
              </w:rPr>
              <w:fldChar w:fldCharType="begin"/>
            </w:r>
            <w:r>
              <w:rPr>
                <w:noProof/>
                <w:webHidden/>
              </w:rPr>
              <w:instrText xml:space="preserve"> PAGEREF _Toc49327763 \h </w:instrText>
            </w:r>
            <w:r>
              <w:rPr>
                <w:noProof/>
                <w:webHidden/>
              </w:rPr>
            </w:r>
            <w:r>
              <w:rPr>
                <w:noProof/>
                <w:webHidden/>
              </w:rPr>
              <w:fldChar w:fldCharType="separate"/>
            </w:r>
            <w:r>
              <w:rPr>
                <w:noProof/>
                <w:webHidden/>
              </w:rPr>
              <w:t>12</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4" w:history="1">
            <w:r w:rsidRPr="002D1655">
              <w:rPr>
                <w:rStyle w:val="Lienhypertexte"/>
                <w:noProof/>
              </w:rPr>
              <w:t>a-</w:t>
            </w:r>
            <w:r>
              <w:rPr>
                <w:rFonts w:eastAsiaTheme="minorEastAsia" w:cstheme="minorBidi"/>
                <w:noProof/>
                <w:sz w:val="22"/>
                <w:szCs w:val="22"/>
                <w:lang w:eastAsia="fr-FR"/>
              </w:rPr>
              <w:tab/>
            </w:r>
            <w:r w:rsidRPr="002D1655">
              <w:rPr>
                <w:rStyle w:val="Lienhypertexte"/>
                <w:noProof/>
              </w:rPr>
              <w:t>Déploiement de la base de données</w:t>
            </w:r>
            <w:r>
              <w:rPr>
                <w:noProof/>
                <w:webHidden/>
              </w:rPr>
              <w:tab/>
            </w:r>
            <w:r>
              <w:rPr>
                <w:noProof/>
                <w:webHidden/>
              </w:rPr>
              <w:fldChar w:fldCharType="begin"/>
            </w:r>
            <w:r>
              <w:rPr>
                <w:noProof/>
                <w:webHidden/>
              </w:rPr>
              <w:instrText xml:space="preserve"> PAGEREF _Toc49327764 \h </w:instrText>
            </w:r>
            <w:r>
              <w:rPr>
                <w:noProof/>
                <w:webHidden/>
              </w:rPr>
            </w:r>
            <w:r>
              <w:rPr>
                <w:noProof/>
                <w:webHidden/>
              </w:rPr>
              <w:fldChar w:fldCharType="separate"/>
            </w:r>
            <w:r>
              <w:rPr>
                <w:noProof/>
                <w:webHidden/>
              </w:rPr>
              <w:t>12</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5" w:history="1">
            <w:r w:rsidRPr="002D1655">
              <w:rPr>
                <w:rStyle w:val="Lienhypertexte"/>
                <w:noProof/>
              </w:rPr>
              <w:t>b-</w:t>
            </w:r>
            <w:r>
              <w:rPr>
                <w:rFonts w:eastAsiaTheme="minorEastAsia" w:cstheme="minorBidi"/>
                <w:noProof/>
                <w:sz w:val="22"/>
                <w:szCs w:val="22"/>
                <w:lang w:eastAsia="fr-FR"/>
              </w:rPr>
              <w:tab/>
            </w:r>
            <w:r w:rsidRPr="002D1655">
              <w:rPr>
                <w:rStyle w:val="Lienhypertexte"/>
                <w:noProof/>
              </w:rPr>
              <w:t>Configuration de l’application NextCloud</w:t>
            </w:r>
            <w:r>
              <w:rPr>
                <w:noProof/>
                <w:webHidden/>
              </w:rPr>
              <w:tab/>
            </w:r>
            <w:r>
              <w:rPr>
                <w:noProof/>
                <w:webHidden/>
              </w:rPr>
              <w:fldChar w:fldCharType="begin"/>
            </w:r>
            <w:r>
              <w:rPr>
                <w:noProof/>
                <w:webHidden/>
              </w:rPr>
              <w:instrText xml:space="preserve"> PAGEREF _Toc49327765 \h </w:instrText>
            </w:r>
            <w:r>
              <w:rPr>
                <w:noProof/>
                <w:webHidden/>
              </w:rPr>
            </w:r>
            <w:r>
              <w:rPr>
                <w:noProof/>
                <w:webHidden/>
              </w:rPr>
              <w:fldChar w:fldCharType="separate"/>
            </w:r>
            <w:r>
              <w:rPr>
                <w:noProof/>
                <w:webHidden/>
              </w:rPr>
              <w:t>13</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66" w:history="1">
            <w:r w:rsidRPr="002D1655">
              <w:rPr>
                <w:rStyle w:val="Lienhypertexte"/>
                <w:noProof/>
              </w:rPr>
              <w:t>3-</w:t>
            </w:r>
            <w:r>
              <w:rPr>
                <w:rFonts w:eastAsiaTheme="minorEastAsia" w:cstheme="minorBidi"/>
                <w:b w:val="0"/>
                <w:bCs w:val="0"/>
                <w:noProof/>
                <w:lang w:eastAsia="fr-FR"/>
              </w:rPr>
              <w:tab/>
            </w:r>
            <w:r w:rsidRPr="002D1655">
              <w:rPr>
                <w:rStyle w:val="Lienhypertexte"/>
                <w:noProof/>
              </w:rPr>
              <w:t>Intégration du POC en REC</w:t>
            </w:r>
            <w:r>
              <w:rPr>
                <w:noProof/>
                <w:webHidden/>
              </w:rPr>
              <w:tab/>
            </w:r>
            <w:r>
              <w:rPr>
                <w:noProof/>
                <w:webHidden/>
              </w:rPr>
              <w:fldChar w:fldCharType="begin"/>
            </w:r>
            <w:r>
              <w:rPr>
                <w:noProof/>
                <w:webHidden/>
              </w:rPr>
              <w:instrText xml:space="preserve"> PAGEREF _Toc49327766 \h </w:instrText>
            </w:r>
            <w:r>
              <w:rPr>
                <w:noProof/>
                <w:webHidden/>
              </w:rPr>
            </w:r>
            <w:r>
              <w:rPr>
                <w:noProof/>
                <w:webHidden/>
              </w:rPr>
              <w:fldChar w:fldCharType="separate"/>
            </w:r>
            <w:r>
              <w:rPr>
                <w:noProof/>
                <w:webHidden/>
              </w:rPr>
              <w:t>14</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7" w:history="1">
            <w:r w:rsidRPr="002D1655">
              <w:rPr>
                <w:rStyle w:val="Lienhypertexte"/>
                <w:noProof/>
              </w:rPr>
              <w:t>a-</w:t>
            </w:r>
            <w:r>
              <w:rPr>
                <w:rFonts w:eastAsiaTheme="minorEastAsia" w:cstheme="minorBidi"/>
                <w:noProof/>
                <w:sz w:val="22"/>
                <w:szCs w:val="22"/>
                <w:lang w:eastAsia="fr-FR"/>
              </w:rPr>
              <w:tab/>
            </w:r>
            <w:r w:rsidRPr="002D1655">
              <w:rPr>
                <w:rStyle w:val="Lienhypertexte"/>
                <w:noProof/>
              </w:rPr>
              <w:t>Mise en place de la réplication PostgreSQL</w:t>
            </w:r>
            <w:r>
              <w:rPr>
                <w:noProof/>
                <w:webHidden/>
              </w:rPr>
              <w:tab/>
            </w:r>
            <w:r>
              <w:rPr>
                <w:noProof/>
                <w:webHidden/>
              </w:rPr>
              <w:fldChar w:fldCharType="begin"/>
            </w:r>
            <w:r>
              <w:rPr>
                <w:noProof/>
                <w:webHidden/>
              </w:rPr>
              <w:instrText xml:space="preserve"> PAGEREF _Toc49327767 \h </w:instrText>
            </w:r>
            <w:r>
              <w:rPr>
                <w:noProof/>
                <w:webHidden/>
              </w:rPr>
            </w:r>
            <w:r>
              <w:rPr>
                <w:noProof/>
                <w:webHidden/>
              </w:rPr>
              <w:fldChar w:fldCharType="separate"/>
            </w:r>
            <w:r>
              <w:rPr>
                <w:noProof/>
                <w:webHidden/>
              </w:rPr>
              <w:t>14</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8" w:history="1">
            <w:r w:rsidRPr="002D1655">
              <w:rPr>
                <w:rStyle w:val="Lienhypertexte"/>
                <w:noProof/>
              </w:rPr>
              <w:t>b-</w:t>
            </w:r>
            <w:r>
              <w:rPr>
                <w:rFonts w:eastAsiaTheme="minorEastAsia" w:cstheme="minorBidi"/>
                <w:noProof/>
                <w:sz w:val="22"/>
                <w:szCs w:val="22"/>
                <w:lang w:eastAsia="fr-FR"/>
              </w:rPr>
              <w:tab/>
            </w:r>
            <w:r w:rsidRPr="002D1655">
              <w:rPr>
                <w:rStyle w:val="Lienhypertexte"/>
                <w:noProof/>
              </w:rPr>
              <w:t>Configuration du mode de réplication</w:t>
            </w:r>
            <w:r>
              <w:rPr>
                <w:noProof/>
                <w:webHidden/>
              </w:rPr>
              <w:tab/>
            </w:r>
            <w:r>
              <w:rPr>
                <w:noProof/>
                <w:webHidden/>
              </w:rPr>
              <w:fldChar w:fldCharType="begin"/>
            </w:r>
            <w:r>
              <w:rPr>
                <w:noProof/>
                <w:webHidden/>
              </w:rPr>
              <w:instrText xml:space="preserve"> PAGEREF _Toc49327768 \h </w:instrText>
            </w:r>
            <w:r>
              <w:rPr>
                <w:noProof/>
                <w:webHidden/>
              </w:rPr>
            </w:r>
            <w:r>
              <w:rPr>
                <w:noProof/>
                <w:webHidden/>
              </w:rPr>
              <w:fldChar w:fldCharType="separate"/>
            </w:r>
            <w:r>
              <w:rPr>
                <w:noProof/>
                <w:webHidden/>
              </w:rPr>
              <w:t>14</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9" w:history="1">
            <w:r w:rsidRPr="002D1655">
              <w:rPr>
                <w:rStyle w:val="Lienhypertexte"/>
                <w:noProof/>
              </w:rPr>
              <w:t>c-</w:t>
            </w:r>
            <w:r>
              <w:rPr>
                <w:rFonts w:eastAsiaTheme="minorEastAsia" w:cstheme="minorBidi"/>
                <w:noProof/>
                <w:sz w:val="22"/>
                <w:szCs w:val="22"/>
                <w:lang w:eastAsia="fr-FR"/>
              </w:rPr>
              <w:tab/>
            </w:r>
            <w:r w:rsidRPr="002D1655">
              <w:rPr>
                <w:rStyle w:val="Lienhypertexte"/>
                <w:noProof/>
              </w:rPr>
              <w:t>Installation de Redis</w:t>
            </w:r>
            <w:r>
              <w:rPr>
                <w:noProof/>
                <w:webHidden/>
              </w:rPr>
              <w:tab/>
            </w:r>
            <w:r>
              <w:rPr>
                <w:noProof/>
                <w:webHidden/>
              </w:rPr>
              <w:fldChar w:fldCharType="begin"/>
            </w:r>
            <w:r>
              <w:rPr>
                <w:noProof/>
                <w:webHidden/>
              </w:rPr>
              <w:instrText xml:space="preserve"> PAGEREF _Toc49327769 \h </w:instrText>
            </w:r>
            <w:r>
              <w:rPr>
                <w:noProof/>
                <w:webHidden/>
              </w:rPr>
            </w:r>
            <w:r>
              <w:rPr>
                <w:noProof/>
                <w:webHidden/>
              </w:rPr>
              <w:fldChar w:fldCharType="separate"/>
            </w:r>
            <w:r>
              <w:rPr>
                <w:noProof/>
                <w:webHidden/>
              </w:rPr>
              <w:t>15</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70" w:history="1">
            <w:r w:rsidRPr="002D1655">
              <w:rPr>
                <w:rStyle w:val="Lienhypertexte"/>
                <w:noProof/>
              </w:rPr>
              <w:t>d-</w:t>
            </w:r>
            <w:r>
              <w:rPr>
                <w:rFonts w:eastAsiaTheme="minorEastAsia" w:cstheme="minorBidi"/>
                <w:noProof/>
                <w:sz w:val="22"/>
                <w:szCs w:val="22"/>
                <w:lang w:eastAsia="fr-FR"/>
              </w:rPr>
              <w:tab/>
            </w:r>
            <w:r w:rsidRPr="002D1655">
              <w:rPr>
                <w:rStyle w:val="Lienhypertexte"/>
                <w:noProof/>
              </w:rPr>
              <w:t>Montage NFS</w:t>
            </w:r>
            <w:r>
              <w:rPr>
                <w:noProof/>
                <w:webHidden/>
              </w:rPr>
              <w:tab/>
            </w:r>
            <w:r>
              <w:rPr>
                <w:noProof/>
                <w:webHidden/>
              </w:rPr>
              <w:fldChar w:fldCharType="begin"/>
            </w:r>
            <w:r>
              <w:rPr>
                <w:noProof/>
                <w:webHidden/>
              </w:rPr>
              <w:instrText xml:space="preserve"> PAGEREF _Toc49327770 \h </w:instrText>
            </w:r>
            <w:r>
              <w:rPr>
                <w:noProof/>
                <w:webHidden/>
              </w:rPr>
            </w:r>
            <w:r>
              <w:rPr>
                <w:noProof/>
                <w:webHidden/>
              </w:rPr>
              <w:fldChar w:fldCharType="separate"/>
            </w:r>
            <w:r>
              <w:rPr>
                <w:noProof/>
                <w:webHidden/>
              </w:rPr>
              <w:t>16</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71" w:history="1">
            <w:r w:rsidRPr="002D1655">
              <w:rPr>
                <w:rStyle w:val="Lienhypertexte"/>
                <w:noProof/>
              </w:rPr>
              <w:t>4-</w:t>
            </w:r>
            <w:r>
              <w:rPr>
                <w:rFonts w:eastAsiaTheme="minorEastAsia" w:cstheme="minorBidi"/>
                <w:b w:val="0"/>
                <w:bCs w:val="0"/>
                <w:noProof/>
                <w:lang w:eastAsia="fr-FR"/>
              </w:rPr>
              <w:tab/>
            </w:r>
            <w:r w:rsidRPr="002D1655">
              <w:rPr>
                <w:rStyle w:val="Lienhypertexte"/>
                <w:noProof/>
              </w:rPr>
              <w:t>Intégration du POC en Préproduction</w:t>
            </w:r>
            <w:r>
              <w:rPr>
                <w:noProof/>
                <w:webHidden/>
              </w:rPr>
              <w:tab/>
            </w:r>
            <w:r>
              <w:rPr>
                <w:noProof/>
                <w:webHidden/>
              </w:rPr>
              <w:fldChar w:fldCharType="begin"/>
            </w:r>
            <w:r>
              <w:rPr>
                <w:noProof/>
                <w:webHidden/>
              </w:rPr>
              <w:instrText xml:space="preserve"> PAGEREF _Toc49327771 \h </w:instrText>
            </w:r>
            <w:r>
              <w:rPr>
                <w:noProof/>
                <w:webHidden/>
              </w:rPr>
            </w:r>
            <w:r>
              <w:rPr>
                <w:noProof/>
                <w:webHidden/>
              </w:rPr>
              <w:fldChar w:fldCharType="separate"/>
            </w:r>
            <w:r>
              <w:rPr>
                <w:noProof/>
                <w:webHidden/>
              </w:rPr>
              <w:t>18</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72" w:history="1">
            <w:r w:rsidRPr="002D1655">
              <w:rPr>
                <w:rStyle w:val="Lienhypertexte"/>
                <w:noProof/>
              </w:rPr>
              <w:t>a-</w:t>
            </w:r>
            <w:r>
              <w:rPr>
                <w:rFonts w:eastAsiaTheme="minorEastAsia" w:cstheme="minorBidi"/>
                <w:noProof/>
                <w:sz w:val="22"/>
                <w:szCs w:val="22"/>
                <w:lang w:eastAsia="fr-FR"/>
              </w:rPr>
              <w:tab/>
            </w:r>
            <w:r w:rsidRPr="002D1655">
              <w:rPr>
                <w:rStyle w:val="Lienhypertexte"/>
                <w:noProof/>
              </w:rPr>
              <w:t>Sécurisation de l’application</w:t>
            </w:r>
            <w:r>
              <w:rPr>
                <w:noProof/>
                <w:webHidden/>
              </w:rPr>
              <w:tab/>
            </w:r>
            <w:r>
              <w:rPr>
                <w:noProof/>
                <w:webHidden/>
              </w:rPr>
              <w:fldChar w:fldCharType="begin"/>
            </w:r>
            <w:r>
              <w:rPr>
                <w:noProof/>
                <w:webHidden/>
              </w:rPr>
              <w:instrText xml:space="preserve"> PAGEREF _Toc49327772 \h </w:instrText>
            </w:r>
            <w:r>
              <w:rPr>
                <w:noProof/>
                <w:webHidden/>
              </w:rPr>
            </w:r>
            <w:r>
              <w:rPr>
                <w:noProof/>
                <w:webHidden/>
              </w:rPr>
              <w:fldChar w:fldCharType="separate"/>
            </w:r>
            <w:r>
              <w:rPr>
                <w:noProof/>
                <w:webHidden/>
              </w:rPr>
              <w:t>18</w:t>
            </w:r>
            <w:r>
              <w:rPr>
                <w:noProof/>
                <w:webHidden/>
              </w:rPr>
              <w:fldChar w:fldCharType="end"/>
            </w:r>
          </w:hyperlink>
        </w:p>
        <w:p w:rsidR="0066361B" w:rsidRDefault="0066361B"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73" w:history="1">
            <w:r w:rsidRPr="002D1655">
              <w:rPr>
                <w:rStyle w:val="Lienhypertexte"/>
                <w:noProof/>
              </w:rPr>
              <w:t>b-</w:t>
            </w:r>
            <w:r>
              <w:rPr>
                <w:rFonts w:eastAsiaTheme="minorEastAsia" w:cstheme="minorBidi"/>
                <w:noProof/>
                <w:sz w:val="22"/>
                <w:szCs w:val="22"/>
                <w:lang w:eastAsia="fr-FR"/>
              </w:rPr>
              <w:tab/>
            </w:r>
            <w:r w:rsidRPr="002D1655">
              <w:rPr>
                <w:rStyle w:val="Lienhypertexte"/>
                <w:noProof/>
              </w:rPr>
              <w:t>Customisation du POC</w:t>
            </w:r>
            <w:r>
              <w:rPr>
                <w:noProof/>
                <w:webHidden/>
              </w:rPr>
              <w:tab/>
            </w:r>
            <w:r>
              <w:rPr>
                <w:noProof/>
                <w:webHidden/>
              </w:rPr>
              <w:fldChar w:fldCharType="begin"/>
            </w:r>
            <w:r>
              <w:rPr>
                <w:noProof/>
                <w:webHidden/>
              </w:rPr>
              <w:instrText xml:space="preserve"> PAGEREF _Toc49327773 \h </w:instrText>
            </w:r>
            <w:r>
              <w:rPr>
                <w:noProof/>
                <w:webHidden/>
              </w:rPr>
            </w:r>
            <w:r>
              <w:rPr>
                <w:noProof/>
                <w:webHidden/>
              </w:rPr>
              <w:fldChar w:fldCharType="separate"/>
            </w:r>
            <w:r>
              <w:rPr>
                <w:noProof/>
                <w:webHidden/>
              </w:rPr>
              <w:t>20</w:t>
            </w:r>
            <w:r>
              <w:rPr>
                <w:noProof/>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74" w:history="1">
            <w:r w:rsidRPr="002D1655">
              <w:rPr>
                <w:rStyle w:val="Lienhypertexte"/>
              </w:rPr>
              <w:t>VII-</w:t>
            </w:r>
            <w:r>
              <w:rPr>
                <w:rFonts w:eastAsiaTheme="minorEastAsia" w:cstheme="minorBidi"/>
                <w:b w:val="0"/>
                <w:bCs w:val="0"/>
                <w:i w:val="0"/>
                <w:iCs w:val="0"/>
                <w:sz w:val="22"/>
                <w:szCs w:val="22"/>
                <w:lang w:eastAsia="fr-FR"/>
              </w:rPr>
              <w:tab/>
            </w:r>
            <w:r w:rsidRPr="002D1655">
              <w:rPr>
                <w:rStyle w:val="Lienhypertexte"/>
              </w:rPr>
              <w:t>Installation de Pgwatch</w:t>
            </w:r>
            <w:r>
              <w:rPr>
                <w:webHidden/>
              </w:rPr>
              <w:tab/>
            </w:r>
            <w:r>
              <w:rPr>
                <w:webHidden/>
              </w:rPr>
              <w:fldChar w:fldCharType="begin"/>
            </w:r>
            <w:r>
              <w:rPr>
                <w:webHidden/>
              </w:rPr>
              <w:instrText xml:space="preserve"> PAGEREF _Toc49327774 \h </w:instrText>
            </w:r>
            <w:r>
              <w:rPr>
                <w:webHidden/>
              </w:rPr>
            </w:r>
            <w:r>
              <w:rPr>
                <w:webHidden/>
              </w:rPr>
              <w:fldChar w:fldCharType="separate"/>
            </w:r>
            <w:r>
              <w:rPr>
                <w:webHidden/>
              </w:rPr>
              <w:t>22</w:t>
            </w:r>
            <w:r>
              <w:rPr>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75" w:history="1">
            <w:r w:rsidRPr="002D1655">
              <w:rPr>
                <w:rStyle w:val="Lienhypertexte"/>
                <w:noProof/>
              </w:rPr>
              <w:t>1-</w:t>
            </w:r>
            <w:r>
              <w:rPr>
                <w:rFonts w:eastAsiaTheme="minorEastAsia" w:cstheme="minorBidi"/>
                <w:b w:val="0"/>
                <w:bCs w:val="0"/>
                <w:noProof/>
                <w:lang w:eastAsia="fr-FR"/>
              </w:rPr>
              <w:tab/>
            </w:r>
            <w:r w:rsidRPr="002D1655">
              <w:rPr>
                <w:rStyle w:val="Lienhypertexte"/>
                <w:noProof/>
              </w:rPr>
              <w:t>Installation du serveur  base de données</w:t>
            </w:r>
            <w:r>
              <w:rPr>
                <w:noProof/>
                <w:webHidden/>
              </w:rPr>
              <w:tab/>
            </w:r>
            <w:r>
              <w:rPr>
                <w:noProof/>
                <w:webHidden/>
              </w:rPr>
              <w:fldChar w:fldCharType="begin"/>
            </w:r>
            <w:r>
              <w:rPr>
                <w:noProof/>
                <w:webHidden/>
              </w:rPr>
              <w:instrText xml:space="preserve"> PAGEREF _Toc49327775 \h </w:instrText>
            </w:r>
            <w:r>
              <w:rPr>
                <w:noProof/>
                <w:webHidden/>
              </w:rPr>
            </w:r>
            <w:r>
              <w:rPr>
                <w:noProof/>
                <w:webHidden/>
              </w:rPr>
              <w:fldChar w:fldCharType="separate"/>
            </w:r>
            <w:r>
              <w:rPr>
                <w:noProof/>
                <w:webHidden/>
              </w:rPr>
              <w:t>22</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76" w:history="1">
            <w:r w:rsidRPr="002D1655">
              <w:rPr>
                <w:rStyle w:val="Lienhypertexte"/>
                <w:noProof/>
              </w:rPr>
              <w:t>2-</w:t>
            </w:r>
            <w:r>
              <w:rPr>
                <w:rFonts w:eastAsiaTheme="minorEastAsia" w:cstheme="minorBidi"/>
                <w:b w:val="0"/>
                <w:bCs w:val="0"/>
                <w:noProof/>
                <w:lang w:eastAsia="fr-FR"/>
              </w:rPr>
              <w:tab/>
            </w:r>
            <w:r w:rsidRPr="002D1655">
              <w:rPr>
                <w:rStyle w:val="Lienhypertexte"/>
                <w:noProof/>
              </w:rPr>
              <w:t>Installation du serveur applicatif</w:t>
            </w:r>
            <w:r>
              <w:rPr>
                <w:noProof/>
                <w:webHidden/>
              </w:rPr>
              <w:tab/>
            </w:r>
            <w:r>
              <w:rPr>
                <w:noProof/>
                <w:webHidden/>
              </w:rPr>
              <w:fldChar w:fldCharType="begin"/>
            </w:r>
            <w:r>
              <w:rPr>
                <w:noProof/>
                <w:webHidden/>
              </w:rPr>
              <w:instrText xml:space="preserve"> PAGEREF _Toc49327776 \h </w:instrText>
            </w:r>
            <w:r>
              <w:rPr>
                <w:noProof/>
                <w:webHidden/>
              </w:rPr>
            </w:r>
            <w:r>
              <w:rPr>
                <w:noProof/>
                <w:webHidden/>
              </w:rPr>
              <w:fldChar w:fldCharType="separate"/>
            </w:r>
            <w:r>
              <w:rPr>
                <w:noProof/>
                <w:webHidden/>
              </w:rPr>
              <w:t>23</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77" w:history="1">
            <w:r w:rsidRPr="002D1655">
              <w:rPr>
                <w:rStyle w:val="Lienhypertexte"/>
                <w:noProof/>
              </w:rPr>
              <w:t>3-</w:t>
            </w:r>
            <w:r>
              <w:rPr>
                <w:rFonts w:eastAsiaTheme="minorEastAsia" w:cstheme="minorBidi"/>
                <w:b w:val="0"/>
                <w:bCs w:val="0"/>
                <w:noProof/>
                <w:lang w:eastAsia="fr-FR"/>
              </w:rPr>
              <w:tab/>
            </w:r>
            <w:r w:rsidRPr="002D1655">
              <w:rPr>
                <w:rStyle w:val="Lienhypertexte"/>
                <w:noProof/>
              </w:rPr>
              <w:t>Configuration du serveur base de données</w:t>
            </w:r>
            <w:r>
              <w:rPr>
                <w:noProof/>
                <w:webHidden/>
              </w:rPr>
              <w:tab/>
            </w:r>
            <w:r>
              <w:rPr>
                <w:noProof/>
                <w:webHidden/>
              </w:rPr>
              <w:fldChar w:fldCharType="begin"/>
            </w:r>
            <w:r>
              <w:rPr>
                <w:noProof/>
                <w:webHidden/>
              </w:rPr>
              <w:instrText xml:space="preserve"> PAGEREF _Toc49327777 \h </w:instrText>
            </w:r>
            <w:r>
              <w:rPr>
                <w:noProof/>
                <w:webHidden/>
              </w:rPr>
            </w:r>
            <w:r>
              <w:rPr>
                <w:noProof/>
                <w:webHidden/>
              </w:rPr>
              <w:fldChar w:fldCharType="separate"/>
            </w:r>
            <w:r>
              <w:rPr>
                <w:noProof/>
                <w:webHidden/>
              </w:rPr>
              <w:t>23</w:t>
            </w:r>
            <w:r>
              <w:rPr>
                <w:noProof/>
                <w:webHidden/>
              </w:rPr>
              <w:fldChar w:fldCharType="end"/>
            </w:r>
          </w:hyperlink>
        </w:p>
        <w:p w:rsidR="0066361B" w:rsidRDefault="0066361B" w:rsidP="0066361B">
          <w:pPr>
            <w:pStyle w:val="TM2"/>
            <w:spacing w:line="264" w:lineRule="auto"/>
            <w:rPr>
              <w:rFonts w:eastAsiaTheme="minorEastAsia" w:cstheme="minorBidi"/>
              <w:b w:val="0"/>
              <w:bCs w:val="0"/>
              <w:noProof/>
              <w:lang w:eastAsia="fr-FR"/>
            </w:rPr>
          </w:pPr>
          <w:hyperlink w:anchor="_Toc49327778" w:history="1">
            <w:r w:rsidRPr="002D1655">
              <w:rPr>
                <w:rStyle w:val="Lienhypertexte"/>
                <w:noProof/>
              </w:rPr>
              <w:t>4-</w:t>
            </w:r>
            <w:r>
              <w:rPr>
                <w:rFonts w:eastAsiaTheme="minorEastAsia" w:cstheme="minorBidi"/>
                <w:b w:val="0"/>
                <w:bCs w:val="0"/>
                <w:noProof/>
                <w:lang w:eastAsia="fr-FR"/>
              </w:rPr>
              <w:tab/>
            </w:r>
            <w:r w:rsidRPr="002D1655">
              <w:rPr>
                <w:rStyle w:val="Lienhypertexte"/>
                <w:noProof/>
              </w:rPr>
              <w:t>Configuration du serveur applicatif</w:t>
            </w:r>
            <w:r>
              <w:rPr>
                <w:noProof/>
                <w:webHidden/>
              </w:rPr>
              <w:tab/>
            </w:r>
            <w:r>
              <w:rPr>
                <w:noProof/>
                <w:webHidden/>
              </w:rPr>
              <w:fldChar w:fldCharType="begin"/>
            </w:r>
            <w:r>
              <w:rPr>
                <w:noProof/>
                <w:webHidden/>
              </w:rPr>
              <w:instrText xml:space="preserve"> PAGEREF _Toc49327778 \h </w:instrText>
            </w:r>
            <w:r>
              <w:rPr>
                <w:noProof/>
                <w:webHidden/>
              </w:rPr>
            </w:r>
            <w:r>
              <w:rPr>
                <w:noProof/>
                <w:webHidden/>
              </w:rPr>
              <w:fldChar w:fldCharType="separate"/>
            </w:r>
            <w:r>
              <w:rPr>
                <w:noProof/>
                <w:webHidden/>
              </w:rPr>
              <w:t>25</w:t>
            </w:r>
            <w:r>
              <w:rPr>
                <w:noProof/>
                <w:webHidden/>
              </w:rPr>
              <w:fldChar w:fldCharType="end"/>
            </w:r>
          </w:hyperlink>
        </w:p>
        <w:p w:rsidR="0066361B" w:rsidRDefault="0066361B" w:rsidP="0066361B">
          <w:pPr>
            <w:pStyle w:val="TM1"/>
            <w:tabs>
              <w:tab w:val="left" w:pos="880"/>
            </w:tabs>
            <w:spacing w:line="264" w:lineRule="auto"/>
            <w:rPr>
              <w:rFonts w:eastAsiaTheme="minorEastAsia" w:cstheme="minorBidi"/>
              <w:b w:val="0"/>
              <w:bCs w:val="0"/>
              <w:i w:val="0"/>
              <w:iCs w:val="0"/>
              <w:sz w:val="22"/>
              <w:szCs w:val="22"/>
              <w:lang w:eastAsia="fr-FR"/>
            </w:rPr>
          </w:pPr>
          <w:hyperlink w:anchor="_Toc49327779" w:history="1">
            <w:r w:rsidRPr="002D1655">
              <w:rPr>
                <w:rStyle w:val="Lienhypertexte"/>
                <w:rFonts w:asciiTheme="majorBidi" w:hAnsiTheme="majorBidi"/>
              </w:rPr>
              <w:t>VIII-</w:t>
            </w:r>
            <w:r>
              <w:rPr>
                <w:rFonts w:eastAsiaTheme="minorEastAsia" w:cstheme="minorBidi"/>
                <w:b w:val="0"/>
                <w:bCs w:val="0"/>
                <w:i w:val="0"/>
                <w:iCs w:val="0"/>
                <w:sz w:val="22"/>
                <w:szCs w:val="22"/>
                <w:lang w:eastAsia="fr-FR"/>
              </w:rPr>
              <w:tab/>
            </w:r>
            <w:r w:rsidRPr="002D1655">
              <w:rPr>
                <w:rStyle w:val="Lienhypertexte"/>
                <w:rFonts w:asciiTheme="majorBidi" w:hAnsiTheme="majorBidi"/>
              </w:rPr>
              <w:t>Tests et résultats</w:t>
            </w:r>
            <w:r>
              <w:rPr>
                <w:webHidden/>
              </w:rPr>
              <w:tab/>
            </w:r>
            <w:r>
              <w:rPr>
                <w:webHidden/>
              </w:rPr>
              <w:fldChar w:fldCharType="begin"/>
            </w:r>
            <w:r>
              <w:rPr>
                <w:webHidden/>
              </w:rPr>
              <w:instrText xml:space="preserve"> PAGEREF _Toc49327779 \h </w:instrText>
            </w:r>
            <w:r>
              <w:rPr>
                <w:webHidden/>
              </w:rPr>
            </w:r>
            <w:r>
              <w:rPr>
                <w:webHidden/>
              </w:rPr>
              <w:fldChar w:fldCharType="separate"/>
            </w:r>
            <w:r>
              <w:rPr>
                <w:webHidden/>
              </w:rPr>
              <w:t>26</w:t>
            </w:r>
            <w:r>
              <w:rPr>
                <w:webHidden/>
              </w:rPr>
              <w:fldChar w:fldCharType="end"/>
            </w:r>
          </w:hyperlink>
        </w:p>
        <w:p w:rsidR="0066361B" w:rsidRDefault="0066361B"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80" w:history="1">
            <w:r w:rsidRPr="002D1655">
              <w:rPr>
                <w:rStyle w:val="Lienhypertexte"/>
                <w:rFonts w:asciiTheme="majorBidi" w:hAnsiTheme="majorBidi"/>
              </w:rPr>
              <w:t>IX-</w:t>
            </w:r>
            <w:r>
              <w:rPr>
                <w:rFonts w:eastAsiaTheme="minorEastAsia" w:cstheme="minorBidi"/>
                <w:b w:val="0"/>
                <w:bCs w:val="0"/>
                <w:i w:val="0"/>
                <w:iCs w:val="0"/>
                <w:sz w:val="22"/>
                <w:szCs w:val="22"/>
                <w:lang w:eastAsia="fr-FR"/>
              </w:rPr>
              <w:tab/>
            </w:r>
            <w:r w:rsidRPr="002D1655">
              <w:rPr>
                <w:rStyle w:val="Lienhypertexte"/>
                <w:rFonts w:asciiTheme="majorBidi" w:hAnsiTheme="majorBidi"/>
              </w:rPr>
              <w:t>Conclusion</w:t>
            </w:r>
            <w:r>
              <w:rPr>
                <w:webHidden/>
              </w:rPr>
              <w:tab/>
            </w:r>
            <w:r>
              <w:rPr>
                <w:webHidden/>
              </w:rPr>
              <w:fldChar w:fldCharType="begin"/>
            </w:r>
            <w:r>
              <w:rPr>
                <w:webHidden/>
              </w:rPr>
              <w:instrText xml:space="preserve"> PAGEREF _Toc49327780 \h </w:instrText>
            </w:r>
            <w:r>
              <w:rPr>
                <w:webHidden/>
              </w:rPr>
            </w:r>
            <w:r>
              <w:rPr>
                <w:webHidden/>
              </w:rPr>
              <w:fldChar w:fldCharType="separate"/>
            </w:r>
            <w:r>
              <w:rPr>
                <w:webHidden/>
              </w:rPr>
              <w:t>27</w:t>
            </w:r>
            <w:r>
              <w:rPr>
                <w:webHidden/>
              </w:rPr>
              <w:fldChar w:fldCharType="end"/>
            </w:r>
          </w:hyperlink>
        </w:p>
        <w:p w:rsidR="0066361B" w:rsidRDefault="0066361B" w:rsidP="0066361B">
          <w:pPr>
            <w:pStyle w:val="TM1"/>
            <w:spacing w:line="264" w:lineRule="auto"/>
            <w:rPr>
              <w:rFonts w:eastAsiaTheme="minorEastAsia" w:cstheme="minorBidi"/>
              <w:b w:val="0"/>
              <w:bCs w:val="0"/>
              <w:i w:val="0"/>
              <w:iCs w:val="0"/>
              <w:sz w:val="22"/>
              <w:szCs w:val="22"/>
              <w:lang w:eastAsia="fr-FR"/>
            </w:rPr>
          </w:pPr>
          <w:hyperlink w:anchor="_Toc49327781" w:history="1">
            <w:r w:rsidRPr="002D1655">
              <w:rPr>
                <w:rStyle w:val="Lienhypertexte"/>
                <w:rFonts w:asciiTheme="majorBidi" w:hAnsiTheme="majorBidi"/>
              </w:rPr>
              <w:t>X- Bibliographie</w:t>
            </w:r>
            <w:r>
              <w:rPr>
                <w:webHidden/>
              </w:rPr>
              <w:tab/>
            </w:r>
            <w:r>
              <w:rPr>
                <w:webHidden/>
              </w:rPr>
              <w:fldChar w:fldCharType="begin"/>
            </w:r>
            <w:r>
              <w:rPr>
                <w:webHidden/>
              </w:rPr>
              <w:instrText xml:space="preserve"> PAGEREF _Toc49327781 \h </w:instrText>
            </w:r>
            <w:r>
              <w:rPr>
                <w:webHidden/>
              </w:rPr>
            </w:r>
            <w:r>
              <w:rPr>
                <w:webHidden/>
              </w:rPr>
              <w:fldChar w:fldCharType="separate"/>
            </w:r>
            <w:r>
              <w:rPr>
                <w:webHidden/>
              </w:rPr>
              <w:t>28</w:t>
            </w:r>
            <w:r>
              <w:rPr>
                <w:webHidden/>
              </w:rPr>
              <w:fldChar w:fldCharType="end"/>
            </w:r>
          </w:hyperlink>
        </w:p>
        <w:p w:rsidR="00A836DA" w:rsidRPr="00670699" w:rsidRDefault="0066361B" w:rsidP="00670699">
          <w:pPr>
            <w:pStyle w:val="TM1"/>
            <w:tabs>
              <w:tab w:val="left" w:pos="660"/>
            </w:tabs>
            <w:spacing w:line="264" w:lineRule="auto"/>
            <w:rPr>
              <w:rFonts w:eastAsiaTheme="minorEastAsia" w:cstheme="minorBidi"/>
              <w:b w:val="0"/>
              <w:bCs w:val="0"/>
              <w:i w:val="0"/>
              <w:iCs w:val="0"/>
              <w:sz w:val="22"/>
              <w:szCs w:val="22"/>
              <w:lang w:eastAsia="fr-FR"/>
            </w:rPr>
          </w:pPr>
          <w:hyperlink w:anchor="_Toc49327782" w:history="1">
            <w:r w:rsidRPr="002D1655">
              <w:rPr>
                <w:rStyle w:val="Lienhypertexte"/>
              </w:rPr>
              <w:t>XI-</w:t>
            </w:r>
            <w:r>
              <w:rPr>
                <w:rFonts w:eastAsiaTheme="minorEastAsia" w:cstheme="minorBidi"/>
                <w:b w:val="0"/>
                <w:bCs w:val="0"/>
                <w:i w:val="0"/>
                <w:iCs w:val="0"/>
                <w:sz w:val="22"/>
                <w:szCs w:val="22"/>
                <w:lang w:eastAsia="fr-FR"/>
              </w:rPr>
              <w:tab/>
            </w:r>
            <w:r w:rsidRPr="002D1655">
              <w:rPr>
                <w:rStyle w:val="Lienhypertexte"/>
              </w:rPr>
              <w:t xml:space="preserve"> </w:t>
            </w:r>
            <w:r w:rsidRPr="002D1655">
              <w:rPr>
                <w:rStyle w:val="Lienhypertexte"/>
                <w:rFonts w:asciiTheme="majorBidi" w:hAnsiTheme="majorBidi"/>
              </w:rPr>
              <w:t>Table d’annexes</w:t>
            </w:r>
            <w:r>
              <w:rPr>
                <w:webHidden/>
              </w:rPr>
              <w:tab/>
            </w:r>
            <w:r>
              <w:rPr>
                <w:webHidden/>
              </w:rPr>
              <w:fldChar w:fldCharType="begin"/>
            </w:r>
            <w:r>
              <w:rPr>
                <w:webHidden/>
              </w:rPr>
              <w:instrText xml:space="preserve"> PAGEREF _Toc49327782 \h </w:instrText>
            </w:r>
            <w:r>
              <w:rPr>
                <w:webHidden/>
              </w:rPr>
            </w:r>
            <w:r>
              <w:rPr>
                <w:webHidden/>
              </w:rPr>
              <w:fldChar w:fldCharType="separate"/>
            </w:r>
            <w:r>
              <w:rPr>
                <w:webHidden/>
              </w:rPr>
              <w:t>29</w:t>
            </w:r>
            <w:r>
              <w:rPr>
                <w:webHidden/>
              </w:rPr>
              <w:fldChar w:fldCharType="end"/>
            </w:r>
          </w:hyperlink>
          <w:r w:rsidR="006E31A3" w:rsidRPr="002B00CA">
            <w:fldChar w:fldCharType="end"/>
          </w:r>
        </w:p>
      </w:sdtContent>
    </w:sdt>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670699"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9329911" w:history="1">
        <w:r w:rsidR="00670699" w:rsidRPr="000C1BCC">
          <w:rPr>
            <w:rStyle w:val="Lienhypertexte"/>
            <w:noProof/>
          </w:rPr>
          <w:t xml:space="preserve"> Figure 1 : Organigramme de la DSIN</w:t>
        </w:r>
        <w:r w:rsidR="00670699">
          <w:rPr>
            <w:noProof/>
            <w:webHidden/>
          </w:rPr>
          <w:tab/>
        </w:r>
        <w:r w:rsidR="00670699">
          <w:rPr>
            <w:noProof/>
            <w:webHidden/>
          </w:rPr>
          <w:fldChar w:fldCharType="begin"/>
        </w:r>
        <w:r w:rsidR="00670699">
          <w:rPr>
            <w:noProof/>
            <w:webHidden/>
          </w:rPr>
          <w:instrText xml:space="preserve"> PAGEREF _Toc49329911 \h </w:instrText>
        </w:r>
        <w:r w:rsidR="00670699">
          <w:rPr>
            <w:noProof/>
            <w:webHidden/>
          </w:rPr>
        </w:r>
        <w:r w:rsidR="00670699">
          <w:rPr>
            <w:noProof/>
            <w:webHidden/>
          </w:rPr>
          <w:fldChar w:fldCharType="separate"/>
        </w:r>
        <w:r w:rsidR="00670699">
          <w:rPr>
            <w:noProof/>
            <w:webHidden/>
          </w:rPr>
          <w:t>5</w:t>
        </w:r>
        <w:r w:rsidR="00670699">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2" w:history="1">
        <w:r w:rsidRPr="000C1BCC">
          <w:rPr>
            <w:rStyle w:val="Lienhypertexte"/>
            <w:noProof/>
          </w:rPr>
          <w:t>Figure 2 : Organigramme du BIAD</w:t>
        </w:r>
        <w:r>
          <w:rPr>
            <w:noProof/>
            <w:webHidden/>
          </w:rPr>
          <w:tab/>
        </w:r>
        <w:r>
          <w:rPr>
            <w:noProof/>
            <w:webHidden/>
          </w:rPr>
          <w:fldChar w:fldCharType="begin"/>
        </w:r>
        <w:r>
          <w:rPr>
            <w:noProof/>
            <w:webHidden/>
          </w:rPr>
          <w:instrText xml:space="preserve"> PAGEREF _Toc49329912 \h </w:instrText>
        </w:r>
        <w:r>
          <w:rPr>
            <w:noProof/>
            <w:webHidden/>
          </w:rPr>
        </w:r>
        <w:r>
          <w:rPr>
            <w:noProof/>
            <w:webHidden/>
          </w:rPr>
          <w:fldChar w:fldCharType="separate"/>
        </w:r>
        <w:r>
          <w:rPr>
            <w:noProof/>
            <w:webHidden/>
          </w:rPr>
          <w:t>6</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3" w:history="1">
        <w:r w:rsidRPr="000C1BCC">
          <w:rPr>
            <w:rStyle w:val="Lienhypertexte"/>
            <w:noProof/>
          </w:rPr>
          <w:t>Figure 3 : Processus Scrum</w:t>
        </w:r>
        <w:r>
          <w:rPr>
            <w:noProof/>
            <w:webHidden/>
          </w:rPr>
          <w:tab/>
        </w:r>
        <w:r>
          <w:rPr>
            <w:noProof/>
            <w:webHidden/>
          </w:rPr>
          <w:fldChar w:fldCharType="begin"/>
        </w:r>
        <w:r>
          <w:rPr>
            <w:noProof/>
            <w:webHidden/>
          </w:rPr>
          <w:instrText xml:space="preserve"> PAGEREF _Toc49329913 \h </w:instrText>
        </w:r>
        <w:r>
          <w:rPr>
            <w:noProof/>
            <w:webHidden/>
          </w:rPr>
        </w:r>
        <w:r>
          <w:rPr>
            <w:noProof/>
            <w:webHidden/>
          </w:rPr>
          <w:fldChar w:fldCharType="separate"/>
        </w:r>
        <w:r>
          <w:rPr>
            <w:noProof/>
            <w:webHidden/>
          </w:rPr>
          <w:t>8</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4" w:history="1">
        <w:r w:rsidRPr="000C1BCC">
          <w:rPr>
            <w:rStyle w:val="Lienhypertexte"/>
            <w:noProof/>
          </w:rPr>
          <w:t>Figure 4 : Déploiement de PostgreSQL</w:t>
        </w:r>
        <w:r>
          <w:rPr>
            <w:noProof/>
            <w:webHidden/>
          </w:rPr>
          <w:tab/>
        </w:r>
        <w:r>
          <w:rPr>
            <w:noProof/>
            <w:webHidden/>
          </w:rPr>
          <w:fldChar w:fldCharType="begin"/>
        </w:r>
        <w:r>
          <w:rPr>
            <w:noProof/>
            <w:webHidden/>
          </w:rPr>
          <w:instrText xml:space="preserve"> PAGEREF _Toc49329914 \h </w:instrText>
        </w:r>
        <w:r>
          <w:rPr>
            <w:noProof/>
            <w:webHidden/>
          </w:rPr>
        </w:r>
        <w:r>
          <w:rPr>
            <w:noProof/>
            <w:webHidden/>
          </w:rPr>
          <w:fldChar w:fldCharType="separate"/>
        </w:r>
        <w:r>
          <w:rPr>
            <w:noProof/>
            <w:webHidden/>
          </w:rPr>
          <w:t>11</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5" w:history="1">
        <w:r w:rsidRPr="000C1BCC">
          <w:rPr>
            <w:rStyle w:val="Lienhypertexte"/>
            <w:noProof/>
          </w:rPr>
          <w:t>Figure 5 : Architecture technique en DEV</w:t>
        </w:r>
        <w:r>
          <w:rPr>
            <w:noProof/>
            <w:webHidden/>
          </w:rPr>
          <w:tab/>
        </w:r>
        <w:r>
          <w:rPr>
            <w:noProof/>
            <w:webHidden/>
          </w:rPr>
          <w:fldChar w:fldCharType="begin"/>
        </w:r>
        <w:r>
          <w:rPr>
            <w:noProof/>
            <w:webHidden/>
          </w:rPr>
          <w:instrText xml:space="preserve"> PAGEREF _Toc49329915 \h </w:instrText>
        </w:r>
        <w:r>
          <w:rPr>
            <w:noProof/>
            <w:webHidden/>
          </w:rPr>
        </w:r>
        <w:r>
          <w:rPr>
            <w:noProof/>
            <w:webHidden/>
          </w:rPr>
          <w:fldChar w:fldCharType="separate"/>
        </w:r>
        <w:r>
          <w:rPr>
            <w:noProof/>
            <w:webHidden/>
          </w:rPr>
          <w:t>12</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6" w:history="1">
        <w:r w:rsidRPr="000C1BCC">
          <w:rPr>
            <w:rStyle w:val="Lienhypertexte"/>
            <w:noProof/>
          </w:rPr>
          <w:t>Figure 6 : Déploiement de la BDD</w:t>
        </w:r>
        <w:r>
          <w:rPr>
            <w:noProof/>
            <w:webHidden/>
          </w:rPr>
          <w:tab/>
        </w:r>
        <w:r>
          <w:rPr>
            <w:noProof/>
            <w:webHidden/>
          </w:rPr>
          <w:fldChar w:fldCharType="begin"/>
        </w:r>
        <w:r>
          <w:rPr>
            <w:noProof/>
            <w:webHidden/>
          </w:rPr>
          <w:instrText xml:space="preserve"> PAGEREF _Toc49329916 \h </w:instrText>
        </w:r>
        <w:r>
          <w:rPr>
            <w:noProof/>
            <w:webHidden/>
          </w:rPr>
        </w:r>
        <w:r>
          <w:rPr>
            <w:noProof/>
            <w:webHidden/>
          </w:rPr>
          <w:fldChar w:fldCharType="separate"/>
        </w:r>
        <w:r>
          <w:rPr>
            <w:noProof/>
            <w:webHidden/>
          </w:rPr>
          <w:t>13</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7" w:history="1">
        <w:r w:rsidRPr="000C1BCC">
          <w:rPr>
            <w:rStyle w:val="Lienhypertexte"/>
            <w:noProof/>
          </w:rPr>
          <w:t>Figure 7 : Architecture technique en REC</w:t>
        </w:r>
        <w:r>
          <w:rPr>
            <w:noProof/>
            <w:webHidden/>
          </w:rPr>
          <w:tab/>
        </w:r>
        <w:r>
          <w:rPr>
            <w:noProof/>
            <w:webHidden/>
          </w:rPr>
          <w:fldChar w:fldCharType="begin"/>
        </w:r>
        <w:r>
          <w:rPr>
            <w:noProof/>
            <w:webHidden/>
          </w:rPr>
          <w:instrText xml:space="preserve"> PAGEREF _Toc49329917 \h </w:instrText>
        </w:r>
        <w:r>
          <w:rPr>
            <w:noProof/>
            <w:webHidden/>
          </w:rPr>
        </w:r>
        <w:r>
          <w:rPr>
            <w:noProof/>
            <w:webHidden/>
          </w:rPr>
          <w:fldChar w:fldCharType="separate"/>
        </w:r>
        <w:r>
          <w:rPr>
            <w:noProof/>
            <w:webHidden/>
          </w:rPr>
          <w:t>17</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8" w:history="1">
        <w:r w:rsidRPr="000C1BCC">
          <w:rPr>
            <w:rStyle w:val="Lienhypertexte"/>
            <w:noProof/>
          </w:rPr>
          <w:t>Figure 8 : Méthodes d'accès</w:t>
        </w:r>
        <w:r>
          <w:rPr>
            <w:noProof/>
            <w:webHidden/>
          </w:rPr>
          <w:tab/>
        </w:r>
        <w:r>
          <w:rPr>
            <w:noProof/>
            <w:webHidden/>
          </w:rPr>
          <w:fldChar w:fldCharType="begin"/>
        </w:r>
        <w:r>
          <w:rPr>
            <w:noProof/>
            <w:webHidden/>
          </w:rPr>
          <w:instrText xml:space="preserve"> PAGEREF _Toc49329918 \h </w:instrText>
        </w:r>
        <w:r>
          <w:rPr>
            <w:noProof/>
            <w:webHidden/>
          </w:rPr>
        </w:r>
        <w:r>
          <w:rPr>
            <w:noProof/>
            <w:webHidden/>
          </w:rPr>
          <w:fldChar w:fldCharType="separate"/>
        </w:r>
        <w:r>
          <w:rPr>
            <w:noProof/>
            <w:webHidden/>
          </w:rPr>
          <w:t>18</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19" w:history="1">
        <w:r w:rsidRPr="000C1BCC">
          <w:rPr>
            <w:rStyle w:val="Lienhypertexte"/>
            <w:noProof/>
          </w:rPr>
          <w:t>Figure 9 : Cinématique des autorisations d'accès au service</w:t>
        </w:r>
        <w:r>
          <w:rPr>
            <w:noProof/>
            <w:webHidden/>
          </w:rPr>
          <w:tab/>
        </w:r>
        <w:r>
          <w:rPr>
            <w:noProof/>
            <w:webHidden/>
          </w:rPr>
          <w:fldChar w:fldCharType="begin"/>
        </w:r>
        <w:r>
          <w:rPr>
            <w:noProof/>
            <w:webHidden/>
          </w:rPr>
          <w:instrText xml:space="preserve"> PAGEREF _Toc49329919 \h </w:instrText>
        </w:r>
        <w:r>
          <w:rPr>
            <w:noProof/>
            <w:webHidden/>
          </w:rPr>
        </w:r>
        <w:r>
          <w:rPr>
            <w:noProof/>
            <w:webHidden/>
          </w:rPr>
          <w:fldChar w:fldCharType="separate"/>
        </w:r>
        <w:r>
          <w:rPr>
            <w:noProof/>
            <w:webHidden/>
          </w:rPr>
          <w:t>19</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20" w:history="1">
        <w:r w:rsidRPr="000C1BCC">
          <w:rPr>
            <w:rStyle w:val="Lienhypertexte"/>
            <w:noProof/>
          </w:rPr>
          <w:t>Figure 10  : Architecture technique de NextCloud en ppr</w:t>
        </w:r>
        <w:r>
          <w:rPr>
            <w:noProof/>
            <w:webHidden/>
          </w:rPr>
          <w:tab/>
        </w:r>
        <w:r>
          <w:rPr>
            <w:noProof/>
            <w:webHidden/>
          </w:rPr>
          <w:fldChar w:fldCharType="begin"/>
        </w:r>
        <w:r>
          <w:rPr>
            <w:noProof/>
            <w:webHidden/>
          </w:rPr>
          <w:instrText xml:space="preserve"> PAGEREF _Toc49329920 \h </w:instrText>
        </w:r>
        <w:r>
          <w:rPr>
            <w:noProof/>
            <w:webHidden/>
          </w:rPr>
        </w:r>
        <w:r>
          <w:rPr>
            <w:noProof/>
            <w:webHidden/>
          </w:rPr>
          <w:fldChar w:fldCharType="separate"/>
        </w:r>
        <w:r>
          <w:rPr>
            <w:noProof/>
            <w:webHidden/>
          </w:rPr>
          <w:t>21</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21" w:history="1">
        <w:r w:rsidRPr="000C1BCC">
          <w:rPr>
            <w:rStyle w:val="Lienhypertexte"/>
            <w:noProof/>
          </w:rPr>
          <w:t>Figure 11 : Architecture technique Pgwatch</w:t>
        </w:r>
        <w:r>
          <w:rPr>
            <w:noProof/>
            <w:webHidden/>
          </w:rPr>
          <w:tab/>
        </w:r>
        <w:r>
          <w:rPr>
            <w:noProof/>
            <w:webHidden/>
          </w:rPr>
          <w:fldChar w:fldCharType="begin"/>
        </w:r>
        <w:r>
          <w:rPr>
            <w:noProof/>
            <w:webHidden/>
          </w:rPr>
          <w:instrText xml:space="preserve"> PAGEREF _Toc49329921 \h </w:instrText>
        </w:r>
        <w:r>
          <w:rPr>
            <w:noProof/>
            <w:webHidden/>
          </w:rPr>
        </w:r>
        <w:r>
          <w:rPr>
            <w:noProof/>
            <w:webHidden/>
          </w:rPr>
          <w:fldChar w:fldCharType="separate"/>
        </w:r>
        <w:r>
          <w:rPr>
            <w:noProof/>
            <w:webHidden/>
          </w:rPr>
          <w:t>22</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r:id="rId13" w:anchor="_Toc49329922" w:history="1">
        <w:r w:rsidRPr="000C1BCC">
          <w:rPr>
            <w:rStyle w:val="Lienhypertexte"/>
            <w:noProof/>
          </w:rPr>
          <w:t>Figure 12 : Liste des DBs à surveiller</w:t>
        </w:r>
        <w:r>
          <w:rPr>
            <w:noProof/>
            <w:webHidden/>
          </w:rPr>
          <w:tab/>
        </w:r>
        <w:r>
          <w:rPr>
            <w:noProof/>
            <w:webHidden/>
          </w:rPr>
          <w:fldChar w:fldCharType="begin"/>
        </w:r>
        <w:r>
          <w:rPr>
            <w:noProof/>
            <w:webHidden/>
          </w:rPr>
          <w:instrText xml:space="preserve"> PAGEREF _Toc49329922 \h </w:instrText>
        </w:r>
        <w:r>
          <w:rPr>
            <w:noProof/>
            <w:webHidden/>
          </w:rPr>
        </w:r>
        <w:r>
          <w:rPr>
            <w:noProof/>
            <w:webHidden/>
          </w:rPr>
          <w:fldChar w:fldCharType="separate"/>
        </w:r>
        <w:r>
          <w:rPr>
            <w:noProof/>
            <w:webHidden/>
          </w:rPr>
          <w:t>24</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r:id="rId14" w:anchor="_Toc49329923" w:history="1">
        <w:r w:rsidRPr="000C1BCC">
          <w:rPr>
            <w:rStyle w:val="Lienhypertexte"/>
            <w:noProof/>
          </w:rPr>
          <w:t>Figure 13 : Graphes des DBS</w:t>
        </w:r>
        <w:r>
          <w:rPr>
            <w:noProof/>
            <w:webHidden/>
          </w:rPr>
          <w:tab/>
        </w:r>
        <w:r>
          <w:rPr>
            <w:noProof/>
            <w:webHidden/>
          </w:rPr>
          <w:fldChar w:fldCharType="begin"/>
        </w:r>
        <w:r>
          <w:rPr>
            <w:noProof/>
            <w:webHidden/>
          </w:rPr>
          <w:instrText xml:space="preserve"> PAGEREF _Toc49329923 \h </w:instrText>
        </w:r>
        <w:r>
          <w:rPr>
            <w:noProof/>
            <w:webHidden/>
          </w:rPr>
        </w:r>
        <w:r>
          <w:rPr>
            <w:noProof/>
            <w:webHidden/>
          </w:rPr>
          <w:fldChar w:fldCharType="separate"/>
        </w:r>
        <w:r>
          <w:rPr>
            <w:noProof/>
            <w:webHidden/>
          </w:rPr>
          <w:t>25</w:t>
        </w:r>
        <w:r>
          <w:rPr>
            <w:noProof/>
            <w:webHidden/>
          </w:rPr>
          <w:fldChar w:fldCharType="end"/>
        </w:r>
      </w:hyperlink>
    </w:p>
    <w:p w:rsidR="00670699" w:rsidRDefault="00670699">
      <w:pPr>
        <w:pStyle w:val="Tabledesillustrations"/>
        <w:tabs>
          <w:tab w:val="right" w:leader="dot" w:pos="9062"/>
        </w:tabs>
        <w:rPr>
          <w:rFonts w:eastAsiaTheme="minorEastAsia" w:cstheme="minorBidi"/>
          <w:i w:val="0"/>
          <w:iCs w:val="0"/>
          <w:noProof/>
          <w:sz w:val="22"/>
          <w:szCs w:val="22"/>
          <w:lang w:eastAsia="fr-FR"/>
        </w:rPr>
      </w:pPr>
      <w:hyperlink w:anchor="_Toc49329924" w:history="1"/>
    </w:p>
    <w:p w:rsidR="00A836DA" w:rsidRDefault="008C68DA" w:rsidP="00222B42">
      <w:pPr>
        <w:pStyle w:val="En-ttedetabledesmatires"/>
        <w:tabs>
          <w:tab w:val="left" w:pos="2580"/>
        </w:tab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r w:rsidR="00222B42">
        <w:rPr>
          <w:rFonts w:ascii="Times New Roman" w:eastAsiaTheme="minorHAnsi" w:hAnsi="Times New Roman" w:cs="Times New Roman"/>
          <w:b w:val="0"/>
          <w:bCs w:val="0"/>
          <w:iCs/>
          <w:color w:val="auto"/>
          <w:sz w:val="36"/>
          <w:szCs w:val="32"/>
          <w:lang w:eastAsia="en-US"/>
        </w:rPr>
        <w:tab/>
      </w:r>
    </w:p>
    <w:p w:rsidR="00222B42" w:rsidRDefault="00A836DA" w:rsidP="00A836DA">
      <w:pPr>
        <w:sectPr w:rsidR="00222B42" w:rsidSect="00222B42">
          <w:footerReference w:type="default" r:id="rId15"/>
          <w:footerReference w:type="first" r:id="rId16"/>
          <w:pgSz w:w="11906" w:h="16838"/>
          <w:pgMar w:top="1417" w:right="1417" w:bottom="1417" w:left="1417" w:header="1134" w:footer="680" w:gutter="0"/>
          <w:pgNumType w:fmt="lowerRoman" w:start="1" w:chapStyle="1"/>
          <w:cols w:space="708"/>
          <w:titlePg/>
          <w:docGrid w:linePitch="360"/>
        </w:sectPr>
      </w:pPr>
      <w:r>
        <w:br w:type="page"/>
      </w:r>
    </w:p>
    <w:p w:rsidR="00A836DA" w:rsidRPr="008C738D" w:rsidRDefault="00A836DA" w:rsidP="00670699">
      <w:pPr>
        <w:pStyle w:val="En-ttedetabledesmatires"/>
        <w:spacing w:before="0"/>
        <w:rPr>
          <w:rFonts w:ascii="Times New Roman" w:eastAsiaTheme="minorHAnsi" w:hAnsi="Times New Roman" w:cs="Times New Roman"/>
          <w:b w:val="0"/>
          <w:bCs w:val="0"/>
          <w:iCs/>
          <w:color w:val="auto"/>
          <w:sz w:val="24"/>
          <w:szCs w:val="24"/>
          <w:lang w:eastAsia="en-US"/>
        </w:rPr>
      </w:pPr>
    </w:p>
    <w:bookmarkStart w:id="1" w:name="_Toc49266444"/>
    <w:bookmarkStart w:id="2" w:name="_Toc49327746"/>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195C7EAD" wp14:editId="0C7463A1">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r w:rsidR="005B782A">
        <w:rPr>
          <w:rFonts w:ascii="Times New Roman" w:hAnsi="Times New Roman" w:cs="Times New Roman"/>
          <w:b w:val="0"/>
          <w:sz w:val="32"/>
        </w:rPr>
        <w:t>e</w:t>
      </w:r>
      <w:bookmarkEnd w:id="1"/>
      <w:bookmarkEnd w:id="2"/>
    </w:p>
    <w:p w:rsidR="00E318E9" w:rsidRDefault="00E318E9" w:rsidP="004F0BF1">
      <w:pPr>
        <w:spacing w:after="0"/>
        <w:rPr>
          <w:rFonts w:ascii="Times New Roman" w:hAnsi="Times New Roman" w:cs="Times New Roman"/>
          <w:sz w:val="24"/>
          <w:szCs w:val="32"/>
        </w:rPr>
      </w:pPr>
      <w:bookmarkStart w:id="3" w:name="_Toc13060441"/>
      <w:bookmarkStart w:id="4" w:name="_Toc13127225"/>
      <w:bookmarkStart w:id="5" w:name="_Toc13127334"/>
      <w:bookmarkStart w:id="6" w:name="_Toc13131140"/>
      <w:bookmarkStart w:id="7" w:name="_Toc13132381"/>
      <w:bookmarkStart w:id="8" w:name="_Toc13234523"/>
      <w:bookmarkStart w:id="9" w:name="_Toc13497325"/>
      <w:bookmarkStart w:id="10"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mais quelques fois</w:t>
      </w:r>
      <w:r w:rsidR="00116DC8">
        <w:rPr>
          <w:rFonts w:ascii="Times New Roman" w:hAnsi="Times New Roman" w:cs="Times New Roman"/>
          <w:sz w:val="24"/>
          <w:szCs w:val="32"/>
        </w:rPr>
        <w:t>,</w:t>
      </w:r>
      <w:r w:rsidRPr="00E12E2F">
        <w:rPr>
          <w:rFonts w:ascii="Times New Roman" w:hAnsi="Times New Roman" w:cs="Times New Roman"/>
          <w:sz w:val="24"/>
          <w:szCs w:val="32"/>
        </w:rPr>
        <w:t xml:space="preserve">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116DC8"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mettre en place un service cloud privé 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r w:rsidR="00116DC8">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1" w:name="_Toc13060442"/>
      <w:bookmarkStart w:id="12" w:name="_Toc13127226"/>
      <w:bookmarkStart w:id="13" w:name="_Toc13127335"/>
      <w:bookmarkStart w:id="14" w:name="_Toc13131141"/>
      <w:bookmarkStart w:id="15" w:name="_Toc13132382"/>
      <w:bookmarkStart w:id="16" w:name="_Toc13234524"/>
      <w:bookmarkStart w:id="17" w:name="_Toc13497326"/>
      <w:bookmarkStart w:id="18"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w:t>
      </w:r>
      <w:r w:rsidR="005B782A">
        <w:rPr>
          <w:rFonts w:ascii="Times New Roman" w:hAnsi="Times New Roman" w:cs="Times New Roman"/>
          <w:sz w:val="24"/>
          <w:szCs w:val="32"/>
        </w:rPr>
        <w:t xml:space="preserve">mment sur la qualité du service, </w:t>
      </w:r>
      <w:r w:rsidRPr="00C729E4">
        <w:rPr>
          <w:rFonts w:ascii="Times New Roman" w:hAnsi="Times New Roman" w:cs="Times New Roman"/>
          <w:sz w:val="24"/>
          <w:szCs w:val="32"/>
        </w:rPr>
        <w:t>la disponibilité de l’application et ses performances</w:t>
      </w:r>
      <w:r w:rsidR="00116DC8">
        <w:rPr>
          <w:rFonts w:ascii="Times New Roman" w:hAnsi="Times New Roman" w:cs="Times New Roman"/>
          <w:sz w:val="24"/>
          <w:szCs w:val="32"/>
        </w:rPr>
        <w:t>,</w:t>
      </w:r>
      <w:r w:rsidRPr="00C729E4">
        <w:rPr>
          <w:rFonts w:ascii="Times New Roman" w:hAnsi="Times New Roman" w:cs="Times New Roman"/>
          <w:sz w:val="24"/>
          <w:szCs w:val="32"/>
        </w:rPr>
        <w:t xml:space="preserve"> avant d</w:t>
      </w:r>
      <w:r w:rsidR="005B782A">
        <w:rPr>
          <w:rFonts w:ascii="Times New Roman" w:hAnsi="Times New Roman" w:cs="Times New Roman"/>
          <w:sz w:val="24"/>
          <w:szCs w:val="32"/>
        </w:rPr>
        <w:t xml:space="preserve">’aller demander une prestation a </w:t>
      </w:r>
      <w:r w:rsidRPr="00C729E4">
        <w:rPr>
          <w:rFonts w:ascii="Times New Roman" w:hAnsi="Times New Roman" w:cs="Times New Roman"/>
          <w:sz w:val="24"/>
          <w:szCs w:val="32"/>
        </w:rPr>
        <w:t>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w:t>
      </w:r>
      <w:r w:rsidR="005B782A">
        <w:rPr>
          <w:rFonts w:ascii="Times New Roman" w:hAnsi="Times New Roman" w:cs="Times New Roman"/>
          <w:sz w:val="24"/>
          <w:szCs w:val="32"/>
        </w:rPr>
        <w:t xml:space="preserve"> hébergées </w:t>
      </w:r>
      <w:r w:rsidR="000F097E" w:rsidRPr="00C729E4">
        <w:rPr>
          <w:rFonts w:ascii="Times New Roman" w:hAnsi="Times New Roman" w:cs="Times New Roman"/>
          <w:sz w:val="24"/>
          <w:szCs w:val="32"/>
        </w:rPr>
        <w:t>dans ses data center</w:t>
      </w:r>
      <w:r w:rsidR="00C87390">
        <w:rPr>
          <w:rFonts w:ascii="Times New Roman" w:hAnsi="Times New Roman" w:cs="Times New Roman"/>
          <w:sz w:val="24"/>
          <w:szCs w:val="32"/>
        </w:rPr>
        <w:t>s</w:t>
      </w:r>
      <w:r w:rsidR="000F097E" w:rsidRPr="00C729E4">
        <w:rPr>
          <w:rFonts w:ascii="Times New Roman" w:hAnsi="Times New Roman" w:cs="Times New Roman"/>
          <w:sz w:val="24"/>
          <w:szCs w:val="32"/>
        </w:rPr>
        <w:t xml:space="preserve"> et d’avoir une grande sécurité vis-à-vis des communications et des échanges de donné</w:t>
      </w:r>
      <w:r w:rsidR="00C87390">
        <w:rPr>
          <w:rFonts w:ascii="Times New Roman" w:hAnsi="Times New Roman" w:cs="Times New Roman"/>
          <w:sz w:val="24"/>
          <w:szCs w:val="32"/>
        </w:rPr>
        <w:t>es sensibles entre le personnel</w:t>
      </w:r>
      <w:r w:rsidR="005B782A">
        <w:rPr>
          <w:rFonts w:ascii="Times New Roman" w:hAnsi="Times New Roman" w:cs="Times New Roman"/>
          <w:sz w:val="24"/>
          <w:szCs w:val="32"/>
        </w:rPr>
        <w:t xml:space="preserve">. Elle </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1"/>
    <w:bookmarkEnd w:id="12"/>
    <w:bookmarkEnd w:id="13"/>
    <w:bookmarkEnd w:id="14"/>
    <w:bookmarkEnd w:id="15"/>
    <w:bookmarkEnd w:id="16"/>
    <w:bookmarkEnd w:id="17"/>
    <w:bookmarkEnd w:id="18"/>
    <w:p w:rsidR="00D41D53"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w:t>
      </w:r>
      <w:r w:rsidR="004B1F40" w:rsidRPr="00C729E4">
        <w:rPr>
          <w:rFonts w:ascii="Times New Roman" w:hAnsi="Times New Roman" w:cs="Times New Roman"/>
          <w:sz w:val="24"/>
          <w:szCs w:val="32"/>
        </w:rPr>
        <w:t>de développement</w:t>
      </w:r>
      <w:r w:rsidR="005B782A">
        <w:rPr>
          <w:rFonts w:ascii="Times New Roman" w:hAnsi="Times New Roman" w:cs="Times New Roman"/>
          <w:sz w:val="24"/>
          <w:szCs w:val="32"/>
        </w:rPr>
        <w:t xml:space="preserve"> puis </w:t>
      </w:r>
      <w:r w:rsidR="00D41D53">
        <w:rPr>
          <w:rFonts w:ascii="Times New Roman" w:hAnsi="Times New Roman" w:cs="Times New Roman"/>
          <w:sz w:val="24"/>
          <w:szCs w:val="32"/>
        </w:rPr>
        <w:t xml:space="preserve">sur un environnement </w:t>
      </w:r>
      <w:r w:rsidR="005B782A" w:rsidRPr="00C729E4">
        <w:rPr>
          <w:rFonts w:ascii="Times New Roman" w:hAnsi="Times New Roman" w:cs="Times New Roman"/>
          <w:sz w:val="24"/>
          <w:szCs w:val="32"/>
        </w:rPr>
        <w:t>de recette</w:t>
      </w:r>
      <w:r w:rsidR="000F097E" w:rsidRPr="00C729E4">
        <w:rPr>
          <w:rFonts w:ascii="Times New Roman" w:hAnsi="Times New Roman" w:cs="Times New Roman"/>
          <w:sz w:val="24"/>
          <w:szCs w:val="32"/>
        </w:rPr>
        <w:t xml:space="preserve"> </w:t>
      </w:r>
      <w:r w:rsidR="00D41D53">
        <w:rPr>
          <w:rFonts w:ascii="Times New Roman" w:hAnsi="Times New Roman" w:cs="Times New Roman"/>
          <w:sz w:val="24"/>
          <w:szCs w:val="32"/>
        </w:rPr>
        <w:t>afin de faire</w:t>
      </w:r>
      <w:r w:rsidR="000F097E" w:rsidRPr="00C729E4">
        <w:rPr>
          <w:rFonts w:ascii="Times New Roman" w:hAnsi="Times New Roman" w:cs="Times New Roman"/>
          <w:sz w:val="24"/>
          <w:szCs w:val="32"/>
        </w:rPr>
        <w:t xml:space="preserve"> une analyse fonctionnelle</w:t>
      </w:r>
      <w:r w:rsidR="005B782A">
        <w:rPr>
          <w:rFonts w:ascii="Times New Roman" w:hAnsi="Times New Roman" w:cs="Times New Roman"/>
          <w:sz w:val="24"/>
          <w:szCs w:val="32"/>
        </w:rPr>
        <w:t xml:space="preserve"> </w:t>
      </w:r>
      <w:r w:rsidR="000F097E" w:rsidRPr="00C729E4">
        <w:rPr>
          <w:rFonts w:ascii="Times New Roman" w:hAnsi="Times New Roman" w:cs="Times New Roman"/>
          <w:sz w:val="24"/>
          <w:szCs w:val="32"/>
        </w:rPr>
        <w:t xml:space="preserve">et </w:t>
      </w:r>
      <w:r w:rsidR="005B782A">
        <w:rPr>
          <w:rFonts w:ascii="Times New Roman" w:hAnsi="Times New Roman" w:cs="Times New Roman"/>
          <w:sz w:val="24"/>
          <w:szCs w:val="32"/>
        </w:rPr>
        <w:t xml:space="preserve">une </w:t>
      </w:r>
      <w:r w:rsidR="000F097E" w:rsidRPr="00C729E4">
        <w:rPr>
          <w:rFonts w:ascii="Times New Roman" w:hAnsi="Times New Roman" w:cs="Times New Roman"/>
          <w:sz w:val="24"/>
          <w:szCs w:val="32"/>
        </w:rPr>
        <w:t>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ion sur un environnement de pré</w:t>
      </w:r>
      <w:r w:rsidR="000F097E" w:rsidRPr="00C729E4">
        <w:rPr>
          <w:rFonts w:ascii="Times New Roman" w:hAnsi="Times New Roman" w:cs="Times New Roman"/>
          <w:sz w:val="24"/>
          <w:szCs w:val="32"/>
        </w:rPr>
        <w:t>production pour une analyse de performances en mesurant le temps de réponse de l’application en tenant compte du volume de trafic attendu et ceci en s’appuyant sur l’application</w:t>
      </w:r>
      <w:r w:rsidR="00D41D53">
        <w:rPr>
          <w:rFonts w:ascii="Times New Roman" w:hAnsi="Times New Roman" w:cs="Times New Roman"/>
          <w:sz w:val="24"/>
          <w:szCs w:val="32"/>
        </w:rPr>
        <w:t xml:space="preserve"> tierce</w:t>
      </w:r>
      <w:r w:rsidR="000F097E" w:rsidRPr="00C729E4">
        <w:rPr>
          <w:rFonts w:ascii="Times New Roman" w:hAnsi="Times New Roman" w:cs="Times New Roman"/>
          <w:sz w:val="24"/>
          <w:szCs w:val="32"/>
        </w:rPr>
        <w:t xml:space="preserve"> </w:t>
      </w:r>
      <w:r w:rsidR="00D41D53">
        <w:rPr>
          <w:rFonts w:ascii="Times New Roman" w:hAnsi="Times New Roman" w:cs="Times New Roman"/>
          <w:sz w:val="24"/>
          <w:szCs w:val="32"/>
        </w:rPr>
        <w:t>« </w:t>
      </w:r>
      <w:r w:rsidR="000F097E" w:rsidRPr="00C729E4">
        <w:rPr>
          <w:rFonts w:ascii="Times New Roman" w:hAnsi="Times New Roman" w:cs="Times New Roman"/>
          <w:sz w:val="24"/>
          <w:szCs w:val="32"/>
        </w:rPr>
        <w:t>Pgwatch</w:t>
      </w:r>
      <w:r w:rsidR="00D41D53">
        <w:rPr>
          <w:rFonts w:ascii="Times New Roman" w:hAnsi="Times New Roman" w:cs="Times New Roman"/>
          <w:sz w:val="24"/>
          <w:szCs w:val="32"/>
        </w:rPr>
        <w:t> »</w:t>
      </w:r>
      <w:r w:rsidR="000F097E" w:rsidRPr="00C729E4">
        <w:rPr>
          <w:rFonts w:ascii="Times New Roman" w:hAnsi="Times New Roman" w:cs="Times New Roman"/>
          <w:sz w:val="24"/>
          <w:szCs w:val="32"/>
        </w:rPr>
        <w:t xml:space="preserve"> qui est une application de supervision dédiée aux mesures de performances</w:t>
      </w:r>
      <w:r w:rsidR="00C87390">
        <w:rPr>
          <w:rFonts w:ascii="Times New Roman" w:hAnsi="Times New Roman" w:cs="Times New Roman"/>
          <w:sz w:val="24"/>
          <w:szCs w:val="32"/>
        </w:rPr>
        <w:t xml:space="preserve">, pour finir la dernière étape </w:t>
      </w:r>
      <w:r w:rsidR="006D7FA4" w:rsidRPr="00C729E4">
        <w:rPr>
          <w:rFonts w:ascii="Times New Roman" w:hAnsi="Times New Roman" w:cs="Times New Roman"/>
          <w:sz w:val="24"/>
          <w:szCs w:val="32"/>
        </w:rPr>
        <w:t xml:space="preserve">est la phase pilote prévue en </w:t>
      </w:r>
      <w:r w:rsidR="005B782A">
        <w:rPr>
          <w:rFonts w:ascii="Times New Roman" w:hAnsi="Times New Roman" w:cs="Times New Roman"/>
          <w:sz w:val="24"/>
          <w:szCs w:val="32"/>
        </w:rPr>
        <w:t>mi</w:t>
      </w:r>
      <w:r w:rsidR="005B782A" w:rsidRPr="00C729E4">
        <w:rPr>
          <w:rFonts w:ascii="Times New Roman" w:hAnsi="Times New Roman" w:cs="Times New Roman"/>
          <w:sz w:val="24"/>
          <w:szCs w:val="32"/>
        </w:rPr>
        <w:t>-septembre</w:t>
      </w:r>
      <w:r w:rsidR="006D7FA4" w:rsidRPr="00C729E4">
        <w:rPr>
          <w:rFonts w:ascii="Times New Roman" w:hAnsi="Times New Roman" w:cs="Times New Roman"/>
          <w:sz w:val="24"/>
          <w:szCs w:val="32"/>
        </w:rPr>
        <w:t xml:space="preserve"> 2020 pour voir concrètement les résultats obtenus, si le POC répond aux exigences de la Ville de Paris</w:t>
      </w:r>
      <w:r w:rsidR="005B782A">
        <w:rPr>
          <w:rFonts w:ascii="Times New Roman" w:hAnsi="Times New Roman" w:cs="Times New Roman"/>
          <w:sz w:val="24"/>
          <w:szCs w:val="32"/>
        </w:rPr>
        <w:t>,</w:t>
      </w:r>
      <w:r w:rsidR="006D7FA4" w:rsidRPr="00C729E4">
        <w:rPr>
          <w:rFonts w:ascii="Times New Roman" w:hAnsi="Times New Roman" w:cs="Times New Roman"/>
          <w:sz w:val="24"/>
          <w:szCs w:val="32"/>
        </w:rPr>
        <w:t xml:space="preserve">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w:t>
      </w:r>
      <w:r w:rsidR="00D41D53">
        <w:rPr>
          <w:rFonts w:ascii="Times New Roman" w:hAnsi="Times New Roman" w:cs="Times New Roman"/>
          <w:sz w:val="24"/>
          <w:szCs w:val="32"/>
        </w:rPr>
        <w:t xml:space="preserve">spécialisé dans </w:t>
      </w:r>
      <w:r w:rsidR="006D7FA4" w:rsidRPr="00C729E4">
        <w:rPr>
          <w:rFonts w:ascii="Times New Roman" w:hAnsi="Times New Roman" w:cs="Times New Roman"/>
          <w:sz w:val="24"/>
          <w:szCs w:val="32"/>
        </w:rPr>
        <w:t>l’intégration de l’application en production et sa publication</w:t>
      </w:r>
      <w:r w:rsidR="00D41D53">
        <w:rPr>
          <w:rFonts w:ascii="Times New Roman" w:hAnsi="Times New Roman" w:cs="Times New Roman"/>
          <w:sz w:val="24"/>
          <w:szCs w:val="32"/>
        </w:rPr>
        <w:t xml:space="preserve"> en externe</w:t>
      </w:r>
      <w:r w:rsidR="006D7FA4" w:rsidRPr="00C729E4">
        <w:rPr>
          <w:rFonts w:ascii="Times New Roman" w:hAnsi="Times New Roman" w:cs="Times New Roman"/>
          <w:sz w:val="24"/>
          <w:szCs w:val="32"/>
        </w:rPr>
        <w:t>.</w:t>
      </w:r>
    </w:p>
    <w:p w:rsidR="00D41D53" w:rsidRDefault="00D41D53">
      <w:pPr>
        <w:rPr>
          <w:rFonts w:ascii="Times New Roman" w:hAnsi="Times New Roman" w:cs="Times New Roman"/>
          <w:sz w:val="24"/>
          <w:szCs w:val="32"/>
        </w:rPr>
      </w:pPr>
      <w:r>
        <w:rPr>
          <w:rFonts w:ascii="Times New Roman" w:hAnsi="Times New Roman" w:cs="Times New Roman"/>
          <w:sz w:val="24"/>
          <w:szCs w:val="32"/>
        </w:rPr>
        <w:br w:type="page"/>
      </w:r>
    </w:p>
    <w:p w:rsidR="006D7FA4" w:rsidRPr="00C729E4" w:rsidRDefault="006D7FA4" w:rsidP="00D41D53">
      <w:pPr>
        <w:spacing w:after="0"/>
        <w:jc w:val="both"/>
        <w:rPr>
          <w:rFonts w:ascii="Times New Roman" w:hAnsi="Times New Roman" w:cs="Times New Roman"/>
          <w:sz w:val="24"/>
          <w:szCs w:val="32"/>
        </w:rPr>
      </w:pP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3"/>
      <w:bookmarkEnd w:id="4"/>
      <w:bookmarkEnd w:id="5"/>
      <w:bookmarkEnd w:id="6"/>
      <w:bookmarkEnd w:id="7"/>
      <w:bookmarkEnd w:id="8"/>
      <w:bookmarkEnd w:id="9"/>
      <w:bookmarkEnd w:id="10"/>
    </w:p>
    <w:bookmarkStart w:id="19" w:name="_Toc49266445"/>
    <w:bookmarkStart w:id="20" w:name="_Toc49327747"/>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noProof/>
          <w:sz w:val="32"/>
          <w:lang w:eastAsia="fr-FR"/>
        </w:rPr>
        <mc:AlternateContent>
          <mc:Choice Requires="wps">
            <w:drawing>
              <wp:anchor distT="0" distB="0" distL="114300" distR="114300" simplePos="0" relativeHeight="251703296" behindDoc="0" locked="0" layoutInCell="1" allowOverlap="1" wp14:anchorId="4687423E" wp14:editId="4E0525DB">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w:t>
      </w:r>
      <w:r w:rsidR="00D06E33">
        <w:rPr>
          <w:rFonts w:ascii="Times New Roman" w:hAnsi="Times New Roman" w:cs="Times New Roman"/>
          <w:b w:val="0"/>
          <w:sz w:val="32"/>
        </w:rPr>
        <w:t>ynthèse du travail réalisé en 1</w:t>
      </w:r>
      <w:r w:rsidR="00D06E33" w:rsidRPr="00D06E33">
        <w:rPr>
          <w:rFonts w:ascii="Times New Roman" w:hAnsi="Times New Roman" w:cs="Times New Roman"/>
          <w:b w:val="0"/>
          <w:sz w:val="32"/>
          <w:vertAlign w:val="superscript"/>
        </w:rPr>
        <w:t>è</w:t>
      </w:r>
      <w:r w:rsidR="00B92DEF" w:rsidRPr="00D06E33">
        <w:rPr>
          <w:rFonts w:ascii="Times New Roman" w:hAnsi="Times New Roman" w:cs="Times New Roman"/>
          <w:b w:val="0"/>
          <w:sz w:val="32"/>
          <w:vertAlign w:val="superscript"/>
        </w:rPr>
        <w:t>r</w:t>
      </w:r>
      <w:r w:rsidR="00D06E33" w:rsidRPr="00D06E33">
        <w:rPr>
          <w:rFonts w:ascii="Times New Roman" w:hAnsi="Times New Roman" w:cs="Times New Roman"/>
          <w:b w:val="0"/>
          <w:sz w:val="32"/>
          <w:vertAlign w:val="superscript"/>
        </w:rPr>
        <w:t>e</w:t>
      </w:r>
      <w:r w:rsidR="00B92DEF" w:rsidRPr="00D31F22">
        <w:rPr>
          <w:rFonts w:ascii="Times New Roman" w:hAnsi="Times New Roman" w:cs="Times New Roman"/>
          <w:b w:val="0"/>
          <w:sz w:val="32"/>
        </w:rPr>
        <w:t xml:space="preserve"> année d’apprentissage</w:t>
      </w:r>
      <w:bookmarkEnd w:id="19"/>
      <w:bookmarkEnd w:id="20"/>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Durant ma première année d’apprentissage au sein du Bureau de l’Intégration Applicative et du DevOps</w:t>
      </w:r>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w:t>
      </w:r>
      <w:r w:rsidR="004924E5">
        <w:rPr>
          <w:rFonts w:ascii="Times New Roman" w:hAnsi="Times New Roman" w:cs="Times New Roman"/>
          <w:sz w:val="24"/>
          <w:szCs w:val="32"/>
        </w:rPr>
        <w:t xml:space="preserve"> eu</w:t>
      </w:r>
      <w:r w:rsidRPr="00BA67F9">
        <w:rPr>
          <w:rFonts w:ascii="Times New Roman" w:hAnsi="Times New Roman" w:cs="Times New Roman"/>
          <w:sz w:val="24"/>
          <w:szCs w:val="32"/>
        </w:rPr>
        <w:t xml:space="preserve"> pour mission </w:t>
      </w:r>
      <w:r w:rsidR="004924E5">
        <w:rPr>
          <w:rFonts w:ascii="Times New Roman" w:hAnsi="Times New Roman" w:cs="Times New Roman"/>
          <w:sz w:val="24"/>
          <w:szCs w:val="32"/>
        </w:rPr>
        <w:t xml:space="preserve">la mise </w:t>
      </w:r>
      <w:r w:rsidR="00456513" w:rsidRPr="00BA67F9">
        <w:rPr>
          <w:rFonts w:ascii="Times New Roman" w:hAnsi="Times New Roman" w:cs="Times New Roman"/>
          <w:sz w:val="24"/>
          <w:szCs w:val="32"/>
        </w:rPr>
        <w:t xml:space="preserve"> en place l’architecture technique et l’intégration de l’application Botpress de l’environnement de développement jusqu’en production puis </w:t>
      </w:r>
      <w:r w:rsidR="004924E5">
        <w:rPr>
          <w:rFonts w:ascii="Times New Roman" w:hAnsi="Times New Roman" w:cs="Times New Roman"/>
          <w:sz w:val="24"/>
          <w:szCs w:val="32"/>
        </w:rPr>
        <w:t xml:space="preserve">de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chatbot pour le site Facil’famille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 xml:space="preserve">es possibilités offertes par les sites </w:t>
      </w:r>
      <w:r w:rsidR="004924E5">
        <w:rPr>
          <w:rFonts w:ascii="Times New Roman" w:hAnsi="Times New Roman" w:cs="Times New Roman"/>
          <w:sz w:val="24"/>
          <w:szCs w:val="32"/>
        </w:rPr>
        <w:t>web</w:t>
      </w:r>
      <w:r w:rsidR="006210F8">
        <w:rPr>
          <w:rFonts w:ascii="Times New Roman" w:hAnsi="Times New Roman" w:cs="Times New Roman"/>
          <w:sz w:val="24"/>
          <w:szCs w:val="32"/>
        </w:rPr>
        <w:t xml:space="preserve">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004924E5">
        <w:rPr>
          <w:rFonts w:ascii="Times New Roman" w:hAnsi="Times New Roman" w:cs="Times New Roman"/>
          <w:sz w:val="24"/>
          <w:szCs w:val="32"/>
        </w:rPr>
        <w:t xml:space="preserve"> 2019</w:t>
      </w:r>
      <w:r w:rsidRPr="00BA67F9">
        <w:rPr>
          <w:rFonts w:ascii="Times New Roman" w:hAnsi="Times New Roman" w:cs="Times New Roman"/>
          <w:sz w:val="24"/>
          <w:szCs w:val="32"/>
        </w:rPr>
        <w:t xml:space="preserve">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r w:rsidR="00E14D4E" w:rsidRPr="00BA67F9">
        <w:rPr>
          <w:rFonts w:ascii="Times New Roman" w:hAnsi="Times New Roman" w:cs="Times New Roman"/>
          <w:sz w:val="24"/>
          <w:szCs w:val="32"/>
        </w:rPr>
        <w:t>Botpress</w:t>
      </w:r>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w:t>
      </w:r>
      <w:r w:rsidR="004924E5">
        <w:rPr>
          <w:rFonts w:ascii="Times New Roman" w:hAnsi="Times New Roman" w:cs="Times New Roman"/>
          <w:sz w:val="24"/>
          <w:szCs w:val="32"/>
        </w:rPr>
        <w:t>a pour but de</w:t>
      </w:r>
      <w:r w:rsidR="00E14D4E" w:rsidRPr="00BA67F9">
        <w:rPr>
          <w:rFonts w:ascii="Times New Roman" w:hAnsi="Times New Roman" w:cs="Times New Roman"/>
          <w:sz w:val="24"/>
          <w:szCs w:val="32"/>
        </w:rPr>
        <w:t xml:space="preserve">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chatbots.</w:t>
      </w:r>
    </w:p>
    <w:p w:rsidR="00E14D4E" w:rsidRPr="00BA67F9"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Botpress,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(Botpress).</w:t>
      </w:r>
    </w:p>
    <w:p w:rsidR="006210F8" w:rsidRPr="00BA67F9" w:rsidRDefault="00CD43D1" w:rsidP="00101967">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w:t>
      </w:r>
      <w:r w:rsidR="00101967">
        <w:rPr>
          <w:rFonts w:ascii="Times New Roman" w:hAnsi="Times New Roman" w:cs="Times New Roman"/>
          <w:sz w:val="24"/>
          <w:szCs w:val="32"/>
        </w:rPr>
        <w:t>commencer les tests du bot et les</w:t>
      </w:r>
      <w:r w:rsidRPr="00BA67F9">
        <w:rPr>
          <w:rFonts w:ascii="Times New Roman" w:hAnsi="Times New Roman" w:cs="Times New Roman"/>
          <w:sz w:val="24"/>
          <w:szCs w:val="32"/>
        </w:rPr>
        <w:t xml:space="preserve"> correction</w:t>
      </w:r>
      <w:r w:rsidR="00101967">
        <w:rPr>
          <w:rFonts w:ascii="Times New Roman" w:hAnsi="Times New Roman" w:cs="Times New Roman"/>
          <w:sz w:val="24"/>
          <w:szCs w:val="32"/>
        </w:rPr>
        <w:t>s</w:t>
      </w:r>
      <w:r w:rsidRPr="00BA67F9">
        <w:rPr>
          <w:rFonts w:ascii="Times New Roman" w:hAnsi="Times New Roman" w:cs="Times New Roman"/>
          <w:sz w:val="24"/>
          <w:szCs w:val="32"/>
        </w:rPr>
        <w:t xml:space="preserve"> des bugs. Nous avons </w:t>
      </w:r>
      <w:r w:rsidR="00BA67F9">
        <w:rPr>
          <w:rFonts w:ascii="Times New Roman" w:hAnsi="Times New Roman" w:cs="Times New Roman"/>
          <w:sz w:val="24"/>
          <w:szCs w:val="32"/>
        </w:rPr>
        <w:lastRenderedPageBreak/>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Facil’Famille </w:t>
      </w:r>
      <w:r w:rsidR="00BA67F9">
        <w:rPr>
          <w:rFonts w:ascii="Times New Roman" w:hAnsi="Times New Roman" w:cs="Times New Roman"/>
          <w:sz w:val="24"/>
          <w:szCs w:val="32"/>
        </w:rPr>
        <w:t>en recette afin de faire des tests sur le temps de réponse, l’amélioration du débuggeur et d’enrichir le chatbot avec  des questions grâce à ses capacités d’apprentissage.</w:t>
      </w: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Botpress en haute disponibilité sur l’environnement de production. </w:t>
      </w:r>
      <w:r w:rsidR="00BA67F9" w:rsidRPr="00BA67F9">
        <w:rPr>
          <w:rFonts w:ascii="Times New Roman" w:hAnsi="Times New Roman" w:cs="Times New Roman"/>
          <w:sz w:val="24"/>
          <w:szCs w:val="32"/>
        </w:rPr>
        <w:t>Nous avons importé le chatbot que nous avons</w:t>
      </w:r>
      <w:r w:rsidR="00101967">
        <w:rPr>
          <w:rFonts w:ascii="Times New Roman" w:hAnsi="Times New Roman" w:cs="Times New Roman"/>
          <w:sz w:val="24"/>
          <w:szCs w:val="32"/>
        </w:rPr>
        <w:t xml:space="preserve"> déjà</w:t>
      </w:r>
      <w:r w:rsidR="00BA67F9" w:rsidRPr="00BA67F9">
        <w:rPr>
          <w:rFonts w:ascii="Times New Roman" w:hAnsi="Times New Roman" w:cs="Times New Roman"/>
          <w:sz w:val="24"/>
          <w:szCs w:val="32"/>
        </w:rPr>
        <w:t xml:space="preserve"> préparé en amont sur l’environnement de recette et nous l’avons intégré dans l’environnement de production</w:t>
      </w:r>
      <w:r w:rsidR="006210F8">
        <w:rPr>
          <w:rFonts w:ascii="Times New Roman" w:hAnsi="Times New Roman" w:cs="Times New Roman"/>
          <w:sz w:val="24"/>
          <w:szCs w:val="32"/>
        </w:rPr>
        <w:t>. Suite à cela nous avons mené une phase de test pour garantir le bon fonctionnement du chatbot Facil’Famille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w:t>
      </w:r>
      <w:r w:rsidR="00F31655">
        <w:rPr>
          <w:rFonts w:ascii="Times New Roman" w:hAnsi="Times New Roman" w:cs="Times New Roman"/>
          <w:sz w:val="24"/>
          <w:szCs w:val="32"/>
        </w:rPr>
        <w:t xml:space="preserve">un </w:t>
      </w:r>
      <w:r w:rsidR="006210F8">
        <w:rPr>
          <w:rFonts w:ascii="Times New Roman" w:hAnsi="Times New Roman" w:cs="Times New Roman"/>
          <w:sz w:val="24"/>
          <w:szCs w:val="32"/>
        </w:rPr>
        <w:t xml:space="preserve"> proxy inverse avec fonctionnalité de load-balancer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Facil’Famille a été fait</w:t>
      </w:r>
      <w:r w:rsidR="00F31655">
        <w:rPr>
          <w:rFonts w:ascii="Times New Roman" w:hAnsi="Times New Roman" w:cs="Times New Roman"/>
          <w:sz w:val="24"/>
          <w:szCs w:val="32"/>
        </w:rPr>
        <w:t>e</w:t>
      </w:r>
      <w:r w:rsidR="00B672DB">
        <w:rPr>
          <w:rFonts w:ascii="Times New Roman" w:hAnsi="Times New Roman" w:cs="Times New Roman"/>
          <w:sz w:val="24"/>
          <w:szCs w:val="32"/>
        </w:rPr>
        <w:t xml:space="preserve"> en octobre 2019. Cela a été fait après avoir eu la licence du produit Botpress,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Botpress</w:t>
      </w:r>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F31655">
        <w:rPr>
          <w:rFonts w:ascii="Times New Roman" w:hAnsi="Times New Roman" w:cs="Times New Roman"/>
          <w:sz w:val="24"/>
          <w:szCs w:val="32"/>
        </w:rPr>
        <w:t xml:space="preserve">la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w:t>
      </w:r>
      <w:r w:rsidR="00F31655">
        <w:rPr>
          <w:rFonts w:ascii="Times New Roman" w:hAnsi="Times New Roman" w:cs="Times New Roman"/>
          <w:sz w:val="24"/>
          <w:szCs w:val="32"/>
        </w:rPr>
        <w:t xml:space="preserve">éventuels </w:t>
      </w:r>
      <w:r w:rsidR="00C9251E">
        <w:rPr>
          <w:rFonts w:ascii="Times New Roman" w:hAnsi="Times New Roman" w:cs="Times New Roman"/>
          <w:sz w:val="24"/>
          <w:szCs w:val="32"/>
        </w:rPr>
        <w:t>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F31655">
        <w:rPr>
          <w:rFonts w:ascii="Times New Roman" w:hAnsi="Times New Roman" w:cs="Times New Roman"/>
          <w:sz w:val="24"/>
          <w:szCs w:val="32"/>
        </w:rPr>
        <w:t>via</w:t>
      </w:r>
      <w:r w:rsidR="00AB3DB5">
        <w:rPr>
          <w:rFonts w:ascii="Times New Roman" w:hAnsi="Times New Roman" w:cs="Times New Roman"/>
          <w:sz w:val="24"/>
          <w:szCs w:val="32"/>
        </w:rPr>
        <w:t xml:space="preserve">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w:t>
      </w:r>
      <w:r w:rsidR="00F31655">
        <w:rPr>
          <w:rFonts w:ascii="Times New Roman" w:hAnsi="Times New Roman" w:cs="Times New Roman"/>
          <w:sz w:val="24"/>
          <w:szCs w:val="32"/>
        </w:rPr>
        <w:t>e</w:t>
      </w:r>
      <w:r w:rsidR="00AE36FE">
        <w:rPr>
          <w:rFonts w:ascii="Times New Roman" w:hAnsi="Times New Roman" w:cs="Times New Roman"/>
          <w:sz w:val="24"/>
          <w:szCs w:val="32"/>
        </w:rPr>
        <w:t xml:space="preserve">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7D4500" w:rsidRPr="008C738D" w:rsidRDefault="00AE36FE" w:rsidP="008C738D">
      <w:pPr>
        <w:spacing w:after="0"/>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7" w:history="1">
        <w:r w:rsidR="00CE67FC" w:rsidRPr="007E6400">
          <w:rPr>
            <w:rStyle w:val="Lienhypertexte"/>
            <w:rFonts w:ascii="Times New Roman" w:hAnsi="Times New Roman" w:cs="Times New Roman"/>
            <w:sz w:val="24"/>
            <w:szCs w:val="32"/>
          </w:rPr>
          <w:t>https://bot.paris.fr/</w:t>
        </w:r>
      </w:hyperlink>
      <w:r w:rsidR="00CE67FC">
        <w:rPr>
          <w:rFonts w:ascii="Times New Roman" w:hAnsi="Times New Roman" w:cs="Times New Roman"/>
          <w:sz w:val="24"/>
          <w:szCs w:val="32"/>
        </w:rPr>
        <w:t xml:space="preserve"> </w:t>
      </w:r>
      <w:r w:rsidR="000F097E">
        <w:br w:type="page"/>
      </w:r>
    </w:p>
    <w:p w:rsidR="008C738D" w:rsidRPr="008C738D" w:rsidRDefault="008C738D" w:rsidP="008C738D">
      <w:pPr>
        <w:pStyle w:val="Titre1"/>
        <w:spacing w:line="480" w:lineRule="auto"/>
        <w:rPr>
          <w:rFonts w:ascii="Times New Roman" w:hAnsi="Times New Roman" w:cs="Times New Roman"/>
          <w:b w:val="0"/>
          <w:sz w:val="24"/>
          <w:szCs w:val="24"/>
        </w:rPr>
      </w:pPr>
    </w:p>
    <w:bookmarkStart w:id="21" w:name="_Toc49266446"/>
    <w:bookmarkStart w:id="22" w:name="_Toc49327748"/>
    <w:p w:rsidR="00590F66" w:rsidRPr="006E31A3" w:rsidRDefault="0040088D" w:rsidP="008C738D">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58240" behindDoc="0" locked="0" layoutInCell="1" allowOverlap="1" wp14:anchorId="368A1A86" wp14:editId="6B2869F5">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21"/>
      <w:bookmarkEnd w:id="22"/>
    </w:p>
    <w:p w:rsidR="00870F19" w:rsidRPr="006E31A3" w:rsidRDefault="00870F19" w:rsidP="008B7860">
      <w:pPr>
        <w:pStyle w:val="Titre2"/>
        <w:numPr>
          <w:ilvl w:val="0"/>
          <w:numId w:val="14"/>
        </w:numPr>
        <w:spacing w:before="0"/>
        <w:rPr>
          <w:rFonts w:ascii="Times New Roman" w:hAnsi="Times New Roman" w:cs="Times New Roman"/>
          <w:b w:val="0"/>
        </w:rPr>
      </w:pPr>
      <w:bookmarkStart w:id="23" w:name="_Toc49266447"/>
      <w:bookmarkStart w:id="24" w:name="_Toc49327749"/>
      <w:r w:rsidRPr="006E31A3">
        <w:rPr>
          <w:rFonts w:ascii="Times New Roman" w:hAnsi="Times New Roman" w:cs="Times New Roman"/>
          <w:b w:val="0"/>
          <w:sz w:val="28"/>
        </w:rPr>
        <w:t>Présentation de l’administration</w:t>
      </w:r>
      <w:bookmarkEnd w:id="23"/>
      <w:bookmarkEnd w:id="24"/>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w:t>
      </w:r>
      <w:r w:rsidR="00491850" w:rsidRPr="00D11C57">
        <w:rPr>
          <w:rFonts w:ascii="Times New Roman" w:hAnsi="Times New Roman" w:cs="Times New Roman"/>
          <w:b/>
          <w:sz w:val="24"/>
          <w:szCs w:val="32"/>
        </w:rPr>
        <w:t>DSIN</w:t>
      </w:r>
      <w:r w:rsidR="00491850">
        <w:rPr>
          <w:rFonts w:ascii="Times New Roman" w:hAnsi="Times New Roman" w:cs="Times New Roman"/>
          <w:sz w:val="24"/>
          <w:szCs w:val="32"/>
        </w:rPr>
        <w:t>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5" w:name="_Toc49266448"/>
      <w:bookmarkStart w:id="26" w:name="_Toc49327750"/>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5"/>
      <w:bookmarkEnd w:id="26"/>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7" w:name="_Toc49266449"/>
      <w:bookmarkStart w:id="28" w:name="_Toc49327751"/>
      <w:r w:rsidRPr="006E31A3">
        <w:rPr>
          <w:rFonts w:ascii="Times New Roman" w:hAnsi="Times New Roman" w:cs="Times New Roman"/>
          <w:b w:val="0"/>
          <w:sz w:val="26"/>
          <w:szCs w:val="26"/>
        </w:rPr>
        <w:t>Service de la Transformation et de l’Intégration Numériques STIN</w:t>
      </w:r>
      <w:bookmarkEnd w:id="27"/>
      <w:bookmarkEnd w:id="28"/>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9" w:name="_Toc49266450"/>
      <w:bookmarkStart w:id="30" w:name="_Toc49327752"/>
      <w:r w:rsidRPr="006E31A3">
        <w:rPr>
          <w:rFonts w:ascii="Times New Roman" w:hAnsi="Times New Roman" w:cs="Times New Roman"/>
          <w:b w:val="0"/>
          <w:sz w:val="26"/>
          <w:szCs w:val="26"/>
        </w:rPr>
        <w:t>Sous-Direction des Ressources SDR</w:t>
      </w:r>
      <w:bookmarkEnd w:id="29"/>
      <w:bookmarkEnd w:id="30"/>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31" w:name="_Toc49266451"/>
      <w:bookmarkStart w:id="32" w:name="_Toc49327753"/>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31"/>
      <w:bookmarkEnd w:id="32"/>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8C738D" w:rsidRDefault="008C738D" w:rsidP="00BC3CD8">
      <w:pPr>
        <w:spacing w:line="240" w:lineRule="auto"/>
        <w:jc w:val="both"/>
        <w:rPr>
          <w:rFonts w:ascii="Times New Roman" w:hAnsi="Times New Roman" w:cs="Times New Roman"/>
          <w:sz w:val="24"/>
          <w:szCs w:val="32"/>
        </w:rPr>
      </w:pPr>
    </w:p>
    <w:p w:rsidR="008C738D" w:rsidRDefault="008C738D" w:rsidP="008C738D">
      <w:pPr>
        <w:spacing w:after="0" w:line="240" w:lineRule="auto"/>
        <w:jc w:val="both"/>
        <w:rPr>
          <w:rFonts w:ascii="Times New Roman" w:hAnsi="Times New Roman" w:cs="Times New Roman"/>
          <w:sz w:val="24"/>
          <w:szCs w:val="32"/>
        </w:rPr>
      </w:pP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Devops</w:t>
      </w:r>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applications et la prise en charge des activités d’intégration 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4E67A8" w:rsidRDefault="00D11C57"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Notre rôle en tant qu’</w:t>
      </w:r>
      <w:r w:rsidR="0038084F" w:rsidRPr="004E67A8">
        <w:rPr>
          <w:rFonts w:ascii="Times New Roman" w:hAnsi="Times New Roman" w:cs="Times New Roman"/>
          <w:sz w:val="24"/>
          <w:szCs w:val="32"/>
        </w:rPr>
        <w:t xml:space="preserve">Architecte est </w:t>
      </w:r>
      <w:r w:rsidR="00073391" w:rsidRPr="004E67A8">
        <w:rPr>
          <w:rFonts w:ascii="Times New Roman" w:hAnsi="Times New Roman" w:cs="Times New Roman"/>
          <w:sz w:val="24"/>
          <w:szCs w:val="32"/>
        </w:rPr>
        <w:t>de mettre en place l’architecture technique de nouvelles ap</w:t>
      </w:r>
      <w:r>
        <w:rPr>
          <w:rFonts w:ascii="Times New Roman" w:hAnsi="Times New Roman" w:cs="Times New Roman"/>
          <w:sz w:val="24"/>
          <w:szCs w:val="32"/>
        </w:rPr>
        <w:t xml:space="preserve">plications, </w:t>
      </w:r>
      <w:r w:rsidR="004E67A8" w:rsidRPr="004E67A8">
        <w:rPr>
          <w:rFonts w:ascii="Times New Roman" w:hAnsi="Times New Roman" w:cs="Times New Roman"/>
          <w:sz w:val="24"/>
          <w:szCs w:val="32"/>
        </w:rPr>
        <w:t>d’assurer</w:t>
      </w:r>
      <w:r w:rsidR="00073391" w:rsidRPr="004E67A8">
        <w:rPr>
          <w:rFonts w:ascii="Times New Roman" w:hAnsi="Times New Roman" w:cs="Times New Roman"/>
          <w:sz w:val="24"/>
          <w:szCs w:val="32"/>
        </w:rPr>
        <w:t xml:space="preserve"> leur bonne intégration avec toutes les briques du système d’information</w:t>
      </w:r>
      <w:r w:rsidR="004E67A8" w:rsidRPr="004E67A8">
        <w:rPr>
          <w:rFonts w:ascii="Times New Roman" w:hAnsi="Times New Roman" w:cs="Times New Roman"/>
          <w:sz w:val="24"/>
          <w:szCs w:val="32"/>
        </w:rPr>
        <w:t xml:space="preserve"> de la ville de Paris</w:t>
      </w:r>
      <w:r w:rsidR="00073391" w:rsidRPr="004E67A8">
        <w:rPr>
          <w:rFonts w:ascii="Times New Roman" w:hAnsi="Times New Roman" w:cs="Times New Roman"/>
          <w:sz w:val="24"/>
          <w:szCs w:val="32"/>
        </w:rPr>
        <w:t>.</w:t>
      </w:r>
    </w:p>
    <w:p w:rsidR="009A4EA2" w:rsidRPr="006E31A3" w:rsidRDefault="00241A82" w:rsidP="004F0BF1">
      <w:pPr>
        <w:pStyle w:val="Titre2"/>
        <w:numPr>
          <w:ilvl w:val="0"/>
          <w:numId w:val="14"/>
        </w:numPr>
        <w:rPr>
          <w:rFonts w:ascii="Times New Roman" w:hAnsi="Times New Roman" w:cs="Times New Roman"/>
          <w:b w:val="0"/>
          <w:sz w:val="28"/>
        </w:rPr>
      </w:pPr>
      <w:bookmarkStart w:id="33" w:name="_Toc49266452"/>
      <w:bookmarkStart w:id="34" w:name="_Toc49327754"/>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33"/>
      <w:bookmarkEnd w:id="34"/>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35" w:name="_Toc49329911"/>
      <w:r>
        <w:rPr>
          <w:rFonts w:ascii="Times New Roman" w:hAnsi="Times New Roman" w:cs="Times New Roman"/>
          <w:b w:val="0"/>
          <w:noProof/>
          <w:sz w:val="28"/>
          <w:lang w:eastAsia="fr-FR"/>
        </w:rPr>
        <w:drawing>
          <wp:inline distT="0" distB="0" distL="0" distR="0" wp14:anchorId="0875CFB2" wp14:editId="2AADA486">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0149D5">
        <w:rPr>
          <w:noProof/>
        </w:rPr>
        <w:t>1</w:t>
      </w:r>
      <w:r w:rsidRPr="00526A48">
        <w:rPr>
          <w:noProof/>
        </w:rPr>
        <w:fldChar w:fldCharType="end"/>
      </w:r>
      <w:r w:rsidR="000F4873">
        <w:rPr>
          <w:noProof/>
        </w:rPr>
        <w:t> :</w:t>
      </w:r>
      <w:r w:rsidRPr="00526A48">
        <w:rPr>
          <w:noProof/>
        </w:rPr>
        <w:t xml:space="preserve"> Organigramme de la DSIN</w:t>
      </w:r>
      <w:bookmarkEnd w:id="35"/>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36" w:name="_Toc49266453"/>
      <w:bookmarkStart w:id="37" w:name="_Toc49327755"/>
      <w:r w:rsidRPr="006E31A3">
        <w:rPr>
          <w:rFonts w:ascii="Times New Roman" w:hAnsi="Times New Roman" w:cs="Times New Roman"/>
          <w:b w:val="0"/>
          <w:sz w:val="26"/>
          <w:szCs w:val="26"/>
        </w:rPr>
        <w:t>Organigramme du BIAD</w:t>
      </w:r>
      <w:bookmarkEnd w:id="36"/>
      <w:bookmarkEnd w:id="37"/>
    </w:p>
    <w:p w:rsidR="000F4873" w:rsidRDefault="000B1036" w:rsidP="000F4873">
      <w:pPr>
        <w:keepNext/>
        <w:jc w:val="center"/>
      </w:pPr>
      <w:r>
        <w:rPr>
          <w:noProof/>
          <w:lang w:eastAsia="fr-FR"/>
        </w:rPr>
        <w:drawing>
          <wp:inline distT="0" distB="0" distL="0" distR="0" wp14:anchorId="628D7FBF" wp14:editId="696A9EC5">
            <wp:extent cx="3416060" cy="300672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7868" cy="3017114"/>
                    </a:xfrm>
                    <a:prstGeom prst="rect">
                      <a:avLst/>
                    </a:prstGeom>
                    <a:noFill/>
                    <a:ln>
                      <a:noFill/>
                    </a:ln>
                  </pic:spPr>
                </pic:pic>
              </a:graphicData>
            </a:graphic>
          </wp:inline>
        </w:drawing>
      </w:r>
    </w:p>
    <w:p w:rsidR="00B91644" w:rsidRPr="000F4873" w:rsidRDefault="000F4873" w:rsidP="000F4873">
      <w:pPr>
        <w:pStyle w:val="Lgende"/>
        <w:jc w:val="center"/>
      </w:pPr>
      <w:bookmarkStart w:id="38" w:name="_Toc49329912"/>
      <w:r>
        <w:t xml:space="preserve">Figure </w:t>
      </w:r>
      <w:r w:rsidR="0066361B">
        <w:fldChar w:fldCharType="begin"/>
      </w:r>
      <w:r w:rsidR="0066361B">
        <w:instrText xml:space="preserve"> SEQ Figure \* ARABIC </w:instrText>
      </w:r>
      <w:r w:rsidR="0066361B">
        <w:fldChar w:fldCharType="separate"/>
      </w:r>
      <w:r w:rsidR="000149D5">
        <w:rPr>
          <w:noProof/>
        </w:rPr>
        <w:t>2</w:t>
      </w:r>
      <w:r w:rsidR="0066361B">
        <w:rPr>
          <w:noProof/>
        </w:rPr>
        <w:fldChar w:fldCharType="end"/>
      </w:r>
      <w:r>
        <w:t xml:space="preserve"> : </w:t>
      </w:r>
      <w:r w:rsidRPr="009049B1">
        <w:t>Organigramme du BIAD</w:t>
      </w:r>
      <w:bookmarkEnd w:id="38"/>
    </w:p>
    <w:bookmarkStart w:id="39" w:name="_Toc49266454"/>
    <w:bookmarkStart w:id="40" w:name="_Toc49327756"/>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3A59EA59" wp14:editId="268018B3">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39"/>
      <w:bookmarkEnd w:id="40"/>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r w:rsidR="006D7FA4" w:rsidRPr="006D7FA4">
        <w:rPr>
          <w:rFonts w:ascii="Times New Roman" w:hAnsi="Times New Roman" w:cs="Times New Roman"/>
          <w:sz w:val="24"/>
          <w:szCs w:val="32"/>
        </w:rPr>
        <w:t>interchangent</w:t>
      </w:r>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w:t>
      </w:r>
      <w:r w:rsidR="00D11C57">
        <w:rPr>
          <w:rFonts w:ascii="Times New Roman" w:hAnsi="Times New Roman" w:cs="Times New Roman"/>
          <w:sz w:val="24"/>
          <w:szCs w:val="32"/>
        </w:rPr>
        <w:t xml:space="preserve"> essentielles</w:t>
      </w:r>
      <w:r w:rsidR="006D7FA4" w:rsidRPr="006D7FA4">
        <w:rPr>
          <w:rFonts w:ascii="Times New Roman" w:hAnsi="Times New Roman" w:cs="Times New Roman"/>
          <w:sz w:val="24"/>
          <w:szCs w:val="32"/>
        </w:rPr>
        <w:t>,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w:t>
      </w:r>
      <w:r w:rsidR="00D11C57">
        <w:rPr>
          <w:rFonts w:ascii="Times New Roman" w:hAnsi="Times New Roman" w:cs="Times New Roman"/>
          <w:sz w:val="24"/>
          <w:szCs w:val="32"/>
        </w:rPr>
        <w:t xml:space="preserve"> Paris un système qui compense</w:t>
      </w:r>
      <w:r w:rsidRPr="006D7FA4">
        <w:rPr>
          <w:rFonts w:ascii="Times New Roman" w:hAnsi="Times New Roman" w:cs="Times New Roman"/>
          <w:sz w:val="24"/>
          <w:szCs w:val="32"/>
        </w:rPr>
        <w:t xml:space="preserve">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sidR="00D11C57">
        <w:rPr>
          <w:rFonts w:ascii="Times New Roman" w:hAnsi="Times New Roman" w:cs="Times New Roman"/>
          <w:sz w:val="24"/>
          <w:szCs w:val="32"/>
        </w:rPr>
        <w:t xml:space="preserve"> pour garantir de</w:t>
      </w:r>
      <w:r>
        <w:rPr>
          <w:rFonts w:ascii="Times New Roman" w:hAnsi="Times New Roman" w:cs="Times New Roman"/>
          <w:sz w:val="24"/>
          <w:szCs w:val="32"/>
        </w:rPr>
        <w:t xml:space="preserv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Après une étude des différents produits présents sur le marché qui peuvent améliorer les services et éventuellement résoudre la problématique, la DSIN a fini par choisir le produit NextCloud pour son aspect open</w:t>
      </w:r>
      <w:r w:rsidR="000E0E85">
        <w:rPr>
          <w:rFonts w:ascii="Times New Roman" w:hAnsi="Times New Roman" w:cs="Times New Roman"/>
          <w:sz w:val="24"/>
          <w:szCs w:val="32"/>
        </w:rPr>
        <w:t xml:space="preserve"> </w:t>
      </w:r>
      <w:r w:rsidRPr="006D7FA4">
        <w:rPr>
          <w:rFonts w:ascii="Times New Roman" w:hAnsi="Times New Roman" w:cs="Times New Roman"/>
          <w:sz w:val="24"/>
          <w:szCs w:val="32"/>
        </w:rPr>
        <w:t>source.</w:t>
      </w:r>
    </w:p>
    <w:p w:rsidR="006D7FA4" w:rsidRPr="006D7FA4" w:rsidRDefault="006D7FA4" w:rsidP="002D3D46">
      <w:pPr>
        <w:spacing w:after="0"/>
        <w:jc w:val="both"/>
        <w:rPr>
          <w:rFonts w:ascii="Times New Roman" w:hAnsi="Times New Roman" w:cs="Times New Roman"/>
          <w:sz w:val="24"/>
          <w:szCs w:val="32"/>
        </w:rPr>
      </w:pPr>
    </w:p>
    <w:p w:rsidR="0000391F"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FE74DF">
        <w:rPr>
          <w:rFonts w:ascii="Times New Roman" w:hAnsi="Times New Roman" w:cs="Times New Roman"/>
          <w:sz w:val="24"/>
          <w:szCs w:val="32"/>
        </w:rPr>
        <w:t>. NextC</w:t>
      </w:r>
      <w:r w:rsidR="000E0E85">
        <w:rPr>
          <w:rFonts w:ascii="Times New Roman" w:hAnsi="Times New Roman" w:cs="Times New Roman"/>
          <w:sz w:val="24"/>
          <w:szCs w:val="32"/>
        </w:rPr>
        <w:t>loud</w:t>
      </w:r>
      <w:r w:rsidR="00FE74DF">
        <w:rPr>
          <w:rFonts w:ascii="Times New Roman" w:hAnsi="Times New Roman" w:cs="Times New Roman"/>
          <w:sz w:val="24"/>
          <w:szCs w:val="32"/>
        </w:rPr>
        <w:t xml:space="preserve"> </w:t>
      </w:r>
      <w:r w:rsidR="000E0E85">
        <w:rPr>
          <w:rFonts w:ascii="Times New Roman" w:hAnsi="Times New Roman" w:cs="Times New Roman"/>
          <w:sz w:val="24"/>
          <w:szCs w:val="32"/>
        </w:rPr>
        <w:t xml:space="preserve">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sidR="0000391F">
        <w:rPr>
          <w:rFonts w:ascii="Times New Roman" w:hAnsi="Times New Roman" w:cs="Times New Roman"/>
          <w:sz w:val="24"/>
          <w:szCs w:val="32"/>
        </w:rPr>
        <w:t xml:space="preserve"> des données,</w:t>
      </w:r>
      <w:r>
        <w:rPr>
          <w:rFonts w:ascii="Times New Roman" w:hAnsi="Times New Roman" w:cs="Times New Roman"/>
          <w:sz w:val="24"/>
          <w:szCs w:val="32"/>
        </w:rPr>
        <w:t xml:space="preserve"> </w:t>
      </w:r>
      <w:r w:rsidRPr="006D7FA4">
        <w:rPr>
          <w:rFonts w:ascii="Times New Roman" w:hAnsi="Times New Roman" w:cs="Times New Roman"/>
          <w:sz w:val="24"/>
          <w:szCs w:val="32"/>
        </w:rPr>
        <w:t>permet</w:t>
      </w:r>
      <w:r w:rsidR="0000391F">
        <w:rPr>
          <w:rFonts w:ascii="Times New Roman" w:hAnsi="Times New Roman" w:cs="Times New Roman"/>
          <w:sz w:val="24"/>
          <w:szCs w:val="32"/>
        </w:rPr>
        <w:t xml:space="preserve"> également</w:t>
      </w:r>
      <w:r w:rsidRPr="006D7FA4">
        <w:rPr>
          <w:rFonts w:ascii="Times New Roman" w:hAnsi="Times New Roman" w:cs="Times New Roman"/>
          <w:sz w:val="24"/>
          <w:szCs w:val="32"/>
        </w:rPr>
        <w:t xml:space="preserve"> l'administration des utilisateurs et des groupes (via OpenID ou LDAP). Le contenu peut être partagé en définissant des </w:t>
      </w:r>
      <w:r w:rsidR="0000391F">
        <w:rPr>
          <w:rFonts w:ascii="Times New Roman" w:hAnsi="Times New Roman" w:cs="Times New Roman"/>
          <w:sz w:val="24"/>
          <w:szCs w:val="32"/>
        </w:rPr>
        <w:t>droits</w:t>
      </w:r>
      <w:r w:rsidRPr="006D7FA4">
        <w:rPr>
          <w:rFonts w:ascii="Times New Roman" w:hAnsi="Times New Roman" w:cs="Times New Roman"/>
          <w:sz w:val="24"/>
          <w:szCs w:val="32"/>
        </w:rPr>
        <w:t xml:space="preserve"> d</w:t>
      </w:r>
      <w:r w:rsidR="0000391F">
        <w:rPr>
          <w:rFonts w:ascii="Times New Roman" w:hAnsi="Times New Roman" w:cs="Times New Roman"/>
          <w:sz w:val="24"/>
          <w:szCs w:val="32"/>
        </w:rPr>
        <w:t>e lecture</w:t>
      </w:r>
      <w:r w:rsidR="000E0E85">
        <w:rPr>
          <w:rFonts w:ascii="Times New Roman" w:hAnsi="Times New Roman" w:cs="Times New Roman"/>
          <w:sz w:val="24"/>
          <w:szCs w:val="32"/>
        </w:rPr>
        <w:t>/écriture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Les utilisateurs de Nextcloud peuvent également créer des URL publiques lors du partage de fichiers</w:t>
      </w:r>
      <w:r w:rsidR="0000391F">
        <w:rPr>
          <w:rFonts w:ascii="Times New Roman" w:hAnsi="Times New Roman" w:cs="Times New Roman"/>
          <w:sz w:val="24"/>
          <w:szCs w:val="32"/>
        </w:rPr>
        <w:t xml:space="preserve"> pour les personnes possédant pas un compte NextCloud</w:t>
      </w:r>
      <w:r>
        <w:rPr>
          <w:rFonts w:ascii="Times New Roman" w:hAnsi="Times New Roman" w:cs="Times New Roman"/>
          <w:sz w:val="24"/>
          <w:szCs w:val="32"/>
        </w:rPr>
        <w:t>.</w:t>
      </w:r>
    </w:p>
    <w:p w:rsidR="0000391F" w:rsidRDefault="0000391F"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w:t>
      </w:r>
      <w:r w:rsidR="0000391F">
        <w:rPr>
          <w:rFonts w:ascii="Times New Roman" w:hAnsi="Times New Roman" w:cs="Times New Roman"/>
          <w:sz w:val="24"/>
          <w:szCs w:val="32"/>
        </w:rPr>
        <w:t>BIAD</w:t>
      </w:r>
      <w:r w:rsidRPr="00AD79B9">
        <w:rPr>
          <w:rFonts w:ascii="Times New Roman" w:hAnsi="Times New Roman" w:cs="Times New Roman"/>
          <w:sz w:val="24"/>
          <w:szCs w:val="32"/>
        </w:rPr>
        <w:t xml:space="preserve"> avec l’aide de mon maitre d’apprentissage M. Jean-Marc LAFON est de mettre en place le POC de</w:t>
      </w:r>
      <w:r w:rsidR="0000391F">
        <w:rPr>
          <w:rFonts w:ascii="Times New Roman" w:hAnsi="Times New Roman" w:cs="Times New Roman"/>
          <w:sz w:val="24"/>
          <w:szCs w:val="32"/>
        </w:rPr>
        <w:t xml:space="preserve"> l’application NextCloud pour pouvoir </w:t>
      </w:r>
      <w:r w:rsidRPr="00AD79B9">
        <w:rPr>
          <w:rFonts w:ascii="Times New Roman" w:hAnsi="Times New Roman" w:cs="Times New Roman"/>
          <w:sz w:val="24"/>
          <w:szCs w:val="32"/>
        </w:rPr>
        <w:t>étudier la faisabilité de l’application et de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0391F">
        <w:rPr>
          <w:rFonts w:ascii="Times New Roman" w:hAnsi="Times New Roman" w:cs="Times New Roman"/>
          <w:sz w:val="24"/>
          <w:szCs w:val="32"/>
        </w:rPr>
        <w:t>a mettre en œuvre</w:t>
      </w:r>
      <w:r w:rsidR="000E0E85">
        <w:rPr>
          <w:rFonts w:ascii="Times New Roman" w:hAnsi="Times New Roman" w:cs="Times New Roman"/>
          <w:sz w:val="24"/>
          <w:szCs w:val="32"/>
        </w:rPr>
        <w:t>? » , « Quel</w:t>
      </w:r>
      <w:r w:rsidRPr="00AD79B9">
        <w:rPr>
          <w:rFonts w:ascii="Times New Roman" w:hAnsi="Times New Roman" w:cs="Times New Roman"/>
          <w:sz w:val="24"/>
          <w:szCs w:val="32"/>
        </w:rPr>
        <w:t>s sont les risque et le niveau de sécurité de l’application</w:t>
      </w:r>
      <w:r w:rsidR="0000391F">
        <w:rPr>
          <w:rFonts w:ascii="Times New Roman" w:hAnsi="Times New Roman" w:cs="Times New Roman"/>
          <w:sz w:val="24"/>
          <w:szCs w:val="32"/>
        </w:rPr>
        <w:t> ?</w:t>
      </w:r>
      <w:r w:rsidRPr="00AD79B9">
        <w:rPr>
          <w:rFonts w:ascii="Times New Roman" w:hAnsi="Times New Roman" w:cs="Times New Roman"/>
          <w:sz w:val="24"/>
          <w:szCs w:val="32"/>
        </w:rPr>
        <w:t>».</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w:t>
      </w:r>
      <w:r w:rsidR="00EF2E73">
        <w:rPr>
          <w:rFonts w:ascii="Times New Roman" w:hAnsi="Times New Roman" w:cs="Times New Roman"/>
          <w:sz w:val="24"/>
          <w:szCs w:val="32"/>
        </w:rPr>
        <w:t xml:space="preserve"> étape est </w:t>
      </w:r>
      <w:r w:rsidRPr="00AD79B9">
        <w:rPr>
          <w:rFonts w:ascii="Times New Roman" w:hAnsi="Times New Roman" w:cs="Times New Roman"/>
          <w:sz w:val="24"/>
          <w:szCs w:val="32"/>
        </w:rPr>
        <w:t>faite en deux phase</w:t>
      </w:r>
      <w:r w:rsidR="000E0E85">
        <w:rPr>
          <w:rFonts w:ascii="Times New Roman" w:hAnsi="Times New Roman" w:cs="Times New Roman"/>
          <w:sz w:val="24"/>
          <w:szCs w:val="32"/>
        </w:rPr>
        <w:t>s</w:t>
      </w:r>
      <w:r w:rsidR="00EF2E73">
        <w:rPr>
          <w:rFonts w:ascii="Times New Roman" w:hAnsi="Times New Roman" w:cs="Times New Roman"/>
          <w:sz w:val="24"/>
          <w:szCs w:val="32"/>
        </w:rPr>
        <w:t>,</w:t>
      </w:r>
      <w:r w:rsidRPr="00AD79B9">
        <w:rPr>
          <w:rFonts w:ascii="Times New Roman" w:hAnsi="Times New Roman" w:cs="Times New Roman"/>
          <w:sz w:val="24"/>
          <w:szCs w:val="32"/>
        </w:rPr>
        <w:t xml:space="preserve"> la première est l’installation</w:t>
      </w:r>
      <w:r w:rsidR="00EF2E73">
        <w:rPr>
          <w:rFonts w:ascii="Times New Roman" w:hAnsi="Times New Roman" w:cs="Times New Roman"/>
          <w:sz w:val="24"/>
          <w:szCs w:val="32"/>
        </w:rPr>
        <w:t xml:space="preserve"> de l’application </w:t>
      </w:r>
      <w:r w:rsidRPr="00AD79B9">
        <w:rPr>
          <w:rFonts w:ascii="Times New Roman" w:hAnsi="Times New Roman" w:cs="Times New Roman"/>
          <w:sz w:val="24"/>
          <w:szCs w:val="32"/>
        </w:rPr>
        <w:t xml:space="preserve">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w:t>
      </w:r>
      <w:r w:rsidR="00EF2E73">
        <w:rPr>
          <w:rFonts w:ascii="Times New Roman" w:hAnsi="Times New Roman" w:cs="Times New Roman"/>
          <w:sz w:val="24"/>
          <w:szCs w:val="32"/>
        </w:rPr>
        <w:t>web</w:t>
      </w:r>
      <w:r w:rsidRPr="00AD79B9">
        <w:rPr>
          <w:rFonts w:ascii="Times New Roman" w:hAnsi="Times New Roman" w:cs="Times New Roman"/>
          <w:sz w:val="24"/>
          <w:szCs w:val="32"/>
        </w:rPr>
        <w:t xml:space="preserve"> (apache + PHP 7.2) un serveur de base de données PostgreSQL et un</w:t>
      </w:r>
      <w:r w:rsidR="00EF2E73">
        <w:rPr>
          <w:rFonts w:ascii="Times New Roman" w:hAnsi="Times New Roman" w:cs="Times New Roman"/>
          <w:sz w:val="24"/>
          <w:szCs w:val="32"/>
        </w:rPr>
        <w:t xml:space="preserve"> serveur Redis. </w:t>
      </w:r>
      <w:r w:rsidRPr="00AD79B9">
        <w:rPr>
          <w:rFonts w:ascii="Times New Roman" w:hAnsi="Times New Roman" w:cs="Times New Roman"/>
          <w:sz w:val="24"/>
          <w:szCs w:val="32"/>
        </w:rPr>
        <w:t>La deuxi</w:t>
      </w:r>
      <w:r w:rsidR="00314A99">
        <w:rPr>
          <w:rFonts w:ascii="Times New Roman" w:hAnsi="Times New Roman" w:cs="Times New Roman"/>
          <w:sz w:val="24"/>
          <w:szCs w:val="32"/>
        </w:rPr>
        <w:t xml:space="preserve">ème phase est l’installation de l’application </w:t>
      </w:r>
      <w:r w:rsidRPr="00AD79B9">
        <w:rPr>
          <w:rFonts w:ascii="Times New Roman" w:hAnsi="Times New Roman" w:cs="Times New Roman"/>
          <w:sz w:val="24"/>
          <w:szCs w:val="32"/>
        </w:rPr>
        <w:t xml:space="preserve">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00314A99">
        <w:rPr>
          <w:rFonts w:ascii="Times New Roman" w:hAnsi="Times New Roman" w:cs="Times New Roman"/>
          <w:sz w:val="24"/>
          <w:szCs w:val="32"/>
        </w:rPr>
        <w:t xml:space="preserve"> et</w:t>
      </w:r>
      <w:r w:rsidRPr="00AD79B9">
        <w:rPr>
          <w:rFonts w:ascii="Times New Roman" w:hAnsi="Times New Roman" w:cs="Times New Roman"/>
          <w:sz w:val="24"/>
          <w:szCs w:val="32"/>
        </w:rPr>
        <w:t xml:space="preserv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w:t>
      </w:r>
      <w:r w:rsidR="00EF2E73">
        <w:rPr>
          <w:rFonts w:ascii="Times New Roman" w:hAnsi="Times New Roman" w:cs="Times New Roman"/>
          <w:sz w:val="24"/>
          <w:szCs w:val="32"/>
        </w:rPr>
        <w:t>web</w:t>
      </w:r>
      <w:r w:rsidRPr="00AD79B9">
        <w:rPr>
          <w:rFonts w:ascii="Times New Roman" w:hAnsi="Times New Roman" w:cs="Times New Roman"/>
          <w:sz w:val="24"/>
          <w:szCs w:val="32"/>
        </w:rPr>
        <w:t xml:space="preserve"> avec un répartiteur de charge</w:t>
      </w:r>
      <w:r w:rsidR="004A41D2">
        <w:rPr>
          <w:rFonts w:ascii="Times New Roman" w:hAnsi="Times New Roman" w:cs="Times New Roman"/>
          <w:sz w:val="24"/>
          <w:szCs w:val="32"/>
        </w:rPr>
        <w:t xml:space="preserve"> (Load-</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Le but de cette première installation est purement fonctionnel, c’est-à-dire que l’objectif visé par la démarche est de </w:t>
      </w:r>
      <w:r w:rsidR="00314A99">
        <w:rPr>
          <w:rFonts w:ascii="Times New Roman" w:hAnsi="Times New Roman" w:cs="Times New Roman"/>
          <w:sz w:val="24"/>
          <w:szCs w:val="32"/>
        </w:rPr>
        <w:t>verifier</w:t>
      </w:r>
      <w:r w:rsidRPr="00AD79B9">
        <w:rPr>
          <w:rFonts w:ascii="Times New Roman" w:hAnsi="Times New Roman" w:cs="Times New Roman"/>
          <w:sz w:val="24"/>
          <w:szCs w:val="32"/>
        </w:rPr>
        <w:t xml:space="preserve"> que NexCloud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La deuxième </w:t>
      </w:r>
      <w:r w:rsidR="00314A99">
        <w:rPr>
          <w:rFonts w:ascii="Times New Roman" w:hAnsi="Times New Roman" w:cs="Times New Roman"/>
          <w:sz w:val="24"/>
          <w:szCs w:val="32"/>
        </w:rPr>
        <w:t>étape est l’</w:t>
      </w:r>
      <w:r w:rsidRPr="00AD79B9">
        <w:rPr>
          <w:rFonts w:ascii="Times New Roman" w:hAnsi="Times New Roman" w:cs="Times New Roman"/>
          <w:sz w:val="24"/>
          <w:szCs w:val="32"/>
        </w:rPr>
        <w:t xml:space="preserve">installation du POC </w:t>
      </w:r>
      <w:r w:rsidR="000E0E85">
        <w:rPr>
          <w:rFonts w:ascii="Times New Roman" w:hAnsi="Times New Roman" w:cs="Times New Roman"/>
          <w:sz w:val="24"/>
          <w:szCs w:val="32"/>
        </w:rPr>
        <w:t>dans un environnement de pré</w:t>
      </w:r>
      <w:r w:rsidRPr="00AD79B9">
        <w:rPr>
          <w:rFonts w:ascii="Times New Roman" w:hAnsi="Times New Roman" w:cs="Times New Roman"/>
          <w:sz w:val="24"/>
          <w:szCs w:val="32"/>
        </w:rPr>
        <w:t>production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w:t>
      </w:r>
      <w:r w:rsidR="00314A99">
        <w:rPr>
          <w:rFonts w:ascii="Times New Roman" w:hAnsi="Times New Roman" w:cs="Times New Roman"/>
          <w:sz w:val="24"/>
          <w:szCs w:val="32"/>
        </w:rPr>
        <w:t>web</w:t>
      </w:r>
      <w:r w:rsidRPr="00AD79B9">
        <w:rPr>
          <w:rFonts w:ascii="Times New Roman" w:hAnsi="Times New Roman" w:cs="Times New Roman"/>
          <w:sz w:val="24"/>
          <w:szCs w:val="32"/>
        </w:rPr>
        <w:t xml:space="preserve"> (Apache + PHP 7.2) avec</w:t>
      </w:r>
      <w:r w:rsidR="004A41D2">
        <w:rPr>
          <w:rFonts w:ascii="Times New Roman" w:hAnsi="Times New Roman" w:cs="Times New Roman"/>
          <w:sz w:val="24"/>
          <w:szCs w:val="32"/>
        </w:rPr>
        <w:t xml:space="preserve"> un répartiteur de charge (Load-</w:t>
      </w:r>
      <w:r w:rsidRPr="00AD79B9">
        <w:rPr>
          <w:rFonts w:ascii="Times New Roman" w:hAnsi="Times New Roman" w:cs="Times New Roman"/>
          <w:sz w:val="24"/>
          <w:szCs w:val="32"/>
        </w:rPr>
        <w:t>Balancer), d’un cluster de base de données PostgreSQL avec deux serveurs Actif/P</w:t>
      </w:r>
      <w:r w:rsidR="000E0E85">
        <w:rPr>
          <w:rFonts w:ascii="Times New Roman" w:hAnsi="Times New Roman" w:cs="Times New Roman"/>
          <w:sz w:val="24"/>
          <w:szCs w:val="32"/>
        </w:rPr>
        <w:t>assif</w:t>
      </w:r>
      <w:r w:rsidR="00314A99">
        <w:rPr>
          <w:rFonts w:ascii="Times New Roman" w:hAnsi="Times New Roman" w:cs="Times New Roman"/>
          <w:sz w:val="24"/>
          <w:szCs w:val="32"/>
        </w:rPr>
        <w:t>, d’</w:t>
      </w:r>
      <w:r w:rsidR="000E0E85">
        <w:rPr>
          <w:rFonts w:ascii="Times New Roman" w:hAnsi="Times New Roman" w:cs="Times New Roman"/>
          <w:sz w:val="24"/>
          <w:szCs w:val="32"/>
        </w:rPr>
        <w:t xml:space="preserve"> un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00314A99">
        <w:rPr>
          <w:rFonts w:ascii="Times New Roman" w:hAnsi="Times New Roman" w:cs="Times New Roman"/>
          <w:sz w:val="24"/>
          <w:szCs w:val="32"/>
        </w:rPr>
        <w:t xml:space="preserve"> de bases de données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w:t>
      </w:r>
      <w:r w:rsidR="00314A99">
        <w:rPr>
          <w:rFonts w:ascii="Times New Roman" w:hAnsi="Times New Roman" w:cs="Times New Roman"/>
          <w:sz w:val="24"/>
          <w:szCs w:val="32"/>
        </w:rPr>
        <w:t>web</w:t>
      </w:r>
      <w:r w:rsidRPr="00AD79B9">
        <w:rPr>
          <w:rFonts w:ascii="Times New Roman" w:hAnsi="Times New Roman" w:cs="Times New Roman"/>
          <w:sz w:val="24"/>
          <w:szCs w:val="32"/>
        </w:rPr>
        <w:t xml:space="preserve">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314A99">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(NextCloud en pré</w:t>
      </w:r>
      <w:r w:rsidRPr="00AD79B9">
        <w:rPr>
          <w:rFonts w:ascii="Times New Roman" w:hAnsi="Times New Roman" w:cs="Times New Roman"/>
          <w:sz w:val="24"/>
          <w:szCs w:val="32"/>
        </w:rPr>
        <w:t xml:space="preserve">production et Pgwatch)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w:t>
      </w:r>
      <w:r w:rsidR="00314A99">
        <w:rPr>
          <w:rFonts w:ascii="Times New Roman" w:hAnsi="Times New Roman" w:cs="Times New Roman"/>
          <w:sz w:val="24"/>
          <w:szCs w:val="32"/>
        </w:rPr>
        <w:t xml:space="preserve"> et cela</w:t>
      </w:r>
      <w:r w:rsidRPr="00AD79B9">
        <w:rPr>
          <w:rFonts w:ascii="Times New Roman" w:hAnsi="Times New Roman" w:cs="Times New Roman"/>
          <w:sz w:val="24"/>
          <w:szCs w:val="32"/>
        </w:rPr>
        <w:t xml:space="preserve">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314A99">
        <w:rPr>
          <w:rFonts w:ascii="Times New Roman" w:hAnsi="Times New Roman" w:cs="Times New Roman"/>
          <w:sz w:val="24"/>
          <w:szCs w:val="32"/>
        </w:rPr>
        <w:t>tenu</w:t>
      </w:r>
      <w:r w:rsidR="00AD5870">
        <w:rPr>
          <w:rFonts w:ascii="Times New Roman" w:hAnsi="Times New Roman" w:cs="Times New Roman"/>
          <w:sz w:val="24"/>
          <w:szCs w:val="32"/>
        </w:rPr>
        <w:t xml:space="preserve"> à la phase pilote en pré</w:t>
      </w:r>
      <w:r w:rsidRPr="00AD79B9">
        <w:rPr>
          <w:rFonts w:ascii="Times New Roman" w:hAnsi="Times New Roman" w:cs="Times New Roman"/>
          <w:sz w:val="24"/>
          <w:szCs w:val="32"/>
        </w:rPr>
        <w:t xml:space="preserve">production, la DSIN </w:t>
      </w:r>
      <w:r w:rsidR="00314A99">
        <w:rPr>
          <w:rFonts w:ascii="Times New Roman" w:hAnsi="Times New Roman" w:cs="Times New Roman"/>
          <w:sz w:val="24"/>
          <w:szCs w:val="32"/>
        </w:rPr>
        <w:t>décidera de faire ou</w:t>
      </w:r>
      <w:r w:rsidRPr="00AD79B9">
        <w:rPr>
          <w:rFonts w:ascii="Times New Roman" w:hAnsi="Times New Roman" w:cs="Times New Roman"/>
          <w:sz w:val="24"/>
          <w:szCs w:val="32"/>
        </w:rPr>
        <w:t xml:space="preserve">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w:t>
      </w:r>
      <w:r w:rsidR="00314A99">
        <w:rPr>
          <w:rFonts w:ascii="Times New Roman" w:hAnsi="Times New Roman" w:cs="Times New Roman"/>
          <w:sz w:val="24"/>
          <w:szCs w:val="32"/>
        </w:rPr>
        <w:t>d’une entreprise externe</w:t>
      </w:r>
      <w:r w:rsidRPr="00AD79B9">
        <w:rPr>
          <w:rFonts w:ascii="Times New Roman" w:hAnsi="Times New Roman" w:cs="Times New Roman"/>
          <w:sz w:val="24"/>
          <w:szCs w:val="32"/>
        </w:rPr>
        <w:t xml:space="preserve"> dans le cadre d’une architecture plus scalable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41" w:name="_Toc49266455"/>
    <w:bookmarkStart w:id="42" w:name="_Toc49327757"/>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1B403FA1" wp14:editId="0AD5CA99">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41"/>
      <w:bookmarkEnd w:id="42"/>
    </w:p>
    <w:p w:rsidR="008C7A74" w:rsidRPr="00314A99" w:rsidRDefault="008C7A74" w:rsidP="00314A99">
      <w:pPr>
        <w:spacing w:after="0" w:line="240" w:lineRule="auto"/>
        <w:rPr>
          <w:rFonts w:ascii="Times New Roman" w:hAnsi="Times New Roman" w:cs="Times New Roman"/>
          <w:color w:val="FF0000"/>
          <w:sz w:val="24"/>
          <w:szCs w:val="28"/>
        </w:rPr>
      </w:pP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w:t>
      </w:r>
      <w:r w:rsidR="00314A99">
        <w:rPr>
          <w:rFonts w:ascii="Times New Roman" w:hAnsi="Times New Roman" w:cs="Times New Roman"/>
          <w:sz w:val="24"/>
          <w:szCs w:val="32"/>
        </w:rPr>
        <w:t>s</w:t>
      </w:r>
      <w:r w:rsidRPr="00AD79B9">
        <w:rPr>
          <w:rFonts w:ascii="Times New Roman" w:hAnsi="Times New Roman" w:cs="Times New Roman"/>
          <w:sz w:val="24"/>
          <w:szCs w:val="32"/>
        </w:rPr>
        <w:t xml:space="preserv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w:t>
      </w:r>
      <w:r w:rsidR="00314A99">
        <w:rPr>
          <w:rFonts w:ascii="Times New Roman" w:hAnsi="Times New Roman" w:cs="Times New Roman"/>
          <w:sz w:val="24"/>
          <w:szCs w:val="32"/>
        </w:rPr>
        <w:t>Cloud dans les SI de la Ville</w:t>
      </w:r>
      <w:r w:rsidRPr="00AD79B9">
        <w:rPr>
          <w:rFonts w:ascii="Times New Roman" w:hAnsi="Times New Roman" w:cs="Times New Roman"/>
          <w:sz w:val="24"/>
          <w:szCs w:val="32"/>
        </w:rPr>
        <w:t xml:space="preserve">,  nous avons instauré une démarche de travail dite " méthode Agile" qui nous a </w:t>
      </w:r>
      <w:r w:rsidR="00C87E4F">
        <w:rPr>
          <w:rFonts w:ascii="Times New Roman" w:hAnsi="Times New Roman" w:cs="Times New Roman"/>
          <w:sz w:val="24"/>
          <w:szCs w:val="32"/>
        </w:rPr>
        <w:t>permis l'organisation de projet,</w:t>
      </w:r>
      <w:r w:rsidRPr="00AD79B9">
        <w:rPr>
          <w:rFonts w:ascii="Times New Roman" w:hAnsi="Times New Roman" w:cs="Times New Roman"/>
          <w:sz w:val="24"/>
          <w:szCs w:val="32"/>
        </w:rPr>
        <w:t xml:space="preserve"> la gestion des différentes tâches et nous a garanti un bon suivi de l’évolution du projet.</w:t>
      </w: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r w:rsidR="00C87E4F">
        <w:rPr>
          <w:rFonts w:ascii="Times New Roman" w:hAnsi="Times New Roman" w:cs="Times New Roman"/>
          <w:sz w:val="24"/>
          <w:szCs w:val="32"/>
        </w:rPr>
        <w:t>.</w:t>
      </w:r>
    </w:p>
    <w:p w:rsid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w:t>
      </w:r>
      <w:r w:rsidR="00C87E4F">
        <w:rPr>
          <w:rFonts w:ascii="Times New Roman" w:hAnsi="Times New Roman" w:cs="Times New Roman"/>
          <w:sz w:val="24"/>
          <w:szCs w:val="32"/>
        </w:rPr>
        <w:t xml:space="preserve">du client </w:t>
      </w:r>
      <w:r w:rsidRPr="00AD79B9">
        <w:rPr>
          <w:rFonts w:ascii="Times New Roman" w:hAnsi="Times New Roman" w:cs="Times New Roman"/>
          <w:sz w:val="24"/>
          <w:szCs w:val="32"/>
        </w:rPr>
        <w:t>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46CA1185" wp14:editId="510EEF29">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43" w:name="_Toc49329913"/>
      <w:r>
        <w:t xml:space="preserve">Figure </w:t>
      </w:r>
      <w:r w:rsidR="0066361B">
        <w:fldChar w:fldCharType="begin"/>
      </w:r>
      <w:r w:rsidR="0066361B">
        <w:instrText xml:space="preserve"> SEQ Figure \* ARABIC </w:instrText>
      </w:r>
      <w:r w:rsidR="0066361B">
        <w:fldChar w:fldCharType="separate"/>
      </w:r>
      <w:r w:rsidR="000149D5">
        <w:rPr>
          <w:noProof/>
        </w:rPr>
        <w:t>3</w:t>
      </w:r>
      <w:r w:rsidR="0066361B">
        <w:rPr>
          <w:noProof/>
        </w:rPr>
        <w:fldChar w:fldCharType="end"/>
      </w:r>
      <w:r>
        <w:t> : Processus Scrum</w:t>
      </w:r>
      <w:bookmarkEnd w:id="43"/>
    </w:p>
    <w:p w:rsidR="00B92DEF" w:rsidRPr="00B92DEF" w:rsidRDefault="00B92DEF" w:rsidP="00B92DEF">
      <w:pPr>
        <w:spacing w:after="0"/>
      </w:pP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planif</w:t>
      </w:r>
      <w:r w:rsidR="00C87E4F">
        <w:rPr>
          <w:rFonts w:ascii="Times New Roman" w:hAnsi="Times New Roman" w:cs="Times New Roman"/>
          <w:sz w:val="24"/>
          <w:szCs w:val="32"/>
        </w:rPr>
        <w:t xml:space="preserve">ication du sprint correspond à l’énumération </w:t>
      </w:r>
      <w:r w:rsidRPr="00AD79B9">
        <w:rPr>
          <w:rFonts w:ascii="Times New Roman" w:hAnsi="Times New Roman" w:cs="Times New Roman"/>
          <w:sz w:val="24"/>
          <w:szCs w:val="32"/>
        </w:rPr>
        <w:t>des points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C87E4F" w:rsidP="006C3487">
      <w:pPr>
        <w:jc w:val="both"/>
        <w:rPr>
          <w:rFonts w:ascii="Times New Roman" w:hAnsi="Times New Roman" w:cs="Times New Roman"/>
          <w:sz w:val="24"/>
          <w:szCs w:val="32"/>
        </w:rPr>
      </w:pPr>
      <w:r>
        <w:rPr>
          <w:rFonts w:ascii="Times New Roman" w:hAnsi="Times New Roman" w:cs="Times New Roman"/>
          <w:sz w:val="24"/>
          <w:szCs w:val="32"/>
        </w:rPr>
        <w:t>La revue du sprint a</w:t>
      </w:r>
      <w:r w:rsidR="00AD79B9" w:rsidRPr="00AD79B9">
        <w:rPr>
          <w:rFonts w:ascii="Times New Roman" w:hAnsi="Times New Roman" w:cs="Times New Roman"/>
          <w:sz w:val="24"/>
          <w:szCs w:val="32"/>
        </w:rPr>
        <w:t xml:space="preserve"> lieu </w:t>
      </w:r>
      <w:r>
        <w:rPr>
          <w:rFonts w:ascii="Times New Roman" w:hAnsi="Times New Roman" w:cs="Times New Roman"/>
          <w:sz w:val="24"/>
          <w:szCs w:val="32"/>
        </w:rPr>
        <w:t>à sa fin</w:t>
      </w:r>
      <w:r w:rsidR="00AD79B9" w:rsidRPr="00AD79B9">
        <w:rPr>
          <w:rFonts w:ascii="Times New Roman" w:hAnsi="Times New Roman" w:cs="Times New Roman"/>
          <w:sz w:val="24"/>
          <w:szCs w:val="32"/>
        </w:rPr>
        <w:t xml:space="preserve">, </w:t>
      </w:r>
      <w:r w:rsidR="00AD79B9">
        <w:rPr>
          <w:rFonts w:ascii="Times New Roman" w:hAnsi="Times New Roman" w:cs="Times New Roman"/>
          <w:sz w:val="24"/>
          <w:szCs w:val="32"/>
        </w:rPr>
        <w:t>le BIAD</w:t>
      </w:r>
      <w:r w:rsidR="00AD79B9"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sidR="00AD79B9">
        <w:rPr>
          <w:rFonts w:ascii="Times New Roman" w:hAnsi="Times New Roman" w:cs="Times New Roman"/>
          <w:sz w:val="24"/>
          <w:szCs w:val="32"/>
        </w:rPr>
        <w:t xml:space="preserve"> (BEON)</w:t>
      </w:r>
      <w:r w:rsidR="00AD79B9"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4E67A8" w:rsidRDefault="00AD79B9" w:rsidP="006C3487">
      <w:pPr>
        <w:jc w:val="both"/>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Gitlab interne à la Ville de Paris qui est </w:t>
      </w:r>
      <w:r w:rsidRPr="00AD79B9">
        <w:rPr>
          <w:rFonts w:ascii="Times New Roman" w:hAnsi="Times New Roman" w:cs="Times New Roman"/>
          <w:sz w:val="24"/>
          <w:szCs w:val="32"/>
        </w:rPr>
        <w:t>un outil de cycle de vie DevOps basé sur le Web qui fournit un gestionnaire de référentiel Git</w:t>
      </w:r>
      <w:r w:rsidR="006C3487">
        <w:rPr>
          <w:rFonts w:ascii="Times New Roman" w:hAnsi="Times New Roman" w:cs="Times New Roman"/>
          <w:sz w:val="24"/>
          <w:szCs w:val="32"/>
        </w:rPr>
        <w:t xml:space="preserve"> permettant l’hébergement du projet </w:t>
      </w:r>
      <w:r>
        <w:rPr>
          <w:rFonts w:ascii="Times New Roman" w:hAnsi="Times New Roman" w:cs="Times New Roman"/>
          <w:sz w:val="24"/>
          <w:szCs w:val="32"/>
        </w:rPr>
        <w:t>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bookmarkStart w:id="44" w:name="_Toc49266456"/>
    <w:bookmarkStart w:id="45" w:name="_Toc49327758"/>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6F87C85C" wp14:editId="471E5261">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44"/>
      <w:bookmarkEnd w:id="45"/>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L’installation du POC NextCloud a été mise en place dans plusieurs environnements notamment en développement, recette et en préproduction avant de passer en production.</w:t>
      </w:r>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6C3487"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L’application </w:t>
      </w:r>
      <w:r w:rsidR="00B92DEF">
        <w:rPr>
          <w:rFonts w:ascii="Times New Roman" w:hAnsi="Times New Roman" w:cs="Times New Roman"/>
          <w:sz w:val="24"/>
          <w:szCs w:val="32"/>
        </w:rPr>
        <w:t>NextCloud</w:t>
      </w:r>
    </w:p>
    <w:p w:rsidR="006C3487" w:rsidRDefault="00B92DEF" w:rsidP="006C3487">
      <w:pPr>
        <w:numPr>
          <w:ilvl w:val="0"/>
          <w:numId w:val="15"/>
        </w:numPr>
        <w:spacing w:before="60" w:after="0" w:line="240" w:lineRule="auto"/>
        <w:textAlignment w:val="baseline"/>
        <w:rPr>
          <w:rFonts w:ascii="Times New Roman" w:hAnsi="Times New Roman" w:cs="Times New Roman"/>
          <w:sz w:val="24"/>
          <w:szCs w:val="32"/>
        </w:rPr>
      </w:pPr>
      <w:r w:rsidRPr="006C3487">
        <w:rPr>
          <w:rFonts w:ascii="Times New Roman" w:hAnsi="Times New Roman" w:cs="Times New Roman"/>
          <w:sz w:val="24"/>
          <w:szCs w:val="32"/>
        </w:rPr>
        <w:t xml:space="preserve">Postgres </w:t>
      </w:r>
      <w:r w:rsidR="006C3487" w:rsidRPr="006C3487">
        <w:rPr>
          <w:rFonts w:ascii="Times New Roman" w:hAnsi="Times New Roman" w:cs="Times New Roman"/>
          <w:sz w:val="24"/>
          <w:szCs w:val="32"/>
        </w:rPr>
        <w:t>pour référencer les données stockées et leurs propriétés</w:t>
      </w:r>
    </w:p>
    <w:p w:rsidR="00B92DEF" w:rsidRDefault="006C3487" w:rsidP="006C3487">
      <w:pPr>
        <w:numPr>
          <w:ilvl w:val="0"/>
          <w:numId w:val="15"/>
        </w:numPr>
        <w:spacing w:before="60" w:after="0" w:line="240" w:lineRule="auto"/>
        <w:textAlignment w:val="baseline"/>
        <w:rPr>
          <w:rFonts w:ascii="Times New Roman" w:hAnsi="Times New Roman" w:cs="Times New Roman"/>
          <w:sz w:val="24"/>
          <w:szCs w:val="32"/>
        </w:rPr>
      </w:pPr>
      <w:r w:rsidRPr="006C3487">
        <w:rPr>
          <w:rFonts w:ascii="Times New Roman" w:hAnsi="Times New Roman" w:cs="Times New Roman"/>
          <w:sz w:val="24"/>
          <w:szCs w:val="32"/>
        </w:rPr>
        <w:t>R</w:t>
      </w:r>
      <w:r>
        <w:rPr>
          <w:rFonts w:ascii="Times New Roman" w:hAnsi="Times New Roman" w:cs="Times New Roman"/>
          <w:sz w:val="24"/>
          <w:szCs w:val="32"/>
        </w:rPr>
        <w:t>edis</w:t>
      </w:r>
      <w:r w:rsidRPr="006C3487">
        <w:rPr>
          <w:rFonts w:ascii="Times New Roman" w:hAnsi="Times New Roman" w:cs="Times New Roman"/>
          <w:sz w:val="24"/>
          <w:szCs w:val="32"/>
        </w:rPr>
        <w:t xml:space="preserve"> pour gérer les LOCKS d'accès aux fichiers.</w:t>
      </w:r>
      <w:r w:rsidR="00B92DEF" w:rsidRPr="006C3487">
        <w:rPr>
          <w:rFonts w:ascii="Times New Roman" w:hAnsi="Times New Roman" w:cs="Times New Roman"/>
          <w:sz w:val="24"/>
          <w:szCs w:val="32"/>
        </w:rPr>
        <w:t xml:space="preserve">  </w:t>
      </w:r>
    </w:p>
    <w:p w:rsidR="006C3487" w:rsidRPr="006C3487" w:rsidRDefault="006C3487" w:rsidP="006C3487">
      <w:pPr>
        <w:spacing w:after="0" w:line="240" w:lineRule="auto"/>
        <w:textAlignment w:val="baseline"/>
        <w:rPr>
          <w:rFonts w:ascii="Times New Roman" w:hAnsi="Times New Roman" w:cs="Times New Roman"/>
          <w:sz w:val="24"/>
          <w:szCs w:val="32"/>
        </w:rPr>
      </w:pPr>
    </w:p>
    <w:p w:rsidR="00512532" w:rsidRDefault="000D1AA1" w:rsidP="006C3487">
      <w:pPr>
        <w:pStyle w:val="Titre2"/>
        <w:numPr>
          <w:ilvl w:val="2"/>
          <w:numId w:val="15"/>
        </w:numPr>
        <w:spacing w:before="0"/>
      </w:pPr>
      <w:bookmarkStart w:id="46" w:name="_Toc49266457"/>
      <w:bookmarkStart w:id="47" w:name="_Toc49327759"/>
      <w:r>
        <w:t>Briques</w:t>
      </w:r>
      <w:r w:rsidR="00512532">
        <w:t xml:space="preserve"> fondamental</w:t>
      </w:r>
      <w:bookmarkEnd w:id="46"/>
      <w:bookmarkEnd w:id="47"/>
      <w:r w:rsidR="00934341">
        <w:t>les</w:t>
      </w:r>
      <w:r w:rsidR="00512532">
        <w:t xml:space="preserve"> </w:t>
      </w:r>
    </w:p>
    <w:p w:rsidR="00B92DEF" w:rsidRDefault="00B92DEF" w:rsidP="006C3487">
      <w:pPr>
        <w:pStyle w:val="Titre3"/>
        <w:numPr>
          <w:ilvl w:val="3"/>
          <w:numId w:val="15"/>
        </w:numPr>
        <w:spacing w:after="240"/>
        <w:jc w:val="both"/>
      </w:pPr>
      <w:bookmarkStart w:id="48" w:name="_Toc49266458"/>
      <w:bookmarkStart w:id="49" w:name="_Toc49327760"/>
      <w:r>
        <w:t>Installation d’Apache et PHP</w:t>
      </w:r>
      <w:bookmarkEnd w:id="48"/>
      <w:bookmarkEnd w:id="49"/>
    </w:p>
    <w:p w:rsidR="00B92DEF" w:rsidRPr="00B92DEF" w:rsidRDefault="006C3487" w:rsidP="006C3487">
      <w:pPr>
        <w:jc w:val="both"/>
        <w:rPr>
          <w:rFonts w:ascii="Times New Roman" w:hAnsi="Times New Roman" w:cs="Times New Roman"/>
          <w:sz w:val="24"/>
          <w:szCs w:val="32"/>
        </w:rPr>
      </w:pPr>
      <w:r>
        <w:rPr>
          <w:rFonts w:ascii="Times New Roman" w:hAnsi="Times New Roman" w:cs="Times New Roman"/>
          <w:sz w:val="24"/>
          <w:szCs w:val="32"/>
        </w:rPr>
        <w:t>Sur le(s) serveur(s) web</w:t>
      </w:r>
      <w:r w:rsidR="00B92DEF" w:rsidRPr="00B92DEF">
        <w:rPr>
          <w:rFonts w:ascii="Times New Roman" w:hAnsi="Times New Roman" w:cs="Times New Roman"/>
          <w:sz w:val="24"/>
          <w:szCs w:val="32"/>
        </w:rPr>
        <w:t xml:space="preserve"> de l’environnement les machines sont en CentOs 7 dans lequel apache est déjà fourni avec l’OS, en revanche nous avons installé certain</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r w:rsidRPr="00ED1EFF">
              <w:rPr>
                <w:lang w:val="en-US"/>
              </w:rPr>
              <w:t xml:space="preserve">wget  </w:t>
            </w:r>
            <w:hyperlink r:id="rId21" w:history="1">
              <w:r w:rsidRPr="00ED1EFF">
                <w:rPr>
                  <w:lang w:val="en-US"/>
                </w:rPr>
                <w:t>http://rpms.remirepo.net/enterprise/remi-release-7.rpm</w:t>
              </w:r>
            </w:hyperlink>
            <w:r w:rsidRPr="00ED1EFF">
              <w:rPr>
                <w:lang w:val="en-US"/>
              </w:rPr>
              <w:t>"</w:t>
            </w:r>
          </w:p>
          <w:p w:rsidR="00B92DEF" w:rsidRPr="00B92DEF" w:rsidRDefault="00B92DEF" w:rsidP="00B92DEF">
            <w:r w:rsidRPr="00B92DEF">
              <w:t>// Ajout du "repository" REMI pour PHP 7.2</w:t>
            </w:r>
          </w:p>
          <w:p w:rsidR="00B92DEF" w:rsidRPr="00ED1EFF" w:rsidRDefault="00B92DEF" w:rsidP="00B92DEF">
            <w:pPr>
              <w:rPr>
                <w:lang w:val="en-US"/>
              </w:rPr>
            </w:pPr>
            <w:r w:rsidRPr="00ED1EFF">
              <w:rPr>
                <w:lang w:val="en-US"/>
              </w:rPr>
              <w:t>rpm -Uvh remi-release-7.rpm epel-release-latest-7.noarch.rpm</w:t>
            </w:r>
          </w:p>
          <w:p w:rsidR="00B92DEF" w:rsidRPr="00ED1EFF" w:rsidRDefault="00B92DEF" w:rsidP="00B92DEF">
            <w:pPr>
              <w:rPr>
                <w:lang w:val="en-US"/>
              </w:rPr>
            </w:pPr>
            <w:r w:rsidRPr="00ED1EFF">
              <w:rPr>
                <w:lang w:val="en-US"/>
              </w:rPr>
              <w:t>yum install yum-utils install epel-release</w:t>
            </w:r>
          </w:p>
          <w:p w:rsidR="00B92DEF" w:rsidRPr="00ED1EFF" w:rsidRDefault="00B92DEF" w:rsidP="00B92DEF">
            <w:pPr>
              <w:rPr>
                <w:lang w:val="en-US"/>
              </w:rPr>
            </w:pPr>
            <w:r w:rsidRPr="00ED1EFF">
              <w:rPr>
                <w:lang w:val="en-US"/>
              </w:rPr>
              <w:t>yum-config-manager --disable remi-php54</w:t>
            </w:r>
          </w:p>
          <w:p w:rsidR="00B92DEF" w:rsidRPr="00ED1EFF" w:rsidRDefault="00B92DEF" w:rsidP="00B92DEF">
            <w:pPr>
              <w:rPr>
                <w:lang w:val="en-US"/>
              </w:rPr>
            </w:pPr>
            <w:r w:rsidRPr="00ED1EFF">
              <w:rPr>
                <w:lang w:val="en-US"/>
              </w:rPr>
              <w:t>yum-config-manager --enable remi-php72</w:t>
            </w:r>
          </w:p>
          <w:p w:rsidR="00B92DEF" w:rsidRPr="00ED1EFF" w:rsidRDefault="00B92DEF" w:rsidP="00B92DEF">
            <w:pPr>
              <w:rPr>
                <w:lang w:val="en-US"/>
              </w:rPr>
            </w:pPr>
          </w:p>
          <w:p w:rsidR="00B92DEF" w:rsidRPr="00ED1EFF" w:rsidRDefault="00B92DEF" w:rsidP="00B92DEF">
            <w:pPr>
              <w:rPr>
                <w:lang w:val="en-US"/>
              </w:rPr>
            </w:pPr>
            <w:r w:rsidRPr="00ED1EFF">
              <w:rPr>
                <w:lang w:val="en-US"/>
              </w:rPr>
              <w:t>// Installation des package ldap</w:t>
            </w:r>
          </w:p>
          <w:p w:rsidR="00B92DEF" w:rsidRPr="00ED1EFF" w:rsidRDefault="00B92DEF" w:rsidP="00B92DEF">
            <w:pPr>
              <w:rPr>
                <w:lang w:val="en-US"/>
              </w:rPr>
            </w:pPr>
            <w:r w:rsidRPr="00ED1EFF">
              <w:rPr>
                <w:lang w:val="en-US"/>
              </w:rPr>
              <w:t>yum install openldap.x86_64 openldap-devel.x86_64 php-ldap.x86_64 php72-php-ldap.x86_64</w:t>
            </w:r>
          </w:p>
          <w:p w:rsidR="00B92DEF" w:rsidRPr="00ED1EFF" w:rsidRDefault="00B92DEF" w:rsidP="00B92DEF">
            <w:pPr>
              <w:rPr>
                <w:lang w:val="en-US"/>
              </w:rPr>
            </w:pPr>
            <w:r w:rsidRPr="00ED1EFF">
              <w:rPr>
                <w:lang w:val="en-US"/>
              </w:rPr>
              <w:t>sudo -u apache php occ ldap:get-config</w:t>
            </w:r>
          </w:p>
          <w:p w:rsidR="00B92DEF" w:rsidRPr="00ED1EFF" w:rsidRDefault="00B92DEF" w:rsidP="00B92DEF">
            <w:pPr>
              <w:rPr>
                <w:lang w:val="en-US"/>
              </w:rPr>
            </w:pPr>
            <w:r w:rsidRPr="00ED1EFF">
              <w:rPr>
                <w:lang w:val="en-US"/>
              </w:rPr>
              <w:t>sudo -u apache php occ ldap:get-config</w:t>
            </w:r>
          </w:p>
          <w:p w:rsidR="00B92DEF" w:rsidRPr="00ED1EFF" w:rsidRDefault="00B92DEF" w:rsidP="00B92DEF">
            <w:pPr>
              <w:rPr>
                <w:lang w:val="en-US"/>
              </w:rPr>
            </w:pPr>
            <w:r w:rsidRPr="00ED1EFF">
              <w:rPr>
                <w:lang w:val="en-US"/>
              </w:rPr>
              <w:t>sudo -u apache php occ ldap:show-config</w:t>
            </w:r>
          </w:p>
          <w:p w:rsidR="00B92DEF" w:rsidRPr="00ED1EFF" w:rsidRDefault="00B92DEF" w:rsidP="00B92DEF">
            <w:pPr>
              <w:rPr>
                <w:lang w:val="en-US"/>
              </w:rPr>
            </w:pPr>
          </w:p>
          <w:p w:rsidR="00B92DEF" w:rsidRPr="00B92DEF" w:rsidRDefault="00B92DEF" w:rsidP="00B92DEF">
            <w:r w:rsidRPr="00B92DEF">
              <w:t>// Installation des packages PHP</w:t>
            </w:r>
          </w:p>
          <w:p w:rsidR="00B92DEF" w:rsidRPr="00B92DEF" w:rsidRDefault="00B92DEF" w:rsidP="00B92DEF">
            <w:r w:rsidRPr="00B92DEF">
              <w:t xml:space="preserve">yum install -y deltarpm bzip2 </w:t>
            </w:r>
          </w:p>
          <w:p w:rsidR="00B92DEF" w:rsidRDefault="00B92DEF" w:rsidP="00B92DEF">
            <w:r w:rsidRPr="00B92DEF">
              <w:t>yum install php php-pgsql php-pecl-zip php-xml php-mbstring php-gd php-fpm php-intl php72-php-pecl-redis5.x86_64</w:t>
            </w:r>
          </w:p>
        </w:tc>
      </w:tr>
    </w:tbl>
    <w:p w:rsidR="00B92DEF" w:rsidRPr="00934341" w:rsidRDefault="00B92DEF" w:rsidP="00B92DEF">
      <w:pPr>
        <w:pStyle w:val="Titre2"/>
        <w:spacing w:before="0"/>
        <w:rPr>
          <w:sz w:val="24"/>
        </w:rPr>
      </w:pPr>
    </w:p>
    <w:p w:rsidR="00B92DEF" w:rsidRPr="00B92DEF" w:rsidRDefault="00B92DEF" w:rsidP="00934341">
      <w:pPr>
        <w:pStyle w:val="Titre3"/>
        <w:numPr>
          <w:ilvl w:val="3"/>
          <w:numId w:val="15"/>
        </w:numPr>
        <w:spacing w:before="0" w:after="240"/>
      </w:pPr>
      <w:bookmarkStart w:id="50" w:name="_Toc49266459"/>
      <w:bookmarkStart w:id="51" w:name="_Toc49327761"/>
      <w:r w:rsidRPr="00B92DEF">
        <w:t>Installation de NextCloud</w:t>
      </w:r>
      <w:bookmarkEnd w:id="50"/>
      <w:bookmarkEnd w:id="51"/>
    </w:p>
    <w:p w:rsidR="00B92DEF" w:rsidRPr="00CC1DC6" w:rsidRDefault="00B92DEF" w:rsidP="00934341">
      <w:pPr>
        <w:jc w:val="both"/>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CentOS</w:t>
      </w:r>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Dans un premier temps nous avons installé les paquets nécessaires pour NextCloud tel que « package ldap », «  package php »,</w:t>
      </w:r>
      <w:r w:rsidRPr="00070E2F">
        <w:t xml:space="preserve"> </w:t>
      </w:r>
      <w:r>
        <w:t>« </w:t>
      </w:r>
      <w:r>
        <w:rPr>
          <w:rFonts w:ascii="Times New Roman" w:hAnsi="Times New Roman" w:cs="Times New Roman"/>
          <w:sz w:val="24"/>
          <w:szCs w:val="24"/>
        </w:rPr>
        <w:t xml:space="preserve">deltarpm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wget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RPr="00FB36AC" w:rsidTr="000B4898">
        <w:tc>
          <w:tcPr>
            <w:tcW w:w="9212" w:type="dxa"/>
          </w:tcPr>
          <w:p w:rsidR="00B92DEF" w:rsidRPr="00B92DEF" w:rsidRDefault="00B92DEF" w:rsidP="00B92DEF">
            <w:r w:rsidRPr="00B92DEF">
              <w:t>cd /var/www/html/</w:t>
            </w:r>
          </w:p>
          <w:p w:rsidR="00B92DEF" w:rsidRPr="00B92DEF" w:rsidRDefault="00B92DEF" w:rsidP="00B92DEF">
            <w:r w:rsidRPr="00B92DEF">
              <w:t>wget https://download.nextcloud.com/server/releases/latest-18.tar.bz2</w:t>
            </w:r>
          </w:p>
          <w:p w:rsidR="00B92DEF" w:rsidRPr="00ED1EFF" w:rsidRDefault="00B92DEF" w:rsidP="00B92DEF">
            <w:pPr>
              <w:rPr>
                <w:lang w:val="en-US"/>
              </w:rPr>
            </w:pPr>
            <w:r w:rsidRPr="00ED1EFF">
              <w:rPr>
                <w:lang w:val="en-US"/>
              </w:rPr>
              <w:t>tar -xvjf nextcloud-18-latest.tar.bz2</w:t>
            </w:r>
          </w:p>
          <w:p w:rsidR="00B92DEF" w:rsidRPr="00ED1EFF" w:rsidRDefault="00B92DEF" w:rsidP="00B92DEF">
            <w:pPr>
              <w:rPr>
                <w:lang w:val="en-US"/>
              </w:rPr>
            </w:pPr>
            <w:r w:rsidRPr="00ED1EFF">
              <w:rPr>
                <w:lang w:val="en-US"/>
              </w:rPr>
              <w:t>mkdir nextcloud/data</w:t>
            </w:r>
          </w:p>
          <w:p w:rsidR="00B92DEF" w:rsidRPr="00ED1EFF" w:rsidRDefault="00B92DEF" w:rsidP="00B92DEF">
            <w:pPr>
              <w:rPr>
                <w:rFonts w:ascii="Times New Roman" w:hAnsi="Times New Roman" w:cs="Times New Roman"/>
                <w:sz w:val="24"/>
                <w:szCs w:val="24"/>
                <w:lang w:val="en-US"/>
              </w:rPr>
            </w:pPr>
            <w:r w:rsidRPr="00ED1EFF">
              <w:rPr>
                <w:lang w:val="en-US"/>
              </w:rPr>
              <w:t>chown -R apache:apache nextcloud</w:t>
            </w:r>
          </w:p>
        </w:tc>
      </w:tr>
    </w:tbl>
    <w:p w:rsidR="00B92DEF" w:rsidRDefault="00B92DEF" w:rsidP="00441B8C">
      <w:pPr>
        <w:rPr>
          <w:rFonts w:ascii="Times New Roman" w:hAnsi="Times New Roman" w:cs="Times New Roman"/>
          <w:sz w:val="24"/>
          <w:szCs w:val="32"/>
          <w:lang w:val="en-US"/>
        </w:rPr>
      </w:pPr>
    </w:p>
    <w:p w:rsidR="00934341" w:rsidRDefault="00934341" w:rsidP="00441B8C">
      <w:pPr>
        <w:rPr>
          <w:rFonts w:ascii="Times New Roman" w:hAnsi="Times New Roman" w:cs="Times New Roman"/>
          <w:sz w:val="24"/>
          <w:szCs w:val="32"/>
          <w:lang w:val="en-US"/>
        </w:rPr>
      </w:pPr>
    </w:p>
    <w:p w:rsidR="00934341" w:rsidRPr="00ED1EFF" w:rsidRDefault="00934341" w:rsidP="00934341">
      <w:pPr>
        <w:spacing w:after="0"/>
        <w:rPr>
          <w:rFonts w:ascii="Times New Roman" w:hAnsi="Times New Roman" w:cs="Times New Roman"/>
          <w:sz w:val="24"/>
          <w:szCs w:val="32"/>
          <w:lang w:val="en-US"/>
        </w:rPr>
      </w:pPr>
    </w:p>
    <w:p w:rsidR="00B92DEF" w:rsidRPr="00B92DEF" w:rsidRDefault="00B92DEF" w:rsidP="00934341">
      <w:pPr>
        <w:pStyle w:val="Titre3"/>
        <w:numPr>
          <w:ilvl w:val="3"/>
          <w:numId w:val="15"/>
        </w:numPr>
        <w:spacing w:before="0"/>
      </w:pPr>
      <w:bookmarkStart w:id="52" w:name="_Toc49266460"/>
      <w:bookmarkStart w:id="53" w:name="_Toc49327762"/>
      <w:r w:rsidRPr="00B92DEF">
        <w:t>Installation de PostgreSQL</w:t>
      </w:r>
      <w:bookmarkEnd w:id="52"/>
      <w:bookmarkEnd w:id="53"/>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DevOps Jenkins a été utilisé. C’est une interface WEB d’intégration continue qui permet d’avoir des installations de bases de données 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w:t>
      </w:r>
      <w:r w:rsidR="00934341">
        <w:rPr>
          <w:rFonts w:ascii="Times New Roman" w:hAnsi="Times New Roman" w:cs="Times New Roman"/>
          <w:sz w:val="24"/>
          <w:szCs w:val="24"/>
        </w:rPr>
        <w:t xml:space="preserve"> (adresse IP)</w:t>
      </w:r>
      <w:r w:rsidR="00AD5870">
        <w:rPr>
          <w:rFonts w:ascii="Times New Roman" w:hAnsi="Times New Roman" w:cs="Times New Roman"/>
          <w:sz w:val="24"/>
          <w:szCs w:val="24"/>
        </w:rPr>
        <w:t xml:space="preserv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031E352A" wp14:editId="38EA3ED6">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54" w:name="_Toc49329914"/>
      <w:r>
        <w:t xml:space="preserve">Figure </w:t>
      </w:r>
      <w:r w:rsidR="0066361B">
        <w:fldChar w:fldCharType="begin"/>
      </w:r>
      <w:r w:rsidR="0066361B">
        <w:instrText xml:space="preserve"> SEQ Figure \* ARABIC </w:instrText>
      </w:r>
      <w:r w:rsidR="0066361B">
        <w:fldChar w:fldCharType="separate"/>
      </w:r>
      <w:r w:rsidR="000149D5">
        <w:rPr>
          <w:noProof/>
        </w:rPr>
        <w:t>4</w:t>
      </w:r>
      <w:r w:rsidR="0066361B">
        <w:rPr>
          <w:noProof/>
        </w:rPr>
        <w:fldChar w:fldCharType="end"/>
      </w:r>
      <w:r>
        <w:t xml:space="preserve"> : Déploiement de PostgreSQL</w:t>
      </w:r>
      <w:bookmarkEnd w:id="54"/>
    </w:p>
    <w:p w:rsidR="00B92DEF" w:rsidRPr="00B92DEF" w:rsidRDefault="00B92DEF" w:rsidP="00934341">
      <w:pPr>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RPr="00FB36AC" w:rsidTr="00B92DEF">
        <w:tc>
          <w:tcPr>
            <w:tcW w:w="9212" w:type="dxa"/>
          </w:tcPr>
          <w:p w:rsidR="00B92DEF" w:rsidRPr="00ED1EFF" w:rsidRDefault="00B92DEF" w:rsidP="00B92DEF">
            <w:pPr>
              <w:rPr>
                <w:lang w:val="en-US"/>
              </w:rPr>
            </w:pPr>
            <w:r w:rsidRPr="00ED1EFF">
              <w:rPr>
                <w:lang w:val="en-US"/>
              </w:rPr>
              <w:t>postgres=# create user NC_user with encrypted password 'xxxxx';</w:t>
            </w:r>
          </w:p>
          <w:p w:rsidR="00B92DEF" w:rsidRPr="00ED1EFF" w:rsidRDefault="00B92DEF" w:rsidP="00B92DEF">
            <w:pPr>
              <w:rPr>
                <w:lang w:val="en-US"/>
              </w:rPr>
            </w:pPr>
            <w:r w:rsidRPr="00ED1EFF">
              <w:rPr>
                <w:lang w:val="en-US"/>
              </w:rPr>
              <w:t>postgres=# create database DB_NC;</w:t>
            </w:r>
          </w:p>
          <w:p w:rsidR="00B92DEF" w:rsidRPr="00ED1EFF" w:rsidRDefault="00B92DEF" w:rsidP="00B92DEF">
            <w:pPr>
              <w:rPr>
                <w:lang w:val="en-US"/>
              </w:rPr>
            </w:pPr>
            <w:r w:rsidRPr="00ED1EFF">
              <w:rPr>
                <w:lang w:val="en-US"/>
              </w:rPr>
              <w:t>postgres=# grant all privileges on database DB_NC to NC_user ;</w:t>
            </w:r>
          </w:p>
        </w:tc>
      </w:tr>
    </w:tbl>
    <w:p w:rsidR="00B92DEF" w:rsidRPr="00ED1EFF" w:rsidRDefault="00B92DEF" w:rsidP="00B92DEF">
      <w:pPr>
        <w:spacing w:after="0"/>
        <w:jc w:val="both"/>
        <w:rPr>
          <w:lang w:val="en-US"/>
        </w:rPr>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 xml:space="preserve">Enfin nous avons rajouté l’adresse IP du serveur </w:t>
      </w:r>
      <w:r w:rsidR="00934341">
        <w:rPr>
          <w:rFonts w:ascii="Times New Roman" w:hAnsi="Times New Roman" w:cs="Times New Roman"/>
          <w:sz w:val="24"/>
          <w:szCs w:val="32"/>
        </w:rPr>
        <w:t>web</w:t>
      </w:r>
      <w:r>
        <w:rPr>
          <w:rFonts w:ascii="Times New Roman" w:hAnsi="Times New Roman" w:cs="Times New Roman"/>
          <w:sz w:val="24"/>
          <w:szCs w:val="32"/>
        </w:rPr>
        <w:t xml:space="preserve"> dans le fichier de configuration de PostgreSQL afin de donner l’autorisation </w:t>
      </w:r>
      <w:r w:rsidR="00934341">
        <w:rPr>
          <w:rFonts w:ascii="Times New Roman" w:hAnsi="Times New Roman" w:cs="Times New Roman"/>
          <w:sz w:val="24"/>
          <w:szCs w:val="32"/>
        </w:rPr>
        <w:t>a l’application</w:t>
      </w:r>
      <w:r>
        <w:rPr>
          <w:rFonts w:ascii="Times New Roman" w:hAnsi="Times New Roman" w:cs="Times New Roman"/>
          <w:sz w:val="24"/>
          <w:szCs w:val="32"/>
        </w:rPr>
        <w:t xml:space="preserve">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r w:rsidRPr="00ED1EFF">
              <w:rPr>
                <w:lang w:val="en-US"/>
              </w:rPr>
              <w:t># TYPE  DATABASE        USER            ADDRESS                 METHOD</w:t>
            </w:r>
          </w:p>
          <w:p w:rsidR="00B92DEF" w:rsidRPr="00ED1EFF" w:rsidRDefault="00B92DEF" w:rsidP="00B92DEF">
            <w:pPr>
              <w:rPr>
                <w:lang w:val="en-US"/>
              </w:rPr>
            </w:pPr>
            <w:r w:rsidRPr="00ED1EFF">
              <w:rPr>
                <w:lang w:val="en-US"/>
              </w:rPr>
              <w:t># "local" is for Unix domain socket connections only</w:t>
            </w:r>
          </w:p>
          <w:p w:rsidR="00B92DEF" w:rsidRPr="00ED1EFF" w:rsidRDefault="00B92DEF" w:rsidP="00B92DEF">
            <w:pPr>
              <w:rPr>
                <w:lang w:val="en-US"/>
              </w:rPr>
            </w:pPr>
          </w:p>
          <w:p w:rsidR="00B92DEF" w:rsidRPr="00ED1EFF" w:rsidRDefault="00B92DEF" w:rsidP="00B92DEF">
            <w:pPr>
              <w:rPr>
                <w:lang w:val="en-US"/>
              </w:rPr>
            </w:pPr>
            <w:r w:rsidRPr="00ED1EFF">
              <w:rPr>
                <w:lang w:val="en-US"/>
              </w:rPr>
              <w:t># IPv4 local connections:</w:t>
            </w:r>
          </w:p>
          <w:p w:rsidR="00B92DEF" w:rsidRPr="00ED1EFF" w:rsidRDefault="00B92DEF" w:rsidP="00B92DEF">
            <w:pPr>
              <w:rPr>
                <w:lang w:val="en-US"/>
              </w:rPr>
            </w:pPr>
            <w:r w:rsidRPr="00ED1EFF">
              <w:rPr>
                <w:lang w:val="en-US"/>
              </w:rPr>
              <w:t>host    all             all             127.0.0.1/32            trust</w:t>
            </w:r>
          </w:p>
          <w:p w:rsidR="00B92DEF" w:rsidRDefault="00B92DEF" w:rsidP="00B92DEF">
            <w:pPr>
              <w:rPr>
                <w:rFonts w:ascii="Times New Roman" w:hAnsi="Times New Roman" w:cs="Times New Roman"/>
                <w:sz w:val="24"/>
                <w:szCs w:val="32"/>
              </w:rPr>
            </w:pPr>
            <w:r w:rsidRPr="00B92DEF">
              <w:t>host    all             all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934341" w:rsidRDefault="00934341" w:rsidP="00934341">
      <w:pPr>
        <w:spacing w:after="0"/>
        <w:rPr>
          <w:rFonts w:ascii="Times New Roman" w:hAnsi="Times New Roman" w:cs="Times New Roman"/>
          <w:sz w:val="24"/>
          <w:szCs w:val="32"/>
        </w:rPr>
      </w:pPr>
    </w:p>
    <w:p w:rsidR="00B92DEF" w:rsidRDefault="00B92DEF" w:rsidP="00934341">
      <w:pPr>
        <w:pStyle w:val="Titre2"/>
        <w:numPr>
          <w:ilvl w:val="2"/>
          <w:numId w:val="15"/>
        </w:numPr>
        <w:spacing w:before="0"/>
      </w:pPr>
      <w:bookmarkStart w:id="55" w:name="_Toc49266461"/>
      <w:bookmarkStart w:id="56" w:name="_Toc49327763"/>
      <w:r>
        <w:t>Intégration du POC en DEV</w:t>
      </w:r>
      <w:bookmarkEnd w:id="55"/>
      <w:bookmarkEnd w:id="56"/>
    </w:p>
    <w:p w:rsidR="00B92DEF" w:rsidRDefault="00B92DEF" w:rsidP="00B92DEF">
      <w:pPr>
        <w:spacing w:after="0"/>
        <w:rPr>
          <w:rFonts w:ascii="Times New Roman" w:hAnsi="Times New Roman" w:cs="Times New Roman"/>
          <w:sz w:val="24"/>
          <w:szCs w:val="32"/>
        </w:rPr>
      </w:pPr>
    </w:p>
    <w:p w:rsidR="00B92DEF" w:rsidRPr="00B92DEF" w:rsidRDefault="00B92DEF" w:rsidP="00934341">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 xml:space="preserve">PHP 7.2), et </w:t>
      </w:r>
      <w:r w:rsidR="00934341">
        <w:rPr>
          <w:rFonts w:ascii="Times New Roman" w:hAnsi="Times New Roman" w:cs="Times New Roman"/>
          <w:sz w:val="24"/>
          <w:szCs w:val="32"/>
        </w:rPr>
        <w:t>un serveur de</w:t>
      </w:r>
      <w:r w:rsidRPr="00B92DEF">
        <w:rPr>
          <w:rFonts w:ascii="Times New Roman" w:hAnsi="Times New Roman" w:cs="Times New Roman"/>
          <w:sz w:val="24"/>
          <w:szCs w:val="32"/>
        </w:rPr>
        <w:t xml:space="preserve"> base de données PostgreSQL.</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w:t>
      </w:r>
      <w:r w:rsidR="00934341">
        <w:rPr>
          <w:rFonts w:ascii="Times New Roman" w:hAnsi="Times New Roman" w:cs="Times New Roman"/>
          <w:sz w:val="24"/>
          <w:szCs w:val="32"/>
        </w:rPr>
        <w:t xml:space="preserve"> et </w:t>
      </w:r>
      <w:r w:rsidR="00934341" w:rsidRPr="00934341">
        <w:rPr>
          <w:rFonts w:ascii="Times New Roman" w:hAnsi="Times New Roman" w:cs="Times New Roman"/>
          <w:sz w:val="24"/>
          <w:szCs w:val="32"/>
        </w:rPr>
        <w:t>référencer les données</w:t>
      </w:r>
      <w:r w:rsidRPr="00B92DEF">
        <w:rPr>
          <w:rFonts w:ascii="Times New Roman" w:hAnsi="Times New Roman" w:cs="Times New Roman"/>
          <w:sz w:val="24"/>
          <w:szCs w:val="32"/>
        </w:rPr>
        <w:t xml:space="preserve"> </w:t>
      </w:r>
      <w:r w:rsidR="00934341">
        <w:rPr>
          <w:rFonts w:ascii="Times New Roman" w:hAnsi="Times New Roman" w:cs="Times New Roman"/>
          <w:sz w:val="24"/>
          <w:szCs w:val="32"/>
        </w:rPr>
        <w:t>sont</w:t>
      </w:r>
      <w:r w:rsidRPr="00B92DEF">
        <w:rPr>
          <w:rFonts w:ascii="Times New Roman" w:hAnsi="Times New Roman" w:cs="Times New Roman"/>
          <w:sz w:val="24"/>
          <w:szCs w:val="32"/>
        </w:rPr>
        <w:t xml:space="preserve"> sauvegard</w:t>
      </w:r>
      <w:r w:rsidR="00934341">
        <w:rPr>
          <w:rFonts w:ascii="Times New Roman" w:hAnsi="Times New Roman" w:cs="Times New Roman"/>
          <w:sz w:val="24"/>
          <w:szCs w:val="32"/>
        </w:rPr>
        <w:t>és</w:t>
      </w:r>
      <w:r w:rsidRPr="00B92DEF">
        <w:rPr>
          <w:rFonts w:ascii="Times New Roman" w:hAnsi="Times New Roman" w:cs="Times New Roman"/>
          <w:sz w:val="24"/>
          <w:szCs w:val="32"/>
        </w:rPr>
        <w:t xml:space="preserve"> dans la base de données et la partie qui concerne les fichiers à partager nous l’avons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0D796287" wp14:editId="04C583CD">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23">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Default="00B92DEF" w:rsidP="00003610">
      <w:pPr>
        <w:pStyle w:val="Lgende"/>
        <w:jc w:val="center"/>
      </w:pPr>
      <w:bookmarkStart w:id="57" w:name="_Toc49329915"/>
      <w:r>
        <w:t xml:space="preserve">Figure </w:t>
      </w:r>
      <w:r w:rsidR="0066361B">
        <w:fldChar w:fldCharType="begin"/>
      </w:r>
      <w:r w:rsidR="0066361B">
        <w:instrText xml:space="preserve"> SEQ Figure \* ARABIC </w:instrText>
      </w:r>
      <w:r w:rsidR="0066361B">
        <w:fldChar w:fldCharType="separate"/>
      </w:r>
      <w:r w:rsidR="000149D5">
        <w:rPr>
          <w:noProof/>
        </w:rPr>
        <w:t>5</w:t>
      </w:r>
      <w:r w:rsidR="0066361B">
        <w:rPr>
          <w:noProof/>
        </w:rPr>
        <w:fldChar w:fldCharType="end"/>
      </w:r>
      <w:r>
        <w:t xml:space="preserve"> : Architecture technique en DEV</w:t>
      </w:r>
      <w:bookmarkEnd w:id="57"/>
    </w:p>
    <w:p w:rsidR="00003610" w:rsidRDefault="00003610" w:rsidP="00003610">
      <w:pPr>
        <w:pStyle w:val="Titre3"/>
        <w:numPr>
          <w:ilvl w:val="0"/>
          <w:numId w:val="24"/>
        </w:numPr>
      </w:pPr>
      <w:bookmarkStart w:id="58" w:name="_Toc49266462"/>
      <w:bookmarkStart w:id="59" w:name="_Toc49327764"/>
      <w:r w:rsidRPr="00003610">
        <w:t>Déploiement de la base de données</w:t>
      </w:r>
      <w:bookmarkEnd w:id="58"/>
      <w:bookmarkEnd w:id="59"/>
    </w:p>
    <w:p w:rsidR="00003610" w:rsidRDefault="00003610" w:rsidP="00003610">
      <w:pPr>
        <w:spacing w:after="0"/>
      </w:pPr>
    </w:p>
    <w:p w:rsidR="00003610" w:rsidRPr="00B672DB" w:rsidRDefault="00003610" w:rsidP="00934341">
      <w:pPr>
        <w:jc w:val="both"/>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285E1023" wp14:editId="3B9DDF30">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60" w:name="_Toc49329916"/>
      <w:r>
        <w:t xml:space="preserve">Figure </w:t>
      </w:r>
      <w:r w:rsidR="0066361B">
        <w:fldChar w:fldCharType="begin"/>
      </w:r>
      <w:r w:rsidR="0066361B">
        <w:instrText xml:space="preserve"> SEQ Figure \* ARABIC </w:instrText>
      </w:r>
      <w:r w:rsidR="0066361B">
        <w:fldChar w:fldCharType="separate"/>
      </w:r>
      <w:r w:rsidR="000149D5">
        <w:rPr>
          <w:noProof/>
        </w:rPr>
        <w:t>6</w:t>
      </w:r>
      <w:r w:rsidR="0066361B">
        <w:rPr>
          <w:noProof/>
        </w:rPr>
        <w:fldChar w:fldCharType="end"/>
      </w:r>
      <w:r>
        <w:t xml:space="preserve"> : Déploiement de la BDD</w:t>
      </w:r>
      <w:bookmarkEnd w:id="60"/>
    </w:p>
    <w:p w:rsidR="00003610" w:rsidRDefault="00003610" w:rsidP="00003610">
      <w:pPr>
        <w:pStyle w:val="Titre3"/>
        <w:numPr>
          <w:ilvl w:val="0"/>
          <w:numId w:val="24"/>
        </w:numPr>
      </w:pPr>
      <w:bookmarkStart w:id="61" w:name="_Toc49266463"/>
      <w:bookmarkStart w:id="62" w:name="_Toc49327765"/>
      <w:r>
        <w:t>Configuration de l’application NextCloud</w:t>
      </w:r>
      <w:bookmarkEnd w:id="61"/>
      <w:bookmarkEnd w:id="62"/>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nextcloud/config/config.php ». Dans ce fichier nous avons renseigné entre autres les adresses IPs  des serveurs NextCloud,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&lt;?php</w:t>
            </w:r>
          </w:p>
          <w:p w:rsidR="00003610" w:rsidRPr="00ED1EFF" w:rsidRDefault="00003610" w:rsidP="00003610">
            <w:pPr>
              <w:rPr>
                <w:lang w:val="en-US"/>
              </w:rPr>
            </w:pPr>
            <w:r w:rsidRPr="00ED1EFF">
              <w:rPr>
                <w:lang w:val="en-US"/>
              </w:rPr>
              <w:t>$CONFIG = array (</w:t>
            </w:r>
          </w:p>
          <w:p w:rsidR="00003610" w:rsidRPr="00ED1EFF" w:rsidRDefault="00003610" w:rsidP="00003610">
            <w:pPr>
              <w:rPr>
                <w:lang w:val="en-US"/>
              </w:rPr>
            </w:pPr>
            <w:r w:rsidRPr="00ED1EFF">
              <w:rPr>
                <w:lang w:val="en-US"/>
              </w:rPr>
              <w:t xml:space="preserve">  'instanceid' =&gt; 'instanceid',</w:t>
            </w:r>
          </w:p>
          <w:p w:rsidR="00003610" w:rsidRPr="00ED1EFF" w:rsidRDefault="00003610" w:rsidP="00003610">
            <w:pPr>
              <w:rPr>
                <w:lang w:val="en-US"/>
              </w:rPr>
            </w:pPr>
            <w:r w:rsidRPr="00ED1EFF">
              <w:rPr>
                <w:lang w:val="en-US"/>
              </w:rPr>
              <w:t xml:space="preserve">  'passwordsalt' =&gt; 'ONiN29ytwygU9v6NWGZ/</w:t>
            </w:r>
            <w:r w:rsidR="002317E2">
              <w:rPr>
                <w:lang w:val="en-US"/>
              </w:rPr>
              <w:t>xxxxxxxxxxxx</w:t>
            </w:r>
            <w:r w:rsidRPr="00ED1EFF">
              <w:rPr>
                <w:lang w:val="en-US"/>
              </w:rPr>
              <w:t>',</w:t>
            </w:r>
          </w:p>
          <w:p w:rsidR="00003610" w:rsidRPr="00ED1EFF" w:rsidRDefault="00003610" w:rsidP="00003610">
            <w:pPr>
              <w:rPr>
                <w:lang w:val="en-US"/>
              </w:rPr>
            </w:pPr>
            <w:r w:rsidRPr="00ED1EFF">
              <w:rPr>
                <w:lang w:val="en-US"/>
              </w:rPr>
              <w:t xml:space="preserve">  'secret' =&gt; 'jg/BGmf/</w:t>
            </w:r>
            <w:r w:rsidR="002317E2">
              <w:rPr>
                <w:lang w:val="en-US"/>
              </w:rPr>
              <w:t xml:space="preserve"> </w:t>
            </w:r>
            <w:r w:rsidR="002317E2">
              <w:rPr>
                <w:lang w:val="en-US"/>
              </w:rPr>
              <w:t>xxxxxxxxxxxx</w:t>
            </w:r>
            <w:r w:rsidR="002317E2" w:rsidRPr="00ED1EFF">
              <w:rPr>
                <w:lang w:val="en-US"/>
              </w:rPr>
              <w:t>'</w:t>
            </w:r>
            <w:r w:rsidRPr="00ED1EFF">
              <w:rPr>
                <w:lang w:val="en-US"/>
              </w:rPr>
              <w:t>/VKGxH</w:t>
            </w:r>
            <w:r w:rsidR="002317E2">
              <w:rPr>
                <w:lang w:val="en-US"/>
              </w:rPr>
              <w:t>J/</w:t>
            </w:r>
            <w:r w:rsidR="002317E2">
              <w:rPr>
                <w:lang w:val="en-US"/>
              </w:rPr>
              <w:t>xxxxxxxxxxxx</w:t>
            </w:r>
            <w:r w:rsidR="002317E2" w:rsidRPr="00ED1EFF">
              <w:rPr>
                <w:lang w:val="en-US"/>
              </w:rPr>
              <w:t>'</w:t>
            </w:r>
            <w:r w:rsidRPr="00ED1EFF">
              <w:rPr>
                <w:lang w:val="en-US"/>
              </w:rPr>
              <w:t>,</w:t>
            </w:r>
          </w:p>
          <w:p w:rsidR="00003610" w:rsidRPr="00ED1EFF" w:rsidRDefault="00003610" w:rsidP="00003610">
            <w:pPr>
              <w:rPr>
                <w:lang w:val="en-US"/>
              </w:rPr>
            </w:pPr>
            <w:r w:rsidRPr="00ED1EFF">
              <w:rPr>
                <w:lang w:val="en-US"/>
              </w:rPr>
              <w:t xml:space="preserve">  'trusted_domains' =&gt;</w:t>
            </w:r>
          </w:p>
          <w:p w:rsidR="00003610" w:rsidRPr="00ED1EFF" w:rsidRDefault="00003610" w:rsidP="00003610">
            <w:pPr>
              <w:rPr>
                <w:lang w:val="en-US"/>
              </w:rPr>
            </w:pPr>
            <w:r w:rsidRPr="00ED1EFF">
              <w:rPr>
                <w:lang w:val="en-US"/>
              </w:rPr>
              <w:t xml:space="preserve">  array (</w:t>
            </w:r>
          </w:p>
          <w:p w:rsidR="00003610" w:rsidRPr="00ED1EFF" w:rsidRDefault="00003610" w:rsidP="00003610">
            <w:pPr>
              <w:rPr>
                <w:lang w:val="en-US"/>
              </w:rPr>
            </w:pPr>
            <w:r w:rsidRPr="00ED1EFF">
              <w:rPr>
                <w:lang w:val="en-US"/>
              </w:rPr>
              <w:t xml:space="preserve">    0 =&gt; 'xyz.nextcloud.fr',</w:t>
            </w:r>
          </w:p>
          <w:p w:rsidR="00003610" w:rsidRDefault="00003610" w:rsidP="00003610">
            <w:r w:rsidRPr="00ED1EFF">
              <w:rPr>
                <w:lang w:val="en-US"/>
              </w:rPr>
              <w:t xml:space="preserve">    </w:t>
            </w:r>
            <w:r>
              <w:t xml:space="preserve">n =&gt; IP_Neme_serveur de nextcloud </w:t>
            </w:r>
          </w:p>
          <w:p w:rsidR="00003610" w:rsidRDefault="00003610" w:rsidP="00003610">
            <w:r>
              <w:t xml:space="preserve">  ),</w:t>
            </w:r>
          </w:p>
          <w:p w:rsidR="00003610" w:rsidRDefault="00003610" w:rsidP="00003610">
            <w:r>
              <w:t xml:space="preserve">  'trusted_proxies' =&gt;</w:t>
            </w:r>
          </w:p>
          <w:p w:rsidR="00003610" w:rsidRDefault="00003610" w:rsidP="00003610">
            <w:r>
              <w:t xml:space="preserve">  array (</w:t>
            </w:r>
          </w:p>
          <w:p w:rsidR="00003610" w:rsidRDefault="00003610" w:rsidP="00003610">
            <w:r>
              <w:t xml:space="preserve">    0 =&gt; 12.345.567.890,</w:t>
            </w:r>
          </w:p>
          <w:p w:rsidR="00003610" w:rsidRDefault="00003610" w:rsidP="00003610">
            <w:r>
              <w:t xml:space="preserve">    n =&gt; IP_Neme_serveur de nextcloud</w:t>
            </w:r>
          </w:p>
          <w:p w:rsidR="00003610" w:rsidRDefault="00003610" w:rsidP="00003610">
            <w:r>
              <w:t xml:space="preserve">  ),</w:t>
            </w:r>
          </w:p>
          <w:p w:rsidR="00003610" w:rsidRDefault="00003610" w:rsidP="00003610">
            <w:r>
              <w:t xml:space="preserve">  'dbtype' =&gt; 'pgsql',</w:t>
            </w:r>
          </w:p>
          <w:p w:rsidR="00003610" w:rsidRDefault="00003610" w:rsidP="00003610">
            <w:r>
              <w:t xml:space="preserve">  'version' =&gt; '18.0.0.10',</w:t>
            </w:r>
          </w:p>
          <w:p w:rsidR="00003610" w:rsidRDefault="00003610" w:rsidP="00003610">
            <w:r>
              <w:t xml:space="preserve">  'overwrite.cli.url' =&gt; 'https:// xyz.nextcloud.fr'/nextcloud',</w:t>
            </w:r>
          </w:p>
          <w:p w:rsidR="00003610" w:rsidRPr="00ED1EFF" w:rsidRDefault="00003610" w:rsidP="00003610">
            <w:pPr>
              <w:rPr>
                <w:lang w:val="en-US"/>
              </w:rPr>
            </w:pPr>
            <w:r>
              <w:t xml:space="preserve">  </w:t>
            </w:r>
            <w:r w:rsidRPr="00ED1EFF">
              <w:rPr>
                <w:lang w:val="en-US"/>
              </w:rPr>
              <w:t>'dbname' =&gt; NC_DB,</w:t>
            </w:r>
          </w:p>
          <w:p w:rsidR="00003610" w:rsidRPr="00ED1EFF" w:rsidRDefault="00003610" w:rsidP="00003610">
            <w:pPr>
              <w:rPr>
                <w:lang w:val="en-US"/>
              </w:rPr>
            </w:pPr>
            <w:r w:rsidRPr="00ED1EFF">
              <w:rPr>
                <w:lang w:val="en-US"/>
              </w:rPr>
              <w:t xml:space="preserve">  'dbhost' =&gt; 'DB_NAME,</w:t>
            </w:r>
          </w:p>
          <w:p w:rsidR="002317E2" w:rsidRDefault="00003610" w:rsidP="00003610">
            <w:r w:rsidRPr="00ED1EFF">
              <w:rPr>
                <w:lang w:val="en-US"/>
              </w:rPr>
              <w:t xml:space="preserve">  </w:t>
            </w:r>
            <w:r>
              <w:t>'dbport' =&gt; 1234,</w:t>
            </w:r>
          </w:p>
        </w:tc>
      </w:tr>
    </w:tbl>
    <w:p w:rsidR="002317E2" w:rsidRPr="002317E2" w:rsidRDefault="002317E2" w:rsidP="002317E2">
      <w:pPr>
        <w:pStyle w:val="Titre2"/>
        <w:spacing w:before="0"/>
        <w:rPr>
          <w:sz w:val="24"/>
        </w:rPr>
      </w:pPr>
      <w:bookmarkStart w:id="63" w:name="_Toc49266464"/>
      <w:bookmarkStart w:id="64" w:name="_Toc49327766"/>
    </w:p>
    <w:p w:rsidR="00B92DEF" w:rsidRDefault="00B92DEF" w:rsidP="002317E2">
      <w:pPr>
        <w:pStyle w:val="Titre2"/>
        <w:numPr>
          <w:ilvl w:val="2"/>
          <w:numId w:val="15"/>
        </w:numPr>
        <w:spacing w:before="0"/>
      </w:pPr>
      <w:r>
        <w:t>Intégration du POC en REC</w:t>
      </w:r>
      <w:bookmarkEnd w:id="63"/>
      <w:bookmarkEnd w:id="64"/>
    </w:p>
    <w:p w:rsidR="00003610" w:rsidRDefault="00003610" w:rsidP="00003610">
      <w:pPr>
        <w:spacing w:after="0"/>
        <w:jc w:val="both"/>
        <w:rPr>
          <w:rFonts w:ascii="Times New Roman" w:hAnsi="Times New Roman" w:cs="Times New Roman"/>
          <w:sz w:val="24"/>
          <w:szCs w:val="32"/>
        </w:rPr>
      </w:pPr>
    </w:p>
    <w:p w:rsidR="002317E2" w:rsidRDefault="002317E2" w:rsidP="00003610">
      <w:pPr>
        <w:jc w:val="both"/>
        <w:rPr>
          <w:rFonts w:ascii="Times New Roman" w:hAnsi="Times New Roman" w:cs="Times New Roman"/>
          <w:sz w:val="24"/>
          <w:szCs w:val="32"/>
        </w:rPr>
      </w:pPr>
      <w:r>
        <w:rPr>
          <w:rFonts w:ascii="Times New Roman" w:hAnsi="Times New Roman" w:cs="Times New Roman"/>
          <w:sz w:val="24"/>
          <w:szCs w:val="32"/>
        </w:rPr>
        <w:t xml:space="preserve">L’architecture technique </w:t>
      </w:r>
      <w:r w:rsidR="00B92DEF" w:rsidRPr="00B92DEF">
        <w:rPr>
          <w:rFonts w:ascii="Times New Roman" w:hAnsi="Times New Roman" w:cs="Times New Roman"/>
          <w:sz w:val="24"/>
          <w:szCs w:val="32"/>
        </w:rPr>
        <w:t xml:space="preserve">en environnement de recette </w:t>
      </w:r>
      <w:r>
        <w:rPr>
          <w:rFonts w:ascii="Times New Roman" w:hAnsi="Times New Roman" w:cs="Times New Roman"/>
          <w:sz w:val="24"/>
          <w:szCs w:val="32"/>
        </w:rPr>
        <w:t>est</w:t>
      </w:r>
      <w:r w:rsidR="00B92DEF" w:rsidRPr="00B92DEF">
        <w:rPr>
          <w:rFonts w:ascii="Times New Roman" w:hAnsi="Times New Roman" w:cs="Times New Roman"/>
          <w:sz w:val="24"/>
          <w:szCs w:val="32"/>
        </w:rPr>
        <w:t xml:space="preserve"> très similaire</w:t>
      </w:r>
      <w:r>
        <w:rPr>
          <w:rFonts w:ascii="Times New Roman" w:hAnsi="Times New Roman" w:cs="Times New Roman"/>
          <w:sz w:val="24"/>
          <w:szCs w:val="32"/>
        </w:rPr>
        <w:t xml:space="preserve"> à celle</w:t>
      </w:r>
      <w:r w:rsidRPr="00B92DEF">
        <w:rPr>
          <w:rFonts w:ascii="Times New Roman" w:hAnsi="Times New Roman" w:cs="Times New Roman"/>
          <w:sz w:val="24"/>
          <w:szCs w:val="32"/>
        </w:rPr>
        <w:t xml:space="preserve"> </w:t>
      </w:r>
      <w:r>
        <w:rPr>
          <w:rFonts w:ascii="Times New Roman" w:hAnsi="Times New Roman" w:cs="Times New Roman"/>
          <w:sz w:val="24"/>
          <w:szCs w:val="32"/>
        </w:rPr>
        <w:t>de</w:t>
      </w:r>
      <w:r w:rsidRPr="00B92DEF">
        <w:rPr>
          <w:rFonts w:ascii="Times New Roman" w:hAnsi="Times New Roman" w:cs="Times New Roman"/>
          <w:sz w:val="24"/>
          <w:szCs w:val="32"/>
        </w:rPr>
        <w:t xml:space="preserve"> l’environnement de développemen</w:t>
      </w:r>
      <w:r>
        <w:rPr>
          <w:rFonts w:ascii="Times New Roman" w:hAnsi="Times New Roman" w:cs="Times New Roman"/>
          <w:sz w:val="24"/>
          <w:szCs w:val="32"/>
        </w:rPr>
        <w:t>t</w:t>
      </w:r>
      <w:r w:rsidR="00B92DEF" w:rsidRPr="00B92DEF">
        <w:rPr>
          <w:rFonts w:ascii="Times New Roman" w:hAnsi="Times New Roman" w:cs="Times New Roman"/>
          <w:sz w:val="24"/>
          <w:szCs w:val="32"/>
        </w:rPr>
        <w:t xml:space="preserve"> </w:t>
      </w:r>
      <w:r>
        <w:rPr>
          <w:rFonts w:ascii="Times New Roman" w:hAnsi="Times New Roman" w:cs="Times New Roman"/>
          <w:sz w:val="24"/>
          <w:szCs w:val="32"/>
        </w:rPr>
        <w:t>notamment</w:t>
      </w:r>
      <w:r w:rsidR="00B92DEF" w:rsidRPr="00B92DEF">
        <w:rPr>
          <w:rFonts w:ascii="Times New Roman" w:hAnsi="Times New Roman" w:cs="Times New Roman"/>
          <w:sz w:val="24"/>
          <w:szCs w:val="32"/>
        </w:rPr>
        <w:t xml:space="preserve">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w:t>
      </w:r>
      <w:r>
        <w:rPr>
          <w:rFonts w:ascii="Times New Roman" w:hAnsi="Times New Roman" w:cs="Times New Roman"/>
          <w:sz w:val="24"/>
          <w:szCs w:val="32"/>
        </w:rPr>
        <w:t xml:space="preserve"> et également</w:t>
      </w:r>
      <w:r w:rsidR="00003610">
        <w:rPr>
          <w:rFonts w:ascii="Times New Roman" w:hAnsi="Times New Roman" w:cs="Times New Roman"/>
          <w:sz w:val="24"/>
          <w:szCs w:val="32"/>
        </w:rPr>
        <w:t xml:space="preserve"> dans le déploiement de la base de données et de la configuration du serveur web (NextCloud + packages)</w:t>
      </w:r>
      <w:r>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NetSclaer Load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3E58BB">
      <w:pPr>
        <w:pStyle w:val="Titre3"/>
        <w:numPr>
          <w:ilvl w:val="0"/>
          <w:numId w:val="23"/>
        </w:numPr>
        <w:spacing w:after="240"/>
        <w:jc w:val="both"/>
      </w:pPr>
      <w:bookmarkStart w:id="65" w:name="_Toc49266465"/>
      <w:bookmarkStart w:id="66" w:name="_Toc49327767"/>
      <w:r w:rsidRPr="00B92DEF">
        <w:t>Mise en place de la réplication PostgreSQL</w:t>
      </w:r>
      <w:bookmarkEnd w:id="65"/>
      <w:bookmarkEnd w:id="66"/>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Master/Master</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Master/Slave</w:t>
      </w:r>
    </w:p>
    <w:p w:rsidR="00B92DEF" w:rsidRPr="00B92DEF" w:rsidRDefault="003E58BB" w:rsidP="00003610">
      <w:pPr>
        <w:jc w:val="both"/>
        <w:rPr>
          <w:rFonts w:ascii="Times New Roman" w:hAnsi="Times New Roman" w:cs="Times New Roman"/>
          <w:sz w:val="24"/>
          <w:szCs w:val="32"/>
        </w:rPr>
      </w:pPr>
      <w:r>
        <w:rPr>
          <w:rFonts w:ascii="Times New Roman" w:hAnsi="Times New Roman" w:cs="Times New Roman"/>
          <w:sz w:val="24"/>
          <w:szCs w:val="32"/>
        </w:rPr>
        <w:t>Dans le 1</w:t>
      </w:r>
      <w:r w:rsidRPr="003E58BB">
        <w:rPr>
          <w:rFonts w:ascii="Times New Roman" w:hAnsi="Times New Roman" w:cs="Times New Roman"/>
          <w:sz w:val="24"/>
          <w:szCs w:val="32"/>
          <w:vertAlign w:val="superscript"/>
        </w:rPr>
        <w:t>er</w:t>
      </w:r>
      <w:r>
        <w:rPr>
          <w:rFonts w:ascii="Times New Roman" w:hAnsi="Times New Roman" w:cs="Times New Roman"/>
          <w:sz w:val="24"/>
          <w:szCs w:val="32"/>
        </w:rPr>
        <w:t xml:space="preserve"> cas</w:t>
      </w:r>
      <w:r w:rsidR="00B92DEF" w:rsidRPr="00B92DEF">
        <w:rPr>
          <w:rFonts w:ascii="Times New Roman" w:hAnsi="Times New Roman" w:cs="Times New Roman"/>
          <w:sz w:val="24"/>
          <w:szCs w:val="32"/>
        </w:rPr>
        <w:t>, chaque serveur peut recevoir une requête d'écriture, auquel cas il met à jour sa base puis se synchronise avec l'autre serveur alors que dans le</w:t>
      </w:r>
      <w:r>
        <w:rPr>
          <w:rFonts w:ascii="Times New Roman" w:hAnsi="Times New Roman" w:cs="Times New Roman"/>
          <w:sz w:val="24"/>
          <w:szCs w:val="32"/>
        </w:rPr>
        <w:t xml:space="preserve"> 2</w:t>
      </w:r>
      <w:r>
        <w:rPr>
          <w:rFonts w:ascii="Times New Roman" w:hAnsi="Times New Roman" w:cs="Times New Roman"/>
          <w:sz w:val="24"/>
          <w:szCs w:val="32"/>
          <w:vertAlign w:val="superscript"/>
        </w:rPr>
        <w:t>è</w:t>
      </w:r>
      <w:r w:rsidRPr="003E58BB">
        <w:rPr>
          <w:rFonts w:ascii="Times New Roman" w:hAnsi="Times New Roman" w:cs="Times New Roman"/>
          <w:sz w:val="24"/>
          <w:szCs w:val="32"/>
          <w:vertAlign w:val="superscript"/>
        </w:rPr>
        <w:t>me</w:t>
      </w:r>
      <w:r w:rsidR="00B92DEF" w:rsidRPr="00B92DEF">
        <w:rPr>
          <w:rFonts w:ascii="Times New Roman" w:hAnsi="Times New Roman" w:cs="Times New Roman"/>
          <w:sz w:val="24"/>
          <w:szCs w:val="32"/>
        </w:rPr>
        <w:t xml:space="preserve"> cas, seul le serveur maître peut recevoir les demandes d'écritures. Néanmoins le serveur dit "Slave" est accessible en lecture. </w:t>
      </w:r>
      <w:r w:rsidR="00B92DEF">
        <w:rPr>
          <w:rFonts w:ascii="Times New Roman" w:hAnsi="Times New Roman" w:cs="Times New Roman"/>
          <w:sz w:val="24"/>
          <w:szCs w:val="32"/>
        </w:rPr>
        <w:t>D</w:t>
      </w:r>
      <w:r w:rsidR="00B92DEF" w:rsidRPr="00B92DEF">
        <w:rPr>
          <w:rFonts w:ascii="Times New Roman" w:hAnsi="Times New Roman" w:cs="Times New Roman"/>
          <w:sz w:val="24"/>
          <w:szCs w:val="32"/>
        </w:rPr>
        <w:t>ans le cadre de l'urbanisation de la ville de Paris</w:t>
      </w:r>
      <w:r w:rsidR="00B92DEF">
        <w:rPr>
          <w:rFonts w:ascii="Times New Roman" w:hAnsi="Times New Roman" w:cs="Times New Roman"/>
          <w:sz w:val="24"/>
          <w:szCs w:val="32"/>
        </w:rPr>
        <w:t xml:space="preserve"> c</w:t>
      </w:r>
      <w:r w:rsidR="00B92DEF" w:rsidRPr="00B92DEF">
        <w:rPr>
          <w:rFonts w:ascii="Times New Roman" w:hAnsi="Times New Roman" w:cs="Times New Roman"/>
          <w:sz w:val="24"/>
          <w:szCs w:val="32"/>
        </w:rPr>
        <w:t xml:space="preserve">'est la solution </w:t>
      </w:r>
      <w:r w:rsidR="00B92DEF">
        <w:rPr>
          <w:rFonts w:ascii="Times New Roman" w:hAnsi="Times New Roman" w:cs="Times New Roman"/>
          <w:sz w:val="24"/>
          <w:szCs w:val="32"/>
        </w:rPr>
        <w:t xml:space="preserve">Master/Slave qui est </w:t>
      </w:r>
      <w:r w:rsidR="00B92DEF"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Lorsque le Master reçoit une requête SQL, toutes les modifications de</w:t>
      </w:r>
      <w:r w:rsidR="003E58BB">
        <w:rPr>
          <w:rFonts w:ascii="Times New Roman" w:hAnsi="Times New Roman" w:cs="Times New Roman"/>
          <w:sz w:val="24"/>
          <w:szCs w:val="32"/>
        </w:rPr>
        <w:t>s</w:t>
      </w:r>
      <w:r w:rsidRPr="00B92DEF">
        <w:rPr>
          <w:rFonts w:ascii="Times New Roman" w:hAnsi="Times New Roman" w:cs="Times New Roman"/>
          <w:sz w:val="24"/>
          <w:szCs w:val="32"/>
        </w:rPr>
        <w:t xml:space="preserve"> données sont enregistrées dans des journaux de transactions : les WAL (Write-Ahead Log) xlogs. Ces journaux sont transférés au Slave (log-shipping), qui les rejoue continuellement de façon à retrouver le même état que le Master. Cette restauration continue lui permet d'être prêt à prendre la relève en cas de défaillance du Master : on dit du Slave qu'il est en standby. De plus, le Slave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3E58BB">
      <w:pPr>
        <w:pStyle w:val="Titre3"/>
        <w:numPr>
          <w:ilvl w:val="0"/>
          <w:numId w:val="23"/>
        </w:numPr>
        <w:spacing w:after="240"/>
        <w:jc w:val="both"/>
      </w:pPr>
      <w:bookmarkStart w:id="67" w:name="_Toc49266466"/>
      <w:bookmarkStart w:id="68" w:name="_Toc49327768"/>
      <w:r w:rsidRPr="00B92DEF">
        <w:t>Configuration du mode de réplication</w:t>
      </w:r>
      <w:bookmarkEnd w:id="67"/>
      <w:bookmarkEnd w:id="68"/>
    </w:p>
    <w:p w:rsidR="003E58BB"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Nous avons d’abord créé un compte de réplication sur le master, puis nous avons modifié le fichier de configuration pour autoriser l’esclave à se connecter en SSL et récupérer les WAL</w:t>
      </w:r>
    </w:p>
    <w:p w:rsidR="003E58BB" w:rsidRDefault="003E58BB">
      <w:pPr>
        <w:rPr>
          <w:rFonts w:ascii="Times New Roman" w:hAnsi="Times New Roman" w:cs="Times New Roman"/>
          <w:sz w:val="24"/>
          <w:szCs w:val="32"/>
        </w:rPr>
      </w:pPr>
      <w:r>
        <w:rPr>
          <w:rFonts w:ascii="Times New Roman" w:hAnsi="Times New Roman" w:cs="Times New Roman"/>
          <w:sz w:val="24"/>
          <w:szCs w:val="32"/>
        </w:rPr>
        <w:br w:type="page"/>
      </w:r>
    </w:p>
    <w:p w:rsidR="00B92DEF" w:rsidRPr="00B92DEF" w:rsidRDefault="00B92DEF" w:rsidP="00C17A30">
      <w:pPr>
        <w:spacing w:after="0"/>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r>
              <w:t>psql postgres</w:t>
            </w:r>
          </w:p>
          <w:p w:rsidR="00B92DEF" w:rsidRDefault="00B92DEF" w:rsidP="00B92DEF">
            <w:r>
              <w:t>postgres=# CREATE USER NC_replication REPLICATION LOGIN CONNECTION LIMIT 1 ENCRYPTED PASSWORD 'xxxxxxxxx;</w:t>
            </w:r>
          </w:p>
          <w:p w:rsidR="00B92DEF" w:rsidRDefault="00B92DEF" w:rsidP="00B92DEF"/>
          <w:p w:rsidR="00B92DEF" w:rsidRDefault="00B92DEF" w:rsidP="00B92DEF">
            <w:r>
              <w:t>// dans les fichiers de conf de pg_hba et postgres.conf</w:t>
            </w:r>
          </w:p>
          <w:p w:rsidR="00B92DEF" w:rsidRPr="00ED1EFF" w:rsidRDefault="00B92DEF" w:rsidP="00B92DEF">
            <w:pPr>
              <w:rPr>
                <w:lang w:val="en-US"/>
              </w:rPr>
            </w:pPr>
            <w:r w:rsidRPr="00ED1EFF">
              <w:rPr>
                <w:lang w:val="en-US"/>
              </w:rPr>
              <w:t>wal_level = hot_standby</w:t>
            </w:r>
          </w:p>
          <w:p w:rsidR="00B92DEF" w:rsidRPr="00ED1EFF" w:rsidRDefault="00B92DEF" w:rsidP="00B92DEF">
            <w:pPr>
              <w:rPr>
                <w:lang w:val="en-US"/>
              </w:rPr>
            </w:pPr>
            <w:r w:rsidRPr="00ED1EFF">
              <w:rPr>
                <w:lang w:val="en-US"/>
              </w:rPr>
              <w:t>max_wal_senders = 2</w:t>
            </w:r>
          </w:p>
          <w:p w:rsidR="00B92DEF" w:rsidRPr="00ED1EFF" w:rsidRDefault="00B92DEF" w:rsidP="00B92DEF">
            <w:pPr>
              <w:rPr>
                <w:lang w:val="en-US"/>
              </w:rPr>
            </w:pPr>
            <w:r w:rsidRPr="00ED1EFF">
              <w:rPr>
                <w:lang w:val="en-US"/>
              </w:rPr>
              <w:t>wal_keep_segments = 256</w:t>
            </w:r>
          </w:p>
          <w:p w:rsidR="00B92DEF" w:rsidRPr="00ED1EFF" w:rsidRDefault="00B92DEF" w:rsidP="00B92DEF">
            <w:pPr>
              <w:rPr>
                <w:lang w:val="en-US"/>
              </w:rPr>
            </w:pPr>
            <w:r w:rsidRPr="00ED1EFF">
              <w:rPr>
                <w:lang w:val="en-US"/>
              </w:rPr>
              <w:t>hot_standby = on</w:t>
            </w:r>
          </w:p>
          <w:p w:rsidR="00B92DEF" w:rsidRDefault="00B92DEF" w:rsidP="00B92DEF">
            <w:r w:rsidRPr="00B92DEF">
              <w:t>archive_mode = on</w:t>
            </w:r>
          </w:p>
          <w:p w:rsidR="00B92DEF" w:rsidRDefault="00B92DEF" w:rsidP="00B92DEF">
            <w:r w:rsidRPr="00B92DEF">
              <w:t xml:space="preserve">host replication </w:t>
            </w:r>
            <w:r>
              <w:t>NC</w:t>
            </w:r>
            <w:r w:rsidRPr="00B92DEF">
              <w:t>_replication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Pour terminer nous avons mis en place un script  pg_backup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exécuter la fonction SQL pg_start_backup()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exécuter la fonction SQL pg_stop_backup().</w:t>
      </w:r>
    </w:p>
    <w:p w:rsidR="00003610" w:rsidRDefault="00003610" w:rsidP="00C17A30">
      <w:pPr>
        <w:pStyle w:val="Titre3"/>
        <w:numPr>
          <w:ilvl w:val="0"/>
          <w:numId w:val="23"/>
        </w:numPr>
        <w:spacing w:after="240"/>
      </w:pPr>
      <w:bookmarkStart w:id="69" w:name="_Toc49266467"/>
      <w:bookmarkStart w:id="70" w:name="_Toc49327769"/>
      <w:r>
        <w:t>Installation de Redis</w:t>
      </w:r>
      <w:bookmarkEnd w:id="69"/>
      <w:bookmarkEnd w:id="70"/>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Pr="00B672DB">
        <w:rPr>
          <w:rFonts w:ascii="Times New Roman" w:hAnsi="Times New Roman" w:cs="Times New Roman"/>
          <w:sz w:val="24"/>
          <w:szCs w:val="32"/>
        </w:rPr>
        <w:t xml:space="preserve"> il sera installé en mode Actif/passif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yum install php-opcache</w:t>
            </w:r>
          </w:p>
          <w:p w:rsidR="00003610" w:rsidRPr="00ED1EFF" w:rsidRDefault="00003610" w:rsidP="00003610">
            <w:pPr>
              <w:rPr>
                <w:lang w:val="en-US"/>
              </w:rPr>
            </w:pPr>
            <w:r w:rsidRPr="00ED1EFF">
              <w:rPr>
                <w:lang w:val="en-US"/>
              </w:rPr>
              <w:t>yum install redis</w:t>
            </w:r>
          </w:p>
          <w:p w:rsidR="00003610" w:rsidRPr="00ED1EFF" w:rsidRDefault="00003610" w:rsidP="00003610">
            <w:pPr>
              <w:rPr>
                <w:lang w:val="en-US"/>
              </w:rPr>
            </w:pPr>
            <w:r w:rsidRPr="00ED1EFF">
              <w:rPr>
                <w:lang w:val="en-US"/>
              </w:rPr>
              <w:t>wget http://download-ib01.fedoraproject.org/pub/epel/7/x86_64/Packages/l/liblzf-3.6-7.el7.x86_64.rpm</w:t>
            </w:r>
          </w:p>
          <w:p w:rsidR="00003610" w:rsidRPr="00ED1EFF" w:rsidRDefault="00003610" w:rsidP="00003610">
            <w:pPr>
              <w:rPr>
                <w:lang w:val="en-US"/>
              </w:rPr>
            </w:pPr>
            <w:r w:rsidRPr="00ED1EFF">
              <w:rPr>
                <w:lang w:val="en-US"/>
              </w:rPr>
              <w:t>rpm -Uvh liblzf-3.6-7.el7.x86_64.rpm</w:t>
            </w:r>
          </w:p>
          <w:p w:rsidR="00003610" w:rsidRPr="00ED1EFF" w:rsidRDefault="00003610" w:rsidP="00003610">
            <w:pPr>
              <w:rPr>
                <w:lang w:val="en-US"/>
              </w:rPr>
            </w:pPr>
            <w:r w:rsidRPr="00ED1EFF">
              <w:rPr>
                <w:lang w:val="en-US"/>
              </w:rPr>
              <w:t>yum install php-redis</w:t>
            </w:r>
          </w:p>
          <w:p w:rsidR="00003610" w:rsidRPr="00ED1EFF" w:rsidRDefault="00003610" w:rsidP="00003610">
            <w:pPr>
              <w:rPr>
                <w:lang w:val="en-US"/>
              </w:rPr>
            </w:pPr>
            <w:r w:rsidRPr="00ED1EFF">
              <w:rPr>
                <w:lang w:val="en-US"/>
              </w:rPr>
              <w:t xml:space="preserve">yum install php-pecl-apcu </w:t>
            </w:r>
          </w:p>
          <w:p w:rsidR="00003610" w:rsidRDefault="00003610" w:rsidP="00003610">
            <w:r>
              <w:t>yum install php-acpu</w:t>
            </w:r>
          </w:p>
        </w:tc>
      </w:tr>
    </w:tbl>
    <w:p w:rsidR="00003610" w:rsidRDefault="00003610" w:rsidP="00C17A3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r w:rsidRPr="00003610">
              <w:t xml:space="preserve">bind 127.0.0.1 </w:t>
            </w:r>
            <w:r>
              <w:t>12.345</w:t>
            </w:r>
            <w:r w:rsidRPr="00003610">
              <w:t>.xxx.xx</w:t>
            </w:r>
            <w:r>
              <w:t xml:space="preserve"> . . . N</w:t>
            </w:r>
          </w:p>
        </w:tc>
      </w:tr>
    </w:tbl>
    <w:p w:rsidR="00003610" w:rsidRPr="00B672DB" w:rsidRDefault="00003610" w:rsidP="00C17A30">
      <w:pPr>
        <w:spacing w:before="240"/>
        <w:rPr>
          <w:rFonts w:ascii="Times New Roman" w:hAnsi="Times New Roman" w:cs="Times New Roman"/>
          <w:sz w:val="24"/>
          <w:szCs w:val="32"/>
        </w:rPr>
      </w:pPr>
      <w:r w:rsidRPr="00B672DB">
        <w:rPr>
          <w:rFonts w:ascii="Times New Roman" w:hAnsi="Times New Roman" w:cs="Times New Roman"/>
          <w:sz w:val="24"/>
          <w:szCs w:val="32"/>
        </w:rPr>
        <w:t>Sur la VM2 (Passif) nous avons modifié le fichier de configuration en ajoutant l’adresse du maître afin qu’il se met en mode passif.</w:t>
      </w:r>
    </w:p>
    <w:tbl>
      <w:tblPr>
        <w:tblStyle w:val="Grilledutableau"/>
        <w:tblW w:w="0" w:type="auto"/>
        <w:tblLook w:val="04A0" w:firstRow="1" w:lastRow="0" w:firstColumn="1" w:lastColumn="0" w:noHBand="0" w:noVBand="1"/>
      </w:tblPr>
      <w:tblGrid>
        <w:gridCol w:w="9212"/>
      </w:tblGrid>
      <w:tr w:rsidR="00003610" w:rsidRPr="00FB36AC" w:rsidTr="00003610">
        <w:tc>
          <w:tcPr>
            <w:tcW w:w="9212" w:type="dxa"/>
          </w:tcPr>
          <w:p w:rsidR="00003610" w:rsidRPr="00ED1EFF" w:rsidRDefault="00003610" w:rsidP="00003610">
            <w:pPr>
              <w:rPr>
                <w:lang w:val="en-US"/>
              </w:rPr>
            </w:pPr>
            <w:r w:rsidRPr="00ED1EFF">
              <w:rPr>
                <w:lang w:val="en-US"/>
              </w:rPr>
              <w:t>slaveof masterip masterport (ex : slaveof 12.345.xxx.xx port)</w:t>
            </w:r>
          </w:p>
        </w:tc>
      </w:tr>
    </w:tbl>
    <w:p w:rsidR="00512532" w:rsidRDefault="00003610" w:rsidP="00C17A30">
      <w:pPr>
        <w:spacing w:before="240"/>
        <w:rPr>
          <w:rFonts w:ascii="Times New Roman" w:hAnsi="Times New Roman" w:cs="Times New Roman"/>
          <w:sz w:val="24"/>
          <w:szCs w:val="32"/>
        </w:rPr>
      </w:pPr>
      <w:r w:rsidRPr="00B672DB">
        <w:rPr>
          <w:rFonts w:ascii="Times New Roman" w:hAnsi="Times New Roman" w:cs="Times New Roman"/>
          <w:sz w:val="24"/>
          <w:szCs w:val="32"/>
        </w:rPr>
        <w:t>Pour une plus grande performance</w:t>
      </w:r>
      <w:r w:rsidR="00C17A30">
        <w:rPr>
          <w:rFonts w:ascii="Times New Roman" w:hAnsi="Times New Roman" w:cs="Times New Roman"/>
          <w:sz w:val="24"/>
          <w:szCs w:val="32"/>
        </w:rPr>
        <w:t>,</w:t>
      </w:r>
      <w:r w:rsidRPr="00B672DB">
        <w:rPr>
          <w:rFonts w:ascii="Times New Roman" w:hAnsi="Times New Roman" w:cs="Times New Roman"/>
          <w:sz w:val="24"/>
          <w:szCs w:val="32"/>
        </w:rPr>
        <w:t xml:space="preserv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maître à l’écoute du PostgreSQL Esclave et le Redis Esclave à l’écoute du PostgreSQL</w:t>
      </w:r>
      <w:r w:rsidR="00C17A30">
        <w:rPr>
          <w:rFonts w:ascii="Times New Roman" w:hAnsi="Times New Roman" w:cs="Times New Roman"/>
          <w:sz w:val="24"/>
          <w:szCs w:val="32"/>
        </w:rPr>
        <w:t xml:space="preserve"> </w:t>
      </w:r>
      <w:r w:rsidR="00C17A30" w:rsidRPr="00B672DB">
        <w:rPr>
          <w:rFonts w:ascii="Times New Roman" w:hAnsi="Times New Roman" w:cs="Times New Roman"/>
          <w:sz w:val="24"/>
          <w:szCs w:val="32"/>
        </w:rPr>
        <w:t>Maître</w:t>
      </w:r>
      <w:r w:rsidRPr="00B672DB">
        <w:rPr>
          <w:rFonts w:ascii="Times New Roman" w:hAnsi="Times New Roman" w:cs="Times New Roman"/>
          <w:sz w:val="24"/>
          <w:szCs w:val="32"/>
        </w:rPr>
        <w:t>, cela permet d’alléger la demande sur le serveur PostgreSQL Maître.</w:t>
      </w:r>
    </w:p>
    <w:p w:rsidR="003E58BB" w:rsidRDefault="003E58BB" w:rsidP="003E58BB">
      <w:pPr>
        <w:spacing w:after="0"/>
        <w:rPr>
          <w:rFonts w:ascii="Times New Roman" w:hAnsi="Times New Roman" w:cs="Times New Roman"/>
          <w:sz w:val="24"/>
          <w:szCs w:val="32"/>
        </w:rPr>
      </w:pPr>
    </w:p>
    <w:p w:rsidR="00512532" w:rsidRDefault="00512532" w:rsidP="003E58BB">
      <w:pPr>
        <w:pStyle w:val="Titre3"/>
        <w:numPr>
          <w:ilvl w:val="0"/>
          <w:numId w:val="23"/>
        </w:numPr>
        <w:spacing w:before="0"/>
      </w:pPr>
      <w:bookmarkStart w:id="71" w:name="_Toc49266468"/>
      <w:bookmarkStart w:id="72" w:name="_Toc49327770"/>
      <w:r>
        <w:t>Montage NFS</w:t>
      </w:r>
      <w:bookmarkEnd w:id="71"/>
      <w:bookmarkEnd w:id="72"/>
    </w:p>
    <w:p w:rsidR="00B41F77" w:rsidRPr="00B41F77" w:rsidRDefault="00B41F77" w:rsidP="00B41F77">
      <w:pPr>
        <w:spacing w:after="0"/>
      </w:pPr>
    </w:p>
    <w:p w:rsidR="00512532" w:rsidRDefault="00512532" w:rsidP="000126C3">
      <w:pPr>
        <w:jc w:val="both"/>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xml:space="preserve">. Il peut servir à l'échange de données entre </w:t>
      </w:r>
      <w:r w:rsidR="000126C3">
        <w:rPr>
          <w:rFonts w:ascii="Times New Roman" w:hAnsi="Times New Roman" w:cs="Times New Roman"/>
          <w:sz w:val="24"/>
          <w:szCs w:val="32"/>
        </w:rPr>
        <w:t>serveurs</w:t>
      </w:r>
      <w:r w:rsidRPr="00512532">
        <w:rPr>
          <w:rFonts w:ascii="Times New Roman" w:hAnsi="Times New Roman" w:cs="Times New Roman"/>
          <w:sz w:val="24"/>
          <w:szCs w:val="32"/>
        </w:rPr>
        <w:t>. L'un de ses avantages est qu'il gère les permissions sur les fichiers.</w:t>
      </w:r>
    </w:p>
    <w:p w:rsidR="00B41F77" w:rsidRDefault="00B41F77" w:rsidP="000126C3">
      <w:pPr>
        <w:jc w:val="both"/>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NextCloud et VM_fic(Partage) dans laquelle les fichiers seront partagés.</w:t>
      </w:r>
    </w:p>
    <w:p w:rsidR="00B41F77" w:rsidRDefault="00B41F77" w:rsidP="000126C3">
      <w:pPr>
        <w:jc w:val="both"/>
        <w:rPr>
          <w:rFonts w:ascii="Times New Roman" w:hAnsi="Times New Roman" w:cs="Times New Roman"/>
          <w:sz w:val="24"/>
          <w:szCs w:val="32"/>
        </w:rPr>
      </w:pPr>
      <w:r>
        <w:rPr>
          <w:rFonts w:ascii="Times New Roman" w:hAnsi="Times New Roman" w:cs="Times New Roman"/>
          <w:sz w:val="24"/>
          <w:szCs w:val="32"/>
        </w:rPr>
        <w:t>VM_fic(Partage) est  le maître  dans le partage et VM1 et VM2 sont respectivement l’esclave1 et 2.</w:t>
      </w:r>
    </w:p>
    <w:p w:rsidR="00691EA6" w:rsidRDefault="00691EA6" w:rsidP="000126C3">
      <w:pPr>
        <w:jc w:val="both"/>
        <w:rPr>
          <w:rFonts w:ascii="Times New Roman" w:hAnsi="Times New Roman" w:cs="Times New Roman"/>
          <w:sz w:val="24"/>
          <w:szCs w:val="32"/>
        </w:rPr>
      </w:pPr>
      <w:r>
        <w:rPr>
          <w:rFonts w:ascii="Times New Roman" w:hAnsi="Times New Roman" w:cs="Times New Roman"/>
          <w:sz w:val="24"/>
          <w:szCs w:val="32"/>
        </w:rPr>
        <w:t>Sur les trois machines nous avons installé et lancer le serveur nfs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RPr="00FB36AC" w:rsidTr="00691EA6">
        <w:tc>
          <w:tcPr>
            <w:tcW w:w="9212" w:type="dxa"/>
          </w:tcPr>
          <w:p w:rsidR="00691EA6" w:rsidRDefault="00691EA6" w:rsidP="00512532">
            <w:pPr>
              <w:rPr>
                <w:rFonts w:ascii="Times New Roman" w:hAnsi="Times New Roman" w:cs="Times New Roman"/>
                <w:sz w:val="24"/>
                <w:szCs w:val="32"/>
              </w:rPr>
            </w:pPr>
            <w:r w:rsidRPr="00691EA6">
              <w:rPr>
                <w:rFonts w:ascii="Times New Roman" w:hAnsi="Times New Roman" w:cs="Times New Roman"/>
                <w:sz w:val="24"/>
                <w:szCs w:val="32"/>
              </w:rPr>
              <w:t>yum install nfs-utils nfs-utils-lib</w:t>
            </w:r>
          </w:p>
          <w:p w:rsidR="00691EA6" w:rsidRPr="00ED1EFF" w:rsidRDefault="00691EA6" w:rsidP="00512532">
            <w:pPr>
              <w:rPr>
                <w:rFonts w:ascii="Times New Roman" w:hAnsi="Times New Roman" w:cs="Times New Roman"/>
                <w:sz w:val="24"/>
                <w:szCs w:val="32"/>
                <w:lang w:val="en-US"/>
              </w:rPr>
            </w:pPr>
            <w:r w:rsidRPr="00ED1EFF">
              <w:rPr>
                <w:rFonts w:ascii="Times New Roman" w:hAnsi="Times New Roman" w:cs="Times New Roman"/>
                <w:sz w:val="24"/>
                <w:szCs w:val="32"/>
                <w:lang w:val="en-US"/>
              </w:rPr>
              <w:t>systemctl enable nfs-server.</w:t>
            </w:r>
          </w:p>
          <w:p w:rsidR="00691EA6" w:rsidRPr="00ED1EFF" w:rsidRDefault="00691EA6" w:rsidP="00512532">
            <w:pPr>
              <w:rPr>
                <w:rFonts w:ascii="Times New Roman" w:hAnsi="Times New Roman" w:cs="Times New Roman"/>
                <w:sz w:val="24"/>
                <w:szCs w:val="32"/>
                <w:lang w:val="en-US"/>
              </w:rPr>
            </w:pPr>
            <w:r w:rsidRPr="00ED1EFF">
              <w:rPr>
                <w:rFonts w:ascii="Times New Roman" w:hAnsi="Times New Roman" w:cs="Times New Roman"/>
                <w:sz w:val="24"/>
                <w:szCs w:val="32"/>
                <w:lang w:val="en-US"/>
              </w:rPr>
              <w:t>systemctl start nfs-server.</w:t>
            </w:r>
          </w:p>
        </w:tc>
      </w:tr>
    </w:tbl>
    <w:p w:rsidR="00691EA6" w:rsidRPr="00ED1EFF" w:rsidRDefault="00691EA6" w:rsidP="00691EA6">
      <w:pPr>
        <w:spacing w:after="0"/>
        <w:rPr>
          <w:rFonts w:ascii="Times New Roman" w:hAnsi="Times New Roman" w:cs="Times New Roman"/>
          <w:sz w:val="24"/>
          <w:szCs w:val="32"/>
          <w:lang w:val="en-US"/>
        </w:rPr>
      </w:pPr>
    </w:p>
    <w:p w:rsidR="00B41F77" w:rsidRDefault="00691EA6" w:rsidP="000126C3">
      <w:pPr>
        <w:jc w:val="both"/>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maître VM_fic nous avons créé un répertoire dédié au montage nfs_NC, puis nous avons édité le fichier exports</w:t>
      </w:r>
      <w:r>
        <w:rPr>
          <w:rFonts w:ascii="Times New Roman" w:hAnsi="Times New Roman" w:cs="Times New Roman"/>
          <w:sz w:val="24"/>
          <w:szCs w:val="32"/>
        </w:rPr>
        <w:t xml:space="preserve"> </w:t>
      </w:r>
      <w:r w:rsidR="000126C3">
        <w:rPr>
          <w:rFonts w:ascii="Times New Roman" w:hAnsi="Times New Roman" w:cs="Times New Roman"/>
          <w:sz w:val="24"/>
          <w:szCs w:val="32"/>
        </w:rPr>
        <w:t>et</w:t>
      </w:r>
      <w:r>
        <w:rPr>
          <w:rFonts w:ascii="Times New Roman" w:hAnsi="Times New Roman" w:cs="Times New Roman"/>
          <w:sz w:val="24"/>
          <w:szCs w:val="32"/>
        </w:rPr>
        <w:t xml:space="preserve"> nous </w:t>
      </w:r>
      <w:r w:rsidR="000126C3">
        <w:rPr>
          <w:rFonts w:ascii="Times New Roman" w:hAnsi="Times New Roman" w:cs="Times New Roman"/>
          <w:sz w:val="24"/>
          <w:szCs w:val="32"/>
        </w:rPr>
        <w:t>l’</w:t>
      </w:r>
      <w:r>
        <w:rPr>
          <w:rFonts w:ascii="Times New Roman" w:hAnsi="Times New Roman" w:cs="Times New Roman"/>
          <w:sz w:val="24"/>
          <w:szCs w:val="32"/>
        </w:rPr>
        <w:t>avons validé avec « exports –a »</w:t>
      </w:r>
    </w:p>
    <w:tbl>
      <w:tblPr>
        <w:tblStyle w:val="Grilledutableau"/>
        <w:tblW w:w="0" w:type="auto"/>
        <w:tblLook w:val="04A0" w:firstRow="1" w:lastRow="0" w:firstColumn="1" w:lastColumn="0" w:noHBand="0" w:noVBand="1"/>
      </w:tblPr>
      <w:tblGrid>
        <w:gridCol w:w="9212"/>
      </w:tblGrid>
      <w:tr w:rsidR="00B41F77" w:rsidRPr="00FB36AC" w:rsidTr="00B41F77">
        <w:tc>
          <w:tcPr>
            <w:tcW w:w="9212" w:type="dxa"/>
          </w:tcPr>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mkdir /home/nfs_</w:t>
            </w:r>
            <w:r>
              <w:rPr>
                <w:rFonts w:ascii="Times New Roman" w:hAnsi="Times New Roman" w:cs="Times New Roman"/>
                <w:sz w:val="24"/>
                <w:szCs w:val="32"/>
              </w:rPr>
              <w:t>NC</w:t>
            </w:r>
            <w:r w:rsidRPr="00B41F77">
              <w:rPr>
                <w:rFonts w:ascii="Times New Roman" w:hAnsi="Times New Roman" w:cs="Times New Roman"/>
                <w:sz w:val="24"/>
                <w:szCs w:val="32"/>
              </w:rPr>
              <w:t xml:space="preserve"> //(créer un repertoir dedié au montage)</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chown apache: nfs_</w:t>
            </w:r>
            <w:r>
              <w:rPr>
                <w:rFonts w:ascii="Times New Roman" w:hAnsi="Times New Roman" w:cs="Times New Roman"/>
                <w:sz w:val="24"/>
                <w:szCs w:val="32"/>
              </w:rPr>
              <w:t>NC</w:t>
            </w:r>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/etc/passwd</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//apache:x:48:48:Apache:/usr/share/httpd:/sbin/nologin</w:t>
            </w:r>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/etc/exports //(Editer le fichier exports)</w:t>
            </w:r>
          </w:p>
          <w:p w:rsidR="00B41F77" w:rsidRPr="00ED1EFF" w:rsidRDefault="00B41F77" w:rsidP="00B41F77">
            <w:pPr>
              <w:rPr>
                <w:rFonts w:ascii="Times New Roman" w:hAnsi="Times New Roman" w:cs="Times New Roman"/>
                <w:sz w:val="24"/>
                <w:szCs w:val="32"/>
                <w:lang w:val="en-US"/>
              </w:rPr>
            </w:pPr>
            <w:r w:rsidRPr="00ED1EFF">
              <w:rPr>
                <w:rFonts w:ascii="Times New Roman" w:hAnsi="Times New Roman" w:cs="Times New Roman"/>
                <w:sz w:val="24"/>
                <w:szCs w:val="32"/>
                <w:lang w:val="en-US"/>
              </w:rPr>
              <w:t>/home/nfs_</w:t>
            </w:r>
            <w:r w:rsidR="00691EA6" w:rsidRPr="00ED1EFF">
              <w:rPr>
                <w:rFonts w:ascii="Times New Roman" w:hAnsi="Times New Roman" w:cs="Times New Roman"/>
                <w:sz w:val="24"/>
                <w:szCs w:val="32"/>
                <w:lang w:val="en-US"/>
              </w:rPr>
              <w:t>NC</w:t>
            </w:r>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 xml:space="preserve">IP_VM1(rw,no_root_squash) </w:t>
            </w:r>
          </w:p>
          <w:p w:rsidR="00B41F77" w:rsidRPr="00ED1EFF" w:rsidRDefault="00B41F77" w:rsidP="00691EA6">
            <w:pPr>
              <w:rPr>
                <w:rFonts w:ascii="Times New Roman" w:hAnsi="Times New Roman" w:cs="Times New Roman"/>
                <w:sz w:val="24"/>
                <w:szCs w:val="32"/>
                <w:lang w:val="en-US"/>
              </w:rPr>
            </w:pPr>
            <w:r w:rsidRPr="00ED1EFF">
              <w:rPr>
                <w:rFonts w:ascii="Times New Roman" w:hAnsi="Times New Roman" w:cs="Times New Roman"/>
                <w:sz w:val="24"/>
                <w:szCs w:val="32"/>
                <w:lang w:val="en-US"/>
              </w:rPr>
              <w:t>/home/nfs_</w:t>
            </w:r>
            <w:r w:rsidR="00691EA6" w:rsidRPr="00ED1EFF">
              <w:rPr>
                <w:rFonts w:ascii="Times New Roman" w:hAnsi="Times New Roman" w:cs="Times New Roman"/>
                <w:sz w:val="24"/>
                <w:szCs w:val="32"/>
                <w:lang w:val="en-US"/>
              </w:rPr>
              <w:t>NC</w:t>
            </w:r>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IP_VM2</w:t>
            </w:r>
            <w:r w:rsidRPr="00ED1EFF">
              <w:rPr>
                <w:rFonts w:ascii="Times New Roman" w:hAnsi="Times New Roman" w:cs="Times New Roman"/>
                <w:sz w:val="24"/>
                <w:szCs w:val="32"/>
                <w:lang w:val="en-US"/>
              </w:rPr>
              <w:t>(rw,no_root_squash)</w:t>
            </w:r>
          </w:p>
        </w:tc>
      </w:tr>
    </w:tbl>
    <w:p w:rsidR="00B41F77" w:rsidRPr="00ED1EFF" w:rsidRDefault="00B41F77" w:rsidP="00691EA6">
      <w:pPr>
        <w:spacing w:after="0"/>
        <w:rPr>
          <w:rFonts w:ascii="Times New Roman" w:hAnsi="Times New Roman" w:cs="Times New Roman"/>
          <w:sz w:val="24"/>
          <w:szCs w:val="32"/>
          <w:lang w:val="en-US"/>
        </w:rPr>
      </w:pPr>
    </w:p>
    <w:p w:rsidR="00B41F77" w:rsidRPr="00512532" w:rsidRDefault="00691EA6" w:rsidP="000126C3">
      <w:pPr>
        <w:jc w:val="both"/>
        <w:rPr>
          <w:rFonts w:ascii="Times New Roman" w:hAnsi="Times New Roman" w:cs="Times New Roman"/>
          <w:sz w:val="24"/>
          <w:szCs w:val="32"/>
        </w:rPr>
      </w:pPr>
      <w:r>
        <w:rPr>
          <w:rFonts w:ascii="Times New Roman" w:hAnsi="Times New Roman" w:cs="Times New Roman"/>
          <w:sz w:val="24"/>
          <w:szCs w:val="32"/>
        </w:rPr>
        <w:t>Sur les machines esclave</w:t>
      </w:r>
      <w:r w:rsidR="0086087A">
        <w:rPr>
          <w:rFonts w:ascii="Times New Roman" w:hAnsi="Times New Roman" w:cs="Times New Roman"/>
          <w:sz w:val="24"/>
          <w:szCs w:val="32"/>
        </w:rPr>
        <w:t>s</w:t>
      </w:r>
      <w:r>
        <w:rPr>
          <w:rFonts w:ascii="Times New Roman" w:hAnsi="Times New Roman" w:cs="Times New Roman"/>
          <w:sz w:val="24"/>
          <w:szCs w:val="32"/>
        </w:rPr>
        <w:t xml:space="preserve"> VM1 et VM2 nous avons modifié le fichier fstab propre à chaque machine puis nous avons monté le répertoire avec la commande « mount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/etc/fstab</w:t>
            </w:r>
          </w:p>
          <w:p w:rsidR="00691EA6" w:rsidRDefault="00691EA6" w:rsidP="00691EA6">
            <w:r>
              <w:t xml:space="preserve">IP_VM_fic:/home/nfs_nextcloud /var/www/html/nextcloud/data nfs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3288116D" wp14:editId="29114609">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5">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73" w:name="_Toc49329917"/>
      <w:r>
        <w:t xml:space="preserve">Figure </w:t>
      </w:r>
      <w:r w:rsidR="0066361B">
        <w:fldChar w:fldCharType="begin"/>
      </w:r>
      <w:r w:rsidR="0066361B">
        <w:instrText xml:space="preserve"> SEQ Figure \* ARABIC </w:instrText>
      </w:r>
      <w:r w:rsidR="0066361B">
        <w:fldChar w:fldCharType="separate"/>
      </w:r>
      <w:r w:rsidR="000149D5">
        <w:rPr>
          <w:noProof/>
        </w:rPr>
        <w:t>7</w:t>
      </w:r>
      <w:r w:rsidR="0066361B">
        <w:rPr>
          <w:noProof/>
        </w:rPr>
        <w:fldChar w:fldCharType="end"/>
      </w:r>
      <w:r>
        <w:t xml:space="preserve"> : Architecture technique en REC</w:t>
      </w:r>
      <w:bookmarkEnd w:id="73"/>
    </w:p>
    <w:p w:rsidR="0057178A" w:rsidRDefault="0057178A">
      <w:r>
        <w:br w:type="page"/>
      </w:r>
    </w:p>
    <w:p w:rsidR="0057178A" w:rsidRPr="0057178A" w:rsidRDefault="0057178A" w:rsidP="00431491">
      <w:pPr>
        <w:spacing w:after="0"/>
      </w:pPr>
    </w:p>
    <w:p w:rsidR="00B92DEF" w:rsidRDefault="00B92DEF" w:rsidP="00431491">
      <w:pPr>
        <w:pStyle w:val="Titre2"/>
        <w:numPr>
          <w:ilvl w:val="0"/>
          <w:numId w:val="14"/>
        </w:numPr>
        <w:spacing w:before="0"/>
      </w:pPr>
      <w:bookmarkStart w:id="74" w:name="_Toc49266469"/>
      <w:bookmarkStart w:id="75" w:name="_Toc49327771"/>
      <w:r>
        <w:t xml:space="preserve">Intégration du </w:t>
      </w:r>
      <w:r w:rsidRPr="00512532">
        <w:t>POC</w:t>
      </w:r>
      <w:r w:rsidR="009D7D0F">
        <w:t xml:space="preserve"> en Préproduction</w:t>
      </w:r>
      <w:bookmarkEnd w:id="74"/>
      <w:bookmarkEnd w:id="75"/>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préproduction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w:t>
      </w:r>
      <w:r w:rsidR="000126C3">
        <w:rPr>
          <w:rFonts w:ascii="Times New Roman" w:hAnsi="Times New Roman" w:cs="Times New Roman"/>
          <w:sz w:val="24"/>
          <w:szCs w:val="32"/>
        </w:rPr>
        <w:t>t</w:t>
      </w:r>
      <w:r w:rsidR="00EB2FCE" w:rsidRPr="007F0556">
        <w:rPr>
          <w:rFonts w:ascii="Times New Roman" w:hAnsi="Times New Roman" w:cs="Times New Roman"/>
          <w:sz w:val="24"/>
          <w:szCs w:val="32"/>
        </w:rPr>
        <w:t xml:space="preserve">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5000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timeseries », InfluxDB, pour finalement les afficher sur la Platform Web d'analyse et de visualisation Grafana, depuis des tableaux de bord fournis par l’outil.</w:t>
      </w:r>
    </w:p>
    <w:p w:rsidR="00915364" w:rsidRDefault="005C14A4" w:rsidP="000126C3">
      <w:pPr>
        <w:pStyle w:val="Titre3"/>
        <w:numPr>
          <w:ilvl w:val="3"/>
          <w:numId w:val="15"/>
        </w:numPr>
        <w:spacing w:after="240"/>
      </w:pPr>
      <w:bookmarkStart w:id="76" w:name="_Toc49266470"/>
      <w:bookmarkStart w:id="77" w:name="_Toc49327772"/>
      <w:r w:rsidRPr="005C14A4">
        <w:t>Sécurisation de l’application</w:t>
      </w:r>
      <w:bookmarkEnd w:id="76"/>
      <w:bookmarkEnd w:id="77"/>
    </w:p>
    <w:p w:rsidR="005C14A4" w:rsidRPr="005C14A4" w:rsidRDefault="005C14A4" w:rsidP="00943D68">
      <w:pPr>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 xml:space="preserve">L'authentification s'appuie exclusivement sur la fédération d'identité SAML v2 qu'il s'agisse des flux internes ou externes. Le jeton Kerberos est actif ce qui permet d'avoir une authentification transparente depuis l'interne (CasN ° 2). Les comptes des partenaires externes sont créés dans un "OU" dédiée dans l'annuaire (Cas N°3). Dans le cas où le </w:t>
      </w:r>
      <w:r w:rsidR="000149D5" w:rsidRPr="005C14A4">
        <w:rPr>
          <w:rFonts w:ascii="Times New Roman" w:hAnsi="Times New Roman" w:cs="Times New Roman"/>
          <w:sz w:val="24"/>
          <w:szCs w:val="32"/>
        </w:rPr>
        <w:t>partenaire</w:t>
      </w:r>
      <w:r w:rsidRPr="005C14A4">
        <w:rPr>
          <w:rFonts w:ascii="Times New Roman" w:hAnsi="Times New Roman" w:cs="Times New Roman"/>
          <w:sz w:val="24"/>
          <w:szCs w:val="32"/>
        </w:rPr>
        <w:t xml:space="preserve"> n'a pas de compte, l'accès se fait en mode "anonyme" avec un mot de passe (ou non) pour accéder aux fichiers partagés. Dans ce cas, il s'agit d'une authentification "HTTP Basique" gérée par l'application elle-même (cas N° 4).</w:t>
      </w:r>
    </w:p>
    <w:p w:rsidR="005C14A4" w:rsidRDefault="005C14A4" w:rsidP="00943D68">
      <w:pPr>
        <w:keepNext/>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Nous avons une URL unique pour le Back et le Front Office. Néanmoins, le filtrage permet au niveau de l'URL permet de n'exposer le Back-Office qu'en interne ville (Cas N°2).</w:t>
      </w:r>
    </w:p>
    <w:p w:rsidR="005C14A4" w:rsidRDefault="005C14A4" w:rsidP="005C14A4">
      <w:pPr>
        <w:keepNext/>
        <w:autoSpaceDE w:val="0"/>
        <w:autoSpaceDN w:val="0"/>
        <w:adjustRightInd w:val="0"/>
        <w:spacing w:after="0" w:line="240" w:lineRule="auto"/>
      </w:pPr>
      <w:r>
        <w:rPr>
          <w:rFonts w:ascii="Times New Roman" w:hAnsi="Times New Roman" w:cs="Times New Roman"/>
          <w:b/>
          <w:noProof/>
          <w:sz w:val="32"/>
          <w:lang w:eastAsia="fr-FR"/>
        </w:rPr>
        <w:drawing>
          <wp:inline distT="0" distB="0" distL="0" distR="0" wp14:anchorId="16B88D08" wp14:editId="41072381">
            <wp:extent cx="5699052" cy="2806995"/>
            <wp:effectExtent l="0" t="0" r="0" b="0"/>
            <wp:docPr id="38" name="Image 38" descr="C:\Users\ihdeney\Desktop\Alternance\Etudes\z33-paris-transfert\02. Conception\STIPS_DAT_vTravail_files\figur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deney\Desktop\Alternance\Etudes\z33-paris-transfert\02. Conception\STIPS_DAT_vTravail_files\figure0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06" cy="2817956"/>
                    </a:xfrm>
                    <a:prstGeom prst="rect">
                      <a:avLst/>
                    </a:prstGeom>
                    <a:noFill/>
                    <a:ln>
                      <a:noFill/>
                    </a:ln>
                  </pic:spPr>
                </pic:pic>
              </a:graphicData>
            </a:graphic>
          </wp:inline>
        </w:drawing>
      </w:r>
    </w:p>
    <w:p w:rsidR="005C14A4" w:rsidRDefault="005C14A4" w:rsidP="005C14A4">
      <w:pPr>
        <w:pStyle w:val="Lgende"/>
        <w:jc w:val="center"/>
        <w:rPr>
          <w:rFonts w:ascii="Times New Roman" w:hAnsi="Times New Roman" w:cs="Times New Roman"/>
          <w:sz w:val="24"/>
          <w:szCs w:val="32"/>
        </w:rPr>
      </w:pPr>
      <w:bookmarkStart w:id="78" w:name="_Toc49329918"/>
      <w:r>
        <w:t xml:space="preserve">Figure </w:t>
      </w:r>
      <w:r w:rsidR="0066361B">
        <w:fldChar w:fldCharType="begin"/>
      </w:r>
      <w:r w:rsidR="0066361B">
        <w:instrText xml:space="preserve"> SEQ Figure \* ARABIC </w:instrText>
      </w:r>
      <w:r w:rsidR="0066361B">
        <w:fldChar w:fldCharType="separate"/>
      </w:r>
      <w:r w:rsidR="000149D5">
        <w:rPr>
          <w:noProof/>
        </w:rPr>
        <w:t>8</w:t>
      </w:r>
      <w:r w:rsidR="0066361B">
        <w:rPr>
          <w:noProof/>
        </w:rPr>
        <w:fldChar w:fldCharType="end"/>
      </w:r>
      <w:r>
        <w:t xml:space="preserve"> : Méthodes d'accès</w:t>
      </w:r>
      <w:bookmarkEnd w:id="78"/>
    </w:p>
    <w:p w:rsidR="005C14A4" w:rsidRDefault="005C14A4" w:rsidP="005C14A4">
      <w:pPr>
        <w:autoSpaceDE w:val="0"/>
        <w:autoSpaceDN w:val="0"/>
        <w:adjustRightInd w:val="0"/>
        <w:spacing w:after="0" w:line="240" w:lineRule="auto"/>
        <w:rPr>
          <w:rFonts w:ascii="Times New Roman" w:hAnsi="Times New Roman" w:cs="Times New Roman"/>
          <w:sz w:val="24"/>
          <w:szCs w:val="32"/>
        </w:rPr>
      </w:pPr>
    </w:p>
    <w:p w:rsidR="005C14A4" w:rsidRPr="00431491" w:rsidRDefault="005C14A4" w:rsidP="00943D68">
      <w:pPr>
        <w:jc w:val="both"/>
        <w:rPr>
          <w:rFonts w:ascii="Times New Roman" w:hAnsi="Times New Roman" w:cs="Times New Roman"/>
          <w:sz w:val="24"/>
          <w:szCs w:val="32"/>
        </w:rPr>
      </w:pPr>
      <w:r w:rsidRPr="005C14A4">
        <w:rPr>
          <w:rFonts w:ascii="Times New Roman" w:hAnsi="Times New Roman" w:cs="Times New Roman"/>
          <w:sz w:val="24"/>
          <w:szCs w:val="32"/>
        </w:rPr>
        <w:t xml:space="preserve">L'ensemble des flux passent donc par une fédération d'identité SAML V2 (en WSSO) pour laquelle les comptes d'accès doivent être provisionnés. En développement et recette, nous </w:t>
      </w:r>
      <w:r w:rsidR="000149D5" w:rsidRPr="005C14A4">
        <w:rPr>
          <w:rFonts w:ascii="Times New Roman" w:hAnsi="Times New Roman" w:cs="Times New Roman"/>
          <w:sz w:val="24"/>
          <w:szCs w:val="32"/>
        </w:rPr>
        <w:t>provisionnons</w:t>
      </w:r>
      <w:r w:rsidRPr="005C14A4">
        <w:rPr>
          <w:rFonts w:ascii="Times New Roman" w:hAnsi="Times New Roman" w:cs="Times New Roman"/>
          <w:sz w:val="24"/>
          <w:szCs w:val="32"/>
        </w:rPr>
        <w:t xml:space="preserve"> les comptes à la main dans l'application et nous donnons les autorisations d'accès au service </w:t>
      </w:r>
      <w:r w:rsidR="000149D5" w:rsidRPr="005C14A4">
        <w:rPr>
          <w:rFonts w:ascii="Times New Roman" w:hAnsi="Times New Roman" w:cs="Times New Roman"/>
          <w:sz w:val="24"/>
          <w:szCs w:val="32"/>
        </w:rPr>
        <w:t>directement</w:t>
      </w:r>
      <w:r w:rsidRPr="005C14A4">
        <w:rPr>
          <w:rFonts w:ascii="Times New Roman" w:hAnsi="Times New Roman" w:cs="Times New Roman"/>
          <w:sz w:val="24"/>
          <w:szCs w:val="32"/>
        </w:rPr>
        <w:t xml:space="preserve"> depuis la fédération d'identité.  En revanche en préproduction l</w:t>
      </w:r>
      <w:r w:rsidRPr="00431491">
        <w:rPr>
          <w:rFonts w:ascii="Times New Roman" w:hAnsi="Times New Roman" w:cs="Times New Roman"/>
          <w:sz w:val="24"/>
          <w:szCs w:val="32"/>
        </w:rPr>
        <w:t>es comptes sont automatiquement provisionnés à partir d'un groupe AD. Un script Python est ordonnancé sur Autosys sur l'un des serveurs Web disponible permet de gérer les autorisations de la manière suivante :</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Lire un groupe AD synchronisé avec l'annuaire GID de la fédération</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Pour chaque utilisateur, on cherche le "wssoGUID" correspondant</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Chaque entrée est ajoutée au fichier XML des autorisations</w:t>
      </w:r>
    </w:p>
    <w:p w:rsidR="005C14A4"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Le fichier des autorisations est poussé en SSH sur le serveur de la fédération</w:t>
      </w:r>
    </w:p>
    <w:p w:rsidR="000149D5" w:rsidRDefault="000149D5" w:rsidP="000149D5">
      <w:pPr>
        <w:pStyle w:val="Paragraphedeliste"/>
        <w:rPr>
          <w:rFonts w:ascii="Times New Roman" w:hAnsi="Times New Roman" w:cs="Times New Roman"/>
          <w:sz w:val="24"/>
          <w:szCs w:val="32"/>
        </w:rPr>
      </w:pPr>
    </w:p>
    <w:p w:rsidR="000149D5" w:rsidRDefault="000149D5" w:rsidP="000149D5">
      <w:pPr>
        <w:pStyle w:val="Paragraphedeliste"/>
        <w:keepNext/>
        <w:jc w:val="center"/>
      </w:pPr>
      <w:r>
        <w:rPr>
          <w:rFonts w:ascii="Times New Roman" w:hAnsi="Times New Roman" w:cs="Times New Roman"/>
          <w:noProof/>
          <w:sz w:val="24"/>
          <w:szCs w:val="32"/>
          <w:lang w:eastAsia="fr-FR"/>
        </w:rPr>
        <w:drawing>
          <wp:inline distT="0" distB="0" distL="0" distR="0" wp14:anchorId="49E9DD29" wp14:editId="2BD64ACF">
            <wp:extent cx="3138441" cy="5857336"/>
            <wp:effectExtent l="0" t="0" r="5080" b="0"/>
            <wp:docPr id="39" name="Image 39" descr="C:\Users\ihdeney\Desktop\Alternance\Etudes\z33-paris-transfert\02. Conception\STIPS_DAT_vTravail_files\fig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deney\Desktop\Alternance\Etudes\z33-paris-transfert\02. Conception\STIPS_DAT_vTravail_files\figur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8983" cy="5858348"/>
                    </a:xfrm>
                    <a:prstGeom prst="rect">
                      <a:avLst/>
                    </a:prstGeom>
                    <a:noFill/>
                    <a:ln>
                      <a:noFill/>
                    </a:ln>
                  </pic:spPr>
                </pic:pic>
              </a:graphicData>
            </a:graphic>
          </wp:inline>
        </w:drawing>
      </w:r>
    </w:p>
    <w:p w:rsidR="000149D5" w:rsidRPr="00431491" w:rsidRDefault="000149D5" w:rsidP="000149D5">
      <w:pPr>
        <w:pStyle w:val="Lgende"/>
        <w:jc w:val="center"/>
        <w:rPr>
          <w:rFonts w:ascii="Times New Roman" w:hAnsi="Times New Roman" w:cs="Times New Roman"/>
          <w:sz w:val="24"/>
          <w:szCs w:val="32"/>
        </w:rPr>
      </w:pPr>
      <w:bookmarkStart w:id="79" w:name="_Toc49329919"/>
      <w:r>
        <w:t xml:space="preserve">Figure </w:t>
      </w:r>
      <w:r w:rsidR="0066361B">
        <w:fldChar w:fldCharType="begin"/>
      </w:r>
      <w:r w:rsidR="0066361B">
        <w:instrText xml:space="preserve"> SEQ Figure \* ARABIC </w:instrText>
      </w:r>
      <w:r w:rsidR="0066361B">
        <w:fldChar w:fldCharType="separate"/>
      </w:r>
      <w:r>
        <w:rPr>
          <w:noProof/>
        </w:rPr>
        <w:t>9</w:t>
      </w:r>
      <w:r w:rsidR="0066361B">
        <w:rPr>
          <w:noProof/>
        </w:rPr>
        <w:fldChar w:fldCharType="end"/>
      </w:r>
      <w:r>
        <w:t xml:space="preserve"> : </w:t>
      </w:r>
      <w:r w:rsidRPr="005140AF">
        <w:t>Cinématique des autorisations d'accès au service</w:t>
      </w:r>
      <w:bookmarkEnd w:id="79"/>
    </w:p>
    <w:p w:rsidR="000149D5" w:rsidRDefault="000149D5" w:rsidP="005C14A4">
      <w:pPr>
        <w:rPr>
          <w:rFonts w:ascii="Times New Roman" w:hAnsi="Times New Roman" w:cs="Times New Roman"/>
          <w:sz w:val="24"/>
          <w:szCs w:val="32"/>
        </w:rPr>
      </w:pPr>
    </w:p>
    <w:p w:rsidR="000149D5" w:rsidRPr="000149D5" w:rsidRDefault="000149D5" w:rsidP="00943D68">
      <w:pPr>
        <w:autoSpaceDE w:val="0"/>
        <w:autoSpaceDN w:val="0"/>
        <w:adjustRightInd w:val="0"/>
        <w:spacing w:after="0" w:line="240" w:lineRule="auto"/>
        <w:jc w:val="both"/>
        <w:rPr>
          <w:rFonts w:ascii="Times New Roman" w:hAnsi="Times New Roman" w:cs="Times New Roman"/>
          <w:sz w:val="24"/>
          <w:szCs w:val="32"/>
        </w:rPr>
      </w:pPr>
      <w:r w:rsidRPr="000149D5">
        <w:rPr>
          <w:rFonts w:ascii="Times New Roman" w:hAnsi="Times New Roman" w:cs="Times New Roman"/>
          <w:sz w:val="24"/>
          <w:szCs w:val="32"/>
        </w:rPr>
        <w:t>Les utilisateurs peuvent ensuite s'authentifier avec un login qui correspond à l'adresse mail et leur mot de passe</w:t>
      </w:r>
    </w:p>
    <w:p w:rsidR="000149D5" w:rsidRDefault="000149D5" w:rsidP="00943D68">
      <w:pPr>
        <w:jc w:val="both"/>
        <w:rPr>
          <w:rFonts w:ascii="Times New Roman" w:hAnsi="Times New Roman" w:cs="Times New Roman"/>
          <w:sz w:val="24"/>
          <w:szCs w:val="32"/>
        </w:rPr>
      </w:pPr>
      <w:r w:rsidRPr="000149D5">
        <w:rPr>
          <w:rFonts w:ascii="Times New Roman" w:hAnsi="Times New Roman" w:cs="Times New Roman"/>
          <w:sz w:val="24"/>
          <w:szCs w:val="32"/>
        </w:rPr>
        <w:t>WSSO ville. Cette authentification est transparente sur tous les postes de la ville grâce au jeton Kerberos.</w:t>
      </w:r>
    </w:p>
    <w:p w:rsidR="005C14A4" w:rsidRPr="00431491" w:rsidRDefault="005C14A4" w:rsidP="00943D68">
      <w:pPr>
        <w:jc w:val="both"/>
        <w:rPr>
          <w:rFonts w:ascii="Times New Roman" w:hAnsi="Times New Roman" w:cs="Times New Roman"/>
          <w:sz w:val="24"/>
          <w:szCs w:val="32"/>
        </w:rPr>
      </w:pPr>
      <w:r w:rsidRPr="00431491">
        <w:rPr>
          <w:rFonts w:ascii="Times New Roman" w:hAnsi="Times New Roman" w:cs="Times New Roman"/>
          <w:sz w:val="24"/>
          <w:szCs w:val="32"/>
        </w:rPr>
        <w:t>Le fichier XML généré par le script est le suivant :</w:t>
      </w:r>
    </w:p>
    <w:tbl>
      <w:tblPr>
        <w:tblStyle w:val="Grilledutableau"/>
        <w:tblW w:w="0" w:type="auto"/>
        <w:tblLook w:val="04A0" w:firstRow="1" w:lastRow="0" w:firstColumn="1" w:lastColumn="0" w:noHBand="0" w:noVBand="1"/>
      </w:tblPr>
      <w:tblGrid>
        <w:gridCol w:w="9212"/>
      </w:tblGrid>
      <w:tr w:rsidR="005C14A4" w:rsidTr="00CE67FC">
        <w:tc>
          <w:tcPr>
            <w:tcW w:w="9212" w:type="dxa"/>
          </w:tcPr>
          <w:p w:rsidR="005C14A4" w:rsidRPr="00431491" w:rsidRDefault="005C14A4" w:rsidP="00CE67FC">
            <w:r w:rsidRPr="00431491">
              <w:t>&lt;?xml version="1.0" encoding="UTF-8"?&gt;</w:t>
            </w:r>
          </w:p>
          <w:p w:rsidR="005C14A4" w:rsidRPr="00431491" w:rsidRDefault="005C14A4" w:rsidP="00CE67FC">
            <w:r w:rsidRPr="00431491">
              <w:t>&lt;autorisationWSSO xmlns:xsi="http://www.w3.org/2001/XMLSchema-instance"&gt;</w:t>
            </w:r>
          </w:p>
          <w:p w:rsidR="005C14A4" w:rsidRPr="00ED1EFF" w:rsidRDefault="005C14A4" w:rsidP="00CE67FC">
            <w:pPr>
              <w:rPr>
                <w:lang w:val="en-US"/>
              </w:rPr>
            </w:pPr>
            <w:r w:rsidRPr="00ED1EFF">
              <w:rPr>
                <w:lang w:val="en-US"/>
              </w:rPr>
              <w:t>&lt;applicationWSSO appID="NextCloud"&gt;</w:t>
            </w:r>
          </w:p>
          <w:p w:rsidR="005C14A4" w:rsidRPr="00ED1EFF" w:rsidRDefault="005C14A4" w:rsidP="00CE67FC">
            <w:pPr>
              <w:rPr>
                <w:lang w:val="en-US"/>
              </w:rPr>
            </w:pPr>
            <w:r w:rsidRPr="00ED1EFF">
              <w:rPr>
                <w:lang w:val="en-US"/>
              </w:rPr>
              <w:t>&lt;transmissionDate date=2020-09-10 20:00/&gt;</w:t>
            </w:r>
          </w:p>
          <w:p w:rsidR="005C14A4" w:rsidRPr="00431491" w:rsidRDefault="005C14A4" w:rsidP="00CE67FC">
            <w:r w:rsidRPr="00431491">
              <w:t>&lt;appResponsable mail="</w:t>
            </w:r>
            <w:r>
              <w:t>abcd@paris.fr</w:t>
            </w:r>
            <w:r w:rsidRPr="00431491">
              <w:t>"/&gt;</w:t>
            </w:r>
          </w:p>
          <w:p w:rsidR="005C14A4" w:rsidRPr="00ED1EFF" w:rsidRDefault="005C14A4" w:rsidP="00CE67FC">
            <w:pPr>
              <w:rPr>
                <w:lang w:val="en-US"/>
              </w:rPr>
            </w:pPr>
            <w:r w:rsidRPr="00ED1EFF">
              <w:rPr>
                <w:lang w:val="en-US"/>
              </w:rPr>
              <w:t>&lt;allowedUser wssoGUID="B9C8360A9FEF9B123456A8E305E415D00000000"/&gt;</w:t>
            </w:r>
          </w:p>
          <w:p w:rsidR="005C14A4" w:rsidRPr="00ED1EFF" w:rsidRDefault="005C14A4" w:rsidP="00CE67FC">
            <w:pPr>
              <w:rPr>
                <w:lang w:val="en-US"/>
              </w:rPr>
            </w:pPr>
            <w:r w:rsidRPr="00ED1EFF">
              <w:rPr>
                <w:lang w:val="en-US"/>
              </w:rPr>
              <w:t>&lt;allowedUser wssoGUID="224EF4BA5069B1234563F21B0A27E59D00000000"/&gt;</w:t>
            </w:r>
          </w:p>
          <w:p w:rsidR="005C14A4" w:rsidRPr="00ED1EFF" w:rsidRDefault="005C14A4" w:rsidP="00CE67FC">
            <w:pPr>
              <w:rPr>
                <w:lang w:val="en-US"/>
              </w:rPr>
            </w:pPr>
            <w:r w:rsidRPr="00ED1EFF">
              <w:rPr>
                <w:lang w:val="en-US"/>
              </w:rPr>
              <w:t>&lt;allowedUser wssoGUID="0133A75755123456A3870E9FB888DA4000000000"/&gt;</w:t>
            </w:r>
          </w:p>
          <w:p w:rsidR="005C14A4" w:rsidRPr="00ED1EFF" w:rsidRDefault="005C14A4" w:rsidP="00CE67FC">
            <w:pPr>
              <w:rPr>
                <w:lang w:val="en-US"/>
              </w:rPr>
            </w:pPr>
            <w:r w:rsidRPr="00ED1EFF">
              <w:rPr>
                <w:lang w:val="en-US"/>
              </w:rPr>
              <w:t>&lt;allowedUser wssoGUID="3EA54BB71234567897217AD52953C6F600000000"/&gt;</w:t>
            </w:r>
          </w:p>
          <w:p w:rsidR="005C14A4" w:rsidRPr="00ED1EFF" w:rsidRDefault="005C14A4" w:rsidP="00CE67FC">
            <w:pPr>
              <w:rPr>
                <w:lang w:val="en-US"/>
              </w:rPr>
            </w:pPr>
            <w:r w:rsidRPr="00ED1EFF">
              <w:rPr>
                <w:lang w:val="en-US"/>
              </w:rPr>
              <w:t>&lt;allowedUser wssoGUID="83FA2E1234567890003F99D9D97D225200000000"/&gt;</w:t>
            </w:r>
          </w:p>
          <w:p w:rsidR="005C14A4" w:rsidRPr="00ED1EFF" w:rsidRDefault="005C14A4" w:rsidP="00CE67FC">
            <w:pPr>
              <w:rPr>
                <w:lang w:val="en-US"/>
              </w:rPr>
            </w:pPr>
            <w:r w:rsidRPr="00ED1EFF">
              <w:rPr>
                <w:lang w:val="en-US"/>
              </w:rPr>
              <w:t>&lt;allowedUser wssoGUID="0C4F4F51E7B31234564A0081D47A6A0D00000000"/&gt;</w:t>
            </w:r>
          </w:p>
          <w:p w:rsidR="005C14A4" w:rsidRDefault="005C14A4" w:rsidP="00CE67FC">
            <w:r w:rsidRPr="00431491">
              <w:t>&lt;/applicationWSSO&gt;</w:t>
            </w:r>
          </w:p>
        </w:tc>
      </w:tr>
    </w:tbl>
    <w:p w:rsidR="005C14A4" w:rsidRDefault="005C14A4" w:rsidP="005C14A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5C14A4" w:rsidRPr="005C14A4" w:rsidRDefault="005C14A4" w:rsidP="005C14A4">
      <w:pPr>
        <w:autoSpaceDE w:val="0"/>
        <w:autoSpaceDN w:val="0"/>
        <w:adjustRightInd w:val="0"/>
        <w:spacing w:after="0" w:line="240" w:lineRule="auto"/>
        <w:rPr>
          <w:rFonts w:ascii="Times New Roman" w:hAnsi="Times New Roman" w:cs="Times New Roman"/>
          <w:sz w:val="24"/>
          <w:szCs w:val="32"/>
        </w:rPr>
      </w:pPr>
      <w:r w:rsidRPr="005C14A4">
        <w:rPr>
          <w:rFonts w:ascii="Times New Roman" w:hAnsi="Times New Roman" w:cs="Times New Roman"/>
          <w:sz w:val="24"/>
          <w:szCs w:val="32"/>
        </w:rPr>
        <w:t>Le pivot utilisé entre l'annuaire et la fédération n'est pas l'adresse mail de l'utilisa</w:t>
      </w:r>
      <w:r w:rsidR="000149D5">
        <w:rPr>
          <w:rFonts w:ascii="Times New Roman" w:hAnsi="Times New Roman" w:cs="Times New Roman"/>
          <w:sz w:val="24"/>
          <w:szCs w:val="32"/>
        </w:rPr>
        <w:t xml:space="preserve">teur mais un identifiant unique </w:t>
      </w:r>
      <w:r w:rsidRPr="005C14A4">
        <w:rPr>
          <w:rFonts w:ascii="Times New Roman" w:hAnsi="Times New Roman" w:cs="Times New Roman"/>
          <w:sz w:val="24"/>
          <w:szCs w:val="32"/>
        </w:rPr>
        <w:t>et invariable que nous appelons "wssoGUID".</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431491" w:rsidRDefault="00431491" w:rsidP="00431491">
      <w:pPr>
        <w:pStyle w:val="Titre3"/>
        <w:numPr>
          <w:ilvl w:val="3"/>
          <w:numId w:val="15"/>
        </w:numPr>
      </w:pPr>
      <w:bookmarkStart w:id="80" w:name="_Toc49266471"/>
      <w:bookmarkStart w:id="81" w:name="_Toc49327773"/>
      <w:r>
        <w:t>Customisation du POC</w:t>
      </w:r>
      <w:bookmarkEnd w:id="80"/>
      <w:bookmarkEnd w:id="81"/>
    </w:p>
    <w:p w:rsidR="00431491" w:rsidRPr="00F47D7C" w:rsidRDefault="00431491" w:rsidP="00431491">
      <w:pPr>
        <w:spacing w:after="0"/>
      </w:pPr>
    </w:p>
    <w:p w:rsidR="00431491" w:rsidRPr="00F47D7C" w:rsidRDefault="00431491" w:rsidP="00431491">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Pr>
          <w:rFonts w:ascii="Times New Roman" w:hAnsi="Times New Roman" w:cs="Times New Roman"/>
          <w:sz w:val="24"/>
          <w:szCs w:val="32"/>
        </w:rPr>
        <w:t>e</w:t>
      </w:r>
      <w:r w:rsidRPr="00F47D7C">
        <w:rPr>
          <w:rFonts w:ascii="Times New Roman" w:hAnsi="Times New Roman" w:cs="Times New Roman"/>
          <w:sz w:val="24"/>
          <w:szCs w:val="32"/>
        </w:rPr>
        <w:t>, personnalisé</w:t>
      </w:r>
      <w:r w:rsidR="00DF1FE8">
        <w:rPr>
          <w:rFonts w:ascii="Times New Roman" w:hAnsi="Times New Roman" w:cs="Times New Roman"/>
          <w:sz w:val="24"/>
          <w:szCs w:val="32"/>
        </w:rPr>
        <w:t>e</w:t>
      </w:r>
      <w:r w:rsidRPr="00F47D7C">
        <w:rPr>
          <w:rFonts w:ascii="Times New Roman" w:hAnsi="Times New Roman" w:cs="Times New Roman"/>
          <w:sz w:val="24"/>
          <w:szCs w:val="32"/>
        </w:rPr>
        <w:t xml:space="preserve"> ou même restreindre </w:t>
      </w:r>
      <w:r w:rsidR="00C34623">
        <w:rPr>
          <w:rFonts w:ascii="Times New Roman" w:hAnsi="Times New Roman" w:cs="Times New Roman"/>
          <w:sz w:val="24"/>
          <w:szCs w:val="32"/>
        </w:rPr>
        <w:t>certaines</w:t>
      </w:r>
      <w:r w:rsidRPr="00F47D7C">
        <w:rPr>
          <w:rFonts w:ascii="Times New Roman" w:hAnsi="Times New Roman" w:cs="Times New Roman"/>
          <w:sz w:val="24"/>
          <w:szCs w:val="32"/>
        </w:rPr>
        <w:t xml:space="preserve"> fonctionnalités </w:t>
      </w:r>
      <w:r>
        <w:rPr>
          <w:rFonts w:ascii="Times New Roman" w:hAnsi="Times New Roman" w:cs="Times New Roman"/>
          <w:sz w:val="24"/>
          <w:szCs w:val="32"/>
        </w:rPr>
        <w:t xml:space="preserve">en fonction de ce </w:t>
      </w:r>
      <w:r w:rsidR="00C34623">
        <w:rPr>
          <w:rFonts w:ascii="Times New Roman" w:hAnsi="Times New Roman" w:cs="Times New Roman"/>
          <w:sz w:val="24"/>
          <w:szCs w:val="32"/>
        </w:rPr>
        <w:t>que nous voulons</w:t>
      </w:r>
      <w:r w:rsidRPr="00F47D7C">
        <w:rPr>
          <w:rFonts w:ascii="Times New Roman" w:hAnsi="Times New Roman" w:cs="Times New Roman"/>
          <w:sz w:val="24"/>
          <w:szCs w:val="32"/>
        </w:rPr>
        <w:t xml:space="preserve"> donner</w:t>
      </w:r>
      <w:r>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Pr>
          <w:rFonts w:ascii="Times New Roman" w:hAnsi="Times New Roman" w:cs="Times New Roman"/>
          <w:sz w:val="24"/>
          <w:szCs w:val="32"/>
        </w:rPr>
        <w:t>s</w:t>
      </w:r>
      <w:r w:rsidRPr="00F47D7C">
        <w:rPr>
          <w:rFonts w:ascii="Times New Roman" w:hAnsi="Times New Roman" w:cs="Times New Roman"/>
          <w:sz w:val="24"/>
          <w:szCs w:val="32"/>
        </w:rPr>
        <w:t xml:space="preserve"> serveur</w:t>
      </w:r>
      <w:r>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w:t>
      </w:r>
      <w:r w:rsidR="00C34623">
        <w:rPr>
          <w:rFonts w:ascii="Times New Roman" w:hAnsi="Times New Roman" w:cs="Times New Roman"/>
          <w:sz w:val="24"/>
          <w:szCs w:val="32"/>
        </w:rPr>
        <w:t xml:space="preserve"> la gestion des fichiers et  d</w:t>
      </w:r>
      <w:r w:rsidRPr="00F47D7C">
        <w:rPr>
          <w:rFonts w:ascii="Times New Roman" w:hAnsi="Times New Roman" w:cs="Times New Roman"/>
          <w:sz w:val="24"/>
          <w:szCs w:val="32"/>
        </w:rPr>
        <w:t xml:space="preserve">es photos, il existe d'autres applications telles que Calendrier, Contacts, Talk et plus encore qui améliorent les fonctionnalités de </w:t>
      </w:r>
      <w:r>
        <w:rPr>
          <w:rFonts w:ascii="Times New Roman" w:hAnsi="Times New Roman" w:cs="Times New Roman"/>
          <w:sz w:val="24"/>
          <w:szCs w:val="32"/>
        </w:rPr>
        <w:t>notre</w:t>
      </w:r>
      <w:r w:rsidRPr="00F47D7C">
        <w:rPr>
          <w:rFonts w:ascii="Times New Roman" w:hAnsi="Times New Roman" w:cs="Times New Roman"/>
          <w:sz w:val="24"/>
          <w:szCs w:val="32"/>
        </w:rPr>
        <w:t xml:space="preserve"> </w:t>
      </w:r>
      <w:r>
        <w:rPr>
          <w:rFonts w:ascii="Times New Roman" w:hAnsi="Times New Roman" w:cs="Times New Roman"/>
          <w:sz w:val="24"/>
          <w:szCs w:val="32"/>
        </w:rPr>
        <w:t>application</w:t>
      </w:r>
      <w:r w:rsidRPr="00F47D7C">
        <w:rPr>
          <w:rFonts w:ascii="Times New Roman" w:hAnsi="Times New Roman" w:cs="Times New Roman"/>
          <w:sz w:val="24"/>
          <w:szCs w:val="32"/>
        </w:rPr>
        <w:t xml:space="preserve"> NextCloud.</w:t>
      </w:r>
    </w:p>
    <w:p w:rsidR="00431491" w:rsidRDefault="00431491" w:rsidP="00431491">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Pr>
          <w:rFonts w:ascii="Times New Roman" w:hAnsi="Times New Roman" w:cs="Times New Roman"/>
          <w:sz w:val="24"/>
          <w:szCs w:val="32"/>
        </w:rPr>
        <w:t>s</w:t>
      </w:r>
      <w:r w:rsidRPr="00781657">
        <w:rPr>
          <w:rFonts w:ascii="Times New Roman" w:hAnsi="Times New Roman" w:cs="Times New Roman"/>
          <w:sz w:val="24"/>
          <w:szCs w:val="32"/>
        </w:rPr>
        <w:t xml:space="preserve"> </w:t>
      </w:r>
      <w:r>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8" w:history="1">
        <w:r>
          <w:rPr>
            <w:rFonts w:ascii="Times New Roman" w:hAnsi="Times New Roman" w:cs="Times New Roman"/>
            <w:sz w:val="24"/>
            <w:szCs w:val="32"/>
          </w:rPr>
          <w:t>« </w:t>
        </w:r>
        <w:r w:rsidRPr="00781657">
          <w:rPr>
            <w:rFonts w:ascii="Times New Roman" w:hAnsi="Times New Roman" w:cs="Times New Roman"/>
            <w:sz w:val="24"/>
            <w:szCs w:val="32"/>
          </w:rPr>
          <w:t>apps.nextcloud.com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Pr>
          <w:rFonts w:ascii="Times New Roman" w:hAnsi="Times New Roman" w:cs="Times New Roman"/>
          <w:sz w:val="24"/>
          <w:szCs w:val="32"/>
        </w:rPr>
        <w:t>modules</w:t>
      </w:r>
      <w:r w:rsidRPr="00781657">
        <w:rPr>
          <w:rFonts w:ascii="Times New Roman" w:hAnsi="Times New Roman" w:cs="Times New Roman"/>
          <w:sz w:val="24"/>
          <w:szCs w:val="32"/>
        </w:rPr>
        <w:t xml:space="preserve"> existants et de pouvoir télécharger celle</w:t>
      </w:r>
      <w:r>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Pr>
          <w:rFonts w:ascii="Times New Roman" w:hAnsi="Times New Roman" w:cs="Times New Roman"/>
          <w:sz w:val="24"/>
          <w:szCs w:val="32"/>
        </w:rPr>
        <w:t>nt.</w:t>
      </w:r>
    </w:p>
    <w:p w:rsidR="00431491" w:rsidRDefault="00DF1FE8" w:rsidP="00431491">
      <w:pPr>
        <w:rPr>
          <w:rFonts w:ascii="Times New Roman" w:hAnsi="Times New Roman" w:cs="Times New Roman"/>
          <w:sz w:val="24"/>
          <w:szCs w:val="32"/>
        </w:rPr>
      </w:pPr>
      <w:r>
        <w:rPr>
          <w:rFonts w:ascii="Times New Roman" w:hAnsi="Times New Roman" w:cs="Times New Roman"/>
          <w:sz w:val="24"/>
          <w:szCs w:val="32"/>
        </w:rPr>
        <w:t>Par default lors</w:t>
      </w:r>
      <w:r w:rsidR="00431491">
        <w:rPr>
          <w:rFonts w:ascii="Times New Roman" w:hAnsi="Times New Roman" w:cs="Times New Roman"/>
          <w:sz w:val="24"/>
          <w:szCs w:val="32"/>
        </w:rPr>
        <w:t xml:space="preserve"> de l’installation de NextCloud, certains plugins sont activés et d’autres non. Dans la page application nous avons ajouté certains plugins comme :</w:t>
      </w:r>
    </w:p>
    <w:p w:rsidR="00431491" w:rsidRDefault="00431491" w:rsidP="00431491">
      <w:pPr>
        <w:rPr>
          <w:rFonts w:ascii="Times New Roman" w:hAnsi="Times New Roman" w:cs="Times New Roman"/>
          <w:sz w:val="24"/>
          <w:szCs w:val="32"/>
        </w:rPr>
      </w:pPr>
      <w:r w:rsidRPr="00A52CA9">
        <w:rPr>
          <w:rFonts w:ascii="Times New Roman" w:hAnsi="Times New Roman" w:cs="Times New Roman"/>
          <w:b/>
          <w:sz w:val="24"/>
          <w:szCs w:val="32"/>
        </w:rPr>
        <w:t>Contact</w:t>
      </w:r>
      <w:r w:rsidR="00A52CA9">
        <w:rPr>
          <w:rFonts w:ascii="Times New Roman" w:hAnsi="Times New Roman" w:cs="Times New Roman"/>
          <w:sz w:val="24"/>
          <w:szCs w:val="32"/>
        </w:rPr>
        <w:t xml:space="preserve"> est</w:t>
      </w:r>
      <w:r>
        <w:rPr>
          <w:rFonts w:ascii="Times New Roman" w:hAnsi="Times New Roman" w:cs="Times New Roman"/>
          <w:sz w:val="24"/>
          <w:szCs w:val="32"/>
        </w:rPr>
        <w:t xml:space="preserve">  </w:t>
      </w:r>
      <w:r w:rsidRPr="000267B6">
        <w:rPr>
          <w:rFonts w:ascii="Times New Roman" w:hAnsi="Times New Roman" w:cs="Times New Roman"/>
          <w:sz w:val="24"/>
          <w:szCs w:val="32"/>
        </w:rPr>
        <w:t>une interface utilisateur pour le serveur CardDAV de Nextcloud. Synchronisez facilement les contacts de divers appareils</w:t>
      </w:r>
    </w:p>
    <w:p w:rsidR="00431491" w:rsidRDefault="00A52CA9" w:rsidP="00431491">
      <w:pPr>
        <w:rPr>
          <w:rFonts w:ascii="Times New Roman" w:hAnsi="Times New Roman" w:cs="Times New Roman"/>
          <w:sz w:val="24"/>
          <w:szCs w:val="32"/>
        </w:rPr>
      </w:pPr>
      <w:r w:rsidRPr="00A52CA9">
        <w:rPr>
          <w:rFonts w:ascii="Times New Roman" w:hAnsi="Times New Roman" w:cs="Times New Roman"/>
          <w:b/>
          <w:sz w:val="24"/>
          <w:szCs w:val="32"/>
        </w:rPr>
        <w:t>LDAP user and group backend</w:t>
      </w:r>
      <w:r>
        <w:rPr>
          <w:rFonts w:ascii="Times New Roman" w:hAnsi="Times New Roman" w:cs="Times New Roman"/>
          <w:sz w:val="24"/>
          <w:szCs w:val="32"/>
        </w:rPr>
        <w:t xml:space="preserve">  </w:t>
      </w:r>
      <w:r w:rsidRPr="00A52CA9">
        <w:rPr>
          <w:rFonts w:ascii="Times New Roman" w:hAnsi="Times New Roman" w:cs="Times New Roman"/>
          <w:sz w:val="24"/>
          <w:szCs w:val="32"/>
        </w:rPr>
        <w:t>permet d'importer des contacts dans celui de l’utilisateur.</w:t>
      </w:r>
      <w:r w:rsidR="00431491">
        <w:rPr>
          <w:rFonts w:ascii="Times New Roman" w:hAnsi="Times New Roman" w:cs="Times New Roman"/>
          <w:sz w:val="24"/>
          <w:szCs w:val="32"/>
        </w:rPr>
        <w:t xml:space="preserve"> </w:t>
      </w:r>
    </w:p>
    <w:p w:rsidR="00431491"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File access control</w:t>
      </w:r>
      <w:r w:rsidR="00A52CA9">
        <w:rPr>
          <w:rFonts w:ascii="Times New Roman" w:hAnsi="Times New Roman" w:cs="Times New Roman"/>
          <w:sz w:val="24"/>
          <w:szCs w:val="32"/>
        </w:rPr>
        <w:t xml:space="preserve"> </w:t>
      </w:r>
      <w:r w:rsidR="00A52CA9" w:rsidRPr="00A52CA9">
        <w:rPr>
          <w:rFonts w:ascii="Times New Roman" w:hAnsi="Times New Roman" w:cs="Times New Roman"/>
          <w:sz w:val="24"/>
          <w:szCs w:val="32"/>
        </w:rPr>
        <w:t>permet aux administrateurs de protéger les données contre les accès ou modifications non autorisés.</w:t>
      </w:r>
    </w:p>
    <w:p w:rsidR="00425195" w:rsidRDefault="00425195" w:rsidP="00431491">
      <w:pPr>
        <w:rPr>
          <w:rFonts w:ascii="Times New Roman" w:hAnsi="Times New Roman" w:cs="Times New Roman"/>
          <w:b/>
          <w:sz w:val="24"/>
          <w:szCs w:val="32"/>
        </w:rPr>
      </w:pPr>
      <w:r w:rsidRPr="00425195">
        <w:rPr>
          <w:rFonts w:ascii="Times New Roman" w:hAnsi="Times New Roman" w:cs="Times New Roman"/>
          <w:b/>
          <w:sz w:val="24"/>
          <w:szCs w:val="32"/>
        </w:rPr>
        <w:lastRenderedPageBreak/>
        <w:t>Retention</w:t>
      </w:r>
      <w:r>
        <w:rPr>
          <w:rFonts w:ascii="Times New Roman" w:hAnsi="Times New Roman" w:cs="Times New Roman"/>
          <w:b/>
          <w:sz w:val="24"/>
          <w:szCs w:val="32"/>
        </w:rPr>
        <w:t xml:space="preserve"> </w:t>
      </w:r>
      <w:r>
        <w:rPr>
          <w:rFonts w:ascii="Calibri" w:hAnsi="Calibri" w:cs="Calibri"/>
          <w:color w:val="333333"/>
          <w:shd w:val="clear" w:color="auto" w:fill="FFFFFF"/>
        </w:rPr>
        <w:t> </w:t>
      </w:r>
      <w:r w:rsidRPr="00425195">
        <w:rPr>
          <w:rFonts w:ascii="Times New Roman" w:hAnsi="Times New Roman" w:cs="Times New Roman"/>
          <w:sz w:val="24"/>
          <w:szCs w:val="32"/>
        </w:rPr>
        <w:t>permet la suppression automatique des fichiers après un temps donné que nous avons défini au préalable (15 jours durant la période des tests)</w:t>
      </w:r>
    </w:p>
    <w:p w:rsidR="00C6018C" w:rsidRDefault="00C6018C" w:rsidP="00431491">
      <w:pPr>
        <w:rPr>
          <w:rFonts w:ascii="Times New Roman" w:hAnsi="Times New Roman" w:cs="Times New Roman"/>
          <w:sz w:val="24"/>
          <w:szCs w:val="32"/>
        </w:rPr>
      </w:pPr>
      <w:r w:rsidRPr="00C6018C">
        <w:rPr>
          <w:rFonts w:ascii="Times New Roman" w:hAnsi="Times New Roman" w:cs="Times New Roman"/>
          <w:b/>
          <w:sz w:val="24"/>
          <w:szCs w:val="32"/>
        </w:rPr>
        <w:t>PDF viewer</w:t>
      </w:r>
      <w:r w:rsidRPr="00C6018C">
        <w:rPr>
          <w:rFonts w:ascii="Times New Roman" w:hAnsi="Times New Roman" w:cs="Times New Roman"/>
          <w:sz w:val="24"/>
          <w:szCs w:val="32"/>
        </w:rPr>
        <w:t> </w:t>
      </w:r>
      <w:r>
        <w:rPr>
          <w:rFonts w:ascii="Times New Roman" w:hAnsi="Times New Roman" w:cs="Times New Roman"/>
          <w:sz w:val="24"/>
          <w:szCs w:val="32"/>
        </w:rPr>
        <w:t xml:space="preserve">permet aux utilisateurs de </w:t>
      </w:r>
      <w:r w:rsidRPr="00C6018C">
        <w:rPr>
          <w:rFonts w:ascii="Times New Roman" w:hAnsi="Times New Roman" w:cs="Times New Roman"/>
          <w:sz w:val="24"/>
          <w:szCs w:val="32"/>
        </w:rPr>
        <w:t>visualiser leurs fichiers PDF en ligne sans avoir à télécharger le fichier.</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Nous avons également restreint l’utilisation d’autres comme pour des raisons de sécurité</w:t>
      </w:r>
      <w:r w:rsidR="00326EAC">
        <w:rPr>
          <w:rFonts w:ascii="Times New Roman" w:hAnsi="Times New Roman" w:cs="Times New Roman"/>
          <w:sz w:val="24"/>
          <w:szCs w:val="32"/>
        </w:rPr>
        <w:t xml:space="preserve"> et/ou ne correspondent pas au besoin du périmètre de la phase 1</w:t>
      </w:r>
      <w:r>
        <w:rPr>
          <w:rFonts w:ascii="Times New Roman" w:hAnsi="Times New Roman" w:cs="Times New Roman"/>
          <w:sz w:val="24"/>
          <w:szCs w:val="32"/>
        </w:rPr>
        <w:t xml:space="preserve">. </w:t>
      </w:r>
    </w:p>
    <w:p w:rsidR="002852CA"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Accessibility</w:t>
      </w:r>
      <w:r>
        <w:rPr>
          <w:rFonts w:ascii="Times New Roman" w:hAnsi="Times New Roman" w:cs="Times New Roman"/>
          <w:sz w:val="24"/>
          <w:szCs w:val="32"/>
        </w:rPr>
        <w:t xml:space="preserve"> : </w:t>
      </w:r>
      <w:r w:rsidR="002852CA">
        <w:rPr>
          <w:rFonts w:ascii="Times New Roman" w:hAnsi="Times New Roman" w:cs="Times New Roman"/>
          <w:sz w:val="24"/>
          <w:szCs w:val="32"/>
        </w:rPr>
        <w:t>cette application permet plus de liberté lors de l’utilisation de NextCloud notamment sur la visualisation et l’accès au dossier partagé.</w:t>
      </w:r>
    </w:p>
    <w:p w:rsidR="00431491" w:rsidRDefault="00431491" w:rsidP="00431491">
      <w:pPr>
        <w:rPr>
          <w:rFonts w:ascii="Times New Roman" w:hAnsi="Times New Roman" w:cs="Times New Roman"/>
          <w:sz w:val="24"/>
          <w:szCs w:val="32"/>
        </w:rPr>
      </w:pPr>
      <w:r w:rsidRPr="00326EAC">
        <w:rPr>
          <w:rFonts w:ascii="Times New Roman" w:hAnsi="Times New Roman" w:cs="Times New Roman"/>
          <w:b/>
          <w:sz w:val="24"/>
          <w:szCs w:val="32"/>
        </w:rPr>
        <w:t>"Mobile &amp; Bureau" et "Partage"</w:t>
      </w:r>
      <w:r>
        <w:rPr>
          <w:rFonts w:ascii="Times New Roman" w:hAnsi="Times New Roman" w:cs="Times New Roman"/>
          <w:sz w:val="24"/>
          <w:szCs w:val="32"/>
        </w:rPr>
        <w:t xml:space="preserve"> : </w:t>
      </w:r>
      <w:r w:rsidR="00326EAC">
        <w:rPr>
          <w:rFonts w:ascii="Times New Roman" w:hAnsi="Times New Roman" w:cs="Times New Roman"/>
          <w:sz w:val="24"/>
          <w:szCs w:val="32"/>
        </w:rPr>
        <w:t>permet d’accéder et partager</w:t>
      </w:r>
      <w:r w:rsidR="00326EAC" w:rsidRPr="00326EAC">
        <w:rPr>
          <w:rFonts w:ascii="Times New Roman" w:hAnsi="Times New Roman" w:cs="Times New Roman"/>
          <w:sz w:val="24"/>
          <w:szCs w:val="32"/>
        </w:rPr>
        <w:t xml:space="preserve"> </w:t>
      </w:r>
      <w:r w:rsidR="00326EAC">
        <w:rPr>
          <w:rFonts w:ascii="Times New Roman" w:hAnsi="Times New Roman" w:cs="Times New Roman"/>
          <w:sz w:val="24"/>
          <w:szCs w:val="32"/>
        </w:rPr>
        <w:t>des</w:t>
      </w:r>
      <w:r w:rsidR="00326EAC" w:rsidRPr="00326EAC">
        <w:rPr>
          <w:rFonts w:ascii="Times New Roman" w:hAnsi="Times New Roman" w:cs="Times New Roman"/>
          <w:sz w:val="24"/>
          <w:szCs w:val="32"/>
        </w:rPr>
        <w:t xml:space="preserve"> fichiers, calendriers, contacts, e-mails et plus à partir de n'importe quel apparei</w:t>
      </w:r>
      <w:r w:rsidR="00326EAC">
        <w:rPr>
          <w:rFonts w:ascii="Times New Roman" w:hAnsi="Times New Roman" w:cs="Times New Roman"/>
          <w:sz w:val="24"/>
          <w:szCs w:val="32"/>
        </w:rPr>
        <w:t>l.</w:t>
      </w:r>
    </w:p>
    <w:p w:rsidR="00223901" w:rsidRDefault="00FD31A5" w:rsidP="00223901">
      <w:pPr>
        <w:keepNext/>
        <w:jc w:val="center"/>
      </w:pPr>
      <w:r>
        <w:rPr>
          <w:noProof/>
          <w:lang w:eastAsia="fr-FR"/>
        </w:rPr>
        <w:drawing>
          <wp:inline distT="0" distB="0" distL="0" distR="0" wp14:anchorId="5700A3AA" wp14:editId="4E93A100">
            <wp:extent cx="5233088" cy="5901070"/>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29">
                      <a:extLst>
                        <a:ext uri="{28A0092B-C50C-407E-A947-70E740481C1C}">
                          <a14:useLocalDpi xmlns:a14="http://schemas.microsoft.com/office/drawing/2010/main" val="0"/>
                        </a:ext>
                      </a:extLst>
                    </a:blip>
                    <a:stretch>
                      <a:fillRect/>
                    </a:stretch>
                  </pic:blipFill>
                  <pic:spPr>
                    <a:xfrm>
                      <a:off x="0" y="0"/>
                      <a:ext cx="5237910" cy="5906508"/>
                    </a:xfrm>
                    <a:prstGeom prst="rect">
                      <a:avLst/>
                    </a:prstGeom>
                  </pic:spPr>
                </pic:pic>
              </a:graphicData>
            </a:graphic>
          </wp:inline>
        </w:drawing>
      </w:r>
    </w:p>
    <w:p w:rsidR="00742672" w:rsidRPr="00943D68" w:rsidRDefault="00223901" w:rsidP="00943D68">
      <w:pPr>
        <w:pStyle w:val="Lgende"/>
        <w:jc w:val="center"/>
        <w:rPr>
          <w:noProof/>
        </w:rPr>
      </w:pPr>
      <w:bookmarkStart w:id="82" w:name="_Toc49329920"/>
      <w:r>
        <w:t xml:space="preserve">Figure </w:t>
      </w:r>
      <w:r w:rsidR="0066361B">
        <w:fldChar w:fldCharType="begin"/>
      </w:r>
      <w:r w:rsidR="0066361B">
        <w:instrText xml:space="preserve"> SEQ Figure \* ARABIC </w:instrText>
      </w:r>
      <w:r w:rsidR="0066361B">
        <w:fldChar w:fldCharType="separate"/>
      </w:r>
      <w:r w:rsidR="000149D5">
        <w:rPr>
          <w:noProof/>
        </w:rPr>
        <w:t>10</w:t>
      </w:r>
      <w:r w:rsidR="0066361B">
        <w:rPr>
          <w:noProof/>
        </w:rPr>
        <w:fldChar w:fldCharType="end"/>
      </w:r>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82"/>
    </w:p>
    <w:p w:rsidR="001E7C52" w:rsidRPr="00781657" w:rsidRDefault="001E7C52" w:rsidP="00C34623">
      <w:pPr>
        <w:spacing w:after="0"/>
        <w:rPr>
          <w:rFonts w:ascii="Times New Roman" w:hAnsi="Times New Roman" w:cs="Times New Roman"/>
          <w:sz w:val="24"/>
          <w:szCs w:val="32"/>
        </w:rPr>
      </w:pPr>
    </w:p>
    <w:bookmarkStart w:id="83" w:name="_Toc49266472"/>
    <w:bookmarkStart w:id="84" w:name="_Toc49327774"/>
    <w:p w:rsidR="00FD31A5" w:rsidRPr="000A677B" w:rsidRDefault="004B3FF1" w:rsidP="00C34623">
      <w:pPr>
        <w:pStyle w:val="Titre1"/>
        <w:numPr>
          <w:ilvl w:val="0"/>
          <w:numId w:val="5"/>
        </w:numPr>
        <w:spacing w:before="0"/>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16608" behindDoc="0" locked="0" layoutInCell="1" allowOverlap="1" wp14:anchorId="10945A97" wp14:editId="26640150">
                <wp:simplePos x="0" y="0"/>
                <wp:positionH relativeFrom="column">
                  <wp:posOffset>-2911</wp:posOffset>
                </wp:positionH>
                <wp:positionV relativeFrom="paragraph">
                  <wp:posOffset>193040</wp:posOffset>
                </wp:positionV>
                <wp:extent cx="5796915" cy="0"/>
                <wp:effectExtent l="0" t="0" r="13335" b="19050"/>
                <wp:wrapNone/>
                <wp:docPr id="45" name="Connecteur droit 4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5"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15.2pt" to="456.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tR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" strokecolor="#4579b8 [3044]"/>
            </w:pict>
          </mc:Fallback>
        </mc:AlternateContent>
      </w:r>
      <w:r w:rsidR="00FD31A5">
        <w:t>Installation de Pgwatch</w:t>
      </w:r>
      <w:bookmarkEnd w:id="83"/>
      <w:bookmarkEnd w:id="84"/>
    </w:p>
    <w:p w:rsidR="00FD31A5" w:rsidRPr="00781657" w:rsidRDefault="00FD31A5" w:rsidP="00C34623">
      <w:pPr>
        <w:spacing w:after="0"/>
        <w:rPr>
          <w:rFonts w:ascii="Times New Roman" w:hAnsi="Times New Roman" w:cs="Times New Roman"/>
          <w:sz w:val="24"/>
          <w:szCs w:val="32"/>
        </w:rPr>
      </w:pPr>
    </w:p>
    <w:p w:rsidR="00FD31A5" w:rsidRPr="00781657" w:rsidRDefault="00FD31A5" w:rsidP="00FD31A5">
      <w:pPr>
        <w:rPr>
          <w:rFonts w:ascii="Times New Roman" w:hAnsi="Times New Roman" w:cs="Times New Roman"/>
          <w:sz w:val="24"/>
          <w:szCs w:val="32"/>
        </w:rPr>
      </w:pPr>
      <w:r w:rsidRPr="00781657">
        <w:rPr>
          <w:rFonts w:ascii="Times New Roman" w:hAnsi="Times New Roman" w:cs="Times New Roman"/>
          <w:sz w:val="24"/>
          <w:szCs w:val="32"/>
        </w:rPr>
        <w:t>L’application Pgwatch est composée de deux serveurs, le premier est un serveur applicatif dans lequel nous avons mis les applications  Grafana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InfluxDB</w:t>
      </w:r>
      <w:r w:rsidRPr="00943D68">
        <w:rPr>
          <w:rFonts w:ascii="Times New Roman" w:hAnsi="Times New Roman" w:cs="Times New Roman"/>
          <w:sz w:val="24"/>
          <w:szCs w:val="32"/>
        </w:rPr>
        <w:t>.</w:t>
      </w:r>
      <w:r w:rsidR="0032436C" w:rsidRPr="00943D68">
        <w:rPr>
          <w:rFonts w:ascii="Times New Roman" w:hAnsi="Times New Roman" w:cs="Times New Roman"/>
          <w:sz w:val="24"/>
          <w:szCs w:val="32"/>
        </w:rPr>
        <w:t xml:space="preserve"> Comme le montre la figure </w:t>
      </w:r>
      <w:r w:rsidR="00943D68" w:rsidRPr="00943D68">
        <w:rPr>
          <w:rFonts w:ascii="Times New Roman" w:hAnsi="Times New Roman" w:cs="Times New Roman"/>
          <w:sz w:val="24"/>
          <w:szCs w:val="32"/>
        </w:rPr>
        <w:t>11</w:t>
      </w:r>
    </w:p>
    <w:p w:rsidR="0032436C" w:rsidRDefault="0032436C" w:rsidP="0032436C">
      <w:pPr>
        <w:keepNext/>
        <w:jc w:val="center"/>
      </w:pPr>
      <w:r>
        <w:rPr>
          <w:noProof/>
          <w:lang w:eastAsia="fr-FR"/>
        </w:rPr>
        <w:drawing>
          <wp:inline distT="0" distB="0" distL="0" distR="0" wp14:anchorId="65932537" wp14:editId="59078FF0">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85" w:name="_Toc49329921"/>
      <w:r>
        <w:t xml:space="preserve">Figure </w:t>
      </w:r>
      <w:r w:rsidR="0066361B">
        <w:fldChar w:fldCharType="begin"/>
      </w:r>
      <w:r w:rsidR="0066361B">
        <w:instrText xml:space="preserve"> SEQ Figure \* ARABIC </w:instrText>
      </w:r>
      <w:r w:rsidR="0066361B">
        <w:fldChar w:fldCharType="separate"/>
      </w:r>
      <w:r w:rsidR="000149D5">
        <w:rPr>
          <w:noProof/>
        </w:rPr>
        <w:t>11</w:t>
      </w:r>
      <w:r w:rsidR="0066361B">
        <w:rPr>
          <w:noProof/>
        </w:rPr>
        <w:fldChar w:fldCharType="end"/>
      </w:r>
      <w:r>
        <w:t xml:space="preserve"> : Architecture technique Pgwatch</w:t>
      </w:r>
      <w:bookmarkEnd w:id="85"/>
    </w:p>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Pgwatch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Le premier étant le serveur applicatif de l’application Pgwatch en elle-même, le deuxième est le serveur de base de données de l’application Pgwarch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86" w:name="_Toc49266473"/>
      <w:bookmarkStart w:id="87" w:name="_Toc49327775"/>
      <w:r>
        <w:t>Installation</w:t>
      </w:r>
      <w:r w:rsidR="003E68F3">
        <w:t xml:space="preserve"> du serveur  base de données</w:t>
      </w:r>
      <w:bookmarkEnd w:id="86"/>
      <w:bookmarkEnd w:id="87"/>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P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de InfluxDB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Pr="00ED1EFF" w:rsidRDefault="00AE1C23" w:rsidP="00AE1C23">
            <w:pPr>
              <w:rPr>
                <w:lang w:val="en-US"/>
              </w:rPr>
            </w:pPr>
            <w:r w:rsidRPr="00ED1EFF">
              <w:rPr>
                <w:lang w:val="en-US"/>
              </w:rPr>
              <w:t>sudo yum -y install influxdb</w:t>
            </w:r>
          </w:p>
          <w:p w:rsidR="00AE1C23" w:rsidRPr="00ED1EFF" w:rsidRDefault="00AE1C23" w:rsidP="00AE1C23">
            <w:pPr>
              <w:rPr>
                <w:lang w:val="en-US"/>
              </w:rPr>
            </w:pPr>
            <w:r w:rsidRPr="00ED1EFF">
              <w:rPr>
                <w:lang w:val="en-US"/>
              </w:rPr>
              <w:t>sudo systemctl start influxdb &amp;&amp; sudo systemctl enable influxdb</w:t>
            </w:r>
          </w:p>
          <w:p w:rsidR="00AE1C23" w:rsidRDefault="00AE1C23" w:rsidP="00AE1C23">
            <w:r>
              <w:lastRenderedPageBreak/>
              <w:t>sudo vim /etc/influxdb/influxdb.conf</w:t>
            </w:r>
          </w:p>
          <w:p w:rsidR="00AE1C23" w:rsidRDefault="00AE1C23" w:rsidP="00AE1C23">
            <w:r>
              <w:t>auth-enabled = true</w:t>
            </w:r>
          </w:p>
        </w:tc>
      </w:tr>
    </w:tbl>
    <w:p w:rsidR="00AE1C23" w:rsidRPr="00D3647A" w:rsidRDefault="00AE1C23" w:rsidP="00275ACE">
      <w:pPr>
        <w:spacing w:after="0"/>
      </w:pPr>
    </w:p>
    <w:p w:rsidR="00AE1C23" w:rsidRDefault="00AE1C23" w:rsidP="00275ACE">
      <w:pPr>
        <w:pStyle w:val="Titre2"/>
        <w:numPr>
          <w:ilvl w:val="0"/>
          <w:numId w:val="25"/>
        </w:numPr>
        <w:spacing w:before="0"/>
      </w:pPr>
      <w:bookmarkStart w:id="88" w:name="_Toc49266474"/>
      <w:bookmarkStart w:id="89" w:name="_Toc49327776"/>
      <w:r>
        <w:t>Installation</w:t>
      </w:r>
      <w:r w:rsidR="00D3647A">
        <w:t xml:space="preserve"> du serveur applicatif</w:t>
      </w:r>
      <w:bookmarkEnd w:id="88"/>
      <w:bookmarkEnd w:id="89"/>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plicatif nous avons installé l’application Grafana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NextCloud,  l’application Pgwatch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Golang</w:t>
      </w:r>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DF1FE8">
        <w:rPr>
          <w:rFonts w:ascii="Times New Roman" w:hAnsi="Times New Roman" w:cs="Times New Roman"/>
          <w:sz w:val="24"/>
          <w:szCs w:val="32"/>
        </w:rPr>
        <w:t xml:space="preserve"> pgwatch</w:t>
      </w:r>
      <w:r w:rsidR="00275ACE">
        <w:rPr>
          <w:rFonts w:ascii="Times New Roman" w:hAnsi="Times New Roman" w:cs="Times New Roman"/>
          <w:sz w:val="24"/>
          <w:szCs w:val="32"/>
        </w:rPr>
        <w:t xml:space="preserve"> à </w:t>
      </w:r>
      <w:r w:rsidR="00DF1FE8">
        <w:rPr>
          <w:rFonts w:ascii="Times New Roman" w:hAnsi="Times New Roman" w:cs="Times New Roman"/>
          <w:sz w:val="24"/>
          <w:szCs w:val="32"/>
        </w:rPr>
        <w:t>lancer</w:t>
      </w:r>
      <w:r w:rsidR="00275ACE">
        <w:rPr>
          <w:rFonts w:ascii="Times New Roman" w:hAnsi="Times New Roman" w:cs="Times New Roman"/>
          <w:sz w:val="24"/>
          <w:szCs w:val="32"/>
        </w:rPr>
        <w:t>.</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L’installation et l’activation de Grafana sont effectuées en ligne de commande comme pour InfluxDB.</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r w:rsidRPr="00ED1EFF">
              <w:rPr>
                <w:lang w:val="en-US"/>
              </w:rPr>
              <w:t>sudo yum -y install grafana</w:t>
            </w:r>
          </w:p>
          <w:p w:rsidR="00275ACE" w:rsidRPr="00ED1EFF" w:rsidRDefault="00275ACE" w:rsidP="00275ACE">
            <w:pPr>
              <w:jc w:val="both"/>
              <w:rPr>
                <w:lang w:val="en-US"/>
              </w:rPr>
            </w:pPr>
            <w:r w:rsidRPr="00ED1EFF">
              <w:rPr>
                <w:lang w:val="en-US"/>
              </w:rPr>
              <w:t>sudo systemctl start grafana-server</w:t>
            </w:r>
          </w:p>
          <w:p w:rsidR="00275ACE" w:rsidRPr="00ED1EFF" w:rsidRDefault="00275ACE" w:rsidP="00275ACE">
            <w:pPr>
              <w:jc w:val="both"/>
              <w:rPr>
                <w:lang w:val="en-US"/>
              </w:rPr>
            </w:pPr>
            <w:r w:rsidRPr="00ED1EFF">
              <w:rPr>
                <w:lang w:val="en-US"/>
              </w:rPr>
              <w:t>sudo systemctl enable grafana-server</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L’installation de Golang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r w:rsidRPr="00ED1EFF">
              <w:rPr>
                <w:lang w:val="en-US"/>
              </w:rPr>
              <w:t>wget https://golang.org/dl/go1.14.4.linux-amd64.tar.gz</w:t>
            </w:r>
          </w:p>
          <w:p w:rsidR="00275ACE" w:rsidRPr="00ED1EFF" w:rsidRDefault="00275ACE" w:rsidP="00275ACE">
            <w:pPr>
              <w:jc w:val="both"/>
              <w:rPr>
                <w:lang w:val="en-US"/>
              </w:rPr>
            </w:pPr>
            <w:r w:rsidRPr="00ED1EFF">
              <w:rPr>
                <w:lang w:val="en-US"/>
              </w:rPr>
              <w:t>tar -C /usr/local -xzf go1.14.4.linux-amd64.tar.gz</w:t>
            </w:r>
          </w:p>
          <w:p w:rsidR="00275ACE" w:rsidRPr="00ED1EFF" w:rsidRDefault="00275ACE" w:rsidP="00275ACE">
            <w:pPr>
              <w:jc w:val="both"/>
              <w:rPr>
                <w:lang w:val="en-US"/>
              </w:rPr>
            </w:pPr>
            <w:r w:rsidRPr="00ED1EFF">
              <w:rPr>
                <w:lang w:val="en-US"/>
              </w:rPr>
              <w:t>export PATH=$PATH:/usr/local/go/bin</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Pour ce qui est de l’installation de Pgwatch nous avons</w:t>
      </w:r>
      <w:r w:rsidR="00C07421" w:rsidRPr="00CC0FEF">
        <w:rPr>
          <w:rFonts w:ascii="Times New Roman" w:hAnsi="Times New Roman" w:cs="Times New Roman"/>
          <w:sz w:val="24"/>
          <w:szCs w:val="32"/>
        </w:rPr>
        <w:t xml:space="preserve"> téléchargé en ligne de commande tous les packages </w:t>
      </w:r>
      <w:r w:rsidR="00DF1FE8">
        <w:rPr>
          <w:rFonts w:ascii="Times New Roman" w:hAnsi="Times New Roman" w:cs="Times New Roman"/>
          <w:sz w:val="24"/>
          <w:szCs w:val="32"/>
        </w:rPr>
        <w:t>dont</w:t>
      </w:r>
      <w:r w:rsidR="00C07421" w:rsidRPr="00CC0FEF">
        <w:rPr>
          <w:rFonts w:ascii="Times New Roman" w:hAnsi="Times New Roman" w:cs="Times New Roman"/>
          <w:sz w:val="24"/>
          <w:szCs w:val="32"/>
        </w:rPr>
        <w:t xml:space="preserve"> l’application a besoin et nous avons</w:t>
      </w:r>
      <w:r w:rsidRPr="00CC0FEF">
        <w:rPr>
          <w:rFonts w:ascii="Times New Roman" w:hAnsi="Times New Roman" w:cs="Times New Roman"/>
          <w:sz w:val="24"/>
          <w:szCs w:val="32"/>
        </w:rPr>
        <w:t xml:space="preserve"> fait un clone du git Pgwatch</w:t>
      </w:r>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C07421" w:rsidRPr="00ED1EFF" w:rsidRDefault="00C07421" w:rsidP="00C07421">
            <w:pPr>
              <w:jc w:val="both"/>
              <w:rPr>
                <w:lang w:val="en-US"/>
              </w:rPr>
            </w:pPr>
            <w:r w:rsidRPr="00ED1EFF">
              <w:rPr>
                <w:lang w:val="en-US"/>
              </w:rPr>
              <w:t>yum install deltarpm  //installer Delta RPMs</w:t>
            </w:r>
          </w:p>
          <w:p w:rsidR="00C07421" w:rsidRDefault="00C07421" w:rsidP="00C07421">
            <w:pPr>
              <w:jc w:val="both"/>
            </w:pPr>
            <w:r>
              <w:t>yum groupinstall "Development tools" // Development Tools" pour reccupérer les outils de dev</w:t>
            </w:r>
          </w:p>
          <w:p w:rsidR="00C07421" w:rsidRDefault="00C07421" w:rsidP="00C07421">
            <w:pPr>
              <w:jc w:val="both"/>
            </w:pPr>
            <w:r>
              <w:t>yum install python3-devel  //installer le dev python</w:t>
            </w:r>
          </w:p>
          <w:p w:rsidR="00275ACE" w:rsidRPr="00ED1EFF" w:rsidRDefault="00C07421" w:rsidP="00C07421">
            <w:pPr>
              <w:jc w:val="both"/>
              <w:rPr>
                <w:lang w:val="en-US"/>
              </w:rPr>
            </w:pPr>
            <w:r w:rsidRPr="00ED1EFF">
              <w:rPr>
                <w:lang w:val="en-US"/>
              </w:rPr>
              <w:t>yum install postgresql95-plpython3.x86_64</w:t>
            </w:r>
          </w:p>
          <w:p w:rsidR="00C07421" w:rsidRPr="00ED1EFF" w:rsidRDefault="00C07421" w:rsidP="00C07421">
            <w:pPr>
              <w:jc w:val="both"/>
              <w:rPr>
                <w:lang w:val="en-US"/>
              </w:rPr>
            </w:pPr>
          </w:p>
          <w:p w:rsidR="00C07421" w:rsidRPr="00ED1EFF" w:rsidRDefault="00C07421" w:rsidP="00C07421">
            <w:pPr>
              <w:jc w:val="both"/>
              <w:rPr>
                <w:lang w:val="en-US"/>
              </w:rPr>
            </w:pPr>
            <w:r w:rsidRPr="00ED1EFF">
              <w:rPr>
                <w:lang w:val="en-US"/>
              </w:rPr>
              <w:t>cd /var/tmp/</w:t>
            </w:r>
          </w:p>
          <w:p w:rsidR="00C07421" w:rsidRPr="00ED1EFF" w:rsidRDefault="00C07421" w:rsidP="00C07421">
            <w:pPr>
              <w:jc w:val="both"/>
              <w:rPr>
                <w:lang w:val="en-US"/>
              </w:rPr>
            </w:pPr>
            <w:r w:rsidRPr="00ED1EFF">
              <w:rPr>
                <w:lang w:val="en-US"/>
              </w:rPr>
              <w:t>git clone https://github.com/cybertec-postgresql/</w:t>
            </w:r>
            <w:r w:rsidR="00CC0FEF" w:rsidRPr="00ED1EFF">
              <w:rPr>
                <w:lang w:val="en-US"/>
              </w:rPr>
              <w:t>pgwatch_user</w:t>
            </w:r>
          </w:p>
          <w:p w:rsidR="00C07421" w:rsidRPr="00ED1EFF" w:rsidRDefault="00C07421" w:rsidP="00C07421">
            <w:pPr>
              <w:jc w:val="both"/>
              <w:rPr>
                <w:lang w:val="en-US"/>
              </w:rPr>
            </w:pPr>
            <w:r w:rsidRPr="00ED1EFF">
              <w:rPr>
                <w:lang w:val="en-US"/>
              </w:rPr>
              <w:t>sudo pip3 install -U -r webpy/requirements.txt</w:t>
            </w:r>
          </w:p>
        </w:tc>
      </w:tr>
    </w:tbl>
    <w:p w:rsidR="00C07421" w:rsidRPr="00DF1FE8" w:rsidRDefault="00C07421" w:rsidP="00DF1FE8">
      <w:pPr>
        <w:spacing w:after="0"/>
        <w:jc w:val="both"/>
        <w:rPr>
          <w:sz w:val="24"/>
          <w:lang w:val="en-US"/>
        </w:rPr>
      </w:pPr>
    </w:p>
    <w:p w:rsidR="00C07421" w:rsidRDefault="00C07421" w:rsidP="00DF1FE8">
      <w:pPr>
        <w:pStyle w:val="Titre2"/>
        <w:numPr>
          <w:ilvl w:val="0"/>
          <w:numId w:val="25"/>
        </w:numPr>
        <w:spacing w:before="0"/>
      </w:pPr>
      <w:bookmarkStart w:id="90" w:name="_Toc49266475"/>
      <w:bookmarkStart w:id="91" w:name="_Toc49327777"/>
      <w:r>
        <w:t>Configuration du serveur base de données</w:t>
      </w:r>
      <w:bookmarkEnd w:id="90"/>
      <w:bookmarkEnd w:id="91"/>
    </w:p>
    <w:p w:rsidR="00C07421" w:rsidRDefault="00C07421" w:rsidP="00DF1FE8">
      <w:pPr>
        <w:spacing w:after="0"/>
      </w:pPr>
    </w:p>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Parmi les fichiers qui composent l’application Pgwatch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_influx.py » qui permet de relier l’application à la base InfluxDB.</w:t>
      </w:r>
    </w:p>
    <w:p w:rsidR="00C07421"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InfluxDB afin qu’il puisse se connecter notamment l’adresse IP, le port, l’utilisateur et le mot de passe.</w:t>
      </w:r>
    </w:p>
    <w:p w:rsidR="00351397" w:rsidRDefault="00351397" w:rsidP="00CC0FEF">
      <w:pPr>
        <w:jc w:val="both"/>
        <w:rPr>
          <w:rFonts w:ascii="Times New Roman" w:hAnsi="Times New Roman" w:cs="Times New Roman"/>
          <w:sz w:val="24"/>
          <w:szCs w:val="32"/>
        </w:rPr>
      </w:pPr>
    </w:p>
    <w:p w:rsidR="00351397" w:rsidRPr="00CC0FEF" w:rsidRDefault="00351397" w:rsidP="00351397">
      <w:pPr>
        <w:spacing w:after="0"/>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Pr="00ED1EFF" w:rsidRDefault="00C07421" w:rsidP="00C07421">
            <w:pPr>
              <w:rPr>
                <w:lang w:val="en-US"/>
              </w:rPr>
            </w:pPr>
            <w:r w:rsidRPr="00ED1EFF">
              <w:rPr>
                <w:lang w:val="en-US"/>
              </w:rPr>
              <w:t>influx_connect_params = {</w:t>
            </w:r>
          </w:p>
          <w:p w:rsidR="00C07421" w:rsidRPr="00ED1EFF" w:rsidRDefault="00C07421" w:rsidP="00C07421">
            <w:pPr>
              <w:rPr>
                <w:lang w:val="en-US"/>
              </w:rPr>
            </w:pPr>
            <w:r w:rsidRPr="00ED1EFF">
              <w:rPr>
                <w:lang w:val="en-US"/>
              </w:rPr>
              <w:t xml:space="preserve">    'host': 12.34.56.789',</w:t>
            </w:r>
          </w:p>
          <w:p w:rsidR="00C07421" w:rsidRPr="00ED1EFF" w:rsidRDefault="00C07421" w:rsidP="00C07421">
            <w:pPr>
              <w:rPr>
                <w:lang w:val="en-US"/>
              </w:rPr>
            </w:pPr>
            <w:r w:rsidRPr="00ED1EFF">
              <w:rPr>
                <w:lang w:val="en-US"/>
              </w:rPr>
              <w:t xml:space="preserve">    'port': 8086,</w:t>
            </w:r>
          </w:p>
          <w:p w:rsidR="00C07421" w:rsidRPr="00ED1EFF" w:rsidRDefault="00C07421" w:rsidP="00C07421">
            <w:pPr>
              <w:rPr>
                <w:lang w:val="en-US"/>
              </w:rPr>
            </w:pPr>
            <w:r w:rsidRPr="00ED1EFF">
              <w:rPr>
                <w:lang w:val="en-US"/>
              </w:rPr>
              <w:t xml:space="preserve">    'username': 'pgwatch',</w:t>
            </w:r>
          </w:p>
          <w:p w:rsidR="00C07421" w:rsidRDefault="00C07421" w:rsidP="00C07421">
            <w:r w:rsidRPr="00ED1EFF">
              <w:rPr>
                <w:lang w:val="en-US"/>
              </w:rPr>
              <w:t xml:space="preserve">    </w:t>
            </w:r>
            <w:r>
              <w:t>'password': 'pgwatch',</w:t>
            </w:r>
          </w:p>
          <w:p w:rsidR="00C07421" w:rsidRDefault="00C07421" w:rsidP="00C07421">
            <w:r>
              <w:t xml:space="preserve">    'database': 'pgwatch',</w:t>
            </w:r>
          </w:p>
        </w:tc>
      </w:tr>
    </w:tbl>
    <w:p w:rsidR="00C07421" w:rsidRPr="00DF1FE8" w:rsidRDefault="00C07421" w:rsidP="00DF1FE8">
      <w:pPr>
        <w:spacing w:after="0"/>
        <w:rPr>
          <w:sz w:val="24"/>
        </w:rPr>
      </w:pPr>
    </w:p>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Concernant les configurations apportées à Postgres nous avons ajouté les adresses IP du serveur applicatif et de la base de données NexCloud comme nous l’avons fait pour la configuration des bases de données de NextCloud.</w:t>
      </w:r>
    </w:p>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nécessaires pour la configuration pgwatch et les bases de données de métriques et Grafana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pgwatch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Pr="00ED1EFF" w:rsidRDefault="0020486A" w:rsidP="0020486A">
            <w:pPr>
              <w:rPr>
                <w:lang w:val="en-US"/>
              </w:rPr>
            </w:pPr>
            <w:bookmarkStart w:id="92" w:name="_Toc49329922"/>
            <w:r w:rsidRPr="00ED1EFF">
              <w:rPr>
                <w:lang w:val="en-US"/>
              </w:rPr>
              <w:t xml:space="preserve">create user </w:t>
            </w:r>
            <w:r w:rsidR="00CC0FEF" w:rsidRPr="00ED1EFF">
              <w:rPr>
                <w:lang w:val="en-US"/>
              </w:rPr>
              <w:t>pgwatch_user</w:t>
            </w:r>
            <w:r w:rsidRPr="00ED1EFF">
              <w:rPr>
                <w:lang w:val="en-US"/>
              </w:rPr>
              <w:t>_grafana password '</w:t>
            </w:r>
            <w:r w:rsidR="00CC0FEF" w:rsidRPr="00ED1EFF">
              <w:rPr>
                <w:lang w:val="en-US"/>
              </w:rPr>
              <w:t>pgwatch_user</w:t>
            </w:r>
            <w:r w:rsidRPr="00ED1EFF">
              <w:rPr>
                <w:lang w:val="en-US"/>
              </w:rPr>
              <w:t>_grafana';</w:t>
            </w:r>
          </w:p>
          <w:p w:rsidR="0020486A" w:rsidRPr="00ED1EFF" w:rsidRDefault="0020486A" w:rsidP="0020486A">
            <w:pPr>
              <w:rPr>
                <w:lang w:val="en-US"/>
              </w:rPr>
            </w:pPr>
            <w:r w:rsidRPr="00ED1EFF">
              <w:rPr>
                <w:lang w:val="en-US"/>
              </w:rPr>
              <w:t xml:space="preserve">create database </w:t>
            </w:r>
            <w:r w:rsidR="00CC0FEF" w:rsidRPr="00ED1EFF">
              <w:rPr>
                <w:lang w:val="en-US"/>
              </w:rPr>
              <w:t>pgwatch_user</w:t>
            </w:r>
            <w:r w:rsidRPr="00ED1EFF">
              <w:rPr>
                <w:lang w:val="en-US"/>
              </w:rPr>
              <w:t xml:space="preserve">_grafana owner </w:t>
            </w:r>
            <w:r w:rsidR="00CC0FEF" w:rsidRPr="00ED1EFF">
              <w:rPr>
                <w:lang w:val="en-US"/>
              </w:rPr>
              <w:t>pgwatch_user</w:t>
            </w:r>
            <w:r w:rsidRPr="00ED1EFF">
              <w:rPr>
                <w:lang w:val="en-US"/>
              </w:rPr>
              <w:t>_grafana;</w:t>
            </w:r>
          </w:p>
          <w:p w:rsidR="0020486A" w:rsidRPr="00ED1EFF" w:rsidRDefault="0020486A" w:rsidP="0020486A">
            <w:pPr>
              <w:rPr>
                <w:lang w:val="en-US"/>
              </w:rPr>
            </w:pPr>
            <w:r w:rsidRPr="00ED1EFF">
              <w:rPr>
                <w:lang w:val="en-US"/>
              </w:rPr>
              <w:t xml:space="preserve">create user </w:t>
            </w:r>
            <w:r w:rsidR="00CC0FEF" w:rsidRPr="00ED1EFF">
              <w:rPr>
                <w:lang w:val="en-US"/>
              </w:rPr>
              <w:t>pgwatch_user</w:t>
            </w:r>
            <w:r w:rsidRPr="00ED1EFF">
              <w:rPr>
                <w:lang w:val="en-US"/>
              </w:rPr>
              <w:t xml:space="preserve"> password '</w:t>
            </w:r>
            <w:r w:rsidR="00CC0FEF" w:rsidRPr="00ED1EFF">
              <w:rPr>
                <w:lang w:val="en-US"/>
              </w:rPr>
              <w:t>pgwatch_user</w:t>
            </w:r>
            <w:r w:rsidRPr="00ED1EFF">
              <w:rPr>
                <w:lang w:val="en-US"/>
              </w:rPr>
              <w:t>';</w:t>
            </w:r>
          </w:p>
          <w:p w:rsidR="0020486A" w:rsidRPr="00ED1EFF" w:rsidRDefault="0020486A" w:rsidP="0020486A">
            <w:pPr>
              <w:rPr>
                <w:lang w:val="en-US"/>
              </w:rPr>
            </w:pPr>
            <w:r w:rsidRPr="00ED1EFF">
              <w:rPr>
                <w:lang w:val="en-US"/>
              </w:rPr>
              <w:t xml:space="preserve">create database </w:t>
            </w:r>
            <w:r w:rsidR="00CC0FEF" w:rsidRPr="00ED1EFF">
              <w:rPr>
                <w:lang w:val="en-US"/>
              </w:rPr>
              <w:t>pgwatch_user</w:t>
            </w:r>
            <w:r w:rsidRPr="00ED1EFF">
              <w:rPr>
                <w:lang w:val="en-US"/>
              </w:rPr>
              <w:t xml:space="preserve"> owner </w:t>
            </w:r>
            <w:r w:rsidR="00CC0FEF" w:rsidRPr="00ED1EFF">
              <w:rPr>
                <w:lang w:val="en-US"/>
              </w:rPr>
              <w:t>pgwatch_user</w:t>
            </w:r>
            <w:r w:rsidRPr="00ED1EFF">
              <w:rPr>
                <w:lang w:val="en-US"/>
              </w:rPr>
              <w:t>;</w:t>
            </w:r>
          </w:p>
          <w:p w:rsidR="0020486A" w:rsidRPr="00ED1EFF" w:rsidRDefault="0020486A" w:rsidP="0020486A">
            <w:pPr>
              <w:rPr>
                <w:lang w:val="en-US"/>
              </w:rPr>
            </w:pPr>
            <w:r w:rsidRPr="00ED1EFF">
              <w:rPr>
                <w:lang w:val="en-US"/>
              </w:rPr>
              <w:t xml:space="preserve">create database </w:t>
            </w:r>
            <w:r w:rsidR="00CC0FEF" w:rsidRPr="00ED1EFF">
              <w:rPr>
                <w:lang w:val="en-US"/>
              </w:rPr>
              <w:t>pgwatch_user</w:t>
            </w:r>
            <w:r w:rsidRPr="00ED1EFF">
              <w:rPr>
                <w:lang w:val="en-US"/>
              </w:rPr>
              <w:t xml:space="preserve">_metrics owner </w:t>
            </w:r>
            <w:r w:rsidR="00CC0FEF" w:rsidRPr="00ED1EFF">
              <w:rPr>
                <w:lang w:val="en-US"/>
              </w:rPr>
              <w:t>pgwatch_user</w:t>
            </w:r>
            <w:r w:rsidRPr="00ED1EFF">
              <w:rPr>
                <w:lang w:val="en-US"/>
              </w:rPr>
              <w:t>;</w:t>
            </w:r>
          </w:p>
          <w:p w:rsidR="0020486A" w:rsidRPr="00ED1EFF" w:rsidRDefault="0020486A" w:rsidP="0020486A">
            <w:pPr>
              <w:rPr>
                <w:lang w:val="en-US"/>
              </w:rPr>
            </w:pPr>
          </w:p>
          <w:p w:rsidR="0020486A" w:rsidRPr="00ED1EFF" w:rsidRDefault="0020486A" w:rsidP="0020486A">
            <w:pPr>
              <w:rPr>
                <w:lang w:val="en-US"/>
              </w:rPr>
            </w:pPr>
            <w:r w:rsidRPr="00ED1EFF">
              <w:rPr>
                <w:lang w:val="en-US"/>
              </w:rPr>
              <w:t xml:space="preserve">psql -f config_store.sql </w:t>
            </w:r>
            <w:r w:rsidR="00CC0FEF" w:rsidRPr="00ED1EFF">
              <w:rPr>
                <w:lang w:val="en-US"/>
              </w:rPr>
              <w:t>pgwatch_user</w:t>
            </w:r>
          </w:p>
          <w:p w:rsidR="0020486A" w:rsidRPr="00ED1EFF" w:rsidRDefault="0020486A" w:rsidP="0020486A">
            <w:pPr>
              <w:rPr>
                <w:lang w:val="en-US"/>
              </w:rPr>
            </w:pPr>
            <w:r w:rsidRPr="00ED1EFF">
              <w:rPr>
                <w:lang w:val="en-US"/>
              </w:rPr>
              <w:t xml:space="preserve">psql -f metric_definitions.sql </w:t>
            </w:r>
            <w:r w:rsidR="00CC0FEF" w:rsidRPr="00ED1EFF">
              <w:rPr>
                <w:lang w:val="en-US"/>
              </w:rPr>
              <w:t>pgwatch_user</w:t>
            </w:r>
          </w:p>
          <w:p w:rsidR="0020486A" w:rsidRPr="00ED1EFF" w:rsidRDefault="0020486A" w:rsidP="0020486A">
            <w:pPr>
              <w:rPr>
                <w:lang w:val="en-US"/>
              </w:rPr>
            </w:pPr>
          </w:p>
          <w:p w:rsidR="0020486A" w:rsidRPr="00ED1EFF" w:rsidRDefault="0020486A" w:rsidP="0020486A">
            <w:pPr>
              <w:rPr>
                <w:lang w:val="en-US"/>
              </w:rPr>
            </w:pPr>
            <w:r w:rsidRPr="00ED1EFF">
              <w:rPr>
                <w:lang w:val="en-US"/>
              </w:rPr>
              <w:t>psql -h 12.34.56.789-U postgres_user -f get_backup_age_pgbackrest/9.1/metric.sql nextcloud</w:t>
            </w:r>
          </w:p>
          <w:p w:rsidR="0020486A" w:rsidRPr="00ED1EFF" w:rsidRDefault="0020486A" w:rsidP="0020486A">
            <w:pPr>
              <w:rPr>
                <w:lang w:val="en-US"/>
              </w:rPr>
            </w:pPr>
            <w:r w:rsidRPr="00ED1EFF">
              <w:rPr>
                <w:lang w:val="en-US"/>
              </w:rPr>
              <w:t>psql -h 12.34.56.789 -U postgres_user’ -f get_backup_age_walg/9.1/metric.sql nextcloud</w:t>
            </w:r>
          </w:p>
          <w:p w:rsidR="0020486A" w:rsidRDefault="0020486A" w:rsidP="0020486A">
            <w:r>
              <w:t>…</w:t>
            </w:r>
          </w:p>
        </w:tc>
      </w:tr>
      <w:bookmarkEnd w:id="92"/>
    </w:tbl>
    <w:p w:rsidR="00DF1FE8" w:rsidRDefault="00DF1FE8"/>
    <w:p w:rsidR="00DF1FE8" w:rsidRDefault="00351397">
      <w:r>
        <w:rPr>
          <w:noProof/>
          <w:lang w:eastAsia="fr-FR"/>
        </w:rPr>
        <mc:AlternateContent>
          <mc:Choice Requires="wps">
            <w:drawing>
              <wp:anchor distT="0" distB="0" distL="114300" distR="114300" simplePos="0" relativeHeight="251731968" behindDoc="0" locked="0" layoutInCell="1" allowOverlap="1" wp14:anchorId="20D4A3BB" wp14:editId="189A02D8">
                <wp:simplePos x="0" y="0"/>
                <wp:positionH relativeFrom="column">
                  <wp:posOffset>-387985</wp:posOffset>
                </wp:positionH>
                <wp:positionV relativeFrom="paragraph">
                  <wp:posOffset>2077085</wp:posOffset>
                </wp:positionV>
                <wp:extent cx="62699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a:effectLst/>
                      </wps:spPr>
                      <wps:txbx>
                        <w:txbxContent>
                          <w:p w:rsidR="00DF1FE8" w:rsidRPr="00DE624C" w:rsidRDefault="00DF1FE8" w:rsidP="00DF1FE8">
                            <w:pPr>
                              <w:pStyle w:val="Lgende"/>
                              <w:jc w:val="center"/>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Liste des DBs à surveiller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30.55pt;margin-top:163.55pt;width:493.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" stroked="f">
                <v:textbox style="mso-fit-shape-to-text:t" inset="0,0,0,0">
                  <w:txbxContent>
                    <w:p w:rsidR="00DF1FE8" w:rsidRPr="00DE624C" w:rsidRDefault="00DF1FE8" w:rsidP="00DF1FE8">
                      <w:pPr>
                        <w:pStyle w:val="Lgende"/>
                        <w:jc w:val="center"/>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Liste des DBs à surveiller</w:t>
                      </w:r>
                    </w:p>
                  </w:txbxContent>
                </v:textbox>
                <w10:wrap type="square"/>
              </v:shape>
            </w:pict>
          </mc:Fallback>
        </mc:AlternateContent>
      </w:r>
      <w:r w:rsidR="00DF1FE8">
        <w:rPr>
          <w:noProof/>
          <w:lang w:eastAsia="fr-FR"/>
        </w:rPr>
        <w:drawing>
          <wp:anchor distT="0" distB="0" distL="114300" distR="114300" simplePos="0" relativeHeight="251730944" behindDoc="1" locked="0" layoutInCell="1" allowOverlap="1" wp14:anchorId="04305B40" wp14:editId="4E2948A4">
            <wp:simplePos x="0" y="0"/>
            <wp:positionH relativeFrom="column">
              <wp:posOffset>22860</wp:posOffset>
            </wp:positionH>
            <wp:positionV relativeFrom="paragraph">
              <wp:posOffset>115570</wp:posOffset>
            </wp:positionV>
            <wp:extent cx="5725160" cy="1897380"/>
            <wp:effectExtent l="0" t="0" r="8890" b="7620"/>
            <wp:wrapTight wrapText="bothSides">
              <wp:wrapPolygon edited="0">
                <wp:start x="0" y="0"/>
                <wp:lineTo x="0" y="21470"/>
                <wp:lineTo x="21562" y="21470"/>
                <wp:lineTo x="2156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3713"/>
                    <a:stretch/>
                  </pic:blipFill>
                  <pic:spPr bwMode="auto">
                    <a:xfrm>
                      <a:off x="0" y="0"/>
                      <a:ext cx="572516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1FE8">
        <w:br w:type="page"/>
      </w:r>
    </w:p>
    <w:p w:rsidR="00D31F22" w:rsidRPr="00DF1FE8" w:rsidRDefault="00D31F22" w:rsidP="00DF1FE8">
      <w:pPr>
        <w:spacing w:after="0"/>
        <w:rPr>
          <w:sz w:val="24"/>
        </w:rPr>
      </w:pPr>
    </w:p>
    <w:p w:rsidR="0020486A" w:rsidRDefault="0020486A" w:rsidP="00DF1FE8">
      <w:pPr>
        <w:pStyle w:val="Titre2"/>
        <w:numPr>
          <w:ilvl w:val="0"/>
          <w:numId w:val="25"/>
        </w:numPr>
        <w:spacing w:before="0"/>
      </w:pPr>
      <w:bookmarkStart w:id="93" w:name="_Toc49266476"/>
      <w:bookmarkStart w:id="94" w:name="_Toc49327778"/>
      <w:r>
        <w:t>Configuration du serveur applicatif</w:t>
      </w:r>
      <w:bookmarkEnd w:id="93"/>
      <w:bookmarkEnd w:id="94"/>
    </w:p>
    <w:p w:rsidR="00CC0FEF" w:rsidRDefault="00CC0FEF" w:rsidP="00CC0FEF">
      <w:pPr>
        <w:spacing w:after="0"/>
      </w:pPr>
    </w:p>
    <w:p w:rsidR="0020486A" w:rsidRDefault="0086087A" w:rsidP="00351397">
      <w:pPr>
        <w:jc w:val="both"/>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Grafana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Pgwatch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RPr="00FB36AC"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/etc/grafana/grafana.ini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[database]</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type = postgres</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host = 12.34.56.789:5432</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name = pgwatch_user_grafana</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user = pgwatch_user_grafana</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password = pgwatch_user_grafana</w:t>
            </w:r>
          </w:p>
          <w:p w:rsidR="00CC0FEF" w:rsidRPr="00ED1EFF" w:rsidRDefault="00CC0FEF" w:rsidP="00CC0FEF">
            <w:pPr>
              <w:rPr>
                <w:rFonts w:ascii="Times New Roman" w:hAnsi="Times New Roman" w:cs="Times New Roman"/>
                <w:sz w:val="24"/>
                <w:szCs w:val="32"/>
                <w:lang w:val="en-US"/>
              </w:rPr>
            </w:pP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connection_string = "host=12.34.56.789 dbname=pg user=pg password=pgconnect_timeout='3'"</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connection_string_metrics = "host=12.34.56.789dbname=pg_metrics user=pg password=pg connect_timeout='3'"</w:t>
            </w:r>
          </w:p>
        </w:tc>
      </w:tr>
    </w:tbl>
    <w:p w:rsidR="00CC0FEF" w:rsidRPr="00ED1EFF" w:rsidRDefault="00CC0FEF" w:rsidP="00351397">
      <w:pPr>
        <w:spacing w:after="0"/>
        <w:rPr>
          <w:rFonts w:ascii="Times New Roman" w:hAnsi="Times New Roman" w:cs="Times New Roman"/>
          <w:sz w:val="24"/>
          <w:szCs w:val="32"/>
          <w:lang w:val="en-US"/>
        </w:rPr>
      </w:pPr>
    </w:p>
    <w:p w:rsidR="00FD31A5" w:rsidRDefault="008A1CA7" w:rsidP="008A1CA7">
      <w:pPr>
        <w:jc w:val="both"/>
        <w:rPr>
          <w:rFonts w:ascii="Times New Roman" w:hAnsi="Times New Roman" w:cs="Times New Roman"/>
          <w:sz w:val="24"/>
          <w:szCs w:val="32"/>
        </w:rPr>
      </w:pPr>
      <w:r>
        <w:rPr>
          <w:noProof/>
          <w:lang w:eastAsia="fr-FR"/>
        </w:rPr>
        <mc:AlternateContent>
          <mc:Choice Requires="wps">
            <w:drawing>
              <wp:anchor distT="0" distB="0" distL="114300" distR="114300" simplePos="0" relativeHeight="251710464" behindDoc="0" locked="0" layoutInCell="1" allowOverlap="1" wp14:anchorId="007EAB89" wp14:editId="1687536E">
                <wp:simplePos x="0" y="0"/>
                <wp:positionH relativeFrom="column">
                  <wp:posOffset>-462915</wp:posOffset>
                </wp:positionH>
                <wp:positionV relativeFrom="paragraph">
                  <wp:posOffset>4043680</wp:posOffset>
                </wp:positionV>
                <wp:extent cx="686244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66361B" w:rsidRPr="00DE56D1" w:rsidRDefault="0066361B" w:rsidP="008A1CA7">
                            <w:pPr>
                              <w:pStyle w:val="Lgende"/>
                              <w:jc w:val="center"/>
                              <w:rPr>
                                <w:noProof/>
                              </w:rPr>
                            </w:pPr>
                            <w:bookmarkStart w:id="95" w:name="_Toc49329923"/>
                            <w:r>
                              <w:t xml:space="preserve">Figure </w:t>
                            </w:r>
                            <w:r>
                              <w:fldChar w:fldCharType="begin"/>
                            </w:r>
                            <w:r>
                              <w:instrText xml:space="preserve"> SEQ Figure \* ARABIC </w:instrText>
                            </w:r>
                            <w:r>
                              <w:fldChar w:fldCharType="separate"/>
                            </w:r>
                            <w:r>
                              <w:rPr>
                                <w:noProof/>
                              </w:rPr>
                              <w:t>13</w:t>
                            </w:r>
                            <w:r>
                              <w:rPr>
                                <w:noProof/>
                              </w:rPr>
                              <w:fldChar w:fldCharType="end"/>
                            </w:r>
                            <w:r>
                              <w:t xml:space="preserve"> : Graphes des DBS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4" o:spid="_x0000_s1027" type="#_x0000_t202" style="position:absolute;left:0;text-align:left;margin-left:-36.45pt;margin-top:318.4pt;width:540.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ASOgIAAHkEAAAOAAAAZHJzL2Uyb0RvYy54bWysVFFv2jAQfp+0/2D5fQQYRV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Fm&#10;hSGNvpFSrFQsqC4oRn4iqXU+p9ydo+zQfYKOxB78npyx965CE3+pK0Zxovt8pZigmCTn/HY+nc1u&#10;OJMUm3+8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" stroked="f">
                <v:textbox style="mso-fit-shape-to-text:t" inset="0,0,0,0">
                  <w:txbxContent>
                    <w:p w:rsidR="0066361B" w:rsidRPr="00DE56D1" w:rsidRDefault="0066361B" w:rsidP="008A1CA7">
                      <w:pPr>
                        <w:pStyle w:val="Lgende"/>
                        <w:jc w:val="center"/>
                        <w:rPr>
                          <w:noProof/>
                        </w:rPr>
                      </w:pPr>
                      <w:bookmarkStart w:id="96" w:name="_Toc49329923"/>
                      <w:r>
                        <w:t xml:space="preserve">Figure </w:t>
                      </w:r>
                      <w:r>
                        <w:fldChar w:fldCharType="begin"/>
                      </w:r>
                      <w:r>
                        <w:instrText xml:space="preserve"> SEQ Figure \* ARABIC </w:instrText>
                      </w:r>
                      <w:r>
                        <w:fldChar w:fldCharType="separate"/>
                      </w:r>
                      <w:r>
                        <w:rPr>
                          <w:noProof/>
                        </w:rPr>
                        <w:t>13</w:t>
                      </w:r>
                      <w:r>
                        <w:rPr>
                          <w:noProof/>
                        </w:rPr>
                        <w:fldChar w:fldCharType="end"/>
                      </w:r>
                      <w:r>
                        <w:t xml:space="preserve"> : Graphes des DBS</w:t>
                      </w:r>
                      <w:bookmarkEnd w:id="96"/>
                    </w:p>
                  </w:txbxContent>
                </v:textbox>
                <w10:wrap type="square"/>
              </v:shape>
            </w:pict>
          </mc:Fallback>
        </mc:AlternateContent>
      </w:r>
      <w:r w:rsidR="00326EAC">
        <w:rPr>
          <w:noProof/>
          <w:lang w:eastAsia="fr-FR"/>
        </w:rPr>
        <w:drawing>
          <wp:anchor distT="0" distB="0" distL="114300" distR="114300" simplePos="0" relativeHeight="251705344" behindDoc="0" locked="0" layoutInCell="1" allowOverlap="1" wp14:anchorId="60986BD3" wp14:editId="526D6C6F">
            <wp:simplePos x="0" y="0"/>
            <wp:positionH relativeFrom="column">
              <wp:posOffset>-462915</wp:posOffset>
            </wp:positionH>
            <wp:positionV relativeFrom="paragraph">
              <wp:posOffset>733425</wp:posOffset>
            </wp:positionV>
            <wp:extent cx="6862445" cy="3253105"/>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62445" cy="3253105"/>
                    </a:xfrm>
                    <a:prstGeom prst="rect">
                      <a:avLst/>
                    </a:prstGeom>
                  </pic:spPr>
                </pic:pic>
              </a:graphicData>
            </a:graphic>
            <wp14:sizeRelH relativeFrom="page">
              <wp14:pctWidth>0</wp14:pctWidth>
            </wp14:sizeRelH>
            <wp14:sizeRelV relativeFrom="page">
              <wp14:pctHeight>0</wp14:pctHeight>
            </wp14:sizeRelV>
          </wp:anchor>
        </w:drawing>
      </w:r>
      <w:r w:rsidR="00CC0FEF" w:rsidRPr="00CC0FEF">
        <w:rPr>
          <w:rFonts w:ascii="Times New Roman" w:hAnsi="Times New Roman" w:cs="Times New Roman"/>
          <w:sz w:val="24"/>
          <w:szCs w:val="32"/>
        </w:rPr>
        <w:t>Pour finir la configuration, depuis  l’interface de Grafana nous avons ajouté les c</w:t>
      </w:r>
      <w:r>
        <w:rPr>
          <w:rFonts w:ascii="Times New Roman" w:hAnsi="Times New Roman" w:cs="Times New Roman"/>
          <w:sz w:val="24"/>
          <w:szCs w:val="32"/>
        </w:rPr>
        <w:t>oordonnées d’</w:t>
      </w:r>
      <w:r w:rsidR="00CC0FEF" w:rsidRPr="00CC0FEF">
        <w:rPr>
          <w:rFonts w:ascii="Times New Roman" w:hAnsi="Times New Roman" w:cs="Times New Roman"/>
          <w:sz w:val="24"/>
          <w:szCs w:val="32"/>
        </w:rPr>
        <w:t>InfluxDB et nous avons importé les dashbord</w:t>
      </w:r>
      <w:r w:rsidR="0086087A">
        <w:rPr>
          <w:rFonts w:ascii="Times New Roman" w:hAnsi="Times New Roman" w:cs="Times New Roman"/>
          <w:sz w:val="24"/>
          <w:szCs w:val="32"/>
        </w:rPr>
        <w:t>s</w:t>
      </w:r>
      <w:r w:rsidR="00CC0FEF" w:rsidRPr="00CC0FEF">
        <w:rPr>
          <w:rFonts w:ascii="Times New Roman" w:hAnsi="Times New Roman" w:cs="Times New Roman"/>
          <w:sz w:val="24"/>
          <w:szCs w:val="32"/>
        </w:rPr>
        <w:t xml:space="preserve"> de Grafana  sous format Json qui nous permettent de visualiser l’évolution de nos bases de données</w:t>
      </w:r>
      <w:r w:rsidR="00326EAC">
        <w:rPr>
          <w:rFonts w:ascii="Times New Roman" w:hAnsi="Times New Roman" w:cs="Times New Roman"/>
          <w:sz w:val="24"/>
          <w:szCs w:val="32"/>
        </w:rPr>
        <w:t xml:space="preserve"> comme le montre la </w:t>
      </w:r>
      <w:r>
        <w:rPr>
          <w:rFonts w:ascii="Times New Roman" w:hAnsi="Times New Roman" w:cs="Times New Roman"/>
          <w:sz w:val="24"/>
          <w:szCs w:val="32"/>
        </w:rPr>
        <w:t>figure 1</w:t>
      </w:r>
      <w:r w:rsidR="00326EAC">
        <w:rPr>
          <w:rFonts w:ascii="Times New Roman" w:hAnsi="Times New Roman" w:cs="Times New Roman"/>
          <w:sz w:val="24"/>
          <w:szCs w:val="32"/>
        </w:rPr>
        <w:t>1</w:t>
      </w:r>
      <w:r>
        <w:rPr>
          <w:rFonts w:ascii="Times New Roman" w:hAnsi="Times New Roman" w:cs="Times New Roman"/>
          <w:sz w:val="24"/>
          <w:szCs w:val="32"/>
        </w:rPr>
        <w:t>.</w:t>
      </w:r>
    </w:p>
    <w:p w:rsidR="008A1CA7" w:rsidRPr="008A1CA7" w:rsidRDefault="008A1CA7" w:rsidP="008A1CA7">
      <w:pPr>
        <w:spacing w:after="0"/>
        <w:jc w:val="both"/>
        <w:rPr>
          <w:rFonts w:ascii="Times New Roman" w:hAnsi="Times New Roman" w:cs="Times New Roman"/>
          <w:sz w:val="24"/>
          <w:szCs w:val="32"/>
        </w:rPr>
      </w:pPr>
    </w:p>
    <w:bookmarkStart w:id="97" w:name="_Toc49266477"/>
    <w:bookmarkStart w:id="98" w:name="_Toc49327779"/>
    <w:p w:rsidR="0057178A" w:rsidRPr="007D4500" w:rsidRDefault="004B3FF1" w:rsidP="008A1CA7">
      <w:pPr>
        <w:pStyle w:val="Titre1"/>
        <w:numPr>
          <w:ilvl w:val="0"/>
          <w:numId w:val="5"/>
        </w:numPr>
        <w:spacing w:before="0"/>
        <w:jc w:val="both"/>
        <w:rPr>
          <w:rFonts w:asciiTheme="majorBidi" w:hAnsiTheme="majorBidi"/>
          <w:b w:val="0"/>
          <w:sz w:val="32"/>
        </w:rPr>
      </w:pPr>
      <w:r w:rsidRPr="007D4500">
        <w:rPr>
          <w:rFonts w:asciiTheme="majorBidi" w:hAnsiTheme="majorBidi"/>
          <w:b w:val="0"/>
          <w:noProof/>
          <w:sz w:val="32"/>
          <w:lang w:eastAsia="fr-FR"/>
        </w:rPr>
        <mc:AlternateContent>
          <mc:Choice Requires="wps">
            <w:drawing>
              <wp:anchor distT="0" distB="0" distL="114300" distR="114300" simplePos="0" relativeHeight="251718656" behindDoc="0" locked="0" layoutInCell="1" allowOverlap="1" wp14:anchorId="4AE5BA56" wp14:editId="6A2A512D">
                <wp:simplePos x="0" y="0"/>
                <wp:positionH relativeFrom="column">
                  <wp:posOffset>14605</wp:posOffset>
                </wp:positionH>
                <wp:positionV relativeFrom="paragraph">
                  <wp:posOffset>251037</wp:posOffset>
                </wp:positionV>
                <wp:extent cx="5796915" cy="0"/>
                <wp:effectExtent l="0" t="0" r="13335" b="19050"/>
                <wp:wrapNone/>
                <wp:docPr id="46" name="Connecteur droit 4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6"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75pt" to="457.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" strokecolor="#4579b8 [3044]"/>
            </w:pict>
          </mc:Fallback>
        </mc:AlternateContent>
      </w:r>
      <w:r w:rsidR="0057178A" w:rsidRPr="007D4500">
        <w:rPr>
          <w:rFonts w:asciiTheme="majorBidi" w:hAnsiTheme="majorBidi"/>
          <w:b w:val="0"/>
          <w:sz w:val="32"/>
        </w:rPr>
        <w:t>Tests et résultats</w:t>
      </w:r>
      <w:bookmarkEnd w:id="97"/>
      <w:bookmarkEnd w:id="98"/>
    </w:p>
    <w:p w:rsidR="000A677B" w:rsidRDefault="000A677B" w:rsidP="007D4500">
      <w:pPr>
        <w:spacing w:after="0"/>
      </w:pPr>
    </w:p>
    <w:p w:rsidR="000A677B" w:rsidRDefault="00851CBC" w:rsidP="00ED1EFF">
      <w:pPr>
        <w:jc w:val="both"/>
        <w:rPr>
          <w:rFonts w:ascii="Times New Roman" w:hAnsi="Times New Roman" w:cs="Times New Roman"/>
          <w:sz w:val="24"/>
        </w:rPr>
      </w:pPr>
      <w:r w:rsidRPr="00851CBC">
        <w:rPr>
          <w:rFonts w:ascii="Times New Roman" w:hAnsi="Times New Roman" w:cs="Times New Roman"/>
          <w:sz w:val="24"/>
        </w:rPr>
        <w:t>Maintenant que</w:t>
      </w:r>
      <w:r>
        <w:rPr>
          <w:rFonts w:ascii="Times New Roman" w:hAnsi="Times New Roman" w:cs="Times New Roman"/>
          <w:sz w:val="24"/>
        </w:rPr>
        <w:t xml:space="preserve"> le POC de</w:t>
      </w:r>
      <w:r w:rsidRPr="00851CBC">
        <w:rPr>
          <w:rFonts w:ascii="Times New Roman" w:hAnsi="Times New Roman" w:cs="Times New Roman"/>
          <w:sz w:val="24"/>
        </w:rPr>
        <w:t xml:space="preserve"> l’application </w:t>
      </w:r>
      <w:r>
        <w:rPr>
          <w:rFonts w:ascii="Times New Roman" w:hAnsi="Times New Roman" w:cs="Times New Roman"/>
          <w:sz w:val="24"/>
        </w:rPr>
        <w:t xml:space="preserve"> NextCloud </w:t>
      </w:r>
      <w:r w:rsidRPr="00851CBC">
        <w:rPr>
          <w:rFonts w:ascii="Times New Roman" w:hAnsi="Times New Roman" w:cs="Times New Roman"/>
          <w:sz w:val="24"/>
        </w:rPr>
        <w:t xml:space="preserve">est </w:t>
      </w:r>
      <w:r w:rsidR="00ED1EFF">
        <w:rPr>
          <w:rFonts w:ascii="Times New Roman" w:hAnsi="Times New Roman" w:cs="Times New Roman"/>
          <w:sz w:val="24"/>
        </w:rPr>
        <w:t>en marche</w:t>
      </w:r>
      <w:r w:rsidRPr="00851CBC">
        <w:rPr>
          <w:rFonts w:ascii="Times New Roman" w:hAnsi="Times New Roman" w:cs="Times New Roman"/>
          <w:sz w:val="24"/>
        </w:rPr>
        <w:t>, il est temps de l’utiliser et de commencer les différents tests</w:t>
      </w:r>
      <w:r w:rsidR="00C7460E">
        <w:rPr>
          <w:rFonts w:ascii="Times New Roman" w:hAnsi="Times New Roman" w:cs="Times New Roman"/>
          <w:sz w:val="24"/>
        </w:rPr>
        <w:t xml:space="preserve">. Nous avons </w:t>
      </w:r>
      <w:r w:rsidR="0058409D">
        <w:rPr>
          <w:rFonts w:ascii="Times New Roman" w:hAnsi="Times New Roman" w:cs="Times New Roman"/>
          <w:sz w:val="24"/>
        </w:rPr>
        <w:t>commencé</w:t>
      </w:r>
      <w:r w:rsidR="00C7460E">
        <w:rPr>
          <w:rFonts w:ascii="Times New Roman" w:hAnsi="Times New Roman" w:cs="Times New Roman"/>
          <w:sz w:val="24"/>
        </w:rPr>
        <w:t xml:space="preserve"> par les tests fonctionnels</w:t>
      </w:r>
      <w:r w:rsidR="0058409D">
        <w:rPr>
          <w:rFonts w:ascii="Times New Roman" w:hAnsi="Times New Roman" w:cs="Times New Roman"/>
          <w:sz w:val="24"/>
        </w:rPr>
        <w:t xml:space="preserve"> que nous avons appliqués sur l’environnement de développement et de recette, </w:t>
      </w:r>
      <w:r w:rsidR="00C7460E">
        <w:rPr>
          <w:rFonts w:ascii="Times New Roman" w:hAnsi="Times New Roman" w:cs="Times New Roman"/>
          <w:sz w:val="24"/>
        </w:rPr>
        <w:t>dans lesquels nous avons étudié ce que l’application peut proposer comme options</w:t>
      </w:r>
      <w:r w:rsidR="0058409D">
        <w:rPr>
          <w:rFonts w:ascii="Times New Roman" w:hAnsi="Times New Roman" w:cs="Times New Roman"/>
          <w:sz w:val="24"/>
        </w:rPr>
        <w:t>. À l’issue de ces tests nous avons constaté que</w:t>
      </w:r>
      <w:r w:rsidR="00C7460E">
        <w:rPr>
          <w:rFonts w:ascii="Times New Roman" w:hAnsi="Times New Roman" w:cs="Times New Roman"/>
          <w:sz w:val="24"/>
        </w:rPr>
        <w:t xml:space="preserve"> le POC répond parfaitement aux attentes de la </w:t>
      </w:r>
      <w:r w:rsidR="00ED1EFF">
        <w:rPr>
          <w:rFonts w:ascii="Times New Roman" w:hAnsi="Times New Roman" w:cs="Times New Roman"/>
          <w:sz w:val="24"/>
        </w:rPr>
        <w:t>DSIN</w:t>
      </w:r>
      <w:r w:rsidR="00C7460E">
        <w:rPr>
          <w:rFonts w:ascii="Times New Roman" w:hAnsi="Times New Roman" w:cs="Times New Roman"/>
          <w:sz w:val="24"/>
        </w:rPr>
        <w:t>, l’application est capable de partager des fichiers entre utilisateurs NextCloud interne à la Ville de Paris ou externe</w:t>
      </w:r>
      <w:r w:rsidR="000965D6">
        <w:rPr>
          <w:rFonts w:ascii="Times New Roman" w:hAnsi="Times New Roman" w:cs="Times New Roman"/>
          <w:sz w:val="24"/>
        </w:rPr>
        <w:t xml:space="preserve"> avec l’option partage</w:t>
      </w:r>
      <w:r w:rsidR="0058409D">
        <w:rPr>
          <w:rFonts w:ascii="Times New Roman" w:hAnsi="Times New Roman" w:cs="Times New Roman"/>
          <w:sz w:val="24"/>
        </w:rPr>
        <w:t xml:space="preserve"> de lien Ne</w:t>
      </w:r>
      <w:r w:rsidR="000965D6">
        <w:rPr>
          <w:rFonts w:ascii="Times New Roman" w:hAnsi="Times New Roman" w:cs="Times New Roman"/>
          <w:sz w:val="24"/>
        </w:rPr>
        <w:t>xtCloud par mail pour les inviter</w:t>
      </w:r>
      <w:r w:rsidR="00C7460E">
        <w:rPr>
          <w:rFonts w:ascii="Times New Roman" w:hAnsi="Times New Roman" w:cs="Times New Roman"/>
          <w:sz w:val="24"/>
        </w:rPr>
        <w:t>, de visualiser les fichier</w:t>
      </w:r>
      <w:r w:rsidR="000965D6">
        <w:rPr>
          <w:rFonts w:ascii="Times New Roman" w:hAnsi="Times New Roman" w:cs="Times New Roman"/>
          <w:sz w:val="24"/>
        </w:rPr>
        <w:t>s</w:t>
      </w:r>
      <w:r w:rsidR="00C7460E">
        <w:rPr>
          <w:rFonts w:ascii="Times New Roman" w:hAnsi="Times New Roman" w:cs="Times New Roman"/>
          <w:sz w:val="24"/>
        </w:rPr>
        <w:t xml:space="preserve"> </w:t>
      </w:r>
      <w:r w:rsidR="0058409D">
        <w:rPr>
          <w:rFonts w:ascii="Times New Roman" w:hAnsi="Times New Roman" w:cs="Times New Roman"/>
          <w:sz w:val="24"/>
        </w:rPr>
        <w:t>PDF</w:t>
      </w:r>
      <w:r w:rsidR="00C7460E">
        <w:rPr>
          <w:rFonts w:ascii="Times New Roman" w:hAnsi="Times New Roman" w:cs="Times New Roman"/>
          <w:sz w:val="24"/>
        </w:rPr>
        <w:t xml:space="preserve"> directement sur </w:t>
      </w:r>
      <w:r w:rsidR="000965D6">
        <w:rPr>
          <w:rFonts w:ascii="Times New Roman" w:hAnsi="Times New Roman" w:cs="Times New Roman"/>
          <w:sz w:val="24"/>
        </w:rPr>
        <w:t>la page web sans avoir recours à</w:t>
      </w:r>
      <w:r w:rsidR="00C7460E">
        <w:rPr>
          <w:rFonts w:ascii="Times New Roman" w:hAnsi="Times New Roman" w:cs="Times New Roman"/>
          <w:sz w:val="24"/>
        </w:rPr>
        <w:t xml:space="preserve"> les télécharger et également d’avoir un gestionnaire de contacts (CardDAV)</w:t>
      </w:r>
      <w:r w:rsidR="0058409D">
        <w:rPr>
          <w:rFonts w:ascii="Times New Roman" w:hAnsi="Times New Roman" w:cs="Times New Roman"/>
          <w:sz w:val="24"/>
        </w:rPr>
        <w:t xml:space="preserve"> pour faciliter le</w:t>
      </w:r>
      <w:r w:rsidR="000965D6">
        <w:rPr>
          <w:rFonts w:ascii="Times New Roman" w:hAnsi="Times New Roman" w:cs="Times New Roman"/>
          <w:sz w:val="24"/>
        </w:rPr>
        <w:t>s</w:t>
      </w:r>
      <w:r w:rsidR="0058409D">
        <w:rPr>
          <w:rFonts w:ascii="Times New Roman" w:hAnsi="Times New Roman" w:cs="Times New Roman"/>
          <w:sz w:val="24"/>
        </w:rPr>
        <w:t xml:space="preserve"> partages des </w:t>
      </w:r>
      <w:r w:rsidR="00C7460E">
        <w:rPr>
          <w:rFonts w:ascii="Times New Roman" w:hAnsi="Times New Roman" w:cs="Times New Roman"/>
          <w:sz w:val="24"/>
        </w:rPr>
        <w:t>fichier</w:t>
      </w:r>
      <w:r w:rsidR="000965D6">
        <w:rPr>
          <w:rFonts w:ascii="Times New Roman" w:hAnsi="Times New Roman" w:cs="Times New Roman"/>
          <w:sz w:val="24"/>
        </w:rPr>
        <w:t>s</w:t>
      </w:r>
      <w:r w:rsidR="00C7460E">
        <w:rPr>
          <w:rFonts w:ascii="Times New Roman" w:hAnsi="Times New Roman" w:cs="Times New Roman"/>
          <w:sz w:val="24"/>
        </w:rPr>
        <w:t>.</w:t>
      </w:r>
    </w:p>
    <w:p w:rsidR="00ED1EFF" w:rsidRDefault="00ED1EFF" w:rsidP="00207C62">
      <w:pPr>
        <w:jc w:val="both"/>
        <w:rPr>
          <w:rFonts w:ascii="Times New Roman" w:hAnsi="Times New Roman" w:cs="Times New Roman"/>
          <w:sz w:val="24"/>
        </w:rPr>
      </w:pPr>
      <w:r>
        <w:rPr>
          <w:rFonts w:ascii="Times New Roman" w:hAnsi="Times New Roman" w:cs="Times New Roman"/>
          <w:sz w:val="24"/>
        </w:rPr>
        <w:t xml:space="preserve">Sur l’environnement de préproduction nous avons lancé des tests de performance au niveau des différentes couches qui composent l’application. Nous avons commencé par tester la haute disponibilité des </w:t>
      </w:r>
      <w:r w:rsidR="00A55814">
        <w:rPr>
          <w:rFonts w:ascii="Times New Roman" w:hAnsi="Times New Roman" w:cs="Times New Roman"/>
          <w:sz w:val="24"/>
        </w:rPr>
        <w:t>quatre</w:t>
      </w:r>
      <w:r>
        <w:rPr>
          <w:rFonts w:ascii="Times New Roman" w:hAnsi="Times New Roman" w:cs="Times New Roman"/>
          <w:sz w:val="24"/>
        </w:rPr>
        <w:t xml:space="preserve"> serveurs web de NextCloud en mettant </w:t>
      </w:r>
      <w:r w:rsidR="00522BBB">
        <w:rPr>
          <w:rFonts w:ascii="Times New Roman" w:hAnsi="Times New Roman" w:cs="Times New Roman"/>
          <w:sz w:val="24"/>
        </w:rPr>
        <w:t xml:space="preserve">certains </w:t>
      </w:r>
      <w:r w:rsidR="00207C62">
        <w:rPr>
          <w:rFonts w:ascii="Times New Roman" w:hAnsi="Times New Roman" w:cs="Times New Roman"/>
          <w:sz w:val="24"/>
        </w:rPr>
        <w:t>hors-</w:t>
      </w:r>
      <w:r w:rsidR="00A55814">
        <w:rPr>
          <w:rFonts w:ascii="Times New Roman" w:hAnsi="Times New Roman" w:cs="Times New Roman"/>
          <w:sz w:val="24"/>
        </w:rPr>
        <w:t>service</w:t>
      </w:r>
      <w:r w:rsidR="00522BBB">
        <w:rPr>
          <w:rFonts w:ascii="Times New Roman" w:hAnsi="Times New Roman" w:cs="Times New Roman"/>
          <w:sz w:val="24"/>
        </w:rPr>
        <w:t xml:space="preserve"> et d’autre</w:t>
      </w:r>
      <w:r w:rsidR="00207C62">
        <w:rPr>
          <w:rFonts w:ascii="Times New Roman" w:hAnsi="Times New Roman" w:cs="Times New Roman"/>
          <w:sz w:val="24"/>
        </w:rPr>
        <w:t>s</w:t>
      </w:r>
      <w:r w:rsidR="00522BBB">
        <w:rPr>
          <w:rFonts w:ascii="Times New Roman" w:hAnsi="Times New Roman" w:cs="Times New Roman"/>
          <w:sz w:val="24"/>
        </w:rPr>
        <w:t xml:space="preserve"> </w:t>
      </w:r>
      <w:r w:rsidR="00207C62">
        <w:rPr>
          <w:rFonts w:ascii="Times New Roman" w:hAnsi="Times New Roman" w:cs="Times New Roman"/>
          <w:sz w:val="24"/>
        </w:rPr>
        <w:t>en actif</w:t>
      </w:r>
      <w:r w:rsidR="00522BBB">
        <w:rPr>
          <w:rFonts w:ascii="Times New Roman" w:hAnsi="Times New Roman" w:cs="Times New Roman"/>
          <w:sz w:val="24"/>
        </w:rPr>
        <w:t xml:space="preserve"> pour </w:t>
      </w:r>
      <w:r w:rsidR="00A55814">
        <w:rPr>
          <w:rFonts w:ascii="Times New Roman" w:hAnsi="Times New Roman" w:cs="Times New Roman"/>
          <w:sz w:val="24"/>
        </w:rPr>
        <w:t>étudier</w:t>
      </w:r>
      <w:r w:rsidR="00522BBB">
        <w:rPr>
          <w:rFonts w:ascii="Times New Roman" w:hAnsi="Times New Roman" w:cs="Times New Roman"/>
          <w:sz w:val="24"/>
        </w:rPr>
        <w:t xml:space="preserve"> </w:t>
      </w:r>
      <w:r w:rsidR="00A55814">
        <w:rPr>
          <w:rFonts w:ascii="Times New Roman" w:hAnsi="Times New Roman" w:cs="Times New Roman"/>
          <w:sz w:val="24"/>
        </w:rPr>
        <w:t xml:space="preserve">le temps </w:t>
      </w:r>
      <w:r w:rsidR="00D77FC2">
        <w:rPr>
          <w:rFonts w:ascii="Times New Roman" w:hAnsi="Times New Roman" w:cs="Times New Roman"/>
          <w:sz w:val="24"/>
        </w:rPr>
        <w:t xml:space="preserve">nécessaire aux serveurs actif </w:t>
      </w:r>
      <w:r w:rsidR="00A55814">
        <w:rPr>
          <w:rFonts w:ascii="Times New Roman" w:hAnsi="Times New Roman" w:cs="Times New Roman"/>
          <w:sz w:val="24"/>
        </w:rPr>
        <w:t xml:space="preserve">à prendre le </w:t>
      </w:r>
      <w:r w:rsidR="00FF46BC">
        <w:rPr>
          <w:rFonts w:ascii="Times New Roman" w:hAnsi="Times New Roman" w:cs="Times New Roman"/>
          <w:sz w:val="24"/>
        </w:rPr>
        <w:t>relai</w:t>
      </w:r>
      <w:r w:rsidR="00A55814">
        <w:rPr>
          <w:rFonts w:ascii="Times New Roman" w:hAnsi="Times New Roman" w:cs="Times New Roman"/>
          <w:sz w:val="24"/>
        </w:rPr>
        <w:t>.</w:t>
      </w:r>
    </w:p>
    <w:p w:rsidR="00A55814" w:rsidRDefault="00A55814" w:rsidP="00A55814">
      <w:pPr>
        <w:jc w:val="both"/>
        <w:rPr>
          <w:rFonts w:ascii="Times New Roman" w:hAnsi="Times New Roman" w:cs="Times New Roman"/>
          <w:sz w:val="24"/>
        </w:rPr>
      </w:pPr>
      <w:r>
        <w:rPr>
          <w:rFonts w:ascii="Times New Roman" w:hAnsi="Times New Roman" w:cs="Times New Roman"/>
          <w:sz w:val="24"/>
        </w:rPr>
        <w:t>Nous avons également fait de même aux serveurs Redis et PostgreSQL.</w:t>
      </w:r>
    </w:p>
    <w:p w:rsidR="00FF46BC" w:rsidRDefault="00207C62" w:rsidP="00FF46BC">
      <w:pPr>
        <w:jc w:val="both"/>
        <w:rPr>
          <w:rFonts w:ascii="Times New Roman" w:hAnsi="Times New Roman" w:cs="Times New Roman"/>
          <w:sz w:val="24"/>
        </w:rPr>
      </w:pPr>
      <w:r>
        <w:rPr>
          <w:rFonts w:ascii="Times New Roman" w:hAnsi="Times New Roman" w:cs="Times New Roman"/>
          <w:sz w:val="24"/>
        </w:rPr>
        <w:t>Á</w:t>
      </w:r>
      <w:r w:rsidR="00A55814">
        <w:rPr>
          <w:rFonts w:ascii="Times New Roman" w:hAnsi="Times New Roman" w:cs="Times New Roman"/>
          <w:sz w:val="24"/>
        </w:rPr>
        <w:t xml:space="preserve"> l’issue de ces tests nous avons eu la confirmation que la répartition de charge en fonction des utilisateur</w:t>
      </w:r>
      <w:r w:rsidR="00FF46BC">
        <w:rPr>
          <w:rFonts w:ascii="Times New Roman" w:hAnsi="Times New Roman" w:cs="Times New Roman"/>
          <w:sz w:val="24"/>
        </w:rPr>
        <w:t>s</w:t>
      </w:r>
      <w:r w:rsidR="00A55814">
        <w:rPr>
          <w:rFonts w:ascii="Times New Roman" w:hAnsi="Times New Roman" w:cs="Times New Roman"/>
          <w:sz w:val="24"/>
        </w:rPr>
        <w:t xml:space="preserve"> et la </w:t>
      </w:r>
      <w:r w:rsidR="00FF46BC">
        <w:rPr>
          <w:rFonts w:ascii="Times New Roman" w:hAnsi="Times New Roman" w:cs="Times New Roman"/>
          <w:sz w:val="24"/>
        </w:rPr>
        <w:t>récupération</w:t>
      </w:r>
      <w:r w:rsidR="00A55814">
        <w:rPr>
          <w:rFonts w:ascii="Times New Roman" w:hAnsi="Times New Roman" w:cs="Times New Roman"/>
          <w:sz w:val="24"/>
        </w:rPr>
        <w:t xml:space="preserve"> des usagers d’un</w:t>
      </w:r>
      <w:r w:rsidR="00D77FC2">
        <w:rPr>
          <w:rFonts w:ascii="Times New Roman" w:hAnsi="Times New Roman" w:cs="Times New Roman"/>
          <w:sz w:val="24"/>
        </w:rPr>
        <w:t>/des</w:t>
      </w:r>
      <w:r w:rsidR="00A55814">
        <w:rPr>
          <w:rFonts w:ascii="Times New Roman" w:hAnsi="Times New Roman" w:cs="Times New Roman"/>
          <w:sz w:val="24"/>
        </w:rPr>
        <w:t xml:space="preserve"> serveur</w:t>
      </w:r>
      <w:r w:rsidR="00D77FC2">
        <w:rPr>
          <w:rFonts w:ascii="Times New Roman" w:hAnsi="Times New Roman" w:cs="Times New Roman"/>
          <w:sz w:val="24"/>
        </w:rPr>
        <w:t>(s)</w:t>
      </w:r>
      <w:r w:rsidR="00A55814">
        <w:rPr>
          <w:rFonts w:ascii="Times New Roman" w:hAnsi="Times New Roman" w:cs="Times New Roman"/>
          <w:sz w:val="24"/>
        </w:rPr>
        <w:t xml:space="preserve"> en panne par ceux qui sont actif</w:t>
      </w:r>
      <w:r>
        <w:rPr>
          <w:rFonts w:ascii="Times New Roman" w:hAnsi="Times New Roman" w:cs="Times New Roman"/>
          <w:sz w:val="24"/>
        </w:rPr>
        <w:t>s</w:t>
      </w:r>
      <w:r w:rsidR="00A55814">
        <w:rPr>
          <w:rFonts w:ascii="Times New Roman" w:hAnsi="Times New Roman" w:cs="Times New Roman"/>
          <w:sz w:val="24"/>
        </w:rPr>
        <w:t xml:space="preserve"> fonctionne parfaitement bien. </w:t>
      </w:r>
      <w:r w:rsidR="00FF46BC">
        <w:rPr>
          <w:rFonts w:ascii="Times New Roman" w:hAnsi="Times New Roman" w:cs="Times New Roman"/>
          <w:sz w:val="24"/>
        </w:rPr>
        <w:t>Néanmoins</w:t>
      </w:r>
      <w:r w:rsidR="00A55814">
        <w:rPr>
          <w:rFonts w:ascii="Times New Roman" w:hAnsi="Times New Roman" w:cs="Times New Roman"/>
          <w:sz w:val="24"/>
        </w:rPr>
        <w:t xml:space="preserve"> nous avons remarqué certain</w:t>
      </w:r>
      <w:r>
        <w:rPr>
          <w:rFonts w:ascii="Times New Roman" w:hAnsi="Times New Roman" w:cs="Times New Roman"/>
          <w:sz w:val="24"/>
        </w:rPr>
        <w:t>s</w:t>
      </w:r>
      <w:r w:rsidR="00A55814">
        <w:rPr>
          <w:rFonts w:ascii="Times New Roman" w:hAnsi="Times New Roman" w:cs="Times New Roman"/>
          <w:sz w:val="24"/>
        </w:rPr>
        <w:t xml:space="preserve"> axes d’</w:t>
      </w:r>
      <w:r w:rsidR="00FF46BC">
        <w:rPr>
          <w:rFonts w:ascii="Times New Roman" w:hAnsi="Times New Roman" w:cs="Times New Roman"/>
          <w:sz w:val="24"/>
        </w:rPr>
        <w:t>amélioration notamment</w:t>
      </w:r>
      <w:r w:rsidR="00A55814">
        <w:rPr>
          <w:rFonts w:ascii="Times New Roman" w:hAnsi="Times New Roman" w:cs="Times New Roman"/>
          <w:sz w:val="24"/>
        </w:rPr>
        <w:t xml:space="preserve"> au niveau des serveurs de la base de données</w:t>
      </w:r>
      <w:r w:rsidR="00FF46BC">
        <w:rPr>
          <w:rFonts w:ascii="Times New Roman" w:hAnsi="Times New Roman" w:cs="Times New Roman"/>
          <w:sz w:val="24"/>
        </w:rPr>
        <w:t xml:space="preserve"> et du montage NFS.</w:t>
      </w:r>
    </w:p>
    <w:p w:rsidR="00FF46BC" w:rsidRDefault="00AB556B" w:rsidP="00FF46BC">
      <w:pPr>
        <w:jc w:val="both"/>
        <w:rPr>
          <w:rFonts w:ascii="Times New Roman" w:hAnsi="Times New Roman" w:cs="Times New Roman"/>
          <w:sz w:val="24"/>
        </w:rPr>
      </w:pPr>
      <w:r>
        <w:rPr>
          <w:rFonts w:ascii="Times New Roman" w:hAnsi="Times New Roman" w:cs="Times New Roman"/>
          <w:sz w:val="24"/>
        </w:rPr>
        <w:t>Concernant</w:t>
      </w:r>
      <w:r w:rsidR="00FF46BC">
        <w:rPr>
          <w:rFonts w:ascii="Times New Roman" w:hAnsi="Times New Roman" w:cs="Times New Roman"/>
          <w:sz w:val="24"/>
        </w:rPr>
        <w:t xml:space="preserve"> le cluster </w:t>
      </w:r>
      <w:r>
        <w:rPr>
          <w:rFonts w:ascii="Times New Roman" w:hAnsi="Times New Roman" w:cs="Times New Roman"/>
          <w:sz w:val="24"/>
        </w:rPr>
        <w:t>PostgreSQL</w:t>
      </w:r>
      <w:r w:rsidR="00FF46BC">
        <w:rPr>
          <w:rFonts w:ascii="Times New Roman" w:hAnsi="Times New Roman" w:cs="Times New Roman"/>
          <w:sz w:val="24"/>
        </w:rPr>
        <w:t xml:space="preserve">, nous avons constaté </w:t>
      </w:r>
      <w:r w:rsidR="00D77FC2">
        <w:rPr>
          <w:rFonts w:ascii="Times New Roman" w:hAnsi="Times New Roman" w:cs="Times New Roman"/>
          <w:sz w:val="24"/>
        </w:rPr>
        <w:t>des</w:t>
      </w:r>
      <w:r w:rsidR="00FF46BC">
        <w:rPr>
          <w:rFonts w:ascii="Times New Roman" w:hAnsi="Times New Roman" w:cs="Times New Roman"/>
          <w:sz w:val="24"/>
        </w:rPr>
        <w:t xml:space="preserve"> latence</w:t>
      </w:r>
      <w:r w:rsidR="00D77FC2">
        <w:rPr>
          <w:rFonts w:ascii="Times New Roman" w:hAnsi="Times New Roman" w:cs="Times New Roman"/>
          <w:sz w:val="24"/>
        </w:rPr>
        <w:t>s</w:t>
      </w:r>
      <w:r w:rsidR="00FF46BC">
        <w:rPr>
          <w:rFonts w:ascii="Times New Roman" w:hAnsi="Times New Roman" w:cs="Times New Roman"/>
          <w:sz w:val="24"/>
        </w:rPr>
        <w:t xml:space="preserve"> </w:t>
      </w:r>
      <w:r>
        <w:rPr>
          <w:rFonts w:ascii="Times New Roman" w:hAnsi="Times New Roman" w:cs="Times New Roman"/>
          <w:sz w:val="24"/>
        </w:rPr>
        <w:t>sur le basculement Actif/passif en passif/actif et également sur l’écriture des données reçu</w:t>
      </w:r>
      <w:r w:rsidR="00207C62">
        <w:rPr>
          <w:rFonts w:ascii="Times New Roman" w:hAnsi="Times New Roman" w:cs="Times New Roman"/>
          <w:sz w:val="24"/>
        </w:rPr>
        <w:t>es</w:t>
      </w:r>
      <w:r>
        <w:rPr>
          <w:rFonts w:ascii="Times New Roman" w:hAnsi="Times New Roman" w:cs="Times New Roman"/>
          <w:sz w:val="24"/>
        </w:rPr>
        <w:t xml:space="preserve"> par le maître dans l’esclave.</w:t>
      </w:r>
    </w:p>
    <w:p w:rsidR="00AB556B" w:rsidRDefault="00AB556B" w:rsidP="00FF46BC">
      <w:pPr>
        <w:jc w:val="both"/>
        <w:rPr>
          <w:rFonts w:ascii="Times New Roman" w:hAnsi="Times New Roman" w:cs="Times New Roman"/>
          <w:sz w:val="24"/>
        </w:rPr>
      </w:pPr>
      <w:r>
        <w:rPr>
          <w:rFonts w:ascii="Times New Roman" w:hAnsi="Times New Roman" w:cs="Times New Roman"/>
          <w:sz w:val="24"/>
        </w:rPr>
        <w:t>Pour remédier</w:t>
      </w:r>
      <w:r w:rsidR="00207C62">
        <w:rPr>
          <w:rFonts w:ascii="Times New Roman" w:hAnsi="Times New Roman" w:cs="Times New Roman"/>
          <w:sz w:val="24"/>
        </w:rPr>
        <w:t xml:space="preserve"> à</w:t>
      </w:r>
      <w:r>
        <w:rPr>
          <w:rFonts w:ascii="Times New Roman" w:hAnsi="Times New Roman" w:cs="Times New Roman"/>
          <w:sz w:val="24"/>
        </w:rPr>
        <w:t xml:space="preserve"> cette problématique nous avons décidé de mettre à la place des serveurs PostgreSQL, un cluster MariaDB Galera qui est </w:t>
      </w:r>
      <w:r w:rsidRPr="00AB556B">
        <w:rPr>
          <w:rFonts w:ascii="Times New Roman" w:hAnsi="Times New Roman" w:cs="Times New Roman"/>
          <w:sz w:val="24"/>
        </w:rPr>
        <w:t>un cluster multi-maître </w:t>
      </w:r>
      <w:hyperlink r:id="rId33" w:history="1">
        <w:r w:rsidRPr="00AB556B">
          <w:rPr>
            <w:rFonts w:ascii="Times New Roman" w:hAnsi="Times New Roman" w:cs="Times New Roman"/>
            <w:sz w:val="24"/>
          </w:rPr>
          <w:t>pratiquement synchrone</w:t>
        </w:r>
      </w:hyperlink>
      <w:r w:rsidRPr="00AB556B">
        <w:rPr>
          <w:rFonts w:ascii="Times New Roman" w:hAnsi="Times New Roman" w:cs="Times New Roman"/>
          <w:sz w:val="24"/>
        </w:rPr>
        <w:t> pour MariaDB</w:t>
      </w:r>
      <w:r>
        <w:rPr>
          <w:rFonts w:ascii="Times New Roman" w:hAnsi="Times New Roman" w:cs="Times New Roman"/>
          <w:sz w:val="24"/>
        </w:rPr>
        <w:t xml:space="preserve"> de cette façon chaque information reçu</w:t>
      </w:r>
      <w:r w:rsidR="00207C62">
        <w:rPr>
          <w:rFonts w:ascii="Times New Roman" w:hAnsi="Times New Roman" w:cs="Times New Roman"/>
          <w:sz w:val="24"/>
        </w:rPr>
        <w:t>e,</w:t>
      </w:r>
      <w:r>
        <w:rPr>
          <w:rFonts w:ascii="Times New Roman" w:hAnsi="Times New Roman" w:cs="Times New Roman"/>
          <w:sz w:val="24"/>
        </w:rPr>
        <w:t xml:space="preserve"> elle sera répliqué d’une manière asynchrone sur tous les serveurs de base de données existan</w:t>
      </w:r>
      <w:r w:rsidR="00207C62">
        <w:rPr>
          <w:rFonts w:ascii="Times New Roman" w:hAnsi="Times New Roman" w:cs="Times New Roman"/>
          <w:sz w:val="24"/>
        </w:rPr>
        <w:t>te</w:t>
      </w:r>
      <w:r>
        <w:rPr>
          <w:rFonts w:ascii="Times New Roman" w:hAnsi="Times New Roman" w:cs="Times New Roman"/>
          <w:sz w:val="24"/>
        </w:rPr>
        <w:t>.</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Pour ce qui est du serveur dans lequel se trouve le montage NFS, nous avons </w:t>
      </w:r>
      <w:r w:rsidR="000965D6">
        <w:rPr>
          <w:rFonts w:ascii="Times New Roman" w:hAnsi="Times New Roman" w:cs="Times New Roman"/>
          <w:sz w:val="24"/>
        </w:rPr>
        <w:t>privilégié</w:t>
      </w:r>
      <w:r>
        <w:rPr>
          <w:rFonts w:ascii="Times New Roman" w:hAnsi="Times New Roman" w:cs="Times New Roman"/>
          <w:sz w:val="24"/>
        </w:rPr>
        <w:t xml:space="preserve"> un connecteur S3 pour sa rapidité et sa capacité.</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La nouvelle architecture sera </w:t>
      </w:r>
      <w:r w:rsidR="00207C62">
        <w:rPr>
          <w:rFonts w:ascii="Times New Roman" w:hAnsi="Times New Roman" w:cs="Times New Roman"/>
          <w:sz w:val="24"/>
        </w:rPr>
        <w:t>appliquée</w:t>
      </w:r>
      <w:r>
        <w:rPr>
          <w:rFonts w:ascii="Times New Roman" w:hAnsi="Times New Roman" w:cs="Times New Roman"/>
          <w:sz w:val="24"/>
        </w:rPr>
        <w:t xml:space="preserve"> sur l’environnement de </w:t>
      </w:r>
      <w:r w:rsidR="000965D6">
        <w:rPr>
          <w:rFonts w:ascii="Times New Roman" w:hAnsi="Times New Roman" w:cs="Times New Roman"/>
          <w:sz w:val="24"/>
        </w:rPr>
        <w:t>p</w:t>
      </w:r>
      <w:r w:rsidR="00207C62">
        <w:rPr>
          <w:rFonts w:ascii="Times New Roman" w:hAnsi="Times New Roman" w:cs="Times New Roman"/>
          <w:sz w:val="24"/>
        </w:rPr>
        <w:t>r</w:t>
      </w:r>
      <w:r w:rsidR="000965D6">
        <w:rPr>
          <w:rFonts w:ascii="Times New Roman" w:hAnsi="Times New Roman" w:cs="Times New Roman"/>
          <w:sz w:val="24"/>
        </w:rPr>
        <w:t>éproduction</w:t>
      </w:r>
      <w:r>
        <w:rPr>
          <w:rFonts w:ascii="Times New Roman" w:hAnsi="Times New Roman" w:cs="Times New Roman"/>
          <w:sz w:val="24"/>
        </w:rPr>
        <w:t xml:space="preserve"> et de production et elle est </w:t>
      </w:r>
      <w:r w:rsidR="00207C62">
        <w:rPr>
          <w:rFonts w:ascii="Times New Roman" w:hAnsi="Times New Roman" w:cs="Times New Roman"/>
          <w:sz w:val="24"/>
        </w:rPr>
        <w:t>planifiée</w:t>
      </w:r>
      <w:r>
        <w:rPr>
          <w:rFonts w:ascii="Times New Roman" w:hAnsi="Times New Roman" w:cs="Times New Roman"/>
          <w:sz w:val="24"/>
        </w:rPr>
        <w:t xml:space="preserve"> </w:t>
      </w:r>
      <w:r w:rsidR="000965D6">
        <w:rPr>
          <w:rFonts w:ascii="Times New Roman" w:hAnsi="Times New Roman" w:cs="Times New Roman"/>
          <w:sz w:val="24"/>
        </w:rPr>
        <w:t>pour mi-septembre 2020.</w:t>
      </w:r>
    </w:p>
    <w:p w:rsidR="0058409D" w:rsidRDefault="0058409D" w:rsidP="0058409D">
      <w:pPr>
        <w:jc w:val="both"/>
        <w:rPr>
          <w:rFonts w:ascii="Times New Roman" w:hAnsi="Times New Roman" w:cs="Times New Roman"/>
          <w:sz w:val="24"/>
        </w:rPr>
      </w:pPr>
      <w:bookmarkStart w:id="99" w:name="_GoBack"/>
      <w:bookmarkEnd w:id="99"/>
    </w:p>
    <w:p w:rsidR="0058409D" w:rsidRPr="00851CBC" w:rsidRDefault="0058409D" w:rsidP="0057178A">
      <w:pPr>
        <w:rPr>
          <w:rFonts w:ascii="Times New Roman" w:hAnsi="Times New Roman" w:cs="Times New Roman"/>
          <w:sz w:val="24"/>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Pr="007D4500" w:rsidRDefault="000A677B" w:rsidP="007D4500">
      <w:pPr>
        <w:spacing w:after="0"/>
        <w:rPr>
          <w:rFonts w:asciiTheme="majorHAnsi" w:eastAsiaTheme="majorEastAsia" w:hAnsiTheme="majorHAnsi" w:cstheme="majorBidi"/>
          <w:color w:val="365F91" w:themeColor="accent1" w:themeShade="BF"/>
          <w:sz w:val="24"/>
          <w:szCs w:val="24"/>
        </w:rPr>
      </w:pPr>
    </w:p>
    <w:bookmarkStart w:id="100" w:name="_Toc49266478"/>
    <w:bookmarkStart w:id="101" w:name="_Toc49327780"/>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747926AD" wp14:editId="66CDBA4C">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100"/>
      <w:bookmarkEnd w:id="101"/>
    </w:p>
    <w:p w:rsidR="008A1CA7" w:rsidRDefault="008A1CA7" w:rsidP="008A1CA7">
      <w:pPr>
        <w:spacing w:after="0"/>
        <w:jc w:val="both"/>
        <w:rPr>
          <w:rFonts w:ascii="Times New Roman" w:hAnsi="Times New Roman" w:cs="Times New Roman"/>
          <w:sz w:val="24"/>
        </w:rPr>
      </w:pPr>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 de communication de La Ville de Paris</w:t>
      </w:r>
      <w:r w:rsidRPr="004A41D2">
        <w:rPr>
          <w:rFonts w:ascii="Times New Roman" w:hAnsi="Times New Roman" w:cs="Times New Roman"/>
          <w:sz w:val="24"/>
        </w:rPr>
        <w:t xml:space="preserve">, en </w:t>
      </w:r>
      <w:r w:rsidR="004A41D2" w:rsidRPr="004A41D2">
        <w:rPr>
          <w:rFonts w:ascii="Times New Roman" w:hAnsi="Times New Roman" w:cs="Times New Roman"/>
          <w:sz w:val="24"/>
        </w:rPr>
        <w:t>mettant en place une preuve d’un concept 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 xml:space="preserve">qui viennent renforcer notre application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m’aura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 xml:space="preserve">llation, la configuration de toutes les applications qui compose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 à utiliser pour le stockage des fichiers (serveur interne en NFS, connecteur S3,…).</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le choix </w:t>
      </w:r>
      <w:r w:rsidR="00B31C0B" w:rsidRPr="00B31C0B">
        <w:rPr>
          <w:rFonts w:ascii="Times New Roman" w:eastAsiaTheme="majorEastAsia" w:hAnsi="Times New Roman" w:cs="Times New Roman"/>
          <w:bCs/>
          <w:sz w:val="24"/>
          <w:szCs w:val="26"/>
        </w:rPr>
        <w:t>définiti</w:t>
      </w:r>
      <w:r w:rsidR="0086087A">
        <w:rPr>
          <w:rFonts w:ascii="Times New Roman" w:eastAsiaTheme="majorEastAsia" w:hAnsi="Times New Roman" w:cs="Times New Roman"/>
          <w:bCs/>
          <w:sz w:val="24"/>
          <w:szCs w:val="26"/>
        </w:rPr>
        <w:t>f</w:t>
      </w:r>
      <w:r w:rsidR="005846AB" w:rsidRPr="00B31C0B">
        <w:rPr>
          <w:rFonts w:ascii="Times New Roman" w:eastAsiaTheme="majorEastAsia" w:hAnsi="Times New Roman" w:cs="Times New Roman"/>
          <w:bCs/>
          <w:sz w:val="24"/>
          <w:szCs w:val="26"/>
        </w:rPr>
        <w:t xml:space="preserve"> de la technologie suivant les </w:t>
      </w:r>
      <w:r w:rsidR="0086087A">
        <w:rPr>
          <w:rFonts w:ascii="Times New Roman" w:eastAsiaTheme="majorEastAsia" w:hAnsi="Times New Roman" w:cs="Times New Roman"/>
          <w:bCs/>
          <w:sz w:val="24"/>
          <w:szCs w:val="26"/>
        </w:rPr>
        <w:t>résultats obtenus</w:t>
      </w:r>
      <w:r w:rsidR="00B31C0B" w:rsidRPr="00B31C0B">
        <w:rPr>
          <w:rFonts w:ascii="Times New Roman" w:eastAsiaTheme="majorEastAsia" w:hAnsi="Times New Roman" w:cs="Times New Roman"/>
          <w:bCs/>
          <w:sz w:val="24"/>
          <w:szCs w:val="26"/>
        </w:rPr>
        <w:t xml:space="preserve"> lors</w:t>
      </w:r>
      <w:r w:rsidR="005846AB" w:rsidRPr="00B31C0B">
        <w:rPr>
          <w:rFonts w:ascii="Times New Roman" w:eastAsiaTheme="majorEastAsia" w:hAnsi="Times New Roman" w:cs="Times New Roman"/>
          <w:bCs/>
          <w:sz w:val="24"/>
          <w:szCs w:val="26"/>
        </w:rPr>
        <w:t xml:space="preserve"> des tests </w:t>
      </w:r>
      <w:r w:rsidR="00B31C0B" w:rsidRPr="00B31C0B">
        <w:rPr>
          <w:rFonts w:ascii="Times New Roman" w:eastAsiaTheme="majorEastAsia" w:hAnsi="Times New Roman" w:cs="Times New Roman"/>
          <w:bCs/>
          <w:sz w:val="24"/>
          <w:szCs w:val="26"/>
        </w:rPr>
        <w:t>fait</w:t>
      </w:r>
      <w:r w:rsidR="005846AB" w:rsidRPr="00B31C0B">
        <w:rPr>
          <w:rFonts w:ascii="Times New Roman" w:eastAsiaTheme="majorEastAsia" w:hAnsi="Times New Roman" w:cs="Times New Roman"/>
          <w:bCs/>
          <w:sz w:val="24"/>
          <w:szCs w:val="26"/>
        </w:rPr>
        <w:t xml:space="preserve"> sur le POC que nous avons mis </w:t>
      </w:r>
      <w:r w:rsidR="00B31C0B" w:rsidRPr="00B31C0B">
        <w:rPr>
          <w:rFonts w:ascii="Times New Roman" w:eastAsiaTheme="majorEastAsia" w:hAnsi="Times New Roman" w:cs="Times New Roman"/>
          <w:bCs/>
          <w:sz w:val="24"/>
          <w:szCs w:val="26"/>
        </w:rPr>
        <w:t>actuellement</w:t>
      </w:r>
      <w:r w:rsidR="005846AB" w:rsidRPr="00B31C0B">
        <w:rPr>
          <w:rFonts w:ascii="Times New Roman" w:eastAsiaTheme="majorEastAsia" w:hAnsi="Times New Roman" w:cs="Times New Roman"/>
          <w:bCs/>
          <w:sz w:val="24"/>
          <w:szCs w:val="26"/>
        </w:rPr>
        <w:t xml:space="preserve"> en </w:t>
      </w:r>
      <w:r w:rsidR="00B31C0B" w:rsidRPr="00B31C0B">
        <w:rPr>
          <w:rFonts w:ascii="Times New Roman" w:eastAsiaTheme="majorEastAsia" w:hAnsi="Times New Roman" w:cs="Times New Roman"/>
          <w:bCs/>
          <w:sz w:val="24"/>
          <w:szCs w:val="26"/>
        </w:rPr>
        <w:t xml:space="preserve">préproduction,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4152B4"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p>
    <w:p w:rsidR="004152B4" w:rsidRDefault="004152B4" w:rsidP="00EB446F">
      <w:pPr>
        <w:jc w:val="both"/>
        <w:rPr>
          <w:rFonts w:ascii="Times New Roman" w:eastAsiaTheme="majorEastAsia" w:hAnsi="Times New Roman" w:cs="Times New Roman"/>
          <w:bCs/>
          <w:sz w:val="24"/>
          <w:szCs w:val="26"/>
        </w:rPr>
      </w:pPr>
    </w:p>
    <w:p w:rsidR="004152B4" w:rsidRDefault="004152B4">
      <w:pP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br w:type="page"/>
      </w:r>
    </w:p>
    <w:p w:rsidR="007D4500" w:rsidRDefault="00BC4147" w:rsidP="007D4500">
      <w:pPr>
        <w:spacing w:after="0"/>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lastRenderedPageBreak/>
        <w:t xml:space="preserve"> </w:t>
      </w:r>
    </w:p>
    <w:bookmarkStart w:id="102" w:name="_Toc49327781" w:displacedByCustomXml="next"/>
    <w:bookmarkStart w:id="103" w:name="_Toc49266479" w:displacedByCustomXml="next"/>
    <w:sdt>
      <w:sdtPr>
        <w:rPr>
          <w:rFonts w:asciiTheme="minorHAnsi" w:eastAsiaTheme="minorHAnsi" w:hAnsiTheme="minorHAnsi" w:cstheme="minorBidi"/>
          <w:b w:val="0"/>
          <w:bCs w:val="0"/>
          <w:color w:val="auto"/>
          <w:sz w:val="22"/>
          <w:szCs w:val="22"/>
        </w:rPr>
        <w:id w:val="1019285100"/>
        <w:docPartObj>
          <w:docPartGallery w:val="Bibliographies"/>
          <w:docPartUnique/>
        </w:docPartObj>
      </w:sdtPr>
      <w:sdtEndPr>
        <w:rPr>
          <w:rFonts w:ascii="Times New Roman" w:hAnsi="Times New Roman" w:cs="Times New Roman"/>
          <w:sz w:val="24"/>
          <w:szCs w:val="32"/>
        </w:rPr>
      </w:sdtEndPr>
      <w:sdtContent>
        <w:p w:rsidR="00994945" w:rsidRPr="007D4500" w:rsidRDefault="007D4500" w:rsidP="007D4500">
          <w:pPr>
            <w:pStyle w:val="Titre1"/>
            <w:spacing w:before="0"/>
            <w:rPr>
              <w:rFonts w:asciiTheme="majorBidi" w:hAnsiTheme="majorBidi"/>
              <w:b w:val="0"/>
              <w:sz w:val="32"/>
            </w:rPr>
          </w:pPr>
          <w:r w:rsidRPr="007D4500">
            <w:rPr>
              <w:rFonts w:asciiTheme="majorBidi" w:hAnsiTheme="majorBidi"/>
              <w:b w:val="0"/>
              <w:sz w:val="32"/>
            </w:rPr>
            <w:t xml:space="preserve">X- </w:t>
          </w:r>
          <w:r w:rsidR="00994945" w:rsidRPr="007D4500">
            <w:rPr>
              <w:rFonts w:asciiTheme="majorBidi" w:hAnsiTheme="majorBidi"/>
              <w:b w:val="0"/>
              <w:sz w:val="32"/>
            </w:rPr>
            <w:t>Bibliographie</w:t>
          </w:r>
          <w:bookmarkEnd w:id="103"/>
          <w:bookmarkEnd w:id="102"/>
        </w:p>
        <w:sdt>
          <w:sdtPr>
            <w:id w:val="111145805"/>
            <w:bibliography/>
          </w:sdtPr>
          <w:sdtContent>
            <w:p w:rsidR="006E31A3" w:rsidRDefault="007D4500" w:rsidP="00BF1A73">
              <w:r w:rsidRPr="007D4500">
                <w:rPr>
                  <w:rFonts w:asciiTheme="majorBidi" w:hAnsiTheme="majorBidi"/>
                  <w:b/>
                  <w:noProof/>
                  <w:sz w:val="32"/>
                  <w:szCs w:val="28"/>
                  <w:lang w:eastAsia="fr-FR"/>
                </w:rPr>
                <mc:AlternateContent>
                  <mc:Choice Requires="wps">
                    <w:drawing>
                      <wp:anchor distT="0" distB="0" distL="114300" distR="114300" simplePos="0" relativeHeight="251699200" behindDoc="0" locked="0" layoutInCell="1" allowOverlap="1" wp14:anchorId="7D70F4C2" wp14:editId="716AC00B">
                        <wp:simplePos x="0" y="0"/>
                        <wp:positionH relativeFrom="column">
                          <wp:posOffset>-27940</wp:posOffset>
                        </wp:positionH>
                        <wp:positionV relativeFrom="paragraph">
                          <wp:posOffset>6350</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5pt" to="454.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" strokecolor="#4579b8 [3044]"/>
                    </w:pict>
                  </mc:Fallback>
                </mc:AlternateContent>
              </w:r>
            </w:p>
            <w:p w:rsidR="00BF1A73" w:rsidRPr="00686E71" w:rsidRDefault="00481732" w:rsidP="000F097E">
              <w:pPr>
                <w:rPr>
                  <w:rFonts w:ascii="Times New Roman" w:hAnsi="Times New Roman" w:cs="Times New Roman"/>
                  <w:sz w:val="24"/>
                  <w:szCs w:val="32"/>
                </w:rPr>
              </w:pPr>
              <w:r w:rsidRPr="006E2F12">
                <w:rPr>
                  <w:rFonts w:ascii="Times New Roman" w:hAnsi="Times New Roman" w:cs="Times New Roman"/>
                  <w:sz w:val="24"/>
                  <w:szCs w:val="32"/>
                  <w:lang w:val="en-US"/>
                </w:rPr>
                <w:t xml:space="preserve">Mitchell </w:t>
              </w:r>
              <w:r w:rsidR="00555053" w:rsidRPr="006E2F12">
                <w:rPr>
                  <w:rFonts w:ascii="Times New Roman" w:hAnsi="Times New Roman" w:cs="Times New Roman"/>
                  <w:sz w:val="24"/>
                  <w:szCs w:val="32"/>
                  <w:lang w:val="en-US"/>
                </w:rPr>
                <w:t>Anicas:</w:t>
              </w:r>
              <w:r w:rsidRPr="006E2F12">
                <w:rPr>
                  <w:rFonts w:ascii="Times New Roman" w:hAnsi="Times New Roman" w:cs="Times New Roman"/>
                  <w:sz w:val="24"/>
                  <w:szCs w:val="32"/>
                  <w:lang w:val="en-US"/>
                </w:rPr>
                <w:t xml:space="preserve"> </w:t>
              </w:r>
              <w:r w:rsidRPr="006E2F12">
                <w:rPr>
                  <w:rFonts w:ascii="Times New Roman" w:hAnsi="Times New Roman" w:cs="Times New Roman"/>
                  <w:i/>
                  <w:sz w:val="24"/>
                  <w:szCs w:val="32"/>
                  <w:lang w:val="en-US"/>
                </w:rPr>
                <w:t>How To Install and Use PostgreSQL on CentOS</w:t>
              </w:r>
              <w:r w:rsidRPr="006E2F12">
                <w:rPr>
                  <w:rFonts w:ascii="Times New Roman" w:hAnsi="Times New Roman" w:cs="Times New Roman"/>
                  <w:sz w:val="24"/>
                  <w:szCs w:val="32"/>
                  <w:lang w:val="en-US"/>
                </w:rPr>
                <w:t xml:space="preserve"> 7 [en ligne]</w:t>
              </w:r>
              <w:r w:rsidR="00686E71"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xml:space="preserve">]. Disponible à l’adresse : </w:t>
              </w:r>
              <w:hyperlink r:id="rId34"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CE776C" w:rsidRDefault="00411480" w:rsidP="00FE74DF">
              <w:pPr>
                <w:rPr>
                  <w:rFonts w:ascii="Times New Roman" w:hAnsi="Times New Roman" w:cs="Times New Roman"/>
                  <w:sz w:val="24"/>
                  <w:szCs w:val="32"/>
                </w:rPr>
              </w:pPr>
              <w:r>
                <w:rPr>
                  <w:rFonts w:ascii="Times New Roman" w:hAnsi="Times New Roman" w:cs="Times New Roman"/>
                  <w:sz w:val="24"/>
                  <w:szCs w:val="32"/>
                </w:rPr>
                <w:t>PlantUML</w:t>
              </w:r>
              <w:r w:rsidR="00BF1A73" w:rsidRPr="00686E71">
                <w:rPr>
                  <w:rFonts w:ascii="Times New Roman" w:hAnsi="Times New Roman" w:cs="Times New Roman"/>
                  <w:sz w:val="24"/>
                  <w:szCs w:val="32"/>
                </w:rPr>
                <w:t> :</w:t>
              </w:r>
              <w:r>
                <w:rPr>
                  <w:rFonts w:ascii="Times New Roman" w:hAnsi="Times New Roman" w:cs="Times New Roman"/>
                  <w:sz w:val="24"/>
                  <w:szCs w:val="32"/>
                </w:rPr>
                <w:t xml:space="preserve"> </w:t>
              </w:r>
              <w:r w:rsidRPr="00411480">
                <w:rPr>
                  <w:rFonts w:ascii="Times New Roman" w:hAnsi="Times New Roman" w:cs="Times New Roman"/>
                  <w:i/>
                  <w:sz w:val="24"/>
                  <w:szCs w:val="32"/>
                </w:rPr>
                <w:t>PlantUML Documentation</w:t>
              </w:r>
              <w:r w:rsidR="00473DA1">
                <w:rPr>
                  <w:rFonts w:ascii="Times New Roman" w:hAnsi="Times New Roman" w:cs="Times New Roman"/>
                  <w:i/>
                  <w:sz w:val="24"/>
                  <w:szCs w:val="32"/>
                </w:rPr>
                <w:t xml:space="preserve"> </w:t>
              </w:r>
              <w:r w:rsidRPr="00473DA1">
                <w:rPr>
                  <w:rFonts w:ascii="Times New Roman" w:hAnsi="Times New Roman" w:cs="Times New Roman"/>
                  <w:sz w:val="24"/>
                  <w:szCs w:val="32"/>
                </w:rPr>
                <w:t>[en ligne].</w:t>
              </w:r>
              <w:r>
                <w:rPr>
                  <w:rFonts w:ascii="Times New Roman" w:hAnsi="Times New Roman" w:cs="Times New Roman"/>
                  <w:i/>
                  <w:sz w:val="24"/>
                  <w:szCs w:val="32"/>
                </w:rPr>
                <w:t xml:space="preserve"> Mise à jour le 15 juillet 2019. [</w:t>
              </w:r>
              <w:r w:rsidRPr="007A35A2">
                <w:rPr>
                  <w:rFonts w:ascii="Times New Roman" w:hAnsi="Times New Roman" w:cs="Times New Roman"/>
                  <w:sz w:val="24"/>
                  <w:szCs w:val="32"/>
                </w:rPr>
                <w:t>Consulté mai-août 2019</w:t>
              </w:r>
              <w:r>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35"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CE776C" w:rsidRDefault="00CE776C"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NextCloud : </w:t>
              </w:r>
              <w:r w:rsidRPr="00CE776C">
                <w:rPr>
                  <w:rFonts w:ascii="Times New Roman" w:hAnsi="Times New Roman" w:cs="Times New Roman"/>
                  <w:i/>
                  <w:sz w:val="24"/>
                  <w:szCs w:val="32"/>
                </w:rPr>
                <w:t>Admin manuel</w:t>
              </w:r>
              <w:r>
                <w:rPr>
                  <w:rFonts w:ascii="Times New Roman" w:hAnsi="Times New Roman" w:cs="Times New Roman"/>
                  <w:sz w:val="24"/>
                  <w:szCs w:val="32"/>
                </w:rPr>
                <w:t xml:space="preserve"> [en ligne]. Mise à jour le  8 août 2020. [Consulté janvier-août 2020]. </w:t>
              </w:r>
              <w:r w:rsidRPr="00CE776C">
                <w:rPr>
                  <w:rFonts w:ascii="Times New Roman" w:hAnsi="Times New Roman" w:cs="Times New Roman"/>
                  <w:i/>
                  <w:sz w:val="24"/>
                  <w:szCs w:val="32"/>
                </w:rPr>
                <w:t>Disponible à l’adresse</w:t>
              </w:r>
              <w:r>
                <w:rPr>
                  <w:rFonts w:ascii="Times New Roman" w:hAnsi="Times New Roman" w:cs="Times New Roman"/>
                  <w:sz w:val="24"/>
                  <w:szCs w:val="32"/>
                </w:rPr>
                <w:t xml:space="preserve"> : </w:t>
              </w:r>
              <w:hyperlink r:id="rId36" w:history="1">
                <w:r w:rsidRPr="00CE776C">
                  <w:rPr>
                    <w:rStyle w:val="Lienhypertexte"/>
                    <w:rFonts w:ascii="Times New Roman" w:hAnsi="Times New Roman" w:cs="Times New Roman"/>
                    <w:sz w:val="24"/>
                    <w:szCs w:val="32"/>
                  </w:rPr>
                  <w:t>https://docs.nextcloud.com/server/19/admin_manual/</w:t>
                </w:r>
              </w:hyperlink>
            </w:p>
          </w:sdtContent>
        </w:sdt>
        <w:p w:rsidR="00167B44" w:rsidRDefault="00CE776C" w:rsidP="00FE74DF">
          <w:pPr>
            <w:rPr>
              <w:rStyle w:val="Lienhypertexte"/>
              <w:rFonts w:ascii="Times New Roman" w:hAnsi="Times New Roman" w:cs="Times New Roman"/>
              <w:sz w:val="24"/>
              <w:szCs w:val="32"/>
            </w:rPr>
          </w:pPr>
          <w:r w:rsidRPr="00CE776C">
            <w:rPr>
              <w:rFonts w:ascii="Times New Roman" w:hAnsi="Times New Roman" w:cs="Times New Roman"/>
              <w:sz w:val="24"/>
              <w:szCs w:val="32"/>
            </w:rPr>
            <w:t>NextCloud</w:t>
          </w:r>
          <w:r>
            <w:t xml:space="preserve"> : </w:t>
          </w:r>
          <w:r w:rsidRPr="00CE776C">
            <w:rPr>
              <w:rFonts w:ascii="Times New Roman" w:hAnsi="Times New Roman" w:cs="Times New Roman"/>
              <w:i/>
              <w:sz w:val="24"/>
              <w:szCs w:val="32"/>
            </w:rPr>
            <w:t>Ap</w:t>
          </w:r>
          <w:r>
            <w:rPr>
              <w:rFonts w:ascii="Times New Roman" w:hAnsi="Times New Roman" w:cs="Times New Roman"/>
              <w:i/>
              <w:sz w:val="24"/>
              <w:szCs w:val="32"/>
            </w:rPr>
            <w:t>p</w:t>
          </w:r>
          <w:r w:rsidRPr="00CE776C">
            <w:rPr>
              <w:rFonts w:ascii="Times New Roman" w:hAnsi="Times New Roman" w:cs="Times New Roman"/>
              <w:i/>
              <w:sz w:val="24"/>
              <w:szCs w:val="32"/>
            </w:rPr>
            <w:t xml:space="preserve">lication </w:t>
          </w:r>
          <w:r w:rsidRPr="00167B44">
            <w:rPr>
              <w:rFonts w:ascii="Times New Roman" w:hAnsi="Times New Roman" w:cs="Times New Roman"/>
              <w:i/>
              <w:sz w:val="24"/>
              <w:szCs w:val="32"/>
            </w:rPr>
            <w:t>NextCloud</w:t>
          </w:r>
          <w:r w:rsidRPr="00167B44">
            <w:rPr>
              <w:rFonts w:ascii="Times New Roman" w:hAnsi="Times New Roman" w:cs="Times New Roman"/>
              <w:sz w:val="24"/>
              <w:szCs w:val="32"/>
            </w:rPr>
            <w:t xml:space="preserve"> </w:t>
          </w:r>
          <w:r w:rsidR="00167B44" w:rsidRPr="00167B44">
            <w:rPr>
              <w:rFonts w:ascii="Times New Roman" w:hAnsi="Times New Roman" w:cs="Times New Roman"/>
              <w:sz w:val="24"/>
              <w:szCs w:val="32"/>
            </w:rPr>
            <w:t>[e</w:t>
          </w:r>
          <w:r w:rsidRPr="00CE776C">
            <w:rPr>
              <w:rFonts w:ascii="Times New Roman" w:hAnsi="Times New Roman" w:cs="Times New Roman"/>
              <w:sz w:val="24"/>
              <w:szCs w:val="32"/>
            </w:rPr>
            <w:t xml:space="preserve">n ligne]. Mise à jour le 8 août 2020. [Consulté mars 2020]. </w:t>
          </w:r>
          <w:r w:rsidRPr="00CE776C">
            <w:rPr>
              <w:rFonts w:ascii="Times New Roman" w:hAnsi="Times New Roman" w:cs="Times New Roman"/>
              <w:i/>
              <w:sz w:val="24"/>
              <w:szCs w:val="32"/>
            </w:rPr>
            <w:t>Disponible à l’adresse</w:t>
          </w:r>
          <w:r>
            <w:t xml:space="preserve"> : </w:t>
          </w:r>
          <w:hyperlink r:id="rId37" w:history="1">
            <w:r w:rsidRPr="00CE776C">
              <w:rPr>
                <w:rStyle w:val="Lienhypertexte"/>
                <w:rFonts w:ascii="Times New Roman" w:hAnsi="Times New Roman" w:cs="Times New Roman"/>
                <w:sz w:val="24"/>
                <w:szCs w:val="32"/>
              </w:rPr>
              <w:t>https://apps.nextcloud.com/</w:t>
            </w:r>
          </w:hyperlink>
        </w:p>
        <w:p w:rsidR="00167B44" w:rsidRDefault="00167B44" w:rsidP="00FE74DF">
          <w:r>
            <w:rPr>
              <w:rFonts w:ascii="Times New Roman" w:hAnsi="Times New Roman" w:cs="Times New Roman"/>
              <w:sz w:val="24"/>
              <w:szCs w:val="32"/>
            </w:rPr>
            <w:t xml:space="preserve">NFS : </w:t>
          </w:r>
          <w:r w:rsidRPr="00167B44">
            <w:rPr>
              <w:rFonts w:ascii="Times New Roman" w:hAnsi="Times New Roman" w:cs="Times New Roman"/>
              <w:i/>
              <w:sz w:val="24"/>
              <w:szCs w:val="32"/>
            </w:rPr>
            <w:t>Mon</w:t>
          </w:r>
          <w:r>
            <w:rPr>
              <w:rFonts w:ascii="Times New Roman" w:hAnsi="Times New Roman" w:cs="Times New Roman"/>
              <w:i/>
              <w:sz w:val="24"/>
              <w:szCs w:val="32"/>
            </w:rPr>
            <w:t xml:space="preserve">tage de systèmes de fichiers NFS </w:t>
          </w:r>
          <w:r w:rsidRPr="00167B44">
            <w:rPr>
              <w:rFonts w:ascii="Times New Roman" w:hAnsi="Times New Roman" w:cs="Times New Roman"/>
              <w:sz w:val="24"/>
              <w:szCs w:val="32"/>
            </w:rPr>
            <w:t>[en ligne].</w:t>
          </w:r>
          <w:r>
            <w:rPr>
              <w:rFonts w:ascii="Times New Roman" w:hAnsi="Times New Roman" w:cs="Times New Roman"/>
              <w:sz w:val="24"/>
              <w:szCs w:val="32"/>
            </w:rPr>
            <w:t xml:space="preserve"> Mise à jour 1 novembre 2018. [Consulté juin 2020]. Disponible à l’adresse : </w:t>
          </w:r>
          <w:hyperlink r:id="rId38" w:history="1">
            <w:r w:rsidRPr="007E6400">
              <w:rPr>
                <w:rStyle w:val="Lienhypertexte"/>
              </w:rPr>
              <w:t>https://doc.fedora-fr.org/wiki/Partage_de_disques_en_réseau_avec_NFS</w:t>
            </w:r>
          </w:hyperlink>
        </w:p>
        <w:p w:rsidR="00167B44" w:rsidRDefault="00167B44" w:rsidP="00FE74DF">
          <w:pPr>
            <w:rPr>
              <w:rStyle w:val="Lienhypertexte"/>
            </w:rPr>
          </w:pPr>
          <w:r w:rsidRPr="00167B44">
            <w:rPr>
              <w:rFonts w:ascii="Times New Roman" w:hAnsi="Times New Roman" w:cs="Times New Roman"/>
              <w:sz w:val="24"/>
              <w:szCs w:val="32"/>
            </w:rPr>
            <w:t>WSSO </w:t>
          </w:r>
          <w:r>
            <w:t xml:space="preserve">: </w:t>
          </w:r>
          <w:r w:rsidRPr="00167B44">
            <w:rPr>
              <w:rFonts w:ascii="Times New Roman" w:hAnsi="Times New Roman" w:cs="Times New Roman"/>
              <w:i/>
              <w:sz w:val="24"/>
              <w:szCs w:val="32"/>
            </w:rPr>
            <w:t>Configuration WSSO</w:t>
          </w:r>
          <w:r>
            <w:t xml:space="preserve"> </w:t>
          </w:r>
          <w:r w:rsidRPr="00167B44">
            <w:rPr>
              <w:rFonts w:ascii="Times New Roman" w:hAnsi="Times New Roman" w:cs="Times New Roman"/>
              <w:sz w:val="24"/>
              <w:szCs w:val="32"/>
            </w:rPr>
            <w:t>[en ligne]. Mise à jour le 14 août 2020</w:t>
          </w:r>
          <w:r>
            <w:rPr>
              <w:rFonts w:ascii="Times New Roman" w:hAnsi="Times New Roman" w:cs="Times New Roman"/>
              <w:sz w:val="24"/>
              <w:szCs w:val="32"/>
            </w:rPr>
            <w:t>. [Consulté en juillet 2020]. Disponible à l’adresse :</w:t>
          </w:r>
          <w:r w:rsidRPr="00167B44">
            <w:t xml:space="preserve"> </w:t>
          </w:r>
          <w:hyperlink r:id="rId39" w:history="1">
            <w:r>
              <w:rPr>
                <w:rStyle w:val="Lienhypertexte"/>
              </w:rPr>
              <w:t>https://help.highbond.com/helpdocs/highbond/fr/Content/launchpad/admin/configuring_sso_settings.html</w:t>
            </w:r>
          </w:hyperlink>
        </w:p>
        <w:p w:rsidR="00167B44" w:rsidRDefault="009F03E9" w:rsidP="00FE74DF">
          <w:r w:rsidRPr="009F03E9">
            <w:rPr>
              <w:rFonts w:ascii="Times New Roman" w:hAnsi="Times New Roman" w:cs="Times New Roman"/>
              <w:sz w:val="24"/>
              <w:szCs w:val="32"/>
            </w:rPr>
            <w:t>Redis</w:t>
          </w:r>
          <w:r>
            <w:rPr>
              <w:rFonts w:ascii="Times New Roman" w:hAnsi="Times New Roman" w:cs="Times New Roman"/>
              <w:sz w:val="24"/>
              <w:szCs w:val="32"/>
            </w:rPr>
            <w:t xml:space="preserve"> : </w:t>
          </w:r>
          <w:r w:rsidRPr="009F03E9">
            <w:rPr>
              <w:rFonts w:ascii="Times New Roman" w:hAnsi="Times New Roman" w:cs="Times New Roman"/>
              <w:i/>
              <w:sz w:val="24"/>
              <w:szCs w:val="32"/>
            </w:rPr>
            <w:t>Documentation Redis</w:t>
          </w:r>
          <w:r>
            <w:rPr>
              <w:rFonts w:ascii="Times New Roman" w:hAnsi="Times New Roman" w:cs="Times New Roman"/>
              <w:i/>
              <w:sz w:val="24"/>
              <w:szCs w:val="32"/>
            </w:rPr>
            <w:t xml:space="preserve"> [en ligne]. Mise à jour</w:t>
          </w:r>
          <w:r w:rsidR="0093663C">
            <w:rPr>
              <w:rFonts w:ascii="Times New Roman" w:hAnsi="Times New Roman" w:cs="Times New Roman"/>
              <w:i/>
              <w:sz w:val="24"/>
              <w:szCs w:val="32"/>
            </w:rPr>
            <w:t xml:space="preserve"> le 2 août 2020</w:t>
          </w:r>
          <w:r w:rsidR="0093663C">
            <w:rPr>
              <w:rFonts w:ascii="Times New Roman" w:hAnsi="Times New Roman" w:cs="Times New Roman"/>
              <w:sz w:val="24"/>
              <w:szCs w:val="32"/>
            </w:rPr>
            <w:t xml:space="preserve">. [Consulté en août 2020]. Disponible à l’adresse : </w:t>
          </w:r>
          <w:hyperlink r:id="rId40" w:history="1">
            <w:r w:rsidR="0093663C">
              <w:rPr>
                <w:rStyle w:val="Lienhypertexte"/>
              </w:rPr>
              <w:t>https://redis.io/documentation</w:t>
            </w:r>
          </w:hyperlink>
        </w:p>
        <w:p w:rsidR="0093663C" w:rsidRDefault="0093663C" w:rsidP="00FE74DF">
          <w:r>
            <w:rPr>
              <w:rFonts w:ascii="Times New Roman" w:hAnsi="Times New Roman" w:cs="Times New Roman"/>
              <w:sz w:val="24"/>
              <w:szCs w:val="32"/>
            </w:rPr>
            <w:t xml:space="preserve">Pgwatch : </w:t>
          </w:r>
          <w:r w:rsidR="00CD6C8B" w:rsidRPr="00CD6C8B">
            <w:rPr>
              <w:rFonts w:ascii="Times New Roman" w:hAnsi="Times New Roman" w:cs="Times New Roman"/>
              <w:i/>
              <w:sz w:val="24"/>
              <w:szCs w:val="32"/>
            </w:rPr>
            <w:t>installation</w:t>
          </w:r>
          <w:r w:rsidR="00CD6C8B">
            <w:rPr>
              <w:rFonts w:ascii="Times New Roman" w:hAnsi="Times New Roman" w:cs="Times New Roman"/>
              <w:sz w:val="24"/>
              <w:szCs w:val="32"/>
            </w:rPr>
            <w:t xml:space="preserve"> </w:t>
          </w:r>
          <w:r w:rsidRPr="0093663C">
            <w:rPr>
              <w:rFonts w:ascii="Times New Roman" w:hAnsi="Times New Roman" w:cs="Times New Roman"/>
              <w:i/>
              <w:sz w:val="24"/>
              <w:szCs w:val="32"/>
            </w:rPr>
            <w:t xml:space="preserve">pgwatch </w:t>
          </w:r>
          <w:r>
            <w:rPr>
              <w:rFonts w:ascii="Times New Roman" w:hAnsi="Times New Roman" w:cs="Times New Roman"/>
              <w:i/>
              <w:sz w:val="24"/>
              <w:szCs w:val="32"/>
            </w:rPr>
            <w:t>[en ligne]. Mise à jour le 13 août 2020</w:t>
          </w:r>
          <w:r>
            <w:rPr>
              <w:rFonts w:ascii="Times New Roman" w:hAnsi="Times New Roman" w:cs="Times New Roman"/>
              <w:sz w:val="24"/>
              <w:szCs w:val="32"/>
            </w:rPr>
            <w:t>. [Consulté en août 2020]. Disponible à l’adresse :</w:t>
          </w:r>
          <w:r w:rsidRPr="0093663C">
            <w:t xml:space="preserve"> </w:t>
          </w:r>
          <w:hyperlink r:id="rId41" w:history="1">
            <w:r>
              <w:rPr>
                <w:rStyle w:val="Lienhypertexte"/>
              </w:rPr>
              <w:t>https://github.com/cybertec-postgresql/pgwatch2</w:t>
            </w:r>
          </w:hyperlink>
        </w:p>
        <w:p w:rsidR="0093663C" w:rsidRDefault="00CD6C8B" w:rsidP="00FE74DF">
          <w:r>
            <w:rPr>
              <w:rFonts w:ascii="Times New Roman" w:hAnsi="Times New Roman" w:cs="Times New Roman"/>
              <w:sz w:val="24"/>
              <w:szCs w:val="32"/>
            </w:rPr>
            <w:t>Influxdb</w:t>
          </w:r>
          <w:r w:rsidR="0093663C">
            <w:rPr>
              <w:rFonts w:ascii="Times New Roman" w:hAnsi="Times New Roman" w:cs="Times New Roman"/>
              <w:sz w:val="24"/>
              <w:szCs w:val="32"/>
            </w:rPr>
            <w:t xml:space="preserve"> : </w:t>
          </w:r>
          <w:r>
            <w:rPr>
              <w:rFonts w:ascii="Times New Roman" w:hAnsi="Times New Roman" w:cs="Times New Roman"/>
              <w:i/>
              <w:sz w:val="24"/>
              <w:szCs w:val="32"/>
            </w:rPr>
            <w:t>installation Influxdb</w:t>
          </w:r>
          <w:r w:rsidR="0093663C" w:rsidRPr="0093663C">
            <w:rPr>
              <w:rFonts w:ascii="Times New Roman" w:hAnsi="Times New Roman" w:cs="Times New Roman"/>
              <w:i/>
              <w:sz w:val="24"/>
              <w:szCs w:val="32"/>
            </w:rPr>
            <w:t xml:space="preserve"> </w:t>
          </w:r>
          <w:r w:rsidR="0093663C">
            <w:rPr>
              <w:rFonts w:ascii="Times New Roman" w:hAnsi="Times New Roman" w:cs="Times New Roman"/>
              <w:i/>
              <w:sz w:val="24"/>
              <w:szCs w:val="32"/>
            </w:rPr>
            <w:t xml:space="preserve">[en ligne]. Mise à jour le </w:t>
          </w:r>
          <w:r>
            <w:rPr>
              <w:rFonts w:ascii="Times New Roman" w:hAnsi="Times New Roman" w:cs="Times New Roman"/>
              <w:i/>
              <w:sz w:val="24"/>
              <w:szCs w:val="32"/>
            </w:rPr>
            <w:t>20</w:t>
          </w:r>
          <w:r w:rsidR="0093663C">
            <w:rPr>
              <w:rFonts w:ascii="Times New Roman" w:hAnsi="Times New Roman" w:cs="Times New Roman"/>
              <w:i/>
              <w:sz w:val="24"/>
              <w:szCs w:val="32"/>
            </w:rPr>
            <w:t xml:space="preserve"> août 2020</w:t>
          </w:r>
          <w:r w:rsidR="0093663C">
            <w:rPr>
              <w:rFonts w:ascii="Times New Roman" w:hAnsi="Times New Roman" w:cs="Times New Roman"/>
              <w:sz w:val="24"/>
              <w:szCs w:val="32"/>
            </w:rPr>
            <w:t>. [Consulté en août 2020]. Disponible à l’adresse :</w:t>
          </w:r>
          <w:r>
            <w:rPr>
              <w:rFonts w:ascii="Times New Roman" w:hAnsi="Times New Roman" w:cs="Times New Roman"/>
              <w:sz w:val="24"/>
              <w:szCs w:val="32"/>
            </w:rPr>
            <w:t xml:space="preserve"> </w:t>
          </w:r>
          <w:hyperlink r:id="rId42" w:history="1">
            <w:r>
              <w:rPr>
                <w:rStyle w:val="Lienhypertexte"/>
              </w:rPr>
              <w:t>https://www.influxdata.com/developers/</w:t>
            </w:r>
          </w:hyperlink>
        </w:p>
        <w:p w:rsidR="00CD6C8B" w:rsidRDefault="00CD6C8B" w:rsidP="00FE74DF">
          <w:pPr>
            <w:rPr>
              <w:rFonts w:ascii="Times New Roman" w:hAnsi="Times New Roman" w:cs="Times New Roman"/>
              <w:sz w:val="24"/>
              <w:szCs w:val="32"/>
            </w:rPr>
          </w:pPr>
          <w:r>
            <w:rPr>
              <w:rFonts w:ascii="Times New Roman" w:hAnsi="Times New Roman" w:cs="Times New Roman"/>
              <w:sz w:val="24"/>
              <w:szCs w:val="32"/>
            </w:rPr>
            <w:t xml:space="preserve">Grafana : </w:t>
          </w:r>
          <w:r>
            <w:rPr>
              <w:rFonts w:ascii="Times New Roman" w:hAnsi="Times New Roman" w:cs="Times New Roman"/>
              <w:i/>
              <w:sz w:val="24"/>
              <w:szCs w:val="32"/>
            </w:rPr>
            <w:t>installation Grafana</w:t>
          </w:r>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15 août 2020</w:t>
          </w:r>
          <w:r>
            <w:rPr>
              <w:rFonts w:ascii="Times New Roman" w:hAnsi="Times New Roman" w:cs="Times New Roman"/>
              <w:sz w:val="24"/>
              <w:szCs w:val="32"/>
            </w:rPr>
            <w:t xml:space="preserve">. [Consulté en août 2020]. Disponible à l’adresse : </w:t>
          </w:r>
          <w:hyperlink r:id="rId43" w:history="1">
            <w:r>
              <w:rPr>
                <w:rStyle w:val="Lienhypertexte"/>
              </w:rPr>
              <w:t>https://grafana.com/docs/grafana/latest/installation/rpm/</w:t>
            </w:r>
          </w:hyperlink>
        </w:p>
        <w:p w:rsidR="00994945" w:rsidRPr="00167B44" w:rsidRDefault="0066361B" w:rsidP="00FE74DF">
          <w:pPr>
            <w:rPr>
              <w:rFonts w:ascii="Times New Roman" w:hAnsi="Times New Roman" w:cs="Times New Roman"/>
              <w:sz w:val="24"/>
              <w:szCs w:val="32"/>
            </w:rPr>
          </w:pPr>
        </w:p>
      </w:sdtContent>
    </w:sdt>
    <w:p w:rsidR="00FE74DF" w:rsidRDefault="00FE74DF" w:rsidP="00994945">
      <w:pPr>
        <w:rPr>
          <w:rFonts w:ascii="Times New Roman" w:hAnsi="Times New Roman" w:cs="Times New Roman"/>
          <w:sz w:val="24"/>
          <w:szCs w:val="32"/>
        </w:rPr>
      </w:pPr>
    </w:p>
    <w:p w:rsidR="00275573" w:rsidRDefault="00275573" w:rsidP="00994945">
      <w:pPr>
        <w:rPr>
          <w:color w:val="0000FF" w:themeColor="hyperlink"/>
        </w:rPr>
      </w:pPr>
    </w:p>
    <w:p w:rsidR="00275573" w:rsidRDefault="00275573">
      <w:pPr>
        <w:rPr>
          <w:color w:val="0000FF" w:themeColor="hyperlink"/>
        </w:rPr>
      </w:pPr>
      <w:r>
        <w:rPr>
          <w:color w:val="0000FF" w:themeColor="hyperlink"/>
        </w:rPr>
        <w:br w:type="page"/>
      </w:r>
    </w:p>
    <w:p w:rsidR="00E54259" w:rsidRPr="00E54259" w:rsidRDefault="00E54259" w:rsidP="00E54259">
      <w:pPr>
        <w:pStyle w:val="Titre1"/>
        <w:spacing w:before="0"/>
        <w:rPr>
          <w:rFonts w:asciiTheme="majorBidi" w:hAnsiTheme="majorBidi"/>
          <w:b w:val="0"/>
          <w:sz w:val="32"/>
        </w:rPr>
      </w:pPr>
    </w:p>
    <w:bookmarkStart w:id="104" w:name="_Toc49266480"/>
    <w:bookmarkStart w:id="105" w:name="_Toc49327782"/>
    <w:p w:rsidR="00275573" w:rsidRDefault="00275573" w:rsidP="00E54259">
      <w:pPr>
        <w:pStyle w:val="Titre1"/>
        <w:numPr>
          <w:ilvl w:val="0"/>
          <w:numId w:val="32"/>
        </w:numPr>
        <w:spacing w:before="0"/>
        <w:rPr>
          <w:rFonts w:asciiTheme="majorBidi" w:hAnsiTheme="majorBidi"/>
          <w:b w:val="0"/>
          <w:sz w:val="32"/>
        </w:rPr>
      </w:pPr>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26848" behindDoc="0" locked="0" layoutInCell="1" allowOverlap="1" wp14:anchorId="275652B8" wp14:editId="35B025E6">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Pr="006E31A3">
        <w:rPr>
          <w:b w:val="0"/>
          <w:sz w:val="32"/>
        </w:rPr>
        <w:t xml:space="preserve"> </w:t>
      </w:r>
      <w:r w:rsidRPr="004731D0">
        <w:rPr>
          <w:rFonts w:asciiTheme="majorBidi" w:hAnsiTheme="majorBidi"/>
          <w:b w:val="0"/>
          <w:sz w:val="32"/>
        </w:rPr>
        <w:t>Table d’annexes</w:t>
      </w:r>
      <w:bookmarkEnd w:id="104"/>
      <w:bookmarkEnd w:id="105"/>
    </w:p>
    <w:p w:rsidR="004D2E2F" w:rsidRDefault="004D2E2F" w:rsidP="00FB36AC">
      <w:pPr>
        <w:pStyle w:val="TM1"/>
      </w:pPr>
    </w:p>
    <w:p w:rsidR="004D2E2F" w:rsidRPr="00FB36AC" w:rsidRDefault="004D2E2F" w:rsidP="00FB36AC">
      <w:pPr>
        <w:pStyle w:val="TM1"/>
      </w:pPr>
      <w:r w:rsidRPr="004D2E2F">
        <w:rPr>
          <w:color w:val="0000FF" w:themeColor="hyperlink"/>
        </w:rPr>
        <w:fldChar w:fldCharType="begin"/>
      </w:r>
      <w:r w:rsidRPr="004D2E2F">
        <w:rPr>
          <w:color w:val="0000FF" w:themeColor="hyperlink"/>
        </w:rPr>
        <w:instrText xml:space="preserve"> TOC \* MERGEFORMAT </w:instrText>
      </w:r>
      <w:r w:rsidRPr="004D2E2F">
        <w:rPr>
          <w:color w:val="0000FF" w:themeColor="hyperlink"/>
        </w:rPr>
        <w:fldChar w:fldCharType="separate"/>
      </w:r>
      <w:r w:rsidRPr="00FB36AC">
        <w:t>Annexe A - Liste complète des plugins activé/désactivé</w:t>
      </w:r>
      <w:r w:rsidRPr="00FB36AC">
        <w:tab/>
      </w:r>
      <w:r w:rsidRPr="00FB36AC">
        <w:fldChar w:fldCharType="begin"/>
      </w:r>
      <w:r w:rsidRPr="00FB36AC">
        <w:instrText xml:space="preserve"> PAGEREF _Toc49266481 \h </w:instrText>
      </w:r>
      <w:r w:rsidRPr="00FB36AC">
        <w:fldChar w:fldCharType="separate"/>
      </w:r>
      <w:r w:rsidRPr="00FB36AC">
        <w:t>1</w:t>
      </w:r>
      <w:r w:rsidRPr="00FB36AC">
        <w:fldChar w:fldCharType="end"/>
      </w:r>
    </w:p>
    <w:p w:rsidR="004D2E2F" w:rsidRPr="00FB36AC" w:rsidRDefault="004D2E2F" w:rsidP="00FB36AC">
      <w:pPr>
        <w:pStyle w:val="TM1"/>
        <w:rPr>
          <w:rFonts w:eastAsiaTheme="minorEastAsia" w:cstheme="minorBidi"/>
          <w:sz w:val="22"/>
          <w:szCs w:val="22"/>
          <w:lang w:eastAsia="fr-FR"/>
        </w:rPr>
      </w:pPr>
      <w:r w:rsidRPr="00FB36AC">
        <w:rPr>
          <w:lang w:eastAsia="fr-FR"/>
        </w:rPr>
        <w:t>Annexe B - Architecture global de la préproduction</w:t>
      </w:r>
      <w:r w:rsidRPr="00FB36AC">
        <w:tab/>
      </w:r>
      <w:r w:rsidRPr="00FB36AC">
        <w:fldChar w:fldCharType="begin"/>
      </w:r>
      <w:r w:rsidRPr="00FB36AC">
        <w:instrText xml:space="preserve"> PAGEREF _Toc49266482 \h </w:instrText>
      </w:r>
      <w:r w:rsidRPr="00FB36AC">
        <w:fldChar w:fldCharType="separate"/>
      </w:r>
      <w:r w:rsidRPr="00FB36AC">
        <w:t>2</w:t>
      </w:r>
      <w:r w:rsidRPr="00FB36AC">
        <w:fldChar w:fldCharType="end"/>
      </w:r>
    </w:p>
    <w:p w:rsidR="004D2E2F" w:rsidRPr="00FB36AC" w:rsidRDefault="004D2E2F" w:rsidP="00FB36AC">
      <w:pPr>
        <w:pStyle w:val="TM1"/>
        <w:rPr>
          <w:rFonts w:eastAsiaTheme="minorEastAsia" w:cstheme="minorBidi"/>
          <w:sz w:val="22"/>
          <w:szCs w:val="22"/>
          <w:lang w:eastAsia="fr-FR"/>
        </w:rPr>
      </w:pPr>
      <w:r w:rsidRPr="00FB36AC">
        <w:t>Annexe C - MariaDB Galera Cluster</w:t>
      </w:r>
      <w:r w:rsidRPr="00FB36AC">
        <w:tab/>
      </w:r>
      <w:r w:rsidRPr="00FB36AC">
        <w:fldChar w:fldCharType="begin"/>
      </w:r>
      <w:r w:rsidRPr="00FB36AC">
        <w:instrText xml:space="preserve"> PAGEREF _Toc49266483 \h </w:instrText>
      </w:r>
      <w:r w:rsidRPr="00FB36AC">
        <w:fldChar w:fldCharType="separate"/>
      </w:r>
      <w:r w:rsidRPr="00FB36AC">
        <w:t>3</w:t>
      </w:r>
      <w:r w:rsidRPr="00FB36AC">
        <w:fldChar w:fldCharType="end"/>
      </w:r>
    </w:p>
    <w:p w:rsidR="004D2E2F" w:rsidRPr="004D2E2F" w:rsidRDefault="004D2E2F">
      <w:pPr>
        <w:pStyle w:val="TM2"/>
        <w:rPr>
          <w:rFonts w:eastAsiaTheme="minorEastAsia" w:cstheme="minorBidi"/>
          <w:b w:val="0"/>
          <w:bCs w:val="0"/>
          <w:noProof/>
          <w:lang w:eastAsia="fr-FR"/>
        </w:rPr>
      </w:pPr>
      <w:r w:rsidRPr="004D2E2F">
        <w:rPr>
          <w:b w:val="0"/>
          <w:bCs w:val="0"/>
          <w:noProof/>
        </w:rPr>
        <w:t>Caractéristiques</w:t>
      </w:r>
      <w:r w:rsidRPr="004D2E2F">
        <w:rPr>
          <w:b w:val="0"/>
          <w:bCs w:val="0"/>
          <w:noProof/>
        </w:rPr>
        <w:tab/>
      </w:r>
      <w:r w:rsidRPr="004D2E2F">
        <w:rPr>
          <w:b w:val="0"/>
          <w:bCs w:val="0"/>
          <w:noProof/>
        </w:rPr>
        <w:fldChar w:fldCharType="begin"/>
      </w:r>
      <w:r w:rsidRPr="004D2E2F">
        <w:rPr>
          <w:b w:val="0"/>
          <w:bCs w:val="0"/>
          <w:noProof/>
        </w:rPr>
        <w:instrText xml:space="preserve"> PAGEREF _Toc49266484 \h </w:instrText>
      </w:r>
      <w:r w:rsidRPr="004D2E2F">
        <w:rPr>
          <w:b w:val="0"/>
          <w:bCs w:val="0"/>
          <w:noProof/>
        </w:rPr>
      </w:r>
      <w:r w:rsidRPr="004D2E2F">
        <w:rPr>
          <w:b w:val="0"/>
          <w:bCs w:val="0"/>
          <w:noProof/>
        </w:rPr>
        <w:fldChar w:fldCharType="separate"/>
      </w:r>
      <w:r w:rsidRPr="004D2E2F">
        <w:rPr>
          <w:b w:val="0"/>
          <w:bCs w:val="0"/>
          <w:noProof/>
        </w:rPr>
        <w:t>3</w:t>
      </w:r>
      <w:r w:rsidRPr="004D2E2F">
        <w:rPr>
          <w:b w:val="0"/>
          <w:bCs w:val="0"/>
          <w:noProof/>
        </w:rPr>
        <w:fldChar w:fldCharType="end"/>
      </w:r>
    </w:p>
    <w:p w:rsidR="004D2E2F" w:rsidRPr="004D2E2F" w:rsidRDefault="004D2E2F">
      <w:pPr>
        <w:pStyle w:val="TM2"/>
        <w:rPr>
          <w:rFonts w:eastAsiaTheme="minorEastAsia" w:cstheme="minorBidi"/>
          <w:b w:val="0"/>
          <w:bCs w:val="0"/>
          <w:noProof/>
          <w:lang w:eastAsia="fr-FR"/>
        </w:rPr>
      </w:pPr>
      <w:r w:rsidRPr="004D2E2F">
        <w:rPr>
          <w:b w:val="0"/>
          <w:bCs w:val="0"/>
          <w:noProof/>
        </w:rPr>
        <w:t>Avantages</w:t>
      </w:r>
      <w:r w:rsidRPr="004D2E2F">
        <w:rPr>
          <w:b w:val="0"/>
          <w:bCs w:val="0"/>
          <w:noProof/>
        </w:rPr>
        <w:tab/>
      </w:r>
      <w:r w:rsidRPr="004D2E2F">
        <w:rPr>
          <w:b w:val="0"/>
          <w:bCs w:val="0"/>
          <w:noProof/>
        </w:rPr>
        <w:fldChar w:fldCharType="begin"/>
      </w:r>
      <w:r w:rsidRPr="004D2E2F">
        <w:rPr>
          <w:b w:val="0"/>
          <w:bCs w:val="0"/>
          <w:noProof/>
        </w:rPr>
        <w:instrText xml:space="preserve"> PAGEREF _Toc49266485 \h </w:instrText>
      </w:r>
      <w:r w:rsidRPr="004D2E2F">
        <w:rPr>
          <w:b w:val="0"/>
          <w:bCs w:val="0"/>
          <w:noProof/>
        </w:rPr>
      </w:r>
      <w:r w:rsidRPr="004D2E2F">
        <w:rPr>
          <w:b w:val="0"/>
          <w:bCs w:val="0"/>
          <w:noProof/>
        </w:rPr>
        <w:fldChar w:fldCharType="separate"/>
      </w:r>
      <w:r w:rsidRPr="004D2E2F">
        <w:rPr>
          <w:b w:val="0"/>
          <w:bCs w:val="0"/>
          <w:noProof/>
        </w:rPr>
        <w:t>3</w:t>
      </w:r>
      <w:r w:rsidRPr="004D2E2F">
        <w:rPr>
          <w:b w:val="0"/>
          <w:bCs w:val="0"/>
          <w:noProof/>
        </w:rPr>
        <w:fldChar w:fldCharType="end"/>
      </w:r>
    </w:p>
    <w:p w:rsidR="004D2E2F" w:rsidRPr="00FB36AC" w:rsidRDefault="004D2E2F" w:rsidP="00FB36AC">
      <w:pPr>
        <w:pStyle w:val="TM1"/>
        <w:rPr>
          <w:rFonts w:eastAsiaTheme="minorEastAsia" w:cstheme="minorBidi"/>
          <w:sz w:val="22"/>
          <w:szCs w:val="22"/>
          <w:lang w:eastAsia="fr-FR"/>
        </w:rPr>
      </w:pPr>
      <w:r w:rsidRPr="00FB36AC">
        <w:t xml:space="preserve">Annexe D - </w:t>
      </w:r>
      <w:r w:rsidRPr="00FB36AC">
        <w:rPr>
          <w:lang w:eastAsia="fr-FR"/>
        </w:rPr>
        <w:t>Architecture prévu pour l’environnement de production</w:t>
      </w:r>
      <w:r w:rsidRPr="00FB36AC">
        <w:tab/>
      </w:r>
      <w:r w:rsidRPr="00FB36AC">
        <w:fldChar w:fldCharType="begin"/>
      </w:r>
      <w:r w:rsidRPr="00FB36AC">
        <w:instrText xml:space="preserve"> PAGEREF _Toc49266486 \h </w:instrText>
      </w:r>
      <w:r w:rsidRPr="00FB36AC">
        <w:fldChar w:fldCharType="separate"/>
      </w:r>
      <w:r w:rsidRPr="00FB36AC">
        <w:t>4</w:t>
      </w:r>
      <w:r w:rsidRPr="00FB36AC">
        <w:fldChar w:fldCharType="end"/>
      </w:r>
    </w:p>
    <w:p w:rsidR="00275573" w:rsidRDefault="004D2E2F" w:rsidP="00E54259">
      <w:pPr>
        <w:pStyle w:val="Titre3"/>
        <w:rPr>
          <w:color w:val="0000FF" w:themeColor="hyperlink"/>
        </w:rPr>
        <w:sectPr w:rsidR="00275573" w:rsidSect="004152B4">
          <w:footerReference w:type="default" r:id="rId44"/>
          <w:footerReference w:type="first" r:id="rId45"/>
          <w:pgSz w:w="11906" w:h="16838"/>
          <w:pgMar w:top="1417" w:right="1417" w:bottom="1417" w:left="1417" w:header="1134" w:footer="680" w:gutter="0"/>
          <w:pgNumType w:start="1" w:chapStyle="1"/>
          <w:cols w:space="708"/>
          <w:titlePg/>
          <w:docGrid w:linePitch="360"/>
        </w:sectPr>
      </w:pPr>
      <w:r w:rsidRPr="004D2E2F">
        <w:rPr>
          <w:b w:val="0"/>
          <w:bCs w:val="0"/>
          <w:color w:val="0000FF" w:themeColor="hyperlink"/>
        </w:rPr>
        <w:fldChar w:fldCharType="end"/>
      </w:r>
    </w:p>
    <w:p w:rsidR="007D4500" w:rsidRPr="007D4500" w:rsidRDefault="007D4500" w:rsidP="007D4500">
      <w:pPr>
        <w:pStyle w:val="Titre1"/>
        <w:spacing w:before="0"/>
        <w:rPr>
          <w:b w:val="0"/>
          <w:bCs w:val="0"/>
          <w:sz w:val="24"/>
          <w:szCs w:val="24"/>
        </w:rPr>
      </w:pPr>
      <w:bookmarkStart w:id="106" w:name="_Toc48831764"/>
    </w:p>
    <w:p w:rsidR="004152B4" w:rsidRDefault="00E54259" w:rsidP="00FC1E4D">
      <w:pPr>
        <w:pStyle w:val="Titre1"/>
      </w:pPr>
      <w:bookmarkStart w:id="107" w:name="_Toc49259833"/>
      <w:bookmarkStart w:id="108" w:name="_Toc49266481"/>
      <w:bookmarkStart w:id="109" w:name="annexes"/>
      <w:bookmarkStart w:id="110" w:name="_Toc49327783"/>
      <w:r>
        <w:t>Annexe A</w:t>
      </w:r>
      <w:r w:rsidR="00F2388A">
        <w:t xml:space="preserve"> - </w:t>
      </w:r>
      <w:r w:rsidR="004152B4" w:rsidRPr="007F0D31">
        <w:t>Lis</w:t>
      </w:r>
      <w:r w:rsidR="004152B4">
        <w:t>te complète des plugins activé/</w:t>
      </w:r>
      <w:r w:rsidR="004152B4" w:rsidRPr="007F0D31">
        <w:t>désactivé</w:t>
      </w:r>
      <w:bookmarkEnd w:id="106"/>
      <w:bookmarkEnd w:id="107"/>
      <w:bookmarkEnd w:id="108"/>
      <w:bookmarkEnd w:id="110"/>
      <w:r w:rsidR="004152B4" w:rsidRPr="007F0D31">
        <w:t xml:space="preserve"> </w:t>
      </w:r>
    </w:p>
    <w:p w:rsidR="004152B4" w:rsidRPr="004152B4" w:rsidRDefault="004152B4" w:rsidP="004152B4"/>
    <w:tbl>
      <w:tblPr>
        <w:tblStyle w:val="Grilledutableau"/>
        <w:tblW w:w="0" w:type="auto"/>
        <w:tblLook w:val="04A0" w:firstRow="1" w:lastRow="0" w:firstColumn="1" w:lastColumn="0" w:noHBand="0" w:noVBand="1"/>
      </w:tblPr>
      <w:tblGrid>
        <w:gridCol w:w="4606"/>
        <w:gridCol w:w="4606"/>
      </w:tblGrid>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Activé</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Désactivé</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Activity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Accessibility</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Brute-force settings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Auditing / Logging</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Collaborative tags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Comments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Contacts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Default encryption module</w:t>
            </w:r>
          </w:p>
        </w:tc>
      </w:tr>
      <w:tr w:rsidR="004152B4" w:rsidRPr="00A5462A" w:rsidTr="00982FB1">
        <w:tc>
          <w:tcPr>
            <w:tcW w:w="4606" w:type="dxa"/>
          </w:tcPr>
          <w:p w:rsidR="004152B4" w:rsidRPr="00A5462A" w:rsidRDefault="004152B4" w:rsidP="00982FB1">
            <w:pPr>
              <w:tabs>
                <w:tab w:val="left" w:pos="1575"/>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Deleted files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External storage 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access control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Federation</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sharing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First run wizard</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Files automated tagging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Nextcloud announcements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Impersonate</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Photos</w:t>
            </w:r>
          </w:p>
        </w:tc>
      </w:tr>
      <w:tr w:rsidR="004152B4" w:rsidRPr="00A5462A" w:rsidTr="00982FB1">
        <w:tc>
          <w:tcPr>
            <w:tcW w:w="4606" w:type="dxa"/>
          </w:tcPr>
          <w:p w:rsidR="004152B4" w:rsidRPr="00ED1EFF" w:rsidRDefault="004152B4" w:rsidP="00982FB1">
            <w:pPr>
              <w:spacing w:line="276" w:lineRule="auto"/>
              <w:jc w:val="center"/>
              <w:rPr>
                <w:rFonts w:ascii="Times New Roman" w:eastAsiaTheme="majorEastAsia" w:hAnsi="Times New Roman" w:cs="Times New Roman"/>
                <w:bCs/>
                <w:sz w:val="24"/>
                <w:szCs w:val="26"/>
                <w:lang w:val="en-US"/>
              </w:rPr>
            </w:pPr>
            <w:r w:rsidRPr="00ED1EFF">
              <w:rPr>
                <w:rFonts w:ascii="Times New Roman" w:eastAsiaTheme="majorEastAsia" w:hAnsi="Times New Roman" w:cs="Times New Roman"/>
                <w:bCs/>
                <w:sz w:val="24"/>
                <w:szCs w:val="26"/>
                <w:lang w:val="en-US"/>
              </w:rPr>
              <w:t>LDAP user and group backend</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Recommendations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Log Reader</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Monitoring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Versions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Notifications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Video player</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Password policy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Desktop</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PDF viewer</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Android</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Privacy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IOS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Retention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Right click</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Share by mail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SSO &amp; SAML authentication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Terms of service</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Text</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Theming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Update notification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tabs>
                <w:tab w:val="left" w:pos="930"/>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Usage survey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bl>
    <w:p w:rsidR="004152B4" w:rsidRPr="00A5462A" w:rsidRDefault="004152B4" w:rsidP="004152B4"/>
    <w:p w:rsidR="004152B4" w:rsidRDefault="004152B4" w:rsidP="004152B4">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7D4500" w:rsidRPr="007D4500" w:rsidRDefault="007D4500" w:rsidP="00F2388A">
      <w:pPr>
        <w:pStyle w:val="Titre1"/>
        <w:spacing w:before="0"/>
        <w:rPr>
          <w:b w:val="0"/>
          <w:bCs w:val="0"/>
          <w:noProof/>
          <w:sz w:val="24"/>
          <w:szCs w:val="24"/>
          <w:lang w:eastAsia="fr-FR"/>
        </w:rPr>
      </w:pPr>
      <w:bookmarkStart w:id="111" w:name="_Toc48831765"/>
    </w:p>
    <w:p w:rsidR="004152B4" w:rsidRDefault="00E54259" w:rsidP="00FC1E4D">
      <w:pPr>
        <w:pStyle w:val="Titre1"/>
        <w:rPr>
          <w:noProof/>
          <w:lang w:eastAsia="fr-FR"/>
        </w:rPr>
      </w:pPr>
      <w:bookmarkStart w:id="112" w:name="_Toc49259834"/>
      <w:bookmarkStart w:id="113" w:name="_Toc49266482"/>
      <w:bookmarkStart w:id="114" w:name="_Toc49327784"/>
      <w:r>
        <w:rPr>
          <w:noProof/>
          <w:lang w:eastAsia="fr-FR"/>
        </w:rPr>
        <w:t>Annexe B</w:t>
      </w:r>
      <w:r w:rsidR="00F2388A">
        <w:rPr>
          <w:noProof/>
          <w:lang w:eastAsia="fr-FR"/>
        </w:rPr>
        <w:t xml:space="preserve"> - </w:t>
      </w:r>
      <w:r w:rsidR="004152B4">
        <w:rPr>
          <w:noProof/>
          <w:lang w:eastAsia="fr-FR"/>
        </w:rPr>
        <w:t>Architecture global de la préproduction</w:t>
      </w:r>
      <w:bookmarkEnd w:id="111"/>
      <w:bookmarkEnd w:id="112"/>
      <w:bookmarkEnd w:id="113"/>
      <w:bookmarkEnd w:id="114"/>
    </w:p>
    <w:p w:rsidR="004152B4" w:rsidRDefault="004152B4" w:rsidP="00F2388A">
      <w:pPr>
        <w:spacing w:after="0"/>
        <w:rPr>
          <w:lang w:eastAsia="fr-FR"/>
        </w:rPr>
      </w:pPr>
    </w:p>
    <w:p w:rsidR="004152B4" w:rsidRDefault="004152B4" w:rsidP="004152B4">
      <w:pPr>
        <w:rPr>
          <w:lang w:eastAsia="fr-FR"/>
        </w:rPr>
      </w:pPr>
      <w:r>
        <w:rPr>
          <w:lang w:eastAsia="fr-FR"/>
        </w:rPr>
        <w:t>Ce schéma d’architecture représente toutes les rubriques qui composent l’application NextCloud ainsi que les briques qui composent l’application de supervision Pg</w:t>
      </w:r>
      <w:r w:rsidR="00F66EAE">
        <w:rPr>
          <w:lang w:eastAsia="fr-FR"/>
        </w:rPr>
        <w:t>w</w:t>
      </w:r>
      <w:r>
        <w:rPr>
          <w:lang w:eastAsia="fr-FR"/>
        </w:rPr>
        <w:t>atch.</w:t>
      </w:r>
    </w:p>
    <w:p w:rsidR="004152B4" w:rsidRPr="000211AF" w:rsidRDefault="004152B4" w:rsidP="004152B4">
      <w:pPr>
        <w:rPr>
          <w:lang w:eastAsia="fr-FR"/>
        </w:rPr>
      </w:pPr>
    </w:p>
    <w:p w:rsidR="004152B4" w:rsidRDefault="004152B4" w:rsidP="004152B4">
      <w:pPr>
        <w:keepNext/>
      </w:pPr>
      <w:r>
        <w:rPr>
          <w:noProof/>
          <w:lang w:eastAsia="fr-FR"/>
        </w:rPr>
        <w:drawing>
          <wp:inline distT="0" distB="0" distL="0" distR="0" wp14:anchorId="76E5B210" wp14:editId="64ED11BC">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4152B4" w:rsidRDefault="004152B4" w:rsidP="004152B4">
      <w:pPr>
        <w:pStyle w:val="Lgende"/>
        <w:jc w:val="center"/>
      </w:pPr>
      <w:bookmarkStart w:id="115" w:name="_Toc48831779"/>
      <w:bookmarkStart w:id="116" w:name="_Toc49329924"/>
      <w:r>
        <w:t xml:space="preserve">Figure </w:t>
      </w:r>
      <w:r w:rsidR="0066361B">
        <w:fldChar w:fldCharType="begin"/>
      </w:r>
      <w:r w:rsidR="0066361B">
        <w:instrText xml:space="preserve"> SEQ Figure \* ARABIC </w:instrText>
      </w:r>
      <w:r w:rsidR="0066361B">
        <w:fldChar w:fldCharType="separate"/>
      </w:r>
      <w:r>
        <w:rPr>
          <w:noProof/>
        </w:rPr>
        <w:t>15</w:t>
      </w:r>
      <w:r w:rsidR="0066361B">
        <w:rPr>
          <w:noProof/>
        </w:rPr>
        <w:fldChar w:fldCharType="end"/>
      </w:r>
      <w:r>
        <w:t xml:space="preserve"> : Architecture global de la PPR</w:t>
      </w:r>
      <w:bookmarkEnd w:id="115"/>
      <w:bookmarkEnd w:id="116"/>
    </w:p>
    <w:p w:rsidR="004B3FF1" w:rsidRDefault="004B3FF1">
      <w:r>
        <w:br w:type="page"/>
      </w:r>
    </w:p>
    <w:p w:rsidR="000965D6" w:rsidRPr="00F2388A" w:rsidRDefault="000965D6" w:rsidP="00E54259">
      <w:pPr>
        <w:pStyle w:val="Titre1"/>
        <w:rPr>
          <w:sz w:val="24"/>
          <w:szCs w:val="24"/>
        </w:rPr>
      </w:pPr>
    </w:p>
    <w:p w:rsidR="000965D6" w:rsidRDefault="00E54259" w:rsidP="00FC1E4D">
      <w:pPr>
        <w:pStyle w:val="Titre1"/>
      </w:pPr>
      <w:bookmarkStart w:id="117" w:name="_Toc49266483"/>
      <w:bookmarkStart w:id="118" w:name="_Toc49327785"/>
      <w:r>
        <w:t>Annexe C</w:t>
      </w:r>
      <w:bookmarkStart w:id="119" w:name="_Toc49259835"/>
      <w:r w:rsidR="00F2388A">
        <w:t xml:space="preserve"> - </w:t>
      </w:r>
      <w:r w:rsidR="000965D6" w:rsidRPr="000965D6">
        <w:t>MariaDB Galera Cluster</w:t>
      </w:r>
      <w:bookmarkEnd w:id="117"/>
      <w:bookmarkEnd w:id="118"/>
      <w:bookmarkEnd w:id="119"/>
    </w:p>
    <w:p w:rsidR="000965D6" w:rsidRPr="000965D6" w:rsidRDefault="000965D6" w:rsidP="000965D6"/>
    <w:p w:rsidR="000965D6" w:rsidRDefault="000965D6" w:rsidP="000965D6">
      <w:pPr>
        <w:pStyle w:val="NormalWeb"/>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14:anchorId="75CE584C" wp14:editId="081E573F">
            <wp:extent cx="3251200" cy="2379345"/>
            <wp:effectExtent l="0" t="0" r="6350" b="1905"/>
            <wp:docPr id="2" name="Image 2" descr="galera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era_sma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1200" cy="2379345"/>
                    </a:xfrm>
                    <a:prstGeom prst="rect">
                      <a:avLst/>
                    </a:prstGeom>
                    <a:noFill/>
                    <a:ln>
                      <a:noFill/>
                    </a:ln>
                  </pic:spPr>
                </pic:pic>
              </a:graphicData>
            </a:graphic>
          </wp:inline>
        </w:drawing>
      </w:r>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MariaDB Galera Cluster est un cluster multi-maître </w:t>
      </w:r>
      <w:hyperlink r:id="rId48" w:history="1">
        <w:r w:rsidRPr="000965D6">
          <w:rPr>
            <w:rFonts w:eastAsiaTheme="majorEastAsia"/>
            <w:bCs/>
            <w:szCs w:val="26"/>
            <w:lang w:eastAsia="en-US"/>
          </w:rPr>
          <w:t>pratiquement synchrone</w:t>
        </w:r>
      </w:hyperlink>
      <w:r w:rsidRPr="000965D6">
        <w:rPr>
          <w:rFonts w:eastAsiaTheme="majorEastAsia"/>
          <w:bCs/>
          <w:szCs w:val="26"/>
          <w:lang w:eastAsia="en-US"/>
        </w:rPr>
        <w:t> pour MariaDB</w:t>
      </w:r>
    </w:p>
    <w:p w:rsidR="000965D6" w:rsidRPr="000965D6" w:rsidRDefault="000965D6" w:rsidP="000965D6">
      <w:pPr>
        <w:pStyle w:val="Titre2"/>
      </w:pPr>
      <w:bookmarkStart w:id="120" w:name="_Toc49259836"/>
      <w:bookmarkStart w:id="121" w:name="_Toc49266484"/>
      <w:bookmarkStart w:id="122" w:name="_Toc49327786"/>
      <w:r w:rsidRPr="000965D6">
        <w:t>Caractéristiques</w:t>
      </w:r>
      <w:bookmarkEnd w:id="120"/>
      <w:bookmarkEnd w:id="121"/>
      <w:bookmarkEnd w:id="122"/>
    </w:p>
    <w:p w:rsidR="000965D6" w:rsidRPr="000965D6" w:rsidRDefault="0066361B"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hyperlink r:id="rId49" w:history="1">
        <w:r w:rsidR="000965D6" w:rsidRPr="000965D6">
          <w:rPr>
            <w:rFonts w:ascii="Times New Roman" w:eastAsiaTheme="majorEastAsia" w:hAnsi="Times New Roman" w:cs="Times New Roman"/>
            <w:bCs/>
            <w:sz w:val="24"/>
            <w:szCs w:val="26"/>
          </w:rPr>
          <w:t>Réplication pratiquement synchrone</w:t>
        </w:r>
      </w:hyperlink>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Topologie multi-maître actif-actif</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et écrire sur n'importe quel nœud de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Contrôle automatique de l'appartenance, les nœuds défaillants sont supprimés du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Jointure automatique des nœuds</w:t>
      </w:r>
      <w:r w:rsidR="004A3E3C">
        <w:rPr>
          <w:rFonts w:ascii="Times New Roman" w:eastAsiaTheme="majorEastAsia" w:hAnsi="Times New Roman" w:cs="Times New Roman"/>
          <w:bCs/>
          <w:sz w:val="24"/>
          <w:szCs w:val="26"/>
        </w:rPr>
        <w:fldChar w:fldCharType="begin"/>
      </w:r>
      <w:r w:rsidR="004A3E3C">
        <w:rPr>
          <w:rFonts w:ascii="Times New Roman" w:eastAsiaTheme="majorEastAsia" w:hAnsi="Times New Roman" w:cs="Times New Roman"/>
          <w:bCs/>
          <w:sz w:val="24"/>
          <w:szCs w:val="26"/>
        </w:rPr>
        <w:instrText xml:space="preserve"> TOC \b.annexes \* MERGEFORMAT </w:instrText>
      </w:r>
      <w:r w:rsidR="004A3E3C">
        <w:rPr>
          <w:rFonts w:ascii="Times New Roman" w:eastAsiaTheme="majorEastAsia" w:hAnsi="Times New Roman" w:cs="Times New Roman"/>
          <w:bCs/>
          <w:sz w:val="24"/>
          <w:szCs w:val="26"/>
        </w:rPr>
        <w:fldChar w:fldCharType="separate"/>
      </w:r>
      <w:r w:rsidR="004A3E3C">
        <w:rPr>
          <w:rFonts w:ascii="Times New Roman" w:eastAsiaTheme="majorEastAsia" w:hAnsi="Times New Roman" w:cs="Times New Roman"/>
          <w:b/>
          <w:noProof/>
          <w:sz w:val="24"/>
          <w:szCs w:val="26"/>
        </w:rPr>
        <w:t>Erreur ! Signet non défini.</w:t>
      </w:r>
      <w:r w:rsidR="004A3E3C">
        <w:rPr>
          <w:rFonts w:ascii="Times New Roman" w:eastAsiaTheme="majorEastAsia" w:hAnsi="Times New Roman" w:cs="Times New Roman"/>
          <w:bCs/>
          <w:sz w:val="24"/>
          <w:szCs w:val="26"/>
        </w:rPr>
        <w:fldChar w:fldCharType="end"/>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Véritable réplication parallèle, au niveau des lignes</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Connexions client directes, aspect et convivialité de MariaDB natifs</w:t>
      </w:r>
    </w:p>
    <w:p w:rsidR="000965D6" w:rsidRPr="000965D6" w:rsidRDefault="000965D6" w:rsidP="000965D6">
      <w:pPr>
        <w:pStyle w:val="Titre2"/>
      </w:pPr>
      <w:bookmarkStart w:id="123" w:name="_Toc49259837"/>
      <w:bookmarkStart w:id="124" w:name="_Toc49266485"/>
      <w:bookmarkStart w:id="125" w:name="_Toc49327787"/>
      <w:r w:rsidRPr="000965D6">
        <w:t>Avantages</w:t>
      </w:r>
      <w:bookmarkEnd w:id="123"/>
      <w:bookmarkEnd w:id="124"/>
      <w:bookmarkEnd w:id="125"/>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Les fonctionnalités ci-dessus offrent plusieurs avantages pour une solution de clustering de SGBD, notamment:</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Pas de décalage esclave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Aucune transaction perdue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l'évolutivité</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Moins de latences client</w:t>
      </w:r>
    </w:p>
    <w:p w:rsidR="000965D6" w:rsidRDefault="000965D6">
      <w:r>
        <w:br w:type="page"/>
      </w:r>
    </w:p>
    <w:p w:rsidR="00F2388A" w:rsidRPr="00F2388A" w:rsidRDefault="00F2388A" w:rsidP="00F2388A">
      <w:pPr>
        <w:pStyle w:val="Titre1"/>
        <w:rPr>
          <w:sz w:val="24"/>
          <w:szCs w:val="24"/>
        </w:rPr>
      </w:pPr>
    </w:p>
    <w:p w:rsidR="000965D6" w:rsidRDefault="002C4107" w:rsidP="00FC1E4D">
      <w:pPr>
        <w:pStyle w:val="Titre1"/>
      </w:pPr>
      <w:bookmarkStart w:id="126" w:name="_Toc49266486"/>
      <w:bookmarkStart w:id="127" w:name="_Toc49327788"/>
      <w:r>
        <w:t>Annexe D</w:t>
      </w:r>
      <w:bookmarkStart w:id="128" w:name="_Toc49259838"/>
      <w:r w:rsidR="00F2388A">
        <w:t xml:space="preserve"> - </w:t>
      </w:r>
      <w:r w:rsidR="000965D6" w:rsidRPr="000211AF">
        <w:rPr>
          <w:noProof/>
          <w:lang w:eastAsia="fr-FR"/>
        </w:rPr>
        <w:t>Architecture prévu pour l’environnement de production</w:t>
      </w:r>
      <w:bookmarkEnd w:id="126"/>
      <w:bookmarkEnd w:id="127"/>
      <w:bookmarkEnd w:id="128"/>
    </w:p>
    <w:p w:rsidR="000965D6" w:rsidRDefault="000965D6" w:rsidP="00F2388A">
      <w:pPr>
        <w:spacing w:after="0"/>
        <w:rPr>
          <w:color w:val="0000FF" w:themeColor="hyperlink"/>
        </w:rPr>
      </w:pPr>
      <w:r>
        <w:rPr>
          <w:noProof/>
          <w:lang w:eastAsia="fr-FR"/>
        </w:rPr>
        <w:drawing>
          <wp:anchor distT="0" distB="0" distL="114300" distR="114300" simplePos="0" relativeHeight="251728896" behindDoc="0" locked="0" layoutInCell="1" allowOverlap="1" wp14:anchorId="0F05B447" wp14:editId="68E1B798">
            <wp:simplePos x="0" y="0"/>
            <wp:positionH relativeFrom="column">
              <wp:posOffset>152400</wp:posOffset>
            </wp:positionH>
            <wp:positionV relativeFrom="paragraph">
              <wp:posOffset>330835</wp:posOffset>
            </wp:positionV>
            <wp:extent cx="5760720" cy="5422265"/>
            <wp:effectExtent l="0" t="0" r="0" b="6985"/>
            <wp:wrapSquare wrapText="bothSides"/>
            <wp:docPr id="44" name="Image 44" descr="C:\Users\ihdeney\Desktop\Alternance\Etudes\Rapports\Figures\schema_p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deney\Desktop\Alternance\Etudes\Rapports\Figures\schema_p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anchor>
        </w:drawing>
      </w:r>
    </w:p>
    <w:p w:rsidR="000965D6" w:rsidRPr="000965D6" w:rsidRDefault="000965D6" w:rsidP="000965D6"/>
    <w:bookmarkEnd w:id="109"/>
    <w:p w:rsidR="000965D6" w:rsidRPr="000965D6" w:rsidRDefault="000965D6" w:rsidP="000965D6"/>
    <w:p w:rsidR="000965D6" w:rsidRPr="000965D6" w:rsidRDefault="000965D6" w:rsidP="000965D6"/>
    <w:p w:rsidR="000965D6" w:rsidRPr="000965D6" w:rsidRDefault="000965D6" w:rsidP="000965D6"/>
    <w:p w:rsidR="000965D6" w:rsidRPr="000965D6" w:rsidRDefault="000965D6" w:rsidP="000965D6"/>
    <w:p w:rsidR="000211AF" w:rsidRPr="000965D6" w:rsidRDefault="000211AF" w:rsidP="000965D6"/>
    <w:sectPr w:rsidR="000211AF" w:rsidRPr="000965D6" w:rsidSect="004152B4">
      <w:pgSz w:w="11906" w:h="16838"/>
      <w:pgMar w:top="1417" w:right="1417" w:bottom="1417" w:left="1417" w:header="1134" w:footer="680"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340" w:rsidRDefault="00491340" w:rsidP="001A766E">
      <w:pPr>
        <w:spacing w:after="0" w:line="240" w:lineRule="auto"/>
      </w:pPr>
      <w:r>
        <w:separator/>
      </w:r>
    </w:p>
  </w:endnote>
  <w:endnote w:type="continuationSeparator" w:id="0">
    <w:p w:rsidR="00491340" w:rsidRDefault="00491340"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61B" w:rsidRDefault="0066361B"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61B" w:rsidRDefault="0066361B">
    <w:pPr>
      <w:pStyle w:val="Pieddepage"/>
      <w:jc w:val="right"/>
    </w:pPr>
  </w:p>
  <w:p w:rsidR="0066361B" w:rsidRDefault="0066361B"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062473"/>
      <w:docPartObj>
        <w:docPartGallery w:val="Page Numbers (Bottom of Page)"/>
        <w:docPartUnique/>
      </w:docPartObj>
    </w:sdtPr>
    <w:sdtEndPr>
      <w:rPr>
        <w:color w:val="FFFFFF" w:themeColor="background1"/>
        <w:sz w:val="24"/>
      </w:rPr>
    </w:sdtEndPr>
    <w:sdtContent>
      <w:p w:rsidR="0066361B" w:rsidRPr="008A78A3" w:rsidRDefault="0066361B"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413C4C9C" wp14:editId="4153C5E1">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2317E2">
          <w:rPr>
            <w:noProof/>
            <w:color w:val="FFFFFF" w:themeColor="background1"/>
            <w:sz w:val="24"/>
          </w:rPr>
          <w:t>v</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664468"/>
      <w:docPartObj>
        <w:docPartGallery w:val="Page Numbers (Bottom of Page)"/>
        <w:docPartUnique/>
      </w:docPartObj>
    </w:sdtPr>
    <w:sdtEndPr>
      <w:rPr>
        <w:color w:val="FFFFFF" w:themeColor="background1"/>
      </w:rPr>
    </w:sdtEndPr>
    <w:sdtContent>
      <w:p w:rsidR="0066361B" w:rsidRPr="00925576" w:rsidRDefault="0066361B">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45DB0DF9" wp14:editId="7FB3DD00">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2317E2">
          <w:rPr>
            <w:noProof/>
            <w:color w:val="FFFFFF" w:themeColor="background1"/>
            <w:sz w:val="24"/>
          </w:rPr>
          <w:t>i</w:t>
        </w:r>
        <w:r w:rsidRPr="008A78A3">
          <w:rPr>
            <w:color w:val="FFFFFF" w:themeColor="background1"/>
            <w:sz w:val="24"/>
          </w:rPr>
          <w:fldChar w:fldCharType="end"/>
        </w:r>
      </w:p>
    </w:sdtContent>
  </w:sdt>
  <w:p w:rsidR="0066361B" w:rsidRDefault="0066361B">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049052"/>
      <w:docPartObj>
        <w:docPartGallery w:val="Page Numbers (Bottom of Page)"/>
        <w:docPartUnique/>
      </w:docPartObj>
    </w:sdtPr>
    <w:sdtEndPr>
      <w:rPr>
        <w:color w:val="FFFFFF" w:themeColor="background1"/>
        <w:sz w:val="24"/>
      </w:rPr>
    </w:sdtEndPr>
    <w:sdtContent>
      <w:p w:rsidR="0066361B" w:rsidRPr="008A78A3" w:rsidRDefault="0066361B"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1CF98E1E" wp14:editId="2CCDCDC5">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D77FC2">
          <w:rPr>
            <w:noProof/>
            <w:color w:val="FFFFFF" w:themeColor="background1"/>
            <w:sz w:val="24"/>
          </w:rPr>
          <w:t>28</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57337"/>
      <w:docPartObj>
        <w:docPartGallery w:val="Page Numbers (Bottom of Page)"/>
        <w:docPartUnique/>
      </w:docPartObj>
    </w:sdtPr>
    <w:sdtEndPr>
      <w:rPr>
        <w:color w:val="FFFFFF" w:themeColor="background1"/>
      </w:rPr>
    </w:sdtEndPr>
    <w:sdtContent>
      <w:p w:rsidR="0066361B" w:rsidRPr="00925576" w:rsidRDefault="0066361B">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6E5BD33C" wp14:editId="53C38860">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DF1FE8">
          <w:rPr>
            <w:noProof/>
            <w:color w:val="FFFFFF" w:themeColor="background1"/>
            <w:sz w:val="24"/>
          </w:rPr>
          <w:t>1</w:t>
        </w:r>
        <w:r w:rsidRPr="008A78A3">
          <w:rPr>
            <w:color w:val="FFFFFF" w:themeColor="background1"/>
            <w:sz w:val="24"/>
          </w:rPr>
          <w:fldChar w:fldCharType="end"/>
        </w:r>
      </w:p>
    </w:sdtContent>
  </w:sdt>
  <w:p w:rsidR="0066361B" w:rsidRDefault="0066361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340" w:rsidRDefault="00491340" w:rsidP="001A766E">
      <w:pPr>
        <w:spacing w:after="0" w:line="240" w:lineRule="auto"/>
      </w:pPr>
      <w:r>
        <w:separator/>
      </w:r>
    </w:p>
  </w:footnote>
  <w:footnote w:type="continuationSeparator" w:id="0">
    <w:p w:rsidR="00491340" w:rsidRDefault="00491340"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61B" w:rsidRDefault="0066361B">
    <w:pPr>
      <w:pStyle w:val="En-tte"/>
    </w:pPr>
    <w:r>
      <w:rPr>
        <w:noProof/>
        <w:lang w:eastAsia="fr-FR"/>
      </w:rPr>
      <w:drawing>
        <wp:anchor distT="0" distB="0" distL="114300" distR="114300" simplePos="0" relativeHeight="251663360" behindDoc="0" locked="0" layoutInCell="1" allowOverlap="1" wp14:anchorId="0E58D818" wp14:editId="0166C339">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5E5C2584" wp14:editId="1018218F">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61B" w:rsidRPr="001A766E" w:rsidRDefault="0066361B"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08CC1969" wp14:editId="18F775F0">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687432C7" wp14:editId="4CCCFE25">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5B24050"/>
    <w:multiLevelType w:val="multilevel"/>
    <w:tmpl w:val="B04A9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0CF95BE5"/>
    <w:multiLevelType w:val="multilevel"/>
    <w:tmpl w:val="64CC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247D6"/>
    <w:multiLevelType w:val="hybridMultilevel"/>
    <w:tmpl w:val="9B22D8C2"/>
    <w:lvl w:ilvl="0" w:tplc="EEA845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8">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EA40A2"/>
    <w:multiLevelType w:val="hybridMultilevel"/>
    <w:tmpl w:val="D7383664"/>
    <w:lvl w:ilvl="0" w:tplc="18245E7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1">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BD1204"/>
    <w:multiLevelType w:val="hybridMultilevel"/>
    <w:tmpl w:val="80FCB51C"/>
    <w:lvl w:ilvl="0" w:tplc="60AE89F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844A09"/>
    <w:multiLevelType w:val="hybridMultilevel"/>
    <w:tmpl w:val="932EDE7C"/>
    <w:lvl w:ilvl="0" w:tplc="F8F0C3D0">
      <w:start w:val="11"/>
      <w:numFmt w:val="upperRoman"/>
      <w:lvlText w:val="%1-"/>
      <w:lvlJc w:val="left"/>
      <w:pPr>
        <w:ind w:left="720" w:hanging="720"/>
      </w:pPr>
      <w:rPr>
        <w:rFonts w:asciiTheme="majorHAnsi" w:hAnsiTheme="majorHAnsi"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7128B1"/>
    <w:multiLevelType w:val="hybridMultilevel"/>
    <w:tmpl w:val="EEB8A852"/>
    <w:lvl w:ilvl="0" w:tplc="88824F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9">
    <w:nsid w:val="6B1543D2"/>
    <w:multiLevelType w:val="hybridMultilevel"/>
    <w:tmpl w:val="F9061D04"/>
    <w:lvl w:ilvl="0" w:tplc="F4E23E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9015FEB"/>
    <w:multiLevelType w:val="hybridMultilevel"/>
    <w:tmpl w:val="B1209B26"/>
    <w:lvl w:ilvl="0" w:tplc="B374D6B6">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FA818A8"/>
    <w:multiLevelType w:val="hybridMultilevel"/>
    <w:tmpl w:val="0CF094F0"/>
    <w:lvl w:ilvl="0" w:tplc="7A881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1"/>
  </w:num>
  <w:num w:numId="3">
    <w:abstractNumId w:val="16"/>
  </w:num>
  <w:num w:numId="4">
    <w:abstractNumId w:val="32"/>
  </w:num>
  <w:num w:numId="5">
    <w:abstractNumId w:val="15"/>
  </w:num>
  <w:num w:numId="6">
    <w:abstractNumId w:val="3"/>
  </w:num>
  <w:num w:numId="7">
    <w:abstractNumId w:val="20"/>
  </w:num>
  <w:num w:numId="8">
    <w:abstractNumId w:val="10"/>
  </w:num>
  <w:num w:numId="9">
    <w:abstractNumId w:val="0"/>
  </w:num>
  <w:num w:numId="10">
    <w:abstractNumId w:val="24"/>
  </w:num>
  <w:num w:numId="11">
    <w:abstractNumId w:val="7"/>
  </w:num>
  <w:num w:numId="12">
    <w:abstractNumId w:val="30"/>
  </w:num>
  <w:num w:numId="13">
    <w:abstractNumId w:val="12"/>
  </w:num>
  <w:num w:numId="14">
    <w:abstractNumId w:val="28"/>
  </w:num>
  <w:num w:numId="15">
    <w:abstractNumId w:val="2"/>
  </w:num>
  <w:num w:numId="16">
    <w:abstractNumId w:val="11"/>
  </w:num>
  <w:num w:numId="17">
    <w:abstractNumId w:val="19"/>
  </w:num>
  <w:num w:numId="18">
    <w:abstractNumId w:val="31"/>
  </w:num>
  <w:num w:numId="19">
    <w:abstractNumId w:val="8"/>
  </w:num>
  <w:num w:numId="20">
    <w:abstractNumId w:val="25"/>
  </w:num>
  <w:num w:numId="21">
    <w:abstractNumId w:val="17"/>
  </w:num>
  <w:num w:numId="22">
    <w:abstractNumId w:val="18"/>
  </w:num>
  <w:num w:numId="23">
    <w:abstractNumId w:val="22"/>
  </w:num>
  <w:num w:numId="24">
    <w:abstractNumId w:val="13"/>
  </w:num>
  <w:num w:numId="25">
    <w:abstractNumId w:val="26"/>
  </w:num>
  <w:num w:numId="26">
    <w:abstractNumId w:val="5"/>
  </w:num>
  <w:num w:numId="27">
    <w:abstractNumId w:val="34"/>
  </w:num>
  <w:num w:numId="28">
    <w:abstractNumId w:val="9"/>
  </w:num>
  <w:num w:numId="29">
    <w:abstractNumId w:val="33"/>
  </w:num>
  <w:num w:numId="30">
    <w:abstractNumId w:val="4"/>
  </w:num>
  <w:num w:numId="31">
    <w:abstractNumId w:val="1"/>
  </w:num>
  <w:num w:numId="32">
    <w:abstractNumId w:val="23"/>
  </w:num>
  <w:num w:numId="33">
    <w:abstractNumId w:val="27"/>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391F"/>
    <w:rsid w:val="00004681"/>
    <w:rsid w:val="0000566A"/>
    <w:rsid w:val="000126C3"/>
    <w:rsid w:val="00012C87"/>
    <w:rsid w:val="000149D5"/>
    <w:rsid w:val="00014CA8"/>
    <w:rsid w:val="00015045"/>
    <w:rsid w:val="00015605"/>
    <w:rsid w:val="000211AF"/>
    <w:rsid w:val="00022A7A"/>
    <w:rsid w:val="000267B6"/>
    <w:rsid w:val="00032F4B"/>
    <w:rsid w:val="00034AFE"/>
    <w:rsid w:val="00034C58"/>
    <w:rsid w:val="00035468"/>
    <w:rsid w:val="00044B0A"/>
    <w:rsid w:val="0004565B"/>
    <w:rsid w:val="000470E3"/>
    <w:rsid w:val="000478B8"/>
    <w:rsid w:val="0006026E"/>
    <w:rsid w:val="00060E0F"/>
    <w:rsid w:val="00066B6D"/>
    <w:rsid w:val="00070E2F"/>
    <w:rsid w:val="00073391"/>
    <w:rsid w:val="00080D20"/>
    <w:rsid w:val="000810EB"/>
    <w:rsid w:val="00091508"/>
    <w:rsid w:val="000965D6"/>
    <w:rsid w:val="000A677B"/>
    <w:rsid w:val="000B0809"/>
    <w:rsid w:val="000B1036"/>
    <w:rsid w:val="000B4898"/>
    <w:rsid w:val="000B53F0"/>
    <w:rsid w:val="000B5D6E"/>
    <w:rsid w:val="000C34D7"/>
    <w:rsid w:val="000C6BA6"/>
    <w:rsid w:val="000D1AA1"/>
    <w:rsid w:val="000D4613"/>
    <w:rsid w:val="000D7BD6"/>
    <w:rsid w:val="000E0E85"/>
    <w:rsid w:val="000E39A3"/>
    <w:rsid w:val="000E532D"/>
    <w:rsid w:val="000E7346"/>
    <w:rsid w:val="000F097E"/>
    <w:rsid w:val="000F4873"/>
    <w:rsid w:val="00101967"/>
    <w:rsid w:val="0010442E"/>
    <w:rsid w:val="00105ED3"/>
    <w:rsid w:val="00106B3D"/>
    <w:rsid w:val="0011076D"/>
    <w:rsid w:val="00113C95"/>
    <w:rsid w:val="00116DC8"/>
    <w:rsid w:val="0012071C"/>
    <w:rsid w:val="00126FC0"/>
    <w:rsid w:val="001309F8"/>
    <w:rsid w:val="00134582"/>
    <w:rsid w:val="001347DD"/>
    <w:rsid w:val="00134E5B"/>
    <w:rsid w:val="00140E7C"/>
    <w:rsid w:val="0014760E"/>
    <w:rsid w:val="00152C42"/>
    <w:rsid w:val="00155F5C"/>
    <w:rsid w:val="00155FE9"/>
    <w:rsid w:val="00167735"/>
    <w:rsid w:val="00167B44"/>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07C62"/>
    <w:rsid w:val="00214BBA"/>
    <w:rsid w:val="00214BE2"/>
    <w:rsid w:val="00216EC4"/>
    <w:rsid w:val="00221427"/>
    <w:rsid w:val="00222B42"/>
    <w:rsid w:val="00223901"/>
    <w:rsid w:val="00226C70"/>
    <w:rsid w:val="00231117"/>
    <w:rsid w:val="002317E2"/>
    <w:rsid w:val="00240847"/>
    <w:rsid w:val="00241A82"/>
    <w:rsid w:val="0024412F"/>
    <w:rsid w:val="00262DE8"/>
    <w:rsid w:val="00272F77"/>
    <w:rsid w:val="002739E8"/>
    <w:rsid w:val="0027406A"/>
    <w:rsid w:val="0027474D"/>
    <w:rsid w:val="00275573"/>
    <w:rsid w:val="00275ACE"/>
    <w:rsid w:val="0028016C"/>
    <w:rsid w:val="002852CA"/>
    <w:rsid w:val="00296284"/>
    <w:rsid w:val="0029687E"/>
    <w:rsid w:val="002A27D2"/>
    <w:rsid w:val="002A2A9A"/>
    <w:rsid w:val="002A66C3"/>
    <w:rsid w:val="002A7EA7"/>
    <w:rsid w:val="002B00CA"/>
    <w:rsid w:val="002B1251"/>
    <w:rsid w:val="002B46A4"/>
    <w:rsid w:val="002B4CDF"/>
    <w:rsid w:val="002C4107"/>
    <w:rsid w:val="002C4B5B"/>
    <w:rsid w:val="002C4D6A"/>
    <w:rsid w:val="002C56B7"/>
    <w:rsid w:val="002C799D"/>
    <w:rsid w:val="002D3D46"/>
    <w:rsid w:val="002D7681"/>
    <w:rsid w:val="002E03F3"/>
    <w:rsid w:val="002E4470"/>
    <w:rsid w:val="002F42B8"/>
    <w:rsid w:val="002F4C78"/>
    <w:rsid w:val="003059BF"/>
    <w:rsid w:val="00305A2F"/>
    <w:rsid w:val="003130FE"/>
    <w:rsid w:val="00314A99"/>
    <w:rsid w:val="00322BF6"/>
    <w:rsid w:val="0032436C"/>
    <w:rsid w:val="00326EAC"/>
    <w:rsid w:val="00327726"/>
    <w:rsid w:val="00330852"/>
    <w:rsid w:val="0033182D"/>
    <w:rsid w:val="003432A8"/>
    <w:rsid w:val="0035003D"/>
    <w:rsid w:val="00351397"/>
    <w:rsid w:val="00352A55"/>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58BB"/>
    <w:rsid w:val="003E68F3"/>
    <w:rsid w:val="003E79E8"/>
    <w:rsid w:val="003F68D3"/>
    <w:rsid w:val="0040088D"/>
    <w:rsid w:val="00411480"/>
    <w:rsid w:val="004152B4"/>
    <w:rsid w:val="00421A34"/>
    <w:rsid w:val="00422961"/>
    <w:rsid w:val="004234ED"/>
    <w:rsid w:val="00425195"/>
    <w:rsid w:val="0043047F"/>
    <w:rsid w:val="00431491"/>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340"/>
    <w:rsid w:val="00491850"/>
    <w:rsid w:val="004924E5"/>
    <w:rsid w:val="00495F63"/>
    <w:rsid w:val="004A3E3C"/>
    <w:rsid w:val="004A41D2"/>
    <w:rsid w:val="004A5AB1"/>
    <w:rsid w:val="004A5C75"/>
    <w:rsid w:val="004A68FF"/>
    <w:rsid w:val="004B1F40"/>
    <w:rsid w:val="004B3FF1"/>
    <w:rsid w:val="004C221F"/>
    <w:rsid w:val="004D2E2F"/>
    <w:rsid w:val="004D31C1"/>
    <w:rsid w:val="004D5B3C"/>
    <w:rsid w:val="004E1476"/>
    <w:rsid w:val="004E2007"/>
    <w:rsid w:val="004E2CC2"/>
    <w:rsid w:val="004E67A8"/>
    <w:rsid w:val="004F0BF1"/>
    <w:rsid w:val="004F28EA"/>
    <w:rsid w:val="00505147"/>
    <w:rsid w:val="00505187"/>
    <w:rsid w:val="00505849"/>
    <w:rsid w:val="0050603A"/>
    <w:rsid w:val="00512532"/>
    <w:rsid w:val="005203B5"/>
    <w:rsid w:val="00522BBB"/>
    <w:rsid w:val="00526A48"/>
    <w:rsid w:val="005306F8"/>
    <w:rsid w:val="00530D1D"/>
    <w:rsid w:val="00531E35"/>
    <w:rsid w:val="0055128A"/>
    <w:rsid w:val="00554D7C"/>
    <w:rsid w:val="00555053"/>
    <w:rsid w:val="00560983"/>
    <w:rsid w:val="00564C95"/>
    <w:rsid w:val="00564FE0"/>
    <w:rsid w:val="0056735C"/>
    <w:rsid w:val="00570F34"/>
    <w:rsid w:val="0057178A"/>
    <w:rsid w:val="00571CF1"/>
    <w:rsid w:val="00581006"/>
    <w:rsid w:val="00582305"/>
    <w:rsid w:val="00582D98"/>
    <w:rsid w:val="0058409D"/>
    <w:rsid w:val="005846AB"/>
    <w:rsid w:val="00590F66"/>
    <w:rsid w:val="0059156B"/>
    <w:rsid w:val="005940D4"/>
    <w:rsid w:val="00597CC3"/>
    <w:rsid w:val="005A7031"/>
    <w:rsid w:val="005B3245"/>
    <w:rsid w:val="005B3835"/>
    <w:rsid w:val="005B782A"/>
    <w:rsid w:val="005C01E7"/>
    <w:rsid w:val="005C1040"/>
    <w:rsid w:val="005C11C3"/>
    <w:rsid w:val="005C14A4"/>
    <w:rsid w:val="005C2F94"/>
    <w:rsid w:val="005C5050"/>
    <w:rsid w:val="005C549F"/>
    <w:rsid w:val="005E5341"/>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61B"/>
    <w:rsid w:val="00663844"/>
    <w:rsid w:val="00670699"/>
    <w:rsid w:val="00672005"/>
    <w:rsid w:val="0067223F"/>
    <w:rsid w:val="00672A45"/>
    <w:rsid w:val="00677A85"/>
    <w:rsid w:val="00686115"/>
    <w:rsid w:val="00686E71"/>
    <w:rsid w:val="00687CBD"/>
    <w:rsid w:val="00691EA6"/>
    <w:rsid w:val="006920D5"/>
    <w:rsid w:val="00692791"/>
    <w:rsid w:val="006934F4"/>
    <w:rsid w:val="006962CB"/>
    <w:rsid w:val="006972D9"/>
    <w:rsid w:val="006B1A2C"/>
    <w:rsid w:val="006B2EE7"/>
    <w:rsid w:val="006C2B16"/>
    <w:rsid w:val="006C3487"/>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81657"/>
    <w:rsid w:val="00781E93"/>
    <w:rsid w:val="007872DF"/>
    <w:rsid w:val="00792CC5"/>
    <w:rsid w:val="00793355"/>
    <w:rsid w:val="007937CB"/>
    <w:rsid w:val="007A35A2"/>
    <w:rsid w:val="007B0527"/>
    <w:rsid w:val="007C08F9"/>
    <w:rsid w:val="007C0FDF"/>
    <w:rsid w:val="007C215F"/>
    <w:rsid w:val="007C5F86"/>
    <w:rsid w:val="007D3816"/>
    <w:rsid w:val="007D4500"/>
    <w:rsid w:val="007D699A"/>
    <w:rsid w:val="007E2734"/>
    <w:rsid w:val="007E483D"/>
    <w:rsid w:val="007E580D"/>
    <w:rsid w:val="007F0556"/>
    <w:rsid w:val="007F0D31"/>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428F0"/>
    <w:rsid w:val="0084296C"/>
    <w:rsid w:val="00851CBC"/>
    <w:rsid w:val="00852CCB"/>
    <w:rsid w:val="0086087A"/>
    <w:rsid w:val="00861E99"/>
    <w:rsid w:val="00870F19"/>
    <w:rsid w:val="008948C0"/>
    <w:rsid w:val="008A1CA7"/>
    <w:rsid w:val="008A20C3"/>
    <w:rsid w:val="008A2B10"/>
    <w:rsid w:val="008A78A3"/>
    <w:rsid w:val="008B31C7"/>
    <w:rsid w:val="008B70C3"/>
    <w:rsid w:val="008B7860"/>
    <w:rsid w:val="008C59A9"/>
    <w:rsid w:val="008C68DA"/>
    <w:rsid w:val="008C738D"/>
    <w:rsid w:val="008C7A74"/>
    <w:rsid w:val="008E6F9B"/>
    <w:rsid w:val="008F4BB9"/>
    <w:rsid w:val="0090575C"/>
    <w:rsid w:val="00910397"/>
    <w:rsid w:val="00915364"/>
    <w:rsid w:val="00915FB2"/>
    <w:rsid w:val="00925576"/>
    <w:rsid w:val="00926FA3"/>
    <w:rsid w:val="00930FA6"/>
    <w:rsid w:val="009329B9"/>
    <w:rsid w:val="00932BBC"/>
    <w:rsid w:val="00932C0F"/>
    <w:rsid w:val="00934341"/>
    <w:rsid w:val="00935D1E"/>
    <w:rsid w:val="0093663C"/>
    <w:rsid w:val="00937722"/>
    <w:rsid w:val="00941BB2"/>
    <w:rsid w:val="00943D68"/>
    <w:rsid w:val="009479F5"/>
    <w:rsid w:val="009542C4"/>
    <w:rsid w:val="00955BA2"/>
    <w:rsid w:val="00964484"/>
    <w:rsid w:val="00964DAA"/>
    <w:rsid w:val="00965979"/>
    <w:rsid w:val="00970B45"/>
    <w:rsid w:val="0098159A"/>
    <w:rsid w:val="00982FB1"/>
    <w:rsid w:val="0098552E"/>
    <w:rsid w:val="009905DD"/>
    <w:rsid w:val="00994945"/>
    <w:rsid w:val="009959D2"/>
    <w:rsid w:val="009A325B"/>
    <w:rsid w:val="009A4EA2"/>
    <w:rsid w:val="009B1224"/>
    <w:rsid w:val="009B5767"/>
    <w:rsid w:val="009C153D"/>
    <w:rsid w:val="009D299D"/>
    <w:rsid w:val="009D7B14"/>
    <w:rsid w:val="009D7D0F"/>
    <w:rsid w:val="009E0453"/>
    <w:rsid w:val="009E44E7"/>
    <w:rsid w:val="009F03E9"/>
    <w:rsid w:val="009F03FA"/>
    <w:rsid w:val="009F6EC7"/>
    <w:rsid w:val="00A00B86"/>
    <w:rsid w:val="00A16BC8"/>
    <w:rsid w:val="00A37165"/>
    <w:rsid w:val="00A4759B"/>
    <w:rsid w:val="00A47B3B"/>
    <w:rsid w:val="00A52CA9"/>
    <w:rsid w:val="00A53BA7"/>
    <w:rsid w:val="00A5462A"/>
    <w:rsid w:val="00A55814"/>
    <w:rsid w:val="00A55F5A"/>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B556B"/>
    <w:rsid w:val="00AC2C78"/>
    <w:rsid w:val="00AC4BB0"/>
    <w:rsid w:val="00AC639A"/>
    <w:rsid w:val="00AD02BA"/>
    <w:rsid w:val="00AD2DAB"/>
    <w:rsid w:val="00AD3578"/>
    <w:rsid w:val="00AD5870"/>
    <w:rsid w:val="00AD79B9"/>
    <w:rsid w:val="00AD7F66"/>
    <w:rsid w:val="00AE1C23"/>
    <w:rsid w:val="00AE36FE"/>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F10E6"/>
    <w:rsid w:val="00BF1732"/>
    <w:rsid w:val="00BF1A73"/>
    <w:rsid w:val="00BF1E6D"/>
    <w:rsid w:val="00BF4BAF"/>
    <w:rsid w:val="00C02BE0"/>
    <w:rsid w:val="00C07421"/>
    <w:rsid w:val="00C17A30"/>
    <w:rsid w:val="00C2301C"/>
    <w:rsid w:val="00C268BD"/>
    <w:rsid w:val="00C303C5"/>
    <w:rsid w:val="00C31221"/>
    <w:rsid w:val="00C33671"/>
    <w:rsid w:val="00C34623"/>
    <w:rsid w:val="00C433B1"/>
    <w:rsid w:val="00C4664F"/>
    <w:rsid w:val="00C50E85"/>
    <w:rsid w:val="00C56A4C"/>
    <w:rsid w:val="00C6018C"/>
    <w:rsid w:val="00C6174A"/>
    <w:rsid w:val="00C62CDA"/>
    <w:rsid w:val="00C666E1"/>
    <w:rsid w:val="00C729E4"/>
    <w:rsid w:val="00C73B75"/>
    <w:rsid w:val="00C7460E"/>
    <w:rsid w:val="00C74639"/>
    <w:rsid w:val="00C7564E"/>
    <w:rsid w:val="00C76D35"/>
    <w:rsid w:val="00C775F7"/>
    <w:rsid w:val="00C87390"/>
    <w:rsid w:val="00C87E4F"/>
    <w:rsid w:val="00C9251E"/>
    <w:rsid w:val="00C95B2B"/>
    <w:rsid w:val="00CB040B"/>
    <w:rsid w:val="00CB7ED4"/>
    <w:rsid w:val="00CC0FEF"/>
    <w:rsid w:val="00CC1876"/>
    <w:rsid w:val="00CC1DC6"/>
    <w:rsid w:val="00CC4B3C"/>
    <w:rsid w:val="00CC7012"/>
    <w:rsid w:val="00CC79DB"/>
    <w:rsid w:val="00CD0433"/>
    <w:rsid w:val="00CD43D1"/>
    <w:rsid w:val="00CD6C8B"/>
    <w:rsid w:val="00CE67FC"/>
    <w:rsid w:val="00CE776C"/>
    <w:rsid w:val="00CF5601"/>
    <w:rsid w:val="00D0075A"/>
    <w:rsid w:val="00D00B56"/>
    <w:rsid w:val="00D06E33"/>
    <w:rsid w:val="00D11C57"/>
    <w:rsid w:val="00D132F2"/>
    <w:rsid w:val="00D14BAE"/>
    <w:rsid w:val="00D20587"/>
    <w:rsid w:val="00D25C26"/>
    <w:rsid w:val="00D3198D"/>
    <w:rsid w:val="00D31F22"/>
    <w:rsid w:val="00D33BB7"/>
    <w:rsid w:val="00D3647A"/>
    <w:rsid w:val="00D36C68"/>
    <w:rsid w:val="00D41766"/>
    <w:rsid w:val="00D41D53"/>
    <w:rsid w:val="00D41EC8"/>
    <w:rsid w:val="00D4269F"/>
    <w:rsid w:val="00D43311"/>
    <w:rsid w:val="00D50B40"/>
    <w:rsid w:val="00D54802"/>
    <w:rsid w:val="00D56A72"/>
    <w:rsid w:val="00D71EDD"/>
    <w:rsid w:val="00D74ABF"/>
    <w:rsid w:val="00D74C34"/>
    <w:rsid w:val="00D77FC2"/>
    <w:rsid w:val="00D81F87"/>
    <w:rsid w:val="00D839E4"/>
    <w:rsid w:val="00D8545B"/>
    <w:rsid w:val="00D92CFE"/>
    <w:rsid w:val="00D94C66"/>
    <w:rsid w:val="00DA5CB9"/>
    <w:rsid w:val="00DB243F"/>
    <w:rsid w:val="00DB6E3B"/>
    <w:rsid w:val="00DC11DB"/>
    <w:rsid w:val="00DC7DEB"/>
    <w:rsid w:val="00DD31B2"/>
    <w:rsid w:val="00DD33A6"/>
    <w:rsid w:val="00DD3B0F"/>
    <w:rsid w:val="00DE076F"/>
    <w:rsid w:val="00DE13D2"/>
    <w:rsid w:val="00DF1FE8"/>
    <w:rsid w:val="00E0201C"/>
    <w:rsid w:val="00E02A1B"/>
    <w:rsid w:val="00E055C9"/>
    <w:rsid w:val="00E10AD3"/>
    <w:rsid w:val="00E11FD5"/>
    <w:rsid w:val="00E12E2F"/>
    <w:rsid w:val="00E13C82"/>
    <w:rsid w:val="00E14D4E"/>
    <w:rsid w:val="00E156CE"/>
    <w:rsid w:val="00E2387F"/>
    <w:rsid w:val="00E27BA2"/>
    <w:rsid w:val="00E318E9"/>
    <w:rsid w:val="00E33146"/>
    <w:rsid w:val="00E354AC"/>
    <w:rsid w:val="00E357B2"/>
    <w:rsid w:val="00E450DD"/>
    <w:rsid w:val="00E512B5"/>
    <w:rsid w:val="00E54259"/>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A7B0B"/>
    <w:rsid w:val="00EB2FCE"/>
    <w:rsid w:val="00EB446F"/>
    <w:rsid w:val="00EC7FE5"/>
    <w:rsid w:val="00ED1EFF"/>
    <w:rsid w:val="00EE3CF8"/>
    <w:rsid w:val="00EF2E73"/>
    <w:rsid w:val="00EF303B"/>
    <w:rsid w:val="00EF3CA7"/>
    <w:rsid w:val="00EF4642"/>
    <w:rsid w:val="00EF6A5B"/>
    <w:rsid w:val="00F008F0"/>
    <w:rsid w:val="00F07F5B"/>
    <w:rsid w:val="00F15325"/>
    <w:rsid w:val="00F22328"/>
    <w:rsid w:val="00F2388A"/>
    <w:rsid w:val="00F24984"/>
    <w:rsid w:val="00F264B3"/>
    <w:rsid w:val="00F27A91"/>
    <w:rsid w:val="00F27D89"/>
    <w:rsid w:val="00F31655"/>
    <w:rsid w:val="00F31F57"/>
    <w:rsid w:val="00F3686A"/>
    <w:rsid w:val="00F40BBA"/>
    <w:rsid w:val="00F40DF3"/>
    <w:rsid w:val="00F41431"/>
    <w:rsid w:val="00F41767"/>
    <w:rsid w:val="00F4367D"/>
    <w:rsid w:val="00F45C5E"/>
    <w:rsid w:val="00F47D7C"/>
    <w:rsid w:val="00F55809"/>
    <w:rsid w:val="00F6372D"/>
    <w:rsid w:val="00F6432B"/>
    <w:rsid w:val="00F66EAE"/>
    <w:rsid w:val="00F677D8"/>
    <w:rsid w:val="00F7069D"/>
    <w:rsid w:val="00F7178C"/>
    <w:rsid w:val="00F718C0"/>
    <w:rsid w:val="00F73F07"/>
    <w:rsid w:val="00F756F8"/>
    <w:rsid w:val="00F806B7"/>
    <w:rsid w:val="00F85FC2"/>
    <w:rsid w:val="00F91461"/>
    <w:rsid w:val="00F9243B"/>
    <w:rsid w:val="00F92E47"/>
    <w:rsid w:val="00F95C56"/>
    <w:rsid w:val="00FB36AC"/>
    <w:rsid w:val="00FC1E4D"/>
    <w:rsid w:val="00FC6F5F"/>
    <w:rsid w:val="00FD1C55"/>
    <w:rsid w:val="00FD31A5"/>
    <w:rsid w:val="00FE3ADA"/>
    <w:rsid w:val="00FE74DF"/>
    <w:rsid w:val="00FF46BC"/>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FB36AC"/>
    <w:pPr>
      <w:tabs>
        <w:tab w:val="right" w:leader="dot" w:pos="9062"/>
      </w:tabs>
      <w:spacing w:before="120" w:after="0"/>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FB36AC"/>
    <w:pPr>
      <w:tabs>
        <w:tab w:val="right" w:leader="dot" w:pos="9062"/>
      </w:tabs>
      <w:spacing w:before="120" w:after="0"/>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35815326">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01436851">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31164381">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273855740">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06600967">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hdeney\Desktop\Alternance\Etudes\Rapports\Rapport%20d'alternance%202020%20M2.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help.highbond.com/helpdocs/highbond/fr/Content/launchpad/admin/configuring_sso_settings.html" TargetMode="External"/><Relationship Id="rId3" Type="http://schemas.openxmlformats.org/officeDocument/2006/relationships/styles" Target="styles.xml"/><Relationship Id="rId21" Type="http://schemas.openxmlformats.org/officeDocument/2006/relationships/hyperlink" Target="http://rpms.remirepo.net/enterprise/remi-release-7.rpm" TargetMode="External"/><Relationship Id="rId34" Type="http://schemas.openxmlformats.org/officeDocument/2006/relationships/hyperlink" Target="https://www.digitalocean.com/community/tutorials/how-to-install-and-use-postgresql-on-centos-7" TargetMode="External"/><Relationship Id="rId42" Type="http://schemas.openxmlformats.org/officeDocument/2006/relationships/hyperlink" Target="https://www.influxdata.com/developers/" TargetMode="External"/><Relationship Id="rId47" Type="http://schemas.openxmlformats.org/officeDocument/2006/relationships/image" Target="media/image18.png"/><Relationship Id="rId50"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ot.paris.fr/" TargetMode="External"/><Relationship Id="rId25" Type="http://schemas.openxmlformats.org/officeDocument/2006/relationships/image" Target="media/image10.png"/><Relationship Id="rId33" Type="http://schemas.openxmlformats.org/officeDocument/2006/relationships/hyperlink" Target="https://mariadb.com/kb/en/about-galera-replication/" TargetMode="External"/><Relationship Id="rId38" Type="http://schemas.openxmlformats.org/officeDocument/2006/relationships/hyperlink" Target="https://doc.fedora-fr.org/wiki/Partage_de_disques_en_r&#233;seau_avec_NFS"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github.com/cybertec-postgresql/pgwatch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apps.nextcloud.com/" TargetMode="External"/><Relationship Id="rId40" Type="http://schemas.openxmlformats.org/officeDocument/2006/relationships/hyperlink" Target="https://redis.io/documentation" TargetMode="External"/><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apps.nextcloud.com" TargetMode="External"/><Relationship Id="rId36" Type="http://schemas.openxmlformats.org/officeDocument/2006/relationships/hyperlink" Target="https://docs.nextcloud.com/server/19/admin_manual/" TargetMode="External"/><Relationship Id="rId49" Type="http://schemas.openxmlformats.org/officeDocument/2006/relationships/hyperlink" Target="https://mariadb.com/kb/en/about-galera-replication/"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ihdeney\Desktop\Alternance\Etudes\Rapports\Rapport%20d'alternance%202020%20M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plantuml.com/fr/" TargetMode="External"/><Relationship Id="rId43" Type="http://schemas.openxmlformats.org/officeDocument/2006/relationships/hyperlink" Target="https://grafana.com/docs/grafana/latest/installation/rpm/" TargetMode="External"/><Relationship Id="rId48" Type="http://schemas.openxmlformats.org/officeDocument/2006/relationships/hyperlink" Target="https://mariadb.com/kb/en/about-galera-replication/" TargetMode="External"/><Relationship Id="rId8" Type="http://schemas.openxmlformats.org/officeDocument/2006/relationships/endnotes" Target="endnotes.xml"/><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Nex</b:Tag>
    <b:SourceType>Book</b:SourceType>
    <b:Guid>{45CEF2E4-E4B9-4ED4-A862-E2062990ABF6}</b:Guid>
    <b:Author>
      <b:Author>
        <b:NameList>
          <b:Person>
            <b:Last>NextCloud</b:Last>
          </b:Person>
        </b:NameList>
      </b:Author>
    </b:Author>
    <b:Title>admin_manual [en lign]; https://docs.nextcloud.com/server/19/admin_manual/</b:Title>
    <b:RefOrder>1</b:RefOrder>
  </b:Source>
  <b:Source>
    <b:Tag>1</b:Tag>
    <b:SourceType>Book</b:SourceType>
    <b:Guid>{FF7ED8DA-7CC2-46CF-B33E-4587FA0EC0AF}</b:Guid>
    <b:Title>https://redis.io/download</b:Title>
    <b:RefOrder>2</b:RefOrder>
  </b:Source>
  <b:Source>
    <b:Tag>Nex20</b:Tag>
    <b:SourceType>Report</b:SourceType>
    <b:Guid>{2C702EFE-B1CB-40E4-964C-6AA9FBA2FE1B}</b:Guid>
    <b:Title>https://docs.nextcloud.com/server/19/admin_manual/</b:Title>
    <b:Year>20/06/2020</b:Year>
    <b:Author>
      <b:Author>
        <b:NameList>
          <b:Person>
            <b:Last>doc</b:Last>
            <b:First>NextCloud</b:First>
          </b:Person>
        </b:NameList>
      </b:Author>
    </b:Author>
    <b:RefOrder>3</b:RefOrder>
  </b:Source>
</b:Sources>
</file>

<file path=customXml/itemProps1.xml><?xml version="1.0" encoding="utf-8"?>
<ds:datastoreItem xmlns:ds="http://schemas.openxmlformats.org/officeDocument/2006/customXml" ds:itemID="{01AD5E58-A844-4DAF-9910-E06F4009A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25437</TotalTime>
  <Pages>40</Pages>
  <Words>9778</Words>
  <Characters>53785</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POC d’une solution de partage de fichiers volumineux</vt:lpstr>
    </vt:vector>
  </TitlesOfParts>
  <Company>Marie de Paris</Company>
  <LinksUpToDate>false</LinksUpToDate>
  <CharactersWithSpaces>63437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d’une solution de partage de fichiers volumineux</dc:title>
  <dc:subject>Mémoire de deuxième année master en apprentissage I4</dc:subject>
  <dc:creator>Ihdene, Yahia</dc:creator>
  <cp:lastModifiedBy>Ihdene, Yahia</cp:lastModifiedBy>
  <cp:revision>56</cp:revision>
  <cp:lastPrinted>2019-09-27T08:14:00Z</cp:lastPrinted>
  <dcterms:created xsi:type="dcterms:W3CDTF">2019-08-11T04:59:00Z</dcterms:created>
  <dcterms:modified xsi:type="dcterms:W3CDTF">2020-08-26T13:40:00Z</dcterms:modified>
</cp:coreProperties>
</file>